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2060"/>
  <w:body>
    <w:p w14:paraId="48F0182A" w14:textId="4263C135" w:rsidR="002271F7" w:rsidRDefault="002271F7" w:rsidP="002271F7">
      <w:pPr>
        <w:jc w:val="both"/>
        <w:rPr>
          <w:u w:val="single"/>
          <w:lang w:val="es-ES"/>
        </w:rPr>
      </w:pPr>
      <w:r>
        <w:rPr>
          <w:noProof/>
          <w:u w:val="single"/>
          <w:lang w:val="es-ES"/>
        </w:rPr>
        <w:drawing>
          <wp:anchor distT="0" distB="0" distL="114300" distR="114300" simplePos="0" relativeHeight="251658240" behindDoc="0" locked="0" layoutInCell="1" allowOverlap="1" wp14:anchorId="474326A3" wp14:editId="53D3DB83">
            <wp:simplePos x="0" y="0"/>
            <wp:positionH relativeFrom="column">
              <wp:posOffset>5301615</wp:posOffset>
            </wp:positionH>
            <wp:positionV relativeFrom="paragraph">
              <wp:posOffset>-680720</wp:posOffset>
            </wp:positionV>
            <wp:extent cx="914400" cy="914400"/>
            <wp:effectExtent l="0" t="0" r="0" b="0"/>
            <wp:wrapNone/>
            <wp:docPr id="1" name="Gráfico 1" descr="América en globo terráqu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América en globo terráque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DD15D" w14:textId="11995522" w:rsidR="004C7F47" w:rsidRDefault="004C7F47" w:rsidP="002271F7">
      <w:pPr>
        <w:jc w:val="both"/>
        <w:rPr>
          <w:lang w:val="es-ES"/>
        </w:rPr>
      </w:pPr>
      <w:r w:rsidRPr="002271F7">
        <w:rPr>
          <w:u w:val="single"/>
          <w:lang w:val="es-ES"/>
        </w:rPr>
        <w:t>Cliente</w:t>
      </w:r>
      <w:r>
        <w:rPr>
          <w:lang w:val="es-ES"/>
        </w:rPr>
        <w:t xml:space="preserve">: Dulce </w:t>
      </w:r>
      <w:proofErr w:type="spellStart"/>
      <w:r>
        <w:rPr>
          <w:lang w:val="es-ES"/>
        </w:rPr>
        <w:t>Puchiko</w:t>
      </w:r>
      <w:proofErr w:type="spellEnd"/>
      <w:r>
        <w:rPr>
          <w:lang w:val="es-ES"/>
        </w:rPr>
        <w:t xml:space="preserve"> S.A.</w:t>
      </w:r>
      <w:r w:rsidR="002271F7">
        <w:rPr>
          <w:lang w:val="es-ES"/>
        </w:rPr>
        <w:tab/>
      </w:r>
      <w:r w:rsidR="002271F7">
        <w:rPr>
          <w:lang w:val="es-ES"/>
        </w:rPr>
        <w:tab/>
      </w:r>
      <w:r w:rsidRPr="002271F7">
        <w:rPr>
          <w:u w:val="single"/>
          <w:lang w:val="es-ES"/>
        </w:rPr>
        <w:t>Fecha</w:t>
      </w:r>
      <w:r>
        <w:rPr>
          <w:lang w:val="es-ES"/>
        </w:rPr>
        <w:t>: 22/09/2021</w:t>
      </w:r>
      <w:r w:rsidR="002271F7">
        <w:rPr>
          <w:lang w:val="es-ES"/>
        </w:rPr>
        <w:tab/>
      </w:r>
      <w:r w:rsidR="002271F7">
        <w:rPr>
          <w:lang w:val="es-ES"/>
        </w:rPr>
        <w:tab/>
      </w:r>
      <w:proofErr w:type="spellStart"/>
      <w:r w:rsidRPr="002271F7">
        <w:rPr>
          <w:u w:val="single"/>
          <w:lang w:val="es-ES"/>
        </w:rPr>
        <w:t>N°</w:t>
      </w:r>
      <w:proofErr w:type="spellEnd"/>
      <w:r w:rsidRPr="002271F7">
        <w:rPr>
          <w:u w:val="single"/>
          <w:lang w:val="es-ES"/>
        </w:rPr>
        <w:t xml:space="preserve"> de proyecto</w:t>
      </w:r>
      <w:r>
        <w:rPr>
          <w:lang w:val="es-ES"/>
        </w:rPr>
        <w:t>: 2</w:t>
      </w:r>
    </w:p>
    <w:p w14:paraId="386B4300" w14:textId="05F637F6" w:rsidR="004C7F47" w:rsidRDefault="004C7F47" w:rsidP="002271F7">
      <w:pPr>
        <w:jc w:val="both"/>
        <w:rPr>
          <w:lang w:val="es-ES"/>
        </w:rPr>
      </w:pPr>
    </w:p>
    <w:p w14:paraId="51CD8D7E" w14:textId="545C346F" w:rsidR="004C7F47" w:rsidRPr="002271F7" w:rsidRDefault="004C7F47" w:rsidP="002271F7">
      <w:pPr>
        <w:jc w:val="both"/>
        <w:rPr>
          <w:u w:val="single"/>
          <w:lang w:val="es-ES"/>
        </w:rPr>
      </w:pPr>
      <w:r w:rsidRPr="002271F7">
        <w:rPr>
          <w:u w:val="single"/>
          <w:lang w:val="es-ES"/>
        </w:rPr>
        <w:t>Objetivo</w:t>
      </w:r>
      <w:r w:rsidRPr="002271F7">
        <w:rPr>
          <w:lang w:val="es-ES"/>
        </w:rPr>
        <w:t>:</w:t>
      </w:r>
    </w:p>
    <w:p w14:paraId="5FDC2DFA" w14:textId="7C81B310" w:rsidR="004C7F47" w:rsidRDefault="004C7F47" w:rsidP="002271F7">
      <w:pPr>
        <w:jc w:val="both"/>
        <w:rPr>
          <w:lang w:val="es-ES"/>
        </w:rPr>
      </w:pPr>
      <w:r>
        <w:rPr>
          <w:lang w:val="es-ES"/>
        </w:rPr>
        <w:t>E-</w:t>
      </w:r>
      <w:proofErr w:type="spellStart"/>
      <w:r>
        <w:rPr>
          <w:lang w:val="es-ES"/>
        </w:rPr>
        <w:t>commerce</w:t>
      </w:r>
      <w:proofErr w:type="spellEnd"/>
      <w:r>
        <w:rPr>
          <w:lang w:val="es-ES"/>
        </w:rPr>
        <w:t xml:space="preserve"> de la tienda Dulce </w:t>
      </w:r>
      <w:proofErr w:type="spellStart"/>
      <w:r>
        <w:rPr>
          <w:lang w:val="es-ES"/>
        </w:rPr>
        <w:t>Puchiko</w:t>
      </w:r>
      <w:proofErr w:type="spellEnd"/>
      <w:r>
        <w:rPr>
          <w:lang w:val="es-ES"/>
        </w:rPr>
        <w:t xml:space="preserve">. Tienda orientada a la venta de la marca Sentida Botánica, sobre cosmética natural, </w:t>
      </w:r>
      <w:proofErr w:type="spellStart"/>
      <w:r>
        <w:rPr>
          <w:lang w:val="es-ES"/>
        </w:rPr>
        <w:t>vegan</w:t>
      </w:r>
      <w:proofErr w:type="spellEnd"/>
      <w:r>
        <w:rPr>
          <w:lang w:val="es-ES"/>
        </w:rPr>
        <w:t xml:space="preserve"> y eco-</w:t>
      </w:r>
      <w:proofErr w:type="spellStart"/>
      <w:r>
        <w:rPr>
          <w:lang w:val="es-ES"/>
        </w:rPr>
        <w:t>friendly</w:t>
      </w:r>
      <w:proofErr w:type="spellEnd"/>
      <w:r>
        <w:rPr>
          <w:lang w:val="es-ES"/>
        </w:rPr>
        <w:t>. Compuesta por 6 páginas:</w:t>
      </w:r>
    </w:p>
    <w:p w14:paraId="16BF666D" w14:textId="05DF95F1" w:rsidR="004C7F47" w:rsidRPr="004C7F47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C7F47">
        <w:rPr>
          <w:lang w:val="es-ES"/>
        </w:rPr>
        <w:t xml:space="preserve"> Home – </w:t>
      </w:r>
      <w:r w:rsidR="00784EF2">
        <w:rPr>
          <w:lang w:val="es-ES"/>
        </w:rPr>
        <w:t>Página principal del sitio</w:t>
      </w:r>
      <w:r w:rsidR="0006243B">
        <w:rPr>
          <w:lang w:val="es-ES"/>
        </w:rPr>
        <w:t xml:space="preserve"> con mantenimiento para modificación de las imágenes del </w:t>
      </w:r>
      <w:proofErr w:type="spellStart"/>
      <w:r w:rsidR="0006243B">
        <w:rPr>
          <w:lang w:val="es-ES"/>
        </w:rPr>
        <w:t>carrousel</w:t>
      </w:r>
      <w:proofErr w:type="spellEnd"/>
      <w:r w:rsidR="0006243B">
        <w:rPr>
          <w:lang w:val="es-ES"/>
        </w:rPr>
        <w:t xml:space="preserve"> y de la sección “destacados” de ser necesario.</w:t>
      </w:r>
    </w:p>
    <w:p w14:paraId="4ED134D6" w14:textId="1BDB7D01" w:rsidR="004C7F47" w:rsidRPr="004C7F47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C7F47">
        <w:rPr>
          <w:lang w:val="es-ES"/>
        </w:rPr>
        <w:t xml:space="preserve"> Iniciar Sesión –</w:t>
      </w:r>
      <w:r w:rsidR="00784EF2">
        <w:rPr>
          <w:lang w:val="es-ES"/>
        </w:rPr>
        <w:t xml:space="preserve"> Sección </w:t>
      </w:r>
      <w:r w:rsidR="0006243B">
        <w:rPr>
          <w:lang w:val="es-ES"/>
        </w:rPr>
        <w:t>de inició de sesión y registro de usuario para realizar compras minoristas.</w:t>
      </w:r>
    </w:p>
    <w:p w14:paraId="7C2586B1" w14:textId="59E56040" w:rsidR="00784EF2" w:rsidRPr="00784EF2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C7F47">
        <w:rPr>
          <w:lang w:val="es-ES"/>
        </w:rPr>
        <w:t xml:space="preserve"> Productos</w:t>
      </w:r>
      <w:r w:rsidR="00784EF2">
        <w:rPr>
          <w:lang w:val="es-ES"/>
        </w:rPr>
        <w:t xml:space="preserve"> – Sección de productos en venta, con mantenimientos para agregar o quitar productos de la venta, modificación de precios, imágenes, fuera de stock.</w:t>
      </w:r>
    </w:p>
    <w:p w14:paraId="56B022C0" w14:textId="1232684C" w:rsidR="00784EF2" w:rsidRPr="00784EF2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C7F47">
        <w:rPr>
          <w:lang w:val="es-ES"/>
        </w:rPr>
        <w:t xml:space="preserve"> Carrito</w:t>
      </w:r>
      <w:r w:rsidR="00784EF2">
        <w:rPr>
          <w:lang w:val="es-ES"/>
        </w:rPr>
        <w:t xml:space="preserve"> – página dedicada al carrito de compra de los clientes minoristas.</w:t>
      </w:r>
    </w:p>
    <w:p w14:paraId="62861C4B" w14:textId="39658676" w:rsidR="00784EF2" w:rsidRPr="00784EF2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4C7F47">
        <w:rPr>
          <w:lang w:val="es-ES"/>
        </w:rPr>
        <w:t>Contacto</w:t>
      </w:r>
      <w:r w:rsidR="00784EF2">
        <w:rPr>
          <w:lang w:val="es-ES"/>
        </w:rPr>
        <w:t xml:space="preserve"> – Formulario de contacto a mail con los datos: Nombre, Mail, Teléfono, Mensaje, tipo de solicitud (consulta y/o autorización), selección (mayorista o minorista).</w:t>
      </w:r>
    </w:p>
    <w:p w14:paraId="583425E2" w14:textId="06E431EA" w:rsidR="00784EF2" w:rsidRDefault="004C7F47" w:rsidP="002271F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Nosotros</w:t>
      </w:r>
      <w:r w:rsidR="00784EF2">
        <w:rPr>
          <w:lang w:val="es-ES"/>
        </w:rPr>
        <w:t xml:space="preserve"> – Breve descripción sobre Dulce </w:t>
      </w:r>
      <w:proofErr w:type="spellStart"/>
      <w:r w:rsidR="00784EF2">
        <w:rPr>
          <w:lang w:val="es-ES"/>
        </w:rPr>
        <w:t>Puchiko</w:t>
      </w:r>
      <w:proofErr w:type="spellEnd"/>
      <w:r w:rsidR="00784EF2">
        <w:rPr>
          <w:lang w:val="es-ES"/>
        </w:rPr>
        <w:t xml:space="preserve"> S.A. y lo que ofrece + contacto.</w:t>
      </w:r>
    </w:p>
    <w:p w14:paraId="265F65AE" w14:textId="264CF9A9" w:rsidR="00784EF2" w:rsidRDefault="00784EF2" w:rsidP="002271F7">
      <w:pPr>
        <w:jc w:val="both"/>
        <w:rPr>
          <w:lang w:val="es-ES"/>
        </w:rPr>
      </w:pPr>
      <w:r>
        <w:rPr>
          <w:lang w:val="es-ES"/>
        </w:rPr>
        <w:t xml:space="preserve">*Logo flotante y fijo en la parte inferior izquierda de las páginas con acceso a </w:t>
      </w:r>
      <w:proofErr w:type="spellStart"/>
      <w:r>
        <w:rPr>
          <w:lang w:val="es-ES"/>
        </w:rPr>
        <w:t>Whatsapp</w:t>
      </w:r>
      <w:proofErr w:type="spellEnd"/>
    </w:p>
    <w:p w14:paraId="72129904" w14:textId="2D1A81E2" w:rsidR="000F411D" w:rsidRDefault="000F411D" w:rsidP="002271F7">
      <w:pPr>
        <w:jc w:val="both"/>
        <w:rPr>
          <w:lang w:val="es-ES"/>
        </w:rPr>
      </w:pPr>
      <w:r>
        <w:rPr>
          <w:lang w:val="es-ES"/>
        </w:rPr>
        <w:t>*Página 404</w:t>
      </w:r>
    </w:p>
    <w:p w14:paraId="6CF57EC2" w14:textId="77777777" w:rsidR="002271F7" w:rsidRDefault="002271F7" w:rsidP="002271F7">
      <w:pPr>
        <w:jc w:val="both"/>
        <w:rPr>
          <w:lang w:val="es-ES"/>
        </w:rPr>
      </w:pPr>
    </w:p>
    <w:p w14:paraId="64F672E4" w14:textId="77777777" w:rsidR="002271F7" w:rsidRDefault="002271F7" w:rsidP="002271F7">
      <w:pPr>
        <w:jc w:val="both"/>
        <w:rPr>
          <w:lang w:val="es-ES"/>
        </w:rPr>
      </w:pPr>
      <w:r w:rsidRPr="002271F7">
        <w:rPr>
          <w:u w:val="single"/>
          <w:lang w:val="es-ES"/>
        </w:rPr>
        <w:t>Desarrollo</w:t>
      </w:r>
      <w:r>
        <w:rPr>
          <w:lang w:val="es-ES"/>
        </w:rPr>
        <w:t>:</w:t>
      </w:r>
    </w:p>
    <w:p w14:paraId="242B52F7" w14:textId="77777777" w:rsidR="002271F7" w:rsidRDefault="002271F7" w:rsidP="002271F7">
      <w:pPr>
        <w:jc w:val="both"/>
        <w:rPr>
          <w:lang w:val="es-ES"/>
        </w:rPr>
      </w:pPr>
      <w:r>
        <w:rPr>
          <w:lang w:val="es-ES"/>
        </w:rPr>
        <w:t xml:space="preserve">Una vez confirmado el presupuesto se pasará a desarrollar el sitio con las tecnologías actuales para que el “dulces </w:t>
      </w:r>
      <w:proofErr w:type="spellStart"/>
      <w:r>
        <w:rPr>
          <w:lang w:val="es-ES"/>
        </w:rPr>
        <w:t>puchiko</w:t>
      </w:r>
      <w:proofErr w:type="spellEnd"/>
      <w:r>
        <w:rPr>
          <w:lang w:val="es-ES"/>
        </w:rPr>
        <w:t xml:space="preserve">” sea responsivo a diferentes tamaños de pantallas, para ser consumido desde formatos de pantalla de escritorio, 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 o celulares.</w:t>
      </w:r>
    </w:p>
    <w:p w14:paraId="1DF76EED" w14:textId="38132AE1" w:rsidR="002271F7" w:rsidRDefault="002271F7" w:rsidP="002271F7">
      <w:pPr>
        <w:jc w:val="both"/>
        <w:rPr>
          <w:lang w:val="es-ES"/>
        </w:rPr>
      </w:pPr>
      <w:r>
        <w:rPr>
          <w:lang w:val="es-ES"/>
        </w:rPr>
        <w:t>Se optimizará el código para motores de búsqueda</w:t>
      </w:r>
      <w:r w:rsidR="006F3ADE">
        <w:rPr>
          <w:lang w:val="es-ES"/>
        </w:rPr>
        <w:t>.</w:t>
      </w:r>
    </w:p>
    <w:p w14:paraId="2AEE0690" w14:textId="70C8B973" w:rsidR="002271F7" w:rsidRDefault="002271F7" w:rsidP="00401B51">
      <w:pPr>
        <w:jc w:val="both"/>
        <w:rPr>
          <w:lang w:val="es-ES"/>
        </w:rPr>
      </w:pPr>
      <w:r>
        <w:rPr>
          <w:lang w:val="es-ES"/>
        </w:rPr>
        <w:t xml:space="preserve">Se adquirirá un dominio y host pagos de manera </w:t>
      </w:r>
      <w:r w:rsidR="006F3ADE">
        <w:rPr>
          <w:lang w:val="es-ES"/>
        </w:rPr>
        <w:t>anual, valorado en el presupuesto por acuerdo común de mantenimiento de la web mensualmente por un año.</w:t>
      </w:r>
    </w:p>
    <w:p w14:paraId="0DDDB4F2" w14:textId="0D736B94" w:rsidR="00401B51" w:rsidRDefault="00401B51">
      <w:pPr>
        <w:rPr>
          <w:lang w:val="es-ES"/>
        </w:rPr>
      </w:pPr>
      <w:r>
        <w:rPr>
          <w:lang w:val="es-ES"/>
        </w:rPr>
        <w:br w:type="page"/>
      </w:r>
    </w:p>
    <w:p w14:paraId="1FF2C111" w14:textId="77777777" w:rsidR="00401B51" w:rsidRDefault="00401B51" w:rsidP="00401B51">
      <w:pPr>
        <w:jc w:val="both"/>
        <w:rPr>
          <w:lang w:val="es-ES"/>
        </w:rPr>
      </w:pPr>
    </w:p>
    <w:tbl>
      <w:tblPr>
        <w:tblStyle w:val="Tablaconcuadrcula"/>
        <w:tblW w:w="8656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401B51" w14:paraId="442114DA" w14:textId="77777777" w:rsidTr="00401B51">
        <w:trPr>
          <w:trHeight w:val="532"/>
        </w:trPr>
        <w:tc>
          <w:tcPr>
            <w:tcW w:w="4328" w:type="dxa"/>
          </w:tcPr>
          <w:p w14:paraId="05076D4B" w14:textId="027F2E68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CONCEPTO</w:t>
            </w:r>
          </w:p>
        </w:tc>
        <w:tc>
          <w:tcPr>
            <w:tcW w:w="4328" w:type="dxa"/>
          </w:tcPr>
          <w:p w14:paraId="08F89963" w14:textId="47A9ECA7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401B51" w14:paraId="479601DA" w14:textId="77777777" w:rsidTr="00401B51">
        <w:trPr>
          <w:trHeight w:val="532"/>
        </w:trPr>
        <w:tc>
          <w:tcPr>
            <w:tcW w:w="4328" w:type="dxa"/>
          </w:tcPr>
          <w:p w14:paraId="4429B747" w14:textId="30E2FEC2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Diseño Web</w:t>
            </w:r>
            <w:r w:rsidR="006F3ADE">
              <w:rPr>
                <w:lang w:val="es-ES"/>
              </w:rPr>
              <w:t xml:space="preserve"> completo</w:t>
            </w:r>
          </w:p>
        </w:tc>
        <w:tc>
          <w:tcPr>
            <w:tcW w:w="4328" w:type="dxa"/>
          </w:tcPr>
          <w:p w14:paraId="0F68EE98" w14:textId="266B370E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15000</w:t>
            </w:r>
          </w:p>
        </w:tc>
      </w:tr>
      <w:tr w:rsidR="00401B51" w14:paraId="695876E3" w14:textId="77777777" w:rsidTr="00401B51">
        <w:trPr>
          <w:trHeight w:val="532"/>
        </w:trPr>
        <w:tc>
          <w:tcPr>
            <w:tcW w:w="4328" w:type="dxa"/>
          </w:tcPr>
          <w:p w14:paraId="72B61597" w14:textId="67EB9D6D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Desarrollo del sitio</w:t>
            </w:r>
            <w:r w:rsidR="006F3ADE">
              <w:rPr>
                <w:lang w:val="es-ES"/>
              </w:rPr>
              <w:t xml:space="preserve"> completo</w:t>
            </w:r>
          </w:p>
        </w:tc>
        <w:tc>
          <w:tcPr>
            <w:tcW w:w="4328" w:type="dxa"/>
          </w:tcPr>
          <w:p w14:paraId="4E673B3D" w14:textId="7C1C7E5E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65000</w:t>
            </w:r>
          </w:p>
        </w:tc>
      </w:tr>
      <w:tr w:rsidR="00401B51" w14:paraId="0468B75F" w14:textId="77777777" w:rsidTr="00401B51">
        <w:trPr>
          <w:trHeight w:val="501"/>
        </w:trPr>
        <w:tc>
          <w:tcPr>
            <w:tcW w:w="4328" w:type="dxa"/>
          </w:tcPr>
          <w:p w14:paraId="01D5D99B" w14:textId="2C8F5394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Posicionamiento Seo Optimizado</w:t>
            </w:r>
          </w:p>
        </w:tc>
        <w:tc>
          <w:tcPr>
            <w:tcW w:w="4328" w:type="dxa"/>
          </w:tcPr>
          <w:p w14:paraId="0409BB72" w14:textId="59C7CEEB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6000</w:t>
            </w:r>
          </w:p>
        </w:tc>
      </w:tr>
      <w:tr w:rsidR="00401B51" w14:paraId="13AFBE2E" w14:textId="77777777" w:rsidTr="00401B51">
        <w:trPr>
          <w:trHeight w:val="501"/>
        </w:trPr>
        <w:tc>
          <w:tcPr>
            <w:tcW w:w="4328" w:type="dxa"/>
          </w:tcPr>
          <w:p w14:paraId="3F5E7541" w14:textId="249F3120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Adquisición de Host (Anual)</w:t>
            </w:r>
          </w:p>
        </w:tc>
        <w:tc>
          <w:tcPr>
            <w:tcW w:w="4328" w:type="dxa"/>
          </w:tcPr>
          <w:p w14:paraId="25C50DD0" w14:textId="08DAA3D1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</w:tr>
      <w:tr w:rsidR="00401B51" w14:paraId="144C24B5" w14:textId="77777777" w:rsidTr="00401B51">
        <w:trPr>
          <w:trHeight w:val="501"/>
        </w:trPr>
        <w:tc>
          <w:tcPr>
            <w:tcW w:w="4328" w:type="dxa"/>
          </w:tcPr>
          <w:p w14:paraId="62E87F08" w14:textId="2C26C2C8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Adquisición de Dominio (Anual)</w:t>
            </w:r>
          </w:p>
        </w:tc>
        <w:tc>
          <w:tcPr>
            <w:tcW w:w="4328" w:type="dxa"/>
          </w:tcPr>
          <w:p w14:paraId="0C5E2F60" w14:textId="026CED7A" w:rsidR="00401B51" w:rsidRDefault="00401B51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1000</w:t>
            </w:r>
          </w:p>
        </w:tc>
      </w:tr>
      <w:tr w:rsidR="00401B51" w14:paraId="3E5C7B01" w14:textId="77777777" w:rsidTr="00401B51">
        <w:trPr>
          <w:trHeight w:val="501"/>
        </w:trPr>
        <w:tc>
          <w:tcPr>
            <w:tcW w:w="4328" w:type="dxa"/>
          </w:tcPr>
          <w:p w14:paraId="3A8F5239" w14:textId="77777777" w:rsidR="006F3ADE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Mantenimiento para modificación del sitio</w:t>
            </w:r>
          </w:p>
          <w:p w14:paraId="581FA77A" w14:textId="369984FB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x 1 año</w:t>
            </w:r>
          </w:p>
        </w:tc>
        <w:tc>
          <w:tcPr>
            <w:tcW w:w="4328" w:type="dxa"/>
          </w:tcPr>
          <w:p w14:paraId="5168D912" w14:textId="13384FE2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360000 (30mil por mes durante 12 meses)</w:t>
            </w:r>
          </w:p>
        </w:tc>
      </w:tr>
      <w:tr w:rsidR="00401B51" w14:paraId="70F50FEA" w14:textId="77777777" w:rsidTr="00401B51">
        <w:trPr>
          <w:trHeight w:val="501"/>
        </w:trPr>
        <w:tc>
          <w:tcPr>
            <w:tcW w:w="4328" w:type="dxa"/>
          </w:tcPr>
          <w:p w14:paraId="7CE7ABAD" w14:textId="240877A4" w:rsidR="00401B51" w:rsidRDefault="006F3ADE" w:rsidP="006F3AD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4328" w:type="dxa"/>
          </w:tcPr>
          <w:p w14:paraId="5EB215A4" w14:textId="739A7CD6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450000</w:t>
            </w:r>
          </w:p>
        </w:tc>
      </w:tr>
      <w:tr w:rsidR="00401B51" w14:paraId="26671F7D" w14:textId="77777777" w:rsidTr="00401B51">
        <w:trPr>
          <w:trHeight w:val="501"/>
        </w:trPr>
        <w:tc>
          <w:tcPr>
            <w:tcW w:w="4328" w:type="dxa"/>
          </w:tcPr>
          <w:p w14:paraId="04706DF6" w14:textId="0D8F1289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IVA</w:t>
            </w:r>
          </w:p>
        </w:tc>
        <w:tc>
          <w:tcPr>
            <w:tcW w:w="4328" w:type="dxa"/>
          </w:tcPr>
          <w:p w14:paraId="683723D9" w14:textId="45BE8726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94500</w:t>
            </w:r>
          </w:p>
        </w:tc>
      </w:tr>
      <w:tr w:rsidR="00401B51" w14:paraId="3BF01286" w14:textId="77777777" w:rsidTr="00401B51">
        <w:trPr>
          <w:trHeight w:val="501"/>
        </w:trPr>
        <w:tc>
          <w:tcPr>
            <w:tcW w:w="4328" w:type="dxa"/>
          </w:tcPr>
          <w:p w14:paraId="5D2FC837" w14:textId="04BE4CF4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4328" w:type="dxa"/>
          </w:tcPr>
          <w:p w14:paraId="0D20BC9A" w14:textId="4B170363" w:rsidR="00401B51" w:rsidRDefault="006F3ADE" w:rsidP="00401B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544500</w:t>
            </w:r>
          </w:p>
        </w:tc>
      </w:tr>
    </w:tbl>
    <w:p w14:paraId="1BBFEA3D" w14:textId="77777777" w:rsidR="00401B51" w:rsidRDefault="00401B51" w:rsidP="00401B51">
      <w:pPr>
        <w:jc w:val="center"/>
        <w:rPr>
          <w:lang w:val="es-ES"/>
        </w:rPr>
      </w:pPr>
    </w:p>
    <w:p w14:paraId="79C0F24A" w14:textId="77777777" w:rsidR="002271F7" w:rsidRDefault="002271F7" w:rsidP="002271F7">
      <w:pPr>
        <w:jc w:val="both"/>
        <w:rPr>
          <w:lang w:val="es-ES"/>
        </w:rPr>
      </w:pPr>
    </w:p>
    <w:p w14:paraId="449035EE" w14:textId="77777777" w:rsidR="002271F7" w:rsidRPr="00784EF2" w:rsidRDefault="002271F7" w:rsidP="002271F7">
      <w:pPr>
        <w:jc w:val="both"/>
        <w:rPr>
          <w:lang w:val="es-ES"/>
        </w:rPr>
      </w:pPr>
    </w:p>
    <w:sectPr w:rsidR="002271F7" w:rsidRPr="00784EF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000AE" w14:textId="77777777" w:rsidR="000576DE" w:rsidRDefault="000576DE" w:rsidP="002271F7">
      <w:pPr>
        <w:spacing w:after="0" w:line="240" w:lineRule="auto"/>
      </w:pPr>
      <w:r>
        <w:separator/>
      </w:r>
    </w:p>
  </w:endnote>
  <w:endnote w:type="continuationSeparator" w:id="0">
    <w:p w14:paraId="71ED219F" w14:textId="77777777" w:rsidR="000576DE" w:rsidRDefault="000576DE" w:rsidP="00227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B88B" w14:textId="77777777" w:rsidR="000576DE" w:rsidRDefault="000576DE" w:rsidP="002271F7">
      <w:pPr>
        <w:spacing w:after="0" w:line="240" w:lineRule="auto"/>
      </w:pPr>
      <w:r>
        <w:separator/>
      </w:r>
    </w:p>
  </w:footnote>
  <w:footnote w:type="continuationSeparator" w:id="0">
    <w:p w14:paraId="685D0A03" w14:textId="77777777" w:rsidR="000576DE" w:rsidRDefault="000576DE" w:rsidP="00227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007DE" w14:textId="0B5BB30C" w:rsidR="002271F7" w:rsidRDefault="002271F7" w:rsidP="002271F7">
    <w:pPr>
      <w:pStyle w:val="Encabezado"/>
      <w:jc w:val="center"/>
      <w:rPr>
        <w:u w:val="single"/>
        <w:lang w:val="es-ES"/>
      </w:rPr>
    </w:pPr>
    <w:r w:rsidRPr="002271F7">
      <w:rPr>
        <w:u w:val="single"/>
        <w:lang w:val="es-ES"/>
      </w:rPr>
      <w:t>P</w:t>
    </w:r>
    <w:r>
      <w:rPr>
        <w:u w:val="single"/>
        <w:lang w:val="es-ES"/>
      </w:rPr>
      <w:t>RESUPUESTO</w:t>
    </w:r>
  </w:p>
  <w:p w14:paraId="57F09C43" w14:textId="77777777" w:rsidR="002271F7" w:rsidRPr="002271F7" w:rsidRDefault="002271F7" w:rsidP="002271F7">
    <w:pPr>
      <w:pStyle w:val="Encabezado"/>
      <w:jc w:val="center"/>
      <w:rPr>
        <w:u w:val="single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732E"/>
    <w:multiLevelType w:val="hybridMultilevel"/>
    <w:tmpl w:val="5B600B46"/>
    <w:lvl w:ilvl="0" w:tplc="80D83ED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47"/>
    <w:rsid w:val="000576DE"/>
    <w:rsid w:val="0006243B"/>
    <w:rsid w:val="000F411D"/>
    <w:rsid w:val="002271F7"/>
    <w:rsid w:val="00401B51"/>
    <w:rsid w:val="004C7F47"/>
    <w:rsid w:val="006F3ADE"/>
    <w:rsid w:val="00784EF2"/>
    <w:rsid w:val="00B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40D8"/>
  <w15:chartTrackingRefBased/>
  <w15:docId w15:val="{EA61A35D-87BF-4CFE-B1C0-766EA45F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1F7"/>
  </w:style>
  <w:style w:type="paragraph" w:styleId="Ttulo1">
    <w:name w:val="heading 1"/>
    <w:basedOn w:val="Normal"/>
    <w:next w:val="Normal"/>
    <w:link w:val="Ttulo1Car"/>
    <w:uiPriority w:val="9"/>
    <w:qFormat/>
    <w:rsid w:val="002271F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71F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71F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71F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71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71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71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71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71F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7F4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271F7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71F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71F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71F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71F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71F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7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71F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71F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71F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271F7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71F7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271F7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71F7"/>
    <w:rPr>
      <w:color w:val="0000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271F7"/>
    <w:rPr>
      <w:b/>
      <w:bCs/>
    </w:rPr>
  </w:style>
  <w:style w:type="character" w:styleId="nfasis">
    <w:name w:val="Emphasis"/>
    <w:basedOn w:val="Fuentedeprrafopredeter"/>
    <w:uiPriority w:val="20"/>
    <w:qFormat/>
    <w:rsid w:val="002271F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271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271F7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71F7"/>
    <w:rPr>
      <w:i/>
      <w:iCs/>
      <w:color w:val="707070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71F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71F7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271F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271F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271F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271F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271F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271F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27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1F7"/>
  </w:style>
  <w:style w:type="paragraph" w:styleId="Piedepgina">
    <w:name w:val="footer"/>
    <w:basedOn w:val="Normal"/>
    <w:link w:val="PiedepginaCar"/>
    <w:uiPriority w:val="99"/>
    <w:unhideWhenUsed/>
    <w:rsid w:val="002271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1F7"/>
  </w:style>
  <w:style w:type="table" w:styleId="Tablaconcuadrcula">
    <w:name w:val="Table Grid"/>
    <w:basedOn w:val="Tablanormal"/>
    <w:uiPriority w:val="39"/>
    <w:rsid w:val="0040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Microsurc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Belén De Souza</dc:creator>
  <cp:keywords/>
  <dc:description/>
  <cp:lastModifiedBy>Florencia Belén De Souza</cp:lastModifiedBy>
  <cp:revision>2</cp:revision>
  <dcterms:created xsi:type="dcterms:W3CDTF">2021-09-21T21:17:00Z</dcterms:created>
  <dcterms:modified xsi:type="dcterms:W3CDTF">2021-09-22T19:41:00Z</dcterms:modified>
</cp:coreProperties>
</file>