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122" w:rsidRPr="002064A7" w:rsidRDefault="00E25640" w:rsidP="00E64122">
      <w:pPr>
        <w:rPr>
          <w:rFonts w:ascii="Segoe UI" w:eastAsia="Times New Roman" w:hAnsi="Segoe UI" w:cs="Segoe UI"/>
          <w:b/>
          <w:color w:val="172B4D"/>
          <w:sz w:val="36"/>
          <w:szCs w:val="36"/>
          <w:lang w:eastAsia="en-SG"/>
        </w:rPr>
      </w:pPr>
      <w:r w:rsidRPr="002064A7">
        <w:rPr>
          <w:rFonts w:ascii="Segoe UI" w:eastAsia="Times New Roman" w:hAnsi="Segoe UI" w:cs="Segoe UI"/>
          <w:b/>
          <w:color w:val="172B4D"/>
          <w:sz w:val="36"/>
          <w:szCs w:val="36"/>
          <w:lang w:eastAsia="en-SG"/>
        </w:rPr>
        <w:t>Objective</w:t>
      </w:r>
    </w:p>
    <w:p w:rsidR="00CE1737" w:rsidRDefault="00CE1737" w:rsidP="00CE17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The aim of the workshop and pilot project</w:t>
      </w:r>
      <w:r w:rsidR="00982753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(s)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 xml:space="preserve"> is for </w:t>
      </w:r>
      <w:r w:rsidR="00E64122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 xml:space="preserve">STB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 xml:space="preserve">to explore </w:t>
      </w:r>
      <w:r w:rsidR="00E64122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 xml:space="preserve">IBM </w:t>
      </w:r>
      <w:r w:rsidR="00E25640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Watson tools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’ capabilities</w:t>
      </w:r>
      <w:r w:rsidR="00E25640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 xml:space="preserve"> </w:t>
      </w:r>
      <w:r w:rsidR="00E64122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to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,</w:t>
      </w:r>
    </w:p>
    <w:p w:rsidR="00520791" w:rsidRDefault="00520791" w:rsidP="00CE17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</w:pPr>
    </w:p>
    <w:p w:rsidR="00E64122" w:rsidRDefault="00CE1737" w:rsidP="00CE17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A</w:t>
      </w:r>
      <w:r w:rsidR="00E64122" w:rsidRPr="00CE1737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nalyse reviews to address specific issues that visitors are saying about the different aspects of their visit</w:t>
      </w:r>
      <w:r w:rsidR="00520791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 xml:space="preserve">s to attractions </w:t>
      </w:r>
      <w:r w:rsidR="00EB5613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or</w:t>
      </w:r>
      <w:r w:rsidR="00520791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 xml:space="preserve"> places of interest.</w:t>
      </w:r>
    </w:p>
    <w:p w:rsidR="00855DCF" w:rsidRPr="00CE1737" w:rsidRDefault="00C5551A" w:rsidP="00CE17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Support</w:t>
      </w:r>
      <w:r w:rsidR="00B90787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 xml:space="preserve"> </w:t>
      </w:r>
      <w:r w:rsidR="004A5CC3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 xml:space="preserve">STB’s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business requirements</w:t>
      </w:r>
      <w:r w:rsidR="004A5CC3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 xml:space="preserve"> </w:t>
      </w:r>
    </w:p>
    <w:p w:rsidR="002064A7" w:rsidRDefault="002064A7" w:rsidP="007702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72B4D"/>
          <w:sz w:val="21"/>
          <w:szCs w:val="21"/>
          <w:u w:val="single"/>
          <w:lang w:eastAsia="en-SG"/>
        </w:rPr>
      </w:pPr>
    </w:p>
    <w:p w:rsidR="002064A7" w:rsidRPr="002064A7" w:rsidRDefault="002064A7" w:rsidP="002064A7">
      <w:pPr>
        <w:rPr>
          <w:rFonts w:ascii="Segoe UI" w:eastAsia="Times New Roman" w:hAnsi="Segoe UI" w:cs="Segoe UI"/>
          <w:b/>
          <w:color w:val="172B4D"/>
          <w:sz w:val="36"/>
          <w:szCs w:val="36"/>
          <w:lang w:eastAsia="en-SG"/>
        </w:rPr>
      </w:pPr>
      <w:r w:rsidRPr="002064A7">
        <w:rPr>
          <w:rFonts w:ascii="Segoe UI" w:eastAsia="Times New Roman" w:hAnsi="Segoe UI" w:cs="Segoe UI"/>
          <w:b/>
          <w:color w:val="172B4D"/>
          <w:sz w:val="36"/>
          <w:szCs w:val="36"/>
          <w:lang w:eastAsia="en-SG"/>
        </w:rPr>
        <w:t>Workshop</w:t>
      </w:r>
    </w:p>
    <w:p w:rsidR="00770252" w:rsidRPr="00F546D3" w:rsidRDefault="00770252" w:rsidP="007702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u w:val="single"/>
          <w:lang w:eastAsia="en-SG"/>
        </w:rPr>
      </w:pPr>
      <w:r w:rsidRPr="00F546D3">
        <w:rPr>
          <w:rFonts w:ascii="Segoe UI" w:eastAsia="Times New Roman" w:hAnsi="Segoe UI" w:cs="Segoe UI"/>
          <w:color w:val="172B4D"/>
          <w:sz w:val="21"/>
          <w:szCs w:val="21"/>
          <w:u w:val="single"/>
          <w:lang w:eastAsia="en-SG"/>
        </w:rPr>
        <w:t>Agenda of Sentimen</w:t>
      </w:r>
      <w:r w:rsidR="00E25640" w:rsidRPr="00F546D3">
        <w:rPr>
          <w:rFonts w:ascii="Segoe UI" w:eastAsia="Times New Roman" w:hAnsi="Segoe UI" w:cs="Segoe UI"/>
          <w:color w:val="172B4D"/>
          <w:sz w:val="21"/>
          <w:szCs w:val="21"/>
          <w:u w:val="single"/>
          <w:lang w:eastAsia="en-SG"/>
        </w:rPr>
        <w:t>t Analysis Workshop</w:t>
      </w:r>
    </w:p>
    <w:p w:rsidR="00770252" w:rsidRDefault="00770252" w:rsidP="00770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</w:pPr>
      <w:r w:rsidRPr="00770252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 xml:space="preserve">Walk through </w:t>
      </w:r>
      <w:r w:rsidR="00754318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on</w:t>
      </w:r>
      <w:r w:rsidRPr="00770252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 xml:space="preserve"> Watson Knowledge Studio (WKS), Watson Discovery (WD) </w:t>
      </w:r>
      <w:r w:rsidR="00AB5F3E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and</w:t>
      </w:r>
      <w:r w:rsidRPr="00770252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 xml:space="preserve"> Watson N</w:t>
      </w:r>
      <w:r w:rsidR="00D278E7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atural Language Understanding (NLU)</w:t>
      </w:r>
      <w:r w:rsidRPr="00770252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 xml:space="preserve"> with the participants</w:t>
      </w:r>
    </w:p>
    <w:p w:rsidR="00754318" w:rsidRPr="00770252" w:rsidRDefault="00754318" w:rsidP="00770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Overview of the algorithms used in IBM tools</w:t>
      </w:r>
    </w:p>
    <w:p w:rsidR="00770252" w:rsidRPr="00770252" w:rsidRDefault="00770252" w:rsidP="00770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</w:pPr>
      <w:r w:rsidRPr="00770252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Hands-on practice of IBM base model, taxonomies from dbpedia, annotations in IBM WKS</w:t>
      </w:r>
    </w:p>
    <w:p w:rsidR="00770252" w:rsidRPr="00770252" w:rsidRDefault="00770252" w:rsidP="00770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</w:pPr>
      <w:bookmarkStart w:id="0" w:name="_GoBack"/>
      <w:r w:rsidRPr="00770252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Hands-on practice of importing dictionary into IBM WKS</w:t>
      </w:r>
    </w:p>
    <w:bookmarkEnd w:id="0"/>
    <w:p w:rsidR="00770252" w:rsidRPr="00770252" w:rsidRDefault="00770252" w:rsidP="00770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</w:pPr>
      <w:r w:rsidRPr="00770252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Hands-on practice of Chinese sentiment analysis on IBM platform </w:t>
      </w:r>
    </w:p>
    <w:p w:rsidR="00770252" w:rsidRDefault="00770252" w:rsidP="00770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</w:pPr>
      <w:r w:rsidRPr="00770252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Hands-on practice of Ingesting CSVs for demonstrating the training of model through IBM platform, output shown through IBM platform &amp; calling of customized model through IBM’s API in Python or R</w:t>
      </w:r>
    </w:p>
    <w:p w:rsidR="00F546D3" w:rsidRDefault="00AB5F3E" w:rsidP="00F546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u w:val="single"/>
          <w:lang w:eastAsia="en-SG"/>
        </w:rPr>
      </w:pPr>
      <w:r>
        <w:rPr>
          <w:rFonts w:ascii="Segoe UI" w:eastAsia="Times New Roman" w:hAnsi="Segoe UI" w:cs="Segoe UI"/>
          <w:color w:val="172B4D"/>
          <w:sz w:val="21"/>
          <w:szCs w:val="21"/>
          <w:u w:val="single"/>
          <w:lang w:eastAsia="en-SG"/>
        </w:rPr>
        <w:t>IBM tools used in the workshop</w:t>
      </w:r>
    </w:p>
    <w:p w:rsidR="00AB5F3E" w:rsidRDefault="00AB5F3E" w:rsidP="0037234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284"/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Watson Knowledge Studio (WKS)</w:t>
      </w:r>
    </w:p>
    <w:p w:rsidR="00AB5F3E" w:rsidRDefault="00AB5F3E" w:rsidP="0037234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284"/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</w:pPr>
      <w:r w:rsidRPr="00770252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Watson Discovery (WD)</w:t>
      </w:r>
    </w:p>
    <w:p w:rsidR="00F546D3" w:rsidRDefault="00AB5F3E" w:rsidP="0037234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284"/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</w:pPr>
      <w:r w:rsidRPr="00770252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Watson N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atural Language Understanding (NLU)</w:t>
      </w:r>
    </w:p>
    <w:p w:rsidR="00AB5F3E" w:rsidRDefault="00600BDB" w:rsidP="0037234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284"/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Other tools as agreed between</w:t>
      </w:r>
      <w:r w:rsidR="00AB5F3E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 xml:space="preserve"> STB and IBM</w:t>
      </w:r>
    </w:p>
    <w:p w:rsidR="00E25640" w:rsidRPr="00DC7DD7" w:rsidRDefault="00770252" w:rsidP="00E25640">
      <w:pPr>
        <w:rPr>
          <w:rFonts w:ascii="Segoe UI" w:eastAsia="Times New Roman" w:hAnsi="Segoe UI" w:cs="Segoe UI"/>
          <w:color w:val="172B4D"/>
          <w:sz w:val="21"/>
          <w:szCs w:val="21"/>
          <w:u w:val="single"/>
          <w:lang w:eastAsia="en-SG"/>
        </w:rPr>
      </w:pPr>
      <w:r w:rsidRPr="00DC7DD7">
        <w:rPr>
          <w:rFonts w:ascii="Segoe UI" w:eastAsia="Times New Roman" w:hAnsi="Segoe UI" w:cs="Segoe UI"/>
          <w:color w:val="172B4D"/>
          <w:sz w:val="21"/>
          <w:szCs w:val="21"/>
          <w:u w:val="single"/>
          <w:lang w:eastAsia="en-SG"/>
        </w:rPr>
        <w:t>Datasets</w:t>
      </w:r>
      <w:r w:rsidR="001B0B0F" w:rsidRPr="00DC7DD7">
        <w:rPr>
          <w:rFonts w:ascii="Segoe UI" w:eastAsia="Times New Roman" w:hAnsi="Segoe UI" w:cs="Segoe UI"/>
          <w:color w:val="172B4D"/>
          <w:sz w:val="21"/>
          <w:szCs w:val="21"/>
          <w:u w:val="single"/>
          <w:lang w:eastAsia="en-SG"/>
        </w:rPr>
        <w:t xml:space="preserve"> used in </w:t>
      </w:r>
      <w:r w:rsidR="00582796" w:rsidRPr="00DC7DD7">
        <w:rPr>
          <w:rFonts w:ascii="Segoe UI" w:eastAsia="Times New Roman" w:hAnsi="Segoe UI" w:cs="Segoe UI"/>
          <w:color w:val="172B4D"/>
          <w:sz w:val="21"/>
          <w:szCs w:val="21"/>
          <w:u w:val="single"/>
          <w:lang w:eastAsia="en-SG"/>
        </w:rPr>
        <w:t>workshop</w:t>
      </w:r>
    </w:p>
    <w:p w:rsidR="00582796" w:rsidRDefault="00582796" w:rsidP="00DC7D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</w:pPr>
      <w:r w:rsidRPr="00E25640">
        <w:rPr>
          <w:rFonts w:ascii="Segoe UI" w:eastAsia="Times New Roman" w:hAnsi="Segoe UI" w:cs="Segoe UI"/>
          <w:color w:val="172B4D"/>
          <w:sz w:val="21"/>
          <w:szCs w:val="21"/>
          <w:lang w:eastAsia="en-SG"/>
        </w:rPr>
        <w:t>Reviews data from public sites</w:t>
      </w:r>
    </w:p>
    <w:p w:rsidR="00DC7DD7" w:rsidRPr="009D0A8E" w:rsidRDefault="00DC7DD7" w:rsidP="00DC7DD7">
      <w:pPr>
        <w:rPr>
          <w:rFonts w:ascii="Segoe UI" w:eastAsia="Times New Roman" w:hAnsi="Segoe UI" w:cs="Segoe UI"/>
          <w:b/>
          <w:color w:val="172B4D"/>
          <w:sz w:val="21"/>
          <w:szCs w:val="21"/>
          <w:lang w:eastAsia="en-SG"/>
        </w:rPr>
      </w:pPr>
    </w:p>
    <w:p w:rsidR="00DC7DD7" w:rsidRPr="00DC7DD7" w:rsidRDefault="00DC7DD7" w:rsidP="00DC7DD7">
      <w:pPr>
        <w:rPr>
          <w:rFonts w:ascii="Segoe UI" w:eastAsia="Times New Roman" w:hAnsi="Segoe UI" w:cs="Segoe UI"/>
          <w:b/>
          <w:color w:val="172B4D"/>
          <w:sz w:val="36"/>
          <w:szCs w:val="36"/>
          <w:lang w:eastAsia="en-SG"/>
        </w:rPr>
      </w:pPr>
      <w:r>
        <w:rPr>
          <w:rFonts w:ascii="Segoe UI" w:eastAsia="Times New Roman" w:hAnsi="Segoe UI" w:cs="Segoe UI"/>
          <w:b/>
          <w:color w:val="172B4D"/>
          <w:sz w:val="36"/>
          <w:szCs w:val="36"/>
          <w:lang w:eastAsia="en-SG"/>
        </w:rPr>
        <w:t>Pilot project</w:t>
      </w:r>
      <w:r w:rsidR="000D03AE">
        <w:rPr>
          <w:rFonts w:ascii="Segoe UI" w:eastAsia="Times New Roman" w:hAnsi="Segoe UI" w:cs="Segoe UI"/>
          <w:b/>
          <w:color w:val="172B4D"/>
          <w:sz w:val="36"/>
          <w:szCs w:val="36"/>
          <w:lang w:eastAsia="en-SG"/>
        </w:rPr>
        <w:t>(s)</w:t>
      </w:r>
    </w:p>
    <w:p w:rsidR="00CC14D1" w:rsidRPr="0092410D" w:rsidRDefault="0070464B" w:rsidP="00FF62F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284"/>
        <w:rPr>
          <w:b/>
          <w:u w:val="single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Following the workshop, IBM and STB will</w:t>
      </w:r>
      <w:r w:rsidR="000E1F8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discuss and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agree upon the next steps</w:t>
      </w:r>
      <w:r w:rsidR="00170DE6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0E1F8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including but not limited to </w:t>
      </w:r>
    </w:p>
    <w:p w:rsidR="0039750B" w:rsidRPr="0092410D" w:rsidRDefault="00634526" w:rsidP="0092410D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Scope of p</w:t>
      </w:r>
      <w:r w:rsidR="000E1F85" w:rsidRPr="0092410D">
        <w:t>ilot</w:t>
      </w:r>
      <w:r w:rsidR="000E1F85">
        <w:t xml:space="preserve"> project</w:t>
      </w:r>
      <w:r w:rsidR="00170DE6">
        <w:t xml:space="preserve"> on sentiment </w:t>
      </w:r>
      <w:r w:rsidR="00170DE6" w:rsidRPr="0092410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analysis</w:t>
      </w:r>
    </w:p>
    <w:p w:rsidR="00170DE6" w:rsidRPr="0092410D" w:rsidRDefault="00634526" w:rsidP="0092410D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IBM tools</w:t>
      </w:r>
      <w:r w:rsidR="00157781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/ solutions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="0015324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for pilot project</w:t>
      </w:r>
      <w:r w:rsidR="00855DC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(s)</w:t>
      </w:r>
    </w:p>
    <w:sectPr w:rsidR="00170DE6" w:rsidRPr="0092410D" w:rsidSect="00AB5F3E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CFB" w:rsidRDefault="00574CFB" w:rsidP="0053173B">
      <w:pPr>
        <w:spacing w:after="0" w:line="240" w:lineRule="auto"/>
      </w:pPr>
      <w:r>
        <w:separator/>
      </w:r>
    </w:p>
  </w:endnote>
  <w:endnote w:type="continuationSeparator" w:id="0">
    <w:p w:rsidR="00574CFB" w:rsidRDefault="00574CFB" w:rsidP="0053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CFB" w:rsidRDefault="00574CFB" w:rsidP="0053173B">
      <w:pPr>
        <w:spacing w:after="0" w:line="240" w:lineRule="auto"/>
      </w:pPr>
      <w:r>
        <w:separator/>
      </w:r>
    </w:p>
  </w:footnote>
  <w:footnote w:type="continuationSeparator" w:id="0">
    <w:p w:rsidR="00574CFB" w:rsidRDefault="00574CFB" w:rsidP="00531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72331"/>
    <w:multiLevelType w:val="multilevel"/>
    <w:tmpl w:val="6C74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9255D0"/>
    <w:multiLevelType w:val="hybridMultilevel"/>
    <w:tmpl w:val="975E61E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59130D"/>
    <w:multiLevelType w:val="multilevel"/>
    <w:tmpl w:val="30A8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52"/>
    <w:rsid w:val="000A1D9C"/>
    <w:rsid w:val="000B2975"/>
    <w:rsid w:val="000D03AE"/>
    <w:rsid w:val="000E1F85"/>
    <w:rsid w:val="0015324D"/>
    <w:rsid w:val="00157781"/>
    <w:rsid w:val="00170DE6"/>
    <w:rsid w:val="001B0B0F"/>
    <w:rsid w:val="001B643B"/>
    <w:rsid w:val="002064A7"/>
    <w:rsid w:val="002250B5"/>
    <w:rsid w:val="0030498B"/>
    <w:rsid w:val="00372345"/>
    <w:rsid w:val="00397172"/>
    <w:rsid w:val="0039750B"/>
    <w:rsid w:val="00434AA8"/>
    <w:rsid w:val="004A5CC3"/>
    <w:rsid w:val="00520791"/>
    <w:rsid w:val="0053173B"/>
    <w:rsid w:val="00574CFB"/>
    <w:rsid w:val="00582796"/>
    <w:rsid w:val="00600BDB"/>
    <w:rsid w:val="0060426C"/>
    <w:rsid w:val="00634526"/>
    <w:rsid w:val="0065212F"/>
    <w:rsid w:val="0070464B"/>
    <w:rsid w:val="00754318"/>
    <w:rsid w:val="00766277"/>
    <w:rsid w:val="00770252"/>
    <w:rsid w:val="00855DCF"/>
    <w:rsid w:val="00910E0D"/>
    <w:rsid w:val="0092410D"/>
    <w:rsid w:val="00982753"/>
    <w:rsid w:val="009A10BB"/>
    <w:rsid w:val="009D0A8E"/>
    <w:rsid w:val="00AB5F3E"/>
    <w:rsid w:val="00B361FB"/>
    <w:rsid w:val="00B90787"/>
    <w:rsid w:val="00C5551A"/>
    <w:rsid w:val="00CC14D1"/>
    <w:rsid w:val="00CE1737"/>
    <w:rsid w:val="00D278E7"/>
    <w:rsid w:val="00D65AEA"/>
    <w:rsid w:val="00DB6B90"/>
    <w:rsid w:val="00DC7DD7"/>
    <w:rsid w:val="00E25640"/>
    <w:rsid w:val="00E64122"/>
    <w:rsid w:val="00EB5613"/>
    <w:rsid w:val="00EE0240"/>
    <w:rsid w:val="00EE0C98"/>
    <w:rsid w:val="00F546D3"/>
    <w:rsid w:val="00FC07E1"/>
    <w:rsid w:val="00FE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229955-66FB-411E-9921-ABA389B1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6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7025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B6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CE17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46D3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styleId="Strong">
    <w:name w:val="Strong"/>
    <w:basedOn w:val="DefaultParagraphFont"/>
    <w:uiPriority w:val="22"/>
    <w:qFormat/>
    <w:rsid w:val="00F546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9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Jirong HUANG (STB)</dc:creator>
  <cp:keywords/>
  <dc:description/>
  <cp:lastModifiedBy>Jirong HUANG (STB)</cp:lastModifiedBy>
  <cp:revision>29</cp:revision>
  <dcterms:created xsi:type="dcterms:W3CDTF">2020-02-20T03:06:00Z</dcterms:created>
  <dcterms:modified xsi:type="dcterms:W3CDTF">2020-02-21T08:31:00Z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HUANG_Jirong@stb.gov.sg</vt:lpwstr>
  </property>
  <property fmtid="{D5CDD505-2E9C-101B-9397-08002B2CF9AE}" pid="5" name="MSIP_Label_3f9331f7-95a2-472a-92bc-d73219eb516b_SetDate">
    <vt:lpwstr>2020-02-20T03:34:43.0254486Z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ce12002d-e819-4ee5-a61a-f6ddb560f768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HUANG_Jirong@stb.gov.sg</vt:lpwstr>
  </property>
  <property fmtid="{D5CDD505-2E9C-101B-9397-08002B2CF9AE}" pid="13" name="MSIP_Label_4f288355-fb4c-44cd-b9ca-40cfc2aee5f8_SetDate">
    <vt:lpwstr>2020-02-20T03:34:43.0254486Z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ce12002d-e819-4ee5-a61a-f6ddb560f768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