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28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PUERTAS BLINDADAS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Módulo Inventario Grupo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8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Documento de Instalación del Sistema</w:t>
      </w:r>
    </w:p>
    <w:p w:rsidR="00000000" w:rsidDel="00000000" w:rsidP="00000000" w:rsidRDefault="00000000" w:rsidRPr="00000000" w14:paraId="00000004">
      <w:pPr>
        <w:spacing w:after="8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Incremento 1 · 2026</w:t>
      </w:r>
    </w:p>
    <w:p w:rsidR="00000000" w:rsidDel="00000000" w:rsidP="00000000" w:rsidRDefault="00000000" w:rsidRPr="00000000" w14:paraId="00000005">
      <w:pPr>
        <w:spacing w:after="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Ingeniería de Software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 Introducción</w:t>
      </w:r>
    </w:p>
    <w:p w:rsidR="00000000" w:rsidDel="00000000" w:rsidP="00000000" w:rsidRDefault="00000000" w:rsidRPr="00000000" w14:paraId="00000008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documento describe el proceso completo de instalación y configuración del Sistema ERP de Puertas Blindadas, Módulo Inventario. Debe seguirse en el orden indicado para garantizar el correcto funcionamiento del sistema.</w:t>
      </w:r>
    </w:p>
    <w:p w:rsidR="00000000" w:rsidDel="00000000" w:rsidP="00000000" w:rsidRDefault="00000000" w:rsidRPr="00000000" w14:paraId="00000009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está compuesto por tres capas: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 web (HTML + CSS + JavaScript vanilla)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 API REST (Node.js + Express)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 de datos relacional (PostgreSQL 18 - Schema inventario)</w:t>
      </w:r>
    </w:p>
    <w:p w:rsidR="00000000" w:rsidDel="00000000" w:rsidP="00000000" w:rsidRDefault="00000000" w:rsidRPr="00000000" w14:paraId="0000000D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 Requisitos Previos</w:t>
      </w:r>
    </w:p>
    <w:p w:rsidR="00000000" w:rsidDel="00000000" w:rsidP="00000000" w:rsidRDefault="00000000" w:rsidRPr="00000000" w14:paraId="0000000E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Instalar las siguientes herramientas antes de continuar:</w:t>
      </w:r>
    </w:p>
    <w:p w:rsidR="00000000" w:rsidDel="00000000" w:rsidP="00000000" w:rsidRDefault="00000000" w:rsidRPr="00000000" w14:paraId="0000000F">
      <w:pPr>
        <w:spacing w:after="120"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0"/>
        <w:gridCol w:w="2000"/>
        <w:gridCol w:w="2000"/>
        <w:gridCol w:w="2526"/>
        <w:tblGridChange w:id="0">
          <w:tblGrid>
            <w:gridCol w:w="2500"/>
            <w:gridCol w:w="2000"/>
            <w:gridCol w:w="2000"/>
            <w:gridCol w:w="2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Versión mínima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b7b7b7" w:space="0" w:sz="4" w:val="single"/>
              <w:right w:color="cccccc" w:space="0" w:sz="4" w:val="single"/>
            </w:tcBorders>
            <w:shd w:fill="00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Descarga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Node.js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18.x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b7b7b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API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cccccc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</w:rPr>
                <w:t xml:space="preserve">Node.js Official Download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14.x o superior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 de datos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</w:rPr>
                <w:t xml:space="preserve">PostgreSQL Downloads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Servidor frontend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</w:rPr>
                <w:t xml:space="preserve">Python Downloads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9.x (incluido con Node)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Dependencias backend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Viene incluido en  Node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pgAdmin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Cualquier versión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Administrar BD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Viene incluido en PostgreSQL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Cualquier versión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Clonar repositorio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</w:rPr>
                <w:t xml:space="preserve">git-scm.com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Visual studio code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Cualquier versión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</w:rPr>
                <w:t xml:space="preserve">Visual studio code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 Configuración de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 realizar la instalación de PostgreSQL, se deja el puerto que aparece de forma predeterminada, y la contraseña que se utiliza es 1234.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Importante: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Este paso es obligatorio. Sin él, el controlador no podrá conectarse a la base de datos.</w:t>
      </w:r>
    </w:p>
    <w:p w:rsidR="00000000" w:rsidDel="00000000" w:rsidP="00000000" w:rsidRDefault="00000000" w:rsidRPr="00000000" w14:paraId="00000033">
      <w:pPr>
        <w:pStyle w:val="Heading2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3.1 Cambiar método de autenticación</w:t>
      </w:r>
    </w:p>
    <w:p w:rsidR="00000000" w:rsidDel="00000000" w:rsidP="00000000" w:rsidRDefault="00000000" w:rsidRPr="00000000" w14:paraId="00000034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driver pg de Node.js requiere autenticación md5 en lugar del método por defecto scram-sha-256. Hay que modificar el archivo pg_hba.conf.</w:t>
      </w:r>
    </w:p>
    <w:p w:rsidR="00000000" w:rsidDel="00000000" w:rsidP="00000000" w:rsidRDefault="00000000" w:rsidRPr="00000000" w14:paraId="00000035">
      <w:pPr>
        <w:pStyle w:val="Heading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Ubicación del archivo pg_hba.conf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Windows: C:\Program Files\PostgreSQL\18\data\pg_hba.conf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Linux: /etc/postgresql/18/main/pg_hba.conf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 (Homebrew): /usr/local/var/postgresql@18/pg_hba.conf</w:t>
      </w:r>
    </w:p>
    <w:p w:rsidR="00000000" w:rsidDel="00000000" w:rsidP="00000000" w:rsidRDefault="00000000" w:rsidRPr="00000000" w14:paraId="00000039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Modificación</w:t>
      </w:r>
    </w:p>
    <w:p w:rsidR="00000000" w:rsidDel="00000000" w:rsidP="00000000" w:rsidRDefault="00000000" w:rsidRPr="00000000" w14:paraId="0000003C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Abrir el archivo pg_hba.conf con un editor de texto (como administrador en Windows) y buscar las siguientes líneas que contienen scram-sha-256. Cambiarlas a md5: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Antes (líneas originales)</w:t>
      </w:r>
    </w:p>
    <w:p w:rsidR="00000000" w:rsidDel="00000000" w:rsidP="00000000" w:rsidRDefault="00000000" w:rsidRPr="00000000" w14:paraId="0000003E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# IPv4 local connections:</w:t>
      </w:r>
    </w:p>
    <w:p w:rsidR="00000000" w:rsidDel="00000000" w:rsidP="00000000" w:rsidRDefault="00000000" w:rsidRPr="00000000" w14:paraId="0000003F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host    all             all             127.0.0.1/32            scram-sha-256</w:t>
      </w:r>
    </w:p>
    <w:p w:rsidR="00000000" w:rsidDel="00000000" w:rsidP="00000000" w:rsidRDefault="00000000" w:rsidRPr="00000000" w14:paraId="00000040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# IPv6 local connections:</w:t>
      </w:r>
    </w:p>
    <w:p w:rsidR="00000000" w:rsidDel="00000000" w:rsidP="00000000" w:rsidRDefault="00000000" w:rsidRPr="00000000" w14:paraId="00000041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host    all             all             ::1/128                 scram-sha-256</w:t>
      </w:r>
    </w:p>
    <w:p w:rsidR="00000000" w:rsidDel="00000000" w:rsidP="00000000" w:rsidRDefault="00000000" w:rsidRPr="00000000" w14:paraId="00000042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Después (cambiar scram-sha-256 por md5)</w:t>
      </w:r>
    </w:p>
    <w:p w:rsidR="00000000" w:rsidDel="00000000" w:rsidP="00000000" w:rsidRDefault="00000000" w:rsidRPr="00000000" w14:paraId="00000044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# IPv4 local connections:</w:t>
      </w:r>
    </w:p>
    <w:p w:rsidR="00000000" w:rsidDel="00000000" w:rsidP="00000000" w:rsidRDefault="00000000" w:rsidRPr="00000000" w14:paraId="00000045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host    all             all             127.0.0.1/32            md5</w:t>
      </w:r>
    </w:p>
    <w:p w:rsidR="00000000" w:rsidDel="00000000" w:rsidP="00000000" w:rsidRDefault="00000000" w:rsidRPr="00000000" w14:paraId="00000046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# IPv6 local connections:</w:t>
      </w:r>
    </w:p>
    <w:p w:rsidR="00000000" w:rsidDel="00000000" w:rsidP="00000000" w:rsidRDefault="00000000" w:rsidRPr="00000000" w14:paraId="00000047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host    all             all             ::1/128                 md5</w:t>
      </w:r>
    </w:p>
    <w:p w:rsidR="00000000" w:rsidDel="00000000" w:rsidP="00000000" w:rsidRDefault="00000000" w:rsidRPr="00000000" w14:paraId="00000048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Reiniciar el servicio de PostgreSQL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Windows: Abrir el menú Inicio,buscar Servicios, encontrar postgresql-x64-18, clic derecho, Reiniciar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29213" cy="2110972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9213" cy="21109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Linux: sudo systemctl restart postgresql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Mac: brew services restart postgresql@18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Importante: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 no reinicias el servicio, los cambios en pg_hba.conf no tendrán efecto</w:t>
      </w:r>
    </w:p>
    <w:p w:rsidR="00000000" w:rsidDel="00000000" w:rsidP="00000000" w:rsidRDefault="00000000" w:rsidRPr="00000000" w14:paraId="0000004F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 Configuración de la Base de Datos</w:t>
      </w:r>
    </w:p>
    <w:p w:rsidR="00000000" w:rsidDel="00000000" w:rsidP="00000000" w:rsidRDefault="00000000" w:rsidRPr="00000000" w14:paraId="00000050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4.1 Crear la base de datos</w:t>
      </w:r>
    </w:p>
    <w:p w:rsidR="00000000" w:rsidDel="00000000" w:rsidP="00000000" w:rsidRDefault="00000000" w:rsidRPr="00000000" w14:paraId="00000051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pgAdmin, hacer clic derecho sobre Databases, Create, Database, y nombrarla puertas_blindadas. O ejecutar en psql: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48238" cy="1486949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8238" cy="1486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29188" cy="1753893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9188" cy="17538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381375" cy="6000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DATABASE puertas_blindadas;</w:t>
      </w:r>
    </w:p>
    <w:p w:rsidR="00000000" w:rsidDel="00000000" w:rsidP="00000000" w:rsidRDefault="00000000" w:rsidRPr="00000000" w14:paraId="00000055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4.2 Ejecutar el DDL</w:t>
      </w:r>
    </w:p>
    <w:p w:rsidR="00000000" w:rsidDel="00000000" w:rsidP="00000000" w:rsidRDefault="00000000" w:rsidRPr="00000000" w14:paraId="00000056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pgAdmin, conectarse a la base de datos puertas_blindadas, abrir el Query Tool y ejecutar el archivo de Schema. Esto creará todas las tablas, índices y constraints:</w:t>
      </w:r>
    </w:p>
    <w:p w:rsidR="00000000" w:rsidDel="00000000" w:rsidP="00000000" w:rsidRDefault="00000000" w:rsidRPr="00000000" w14:paraId="00000057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pgAdmin Query Tool:</w:t>
      </w:r>
    </w:p>
    <w:p w:rsidR="00000000" w:rsidDel="00000000" w:rsidP="00000000" w:rsidRDefault="00000000" w:rsidRPr="00000000" w14:paraId="00000058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67375" cy="762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Archivo, open, seleccionar ddl_inventario.sql, Ejecutar (F5).</w:t>
      </w:r>
    </w:p>
    <w:p w:rsidR="00000000" w:rsidDel="00000000" w:rsidP="00000000" w:rsidRDefault="00000000" w:rsidRPr="00000000" w14:paraId="0000005A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Archivo, open, seleccionar ddl_terreno.sql, Ejecutar (F5).</w:t>
      </w:r>
    </w:p>
    <w:p w:rsidR="00000000" w:rsidDel="00000000" w:rsidP="00000000" w:rsidRDefault="00000000" w:rsidRPr="00000000" w14:paraId="0000005B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Archivo, open, seleccionar ddl_finanzas.sql, Ejecutar (F5).</w:t>
      </w:r>
    </w:p>
    <w:p w:rsidR="00000000" w:rsidDel="00000000" w:rsidP="00000000" w:rsidRDefault="00000000" w:rsidRPr="00000000" w14:paraId="0000005C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Hay un icono de carpeta al dar clic abre un explorador de archivos en el cual se tiene que buscar y seleccionar el script sql.</w:t>
      </w:r>
    </w:p>
    <w:p w:rsidR="00000000" w:rsidDel="00000000" w:rsidP="00000000" w:rsidRDefault="00000000" w:rsidRPr="00000000" w14:paraId="0000005E">
      <w:pPr>
        <w:spacing w:before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Importante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Ejecutar el DDL de los otros schemas (finanzas, terreno) según instrucciones de cada grupo antes de continuar.</w:t>
      </w:r>
    </w:p>
    <w:p w:rsidR="00000000" w:rsidDel="00000000" w:rsidP="00000000" w:rsidRDefault="00000000" w:rsidRPr="00000000" w14:paraId="00000060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4.3 Ejecutar el DML</w:t>
      </w:r>
    </w:p>
    <w:p w:rsidR="00000000" w:rsidDel="00000000" w:rsidP="00000000" w:rsidRDefault="00000000" w:rsidRPr="00000000" w14:paraId="00000061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Ejecutar los archivos de datos en el siguiente orden: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dml_inventario.sql — datos de prueba principales.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dml_terreno.sql — datos de prueba principales.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dml_finanzas.sql — datos de prueba principales.</w:t>
      </w:r>
    </w:p>
    <w:p w:rsidR="00000000" w:rsidDel="00000000" w:rsidP="00000000" w:rsidRDefault="00000000" w:rsidRPr="00000000" w14:paraId="00000065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 archivo se ejecuta de la misma forma: File, Open,  seleccionar el archivo, Ejecutar.</w:t>
      </w:r>
    </w:p>
    <w:p w:rsidR="00000000" w:rsidDel="00000000" w:rsidP="00000000" w:rsidRDefault="00000000" w:rsidRPr="00000000" w14:paraId="00000067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Hay un icono de carpeta al dar clic abre un explorador de archivos en el cual se tiene que buscar y seleccionar el script sql.</w:t>
      </w:r>
    </w:p>
    <w:p w:rsidR="00000000" w:rsidDel="00000000" w:rsidP="00000000" w:rsidRDefault="00000000" w:rsidRPr="00000000" w14:paraId="00000068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 Gestión de Contraseñas Hash bcrypt</w:t>
      </w:r>
    </w:p>
    <w:p w:rsidR="00000000" w:rsidDel="00000000" w:rsidP="00000000" w:rsidRDefault="00000000" w:rsidRPr="00000000" w14:paraId="00000069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almacena las contraseñas hasheadas con bcrypt (12 rondas) en la tabla inventario.usuario_contrasena. Nunca se guarda texto plano.</w:t>
      </w:r>
    </w:p>
    <w:p w:rsidR="00000000" w:rsidDel="00000000" w:rsidP="00000000" w:rsidRDefault="00000000" w:rsidRPr="00000000" w14:paraId="0000006A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5.1 Usuarios de prueba incluidos en el DML</w:t>
      </w:r>
    </w:p>
    <w:p w:rsidR="00000000" w:rsidDel="00000000" w:rsidP="00000000" w:rsidRDefault="00000000" w:rsidRPr="00000000" w14:paraId="0000006C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siguientes usuarios ya están configurados en el DML con contraseña password123:</w:t>
      </w:r>
    </w:p>
    <w:p w:rsidR="00000000" w:rsidDel="00000000" w:rsidP="00000000" w:rsidRDefault="00000000" w:rsidRPr="00000000" w14:paraId="0000006D">
      <w:pPr>
        <w:spacing w:after="12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0"/>
        <w:gridCol w:w="2500"/>
        <w:gridCol w:w="2000"/>
        <w:gridCol w:w="2026"/>
        <w:tblGridChange w:id="0">
          <w:tblGrid>
            <w:gridCol w:w="2500"/>
            <w:gridCol w:w="2500"/>
            <w:gridCol w:w="2000"/>
            <w:gridCol w:w="2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alvaro.morales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password123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Gerencia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silgod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silgod1234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Activa</w:t>
            </w:r>
          </w:p>
        </w:tc>
      </w:tr>
    </w:tbl>
    <w:p w:rsidR="00000000" w:rsidDel="00000000" w:rsidP="00000000" w:rsidRDefault="00000000" w:rsidRPr="00000000" w14:paraId="0000007A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5.2 Crear un usuario nuevo directamente en la BD</w:t>
      </w:r>
    </w:p>
    <w:p w:rsidR="00000000" w:rsidDel="00000000" w:rsidP="00000000" w:rsidRDefault="00000000" w:rsidRPr="00000000" w14:paraId="0000007B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Importante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Este procedimiento es solo si necesitas crear un usuario sin usar la interfaz web. Si usas la interfaz, el hash se genera automáticamente.</w:t>
      </w:r>
    </w:p>
    <w:p w:rsidR="00000000" w:rsidDel="00000000" w:rsidP="00000000" w:rsidRDefault="00000000" w:rsidRPr="00000000" w14:paraId="0000007C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heading=h.7rlkcddsmja7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Paso 1 Instalar dependencias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Importante: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Windows, usar cmd (símbolo del sistema). NO usar PowerShell  puede tener problemas con  npm.</w:t>
      </w:r>
    </w:p>
    <w:p w:rsidR="00000000" w:rsidDel="00000000" w:rsidP="00000000" w:rsidRDefault="00000000" w:rsidRPr="00000000" w14:paraId="0000007E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Abrir cmd y ejecutar:</w:t>
      </w:r>
    </w:p>
    <w:p w:rsidR="00000000" w:rsidDel="00000000" w:rsidP="00000000" w:rsidRDefault="00000000" w:rsidRPr="00000000" w14:paraId="00000080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cd Incremento 1 - grupo 14/Codigo vistas y controlador/Controlador/</w:t>
      </w:r>
    </w:p>
    <w:p w:rsidR="00000000" w:rsidDel="00000000" w:rsidP="00000000" w:rsidRDefault="00000000" w:rsidRPr="00000000" w14:paraId="00000081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npm install</w:t>
      </w:r>
    </w:p>
    <w:p w:rsidR="00000000" w:rsidDel="00000000" w:rsidP="00000000" w:rsidRDefault="00000000" w:rsidRPr="00000000" w14:paraId="00000082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Esperar a que termine. Se instalará Express, pg, bcrypt, jsonwebtoken, nodemon y las demás dependencias.</w:t>
      </w:r>
    </w:p>
    <w:p w:rsidR="00000000" w:rsidDel="00000000" w:rsidP="00000000" w:rsidRDefault="00000000" w:rsidRPr="00000000" w14:paraId="00000084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Paso 2  Generar el hash bcrypt</w:t>
      </w:r>
    </w:p>
    <w:p w:rsidR="00000000" w:rsidDel="00000000" w:rsidP="00000000" w:rsidRDefault="00000000" w:rsidRPr="00000000" w14:paraId="00000086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Desde la carpeta Incremento 1 - grupo 14/Codigo vistas y controlador/Controlador/ (con las dependencias instaladas), ejecutar en cmd:</w:t>
      </w:r>
    </w:p>
    <w:p w:rsidR="00000000" w:rsidDel="00000000" w:rsidP="00000000" w:rsidRDefault="00000000" w:rsidRPr="00000000" w14:paraId="00000087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node -e "const b=require('bcrypt'); b.hash('tu_contraseña',12).then(h=&gt;console.log(h))"</w:t>
      </w:r>
    </w:p>
    <w:p w:rsidR="00000000" w:rsidDel="00000000" w:rsidP="00000000" w:rsidRDefault="00000000" w:rsidRPr="00000000" w14:paraId="00000088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resultado será algo similar a: $2b$12$AbCdEfGhIj...</w:t>
      </w:r>
    </w:p>
    <w:p w:rsidR="00000000" w:rsidDel="00000000" w:rsidP="00000000" w:rsidRDefault="00000000" w:rsidRPr="00000000" w14:paraId="00000089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Paso 3 Insertar en la base de datos</w:t>
      </w:r>
    </w:p>
    <w:p w:rsidR="00000000" w:rsidDel="00000000" w:rsidP="00000000" w:rsidRDefault="00000000" w:rsidRPr="00000000" w14:paraId="0000008B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pgAdmin Query Tool, ejecutar:</w:t>
      </w:r>
    </w:p>
    <w:p w:rsidR="00000000" w:rsidDel="00000000" w:rsidP="00000000" w:rsidRDefault="00000000" w:rsidRPr="00000000" w14:paraId="0000008C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-- 1. Insertar el usuario</w:t>
      </w:r>
    </w:p>
    <w:p w:rsidR="00000000" w:rsidDel="00000000" w:rsidP="00000000" w:rsidRDefault="00000000" w:rsidRPr="00000000" w14:paraId="0000008D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inventario.usuario (</w:t>
      </w:r>
    </w:p>
    <w:p w:rsidR="00000000" w:rsidDel="00000000" w:rsidP="00000000" w:rsidRDefault="00000000" w:rsidRPr="00000000" w14:paraId="0000008E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usuario_username, usuario_correo,</w:t>
      </w:r>
    </w:p>
    <w:p w:rsidR="00000000" w:rsidDel="00000000" w:rsidP="00000000" w:rsidRDefault="00000000" w:rsidRPr="00000000" w14:paraId="0000008F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usuario_estado_cuenta, usuario_es_gerencia, usuario_es_jop)</w:t>
      </w:r>
    </w:p>
    <w:p w:rsidR="00000000" w:rsidDel="00000000" w:rsidP="00000000" w:rsidRDefault="00000000" w:rsidRPr="00000000" w14:paraId="00000090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 ('nuevo.usuario', 'correo@pb.cl', 'activa', false, true);</w:t>
      </w:r>
    </w:p>
    <w:p w:rsidR="00000000" w:rsidDel="00000000" w:rsidP="00000000" w:rsidRDefault="00000000" w:rsidRPr="00000000" w14:paraId="00000091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-- 2. Insertar la contraseña hasheada</w:t>
      </w:r>
    </w:p>
    <w:p w:rsidR="00000000" w:rsidDel="00000000" w:rsidP="00000000" w:rsidRDefault="00000000" w:rsidRPr="00000000" w14:paraId="00000093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inventario.usuario_contrasena (usuario_id_usuario, usuario_contrasena)</w:t>
      </w:r>
    </w:p>
    <w:p w:rsidR="00000000" w:rsidDel="00000000" w:rsidP="00000000" w:rsidRDefault="00000000" w:rsidRPr="00000000" w14:paraId="00000094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 (</w:t>
      </w:r>
    </w:p>
    <w:p w:rsidR="00000000" w:rsidDel="00000000" w:rsidP="00000000" w:rsidRDefault="00000000" w:rsidRPr="00000000" w14:paraId="00000095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(SELECT usuario_id_usuario FROM inventario.usuario</w:t>
      </w:r>
    </w:p>
    <w:p w:rsidR="00000000" w:rsidDel="00000000" w:rsidP="00000000" w:rsidRDefault="00000000" w:rsidRPr="00000000" w14:paraId="00000096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usuario_username = 'nuevo.usuario'),</w:t>
      </w:r>
    </w:p>
    <w:p w:rsidR="00000000" w:rsidDel="00000000" w:rsidP="00000000" w:rsidRDefault="00000000" w:rsidRPr="00000000" w14:paraId="00000097">
      <w:pPr>
        <w:spacing w:after="100" w:before="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'$2b$12$HASH_GENERADO_EN_PASO_1');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6. Instalación y Configuración del Controlador</w:t>
      </w:r>
    </w:p>
    <w:p w:rsidR="00000000" w:rsidDel="00000000" w:rsidP="00000000" w:rsidRDefault="00000000" w:rsidRPr="00000000" w14:paraId="00000099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6.1 Crear el archivo .env</w:t>
      </w:r>
    </w:p>
    <w:p w:rsidR="00000000" w:rsidDel="00000000" w:rsidP="00000000" w:rsidRDefault="00000000" w:rsidRPr="00000000" w14:paraId="0000009A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Dentro de la carpeta Incremento 1 - grupo 14/Codigo vistas y controlador/Controlador/, crear un archivo llamado exactamente .env (sin nombre antes del punto) con el siguiente contenido:</w:t>
      </w:r>
    </w:p>
    <w:p w:rsidR="00000000" w:rsidDel="00000000" w:rsidP="00000000" w:rsidRDefault="00000000" w:rsidRPr="00000000" w14:paraId="0000009B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Servidor </w:t>
      </w:r>
    </w:p>
    <w:p w:rsidR="00000000" w:rsidDel="00000000" w:rsidP="00000000" w:rsidRDefault="00000000" w:rsidRPr="00000000" w14:paraId="0000009C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PORT=3000 </w:t>
      </w:r>
    </w:p>
    <w:p w:rsidR="00000000" w:rsidDel="00000000" w:rsidP="00000000" w:rsidRDefault="00000000" w:rsidRPr="00000000" w14:paraId="0000009D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NODE_ENV=development </w:t>
      </w:r>
    </w:p>
    <w:p w:rsidR="00000000" w:rsidDel="00000000" w:rsidP="00000000" w:rsidRDefault="00000000" w:rsidRPr="00000000" w14:paraId="0000009E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Base de datos </w:t>
      </w:r>
    </w:p>
    <w:p w:rsidR="00000000" w:rsidDel="00000000" w:rsidP="00000000" w:rsidRDefault="00000000" w:rsidRPr="00000000" w14:paraId="000000A0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IMPORTANTE: usar 127.0.0.1, NO localhost </w:t>
      </w:r>
    </w:p>
    <w:p w:rsidR="00000000" w:rsidDel="00000000" w:rsidP="00000000" w:rsidRDefault="00000000" w:rsidRPr="00000000" w14:paraId="000000A1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DB_HOST=127.0.0.1 </w:t>
      </w:r>
    </w:p>
    <w:p w:rsidR="00000000" w:rsidDel="00000000" w:rsidP="00000000" w:rsidRDefault="00000000" w:rsidRPr="00000000" w14:paraId="000000A2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DB_PORT=5432 </w:t>
      </w:r>
    </w:p>
    <w:p w:rsidR="00000000" w:rsidDel="00000000" w:rsidP="00000000" w:rsidRDefault="00000000" w:rsidRPr="00000000" w14:paraId="000000A3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DB_NAME=puertas_blindadas </w:t>
      </w:r>
    </w:p>
    <w:p w:rsidR="00000000" w:rsidDel="00000000" w:rsidP="00000000" w:rsidRDefault="00000000" w:rsidRPr="00000000" w14:paraId="000000A4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DB_USER=postgres </w:t>
      </w:r>
    </w:p>
    <w:p w:rsidR="00000000" w:rsidDel="00000000" w:rsidP="00000000" w:rsidRDefault="00000000" w:rsidRPr="00000000" w14:paraId="000000A5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DB_PASSWORD=tu_contraseña_de_postgres </w:t>
      </w:r>
    </w:p>
    <w:p w:rsidR="00000000" w:rsidDel="00000000" w:rsidP="00000000" w:rsidRDefault="00000000" w:rsidRPr="00000000" w14:paraId="000000A6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DB_SCHEMA=inventario </w:t>
      </w:r>
    </w:p>
    <w:p w:rsidR="00000000" w:rsidDel="00000000" w:rsidP="00000000" w:rsidRDefault="00000000" w:rsidRPr="00000000" w14:paraId="000000A7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JWT — cambiar por una clave larga y segura JWT_SECRET=cambia_esto_por_un_secreto_en_produccion </w:t>
      </w:r>
    </w:p>
    <w:p w:rsidR="00000000" w:rsidDel="00000000" w:rsidP="00000000" w:rsidRDefault="00000000" w:rsidRPr="00000000" w14:paraId="000000A9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JWT_EXPIRES_IN=8h</w:t>
      </w:r>
    </w:p>
    <w:p w:rsidR="00000000" w:rsidDel="00000000" w:rsidP="00000000" w:rsidRDefault="00000000" w:rsidRPr="00000000" w14:paraId="000000AA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Guarda los cambios del archivo para continuar.</w:t>
      </w:r>
    </w:p>
    <w:p w:rsidR="00000000" w:rsidDel="00000000" w:rsidP="00000000" w:rsidRDefault="00000000" w:rsidRPr="00000000" w14:paraId="000000AC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Importante: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Usar DB_HOST=127.0.0.1 y NO localhost. En Windows, localhost puede intentar conexión por socket Unix en lugar de TCP, causando error de autenticación incluso con pg_hba.conf correcto.</w:t>
      </w:r>
    </w:p>
    <w:p w:rsidR="00000000" w:rsidDel="00000000" w:rsidP="00000000" w:rsidRDefault="00000000" w:rsidRPr="00000000" w14:paraId="000000AD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6.3 Levantar el servidor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la ruta Incremento 1 - grupo 14/Codigo vistas y controlador/Controlador/ con el cmd abierto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escribir npm run dev y dar en enter.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la instalación fue exitosa, el servidor mostrará en la consola: 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Servidor corriendo en http://localhost:3000 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Entorno: development</w:t>
      </w:r>
    </w:p>
    <w:p w:rsidR="00000000" w:rsidDel="00000000" w:rsidP="00000000" w:rsidRDefault="00000000" w:rsidRPr="00000000" w14:paraId="000000B5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Verificar que funciona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B7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Abrir el navegador y acceder a:</w:t>
      </w:r>
    </w:p>
    <w:p w:rsidR="00000000" w:rsidDel="00000000" w:rsidP="00000000" w:rsidRDefault="00000000" w:rsidRPr="00000000" w14:paraId="000000B8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17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http://localhost:5500/login.html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9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7. Instalación del Frontend</w:t>
      </w:r>
    </w:p>
    <w:p w:rsidR="00000000" w:rsidDel="00000000" w:rsidP="00000000" w:rsidRDefault="00000000" w:rsidRPr="00000000" w14:paraId="000000BA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frontend no requiere instalación de dependencias. Solo necesita un servidor HTTP local.</w:t>
      </w:r>
    </w:p>
    <w:p w:rsidR="00000000" w:rsidDel="00000000" w:rsidP="00000000" w:rsidRDefault="00000000" w:rsidRPr="00000000" w14:paraId="000000BB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7.1 Levantar el servidor local</w:t>
      </w:r>
    </w:p>
    <w:p w:rsidR="00000000" w:rsidDel="00000000" w:rsidP="00000000" w:rsidRDefault="00000000" w:rsidRPr="00000000" w14:paraId="000000BC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Abrir cmd en la carpeta Incremento 1 - grupo 14/Codigo vistas y controlador/Vistas/ y ejecutar:</w:t>
      </w:r>
    </w:p>
    <w:p w:rsidR="00000000" w:rsidDel="00000000" w:rsidP="00000000" w:rsidRDefault="00000000" w:rsidRPr="00000000" w14:paraId="000000BD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 -m http.server 5500</w:t>
      </w:r>
    </w:p>
    <w:p w:rsidR="00000000" w:rsidDel="00000000" w:rsidP="00000000" w:rsidRDefault="00000000" w:rsidRPr="00000000" w14:paraId="000000BE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Importante: No abrir los archivos HTML haciendo doble clic ni usar Live Server de VS Code. Ambos métodos causan errores de CORS y rutas relativamente rotas.</w:t>
      </w:r>
    </w:p>
    <w:p w:rsidR="00000000" w:rsidDel="00000000" w:rsidP="00000000" w:rsidRDefault="00000000" w:rsidRPr="00000000" w14:paraId="000000BF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7.2 Acceder al sistema</w:t>
      </w:r>
    </w:p>
    <w:p w:rsidR="00000000" w:rsidDel="00000000" w:rsidP="00000000" w:rsidRDefault="00000000" w:rsidRPr="00000000" w14:paraId="000000C0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Abrir el navegador (Chrome o Edge recomendado) y navegar a:</w:t>
      </w:r>
    </w:p>
    <w:p w:rsidR="00000000" w:rsidDel="00000000" w:rsidP="00000000" w:rsidRDefault="00000000" w:rsidRPr="00000000" w14:paraId="000000C1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http://localhost:5500/login.html</w:t>
      </w:r>
    </w:p>
    <w:p w:rsidR="00000000" w:rsidDel="00000000" w:rsidP="00000000" w:rsidRDefault="00000000" w:rsidRPr="00000000" w14:paraId="000000C2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aparecer la pantalla de login. Ingresar con alguno de los usuarios de prueba de la sección 5.</w:t>
      </w:r>
    </w:p>
    <w:p w:rsidR="00000000" w:rsidDel="00000000" w:rsidP="00000000" w:rsidRDefault="00000000" w:rsidRPr="00000000" w14:paraId="000000C3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8. Verificación Final</w:t>
      </w:r>
    </w:p>
    <w:p w:rsidR="00000000" w:rsidDel="00000000" w:rsidP="00000000" w:rsidRDefault="00000000" w:rsidRPr="00000000" w14:paraId="000000C4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Seguir estos pasos para confirmar que todo funciona correctamente:</w:t>
      </w:r>
    </w:p>
    <w:p w:rsidR="00000000" w:rsidDel="00000000" w:rsidP="00000000" w:rsidRDefault="00000000" w:rsidRPr="00000000" w14:paraId="000000C5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Acceder a http://localhost:5500/login.html debe cargar la pantalla de login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Ingresar con usuario alvaro.morales y contraseña password123 debe redirigir al dashboard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Navegar a Productos debe mostrar el catálogo de materiales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Navegar a Movimientos debe mostrar el historial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Navegar a Alertas  debe mostrar las alertas activas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Cerrar sesión e ingresar con silgod / password123 (rol JOP) - no debe ver precios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9. Solución de Problemas Frecuentes</w:t>
      </w:r>
    </w:p>
    <w:p w:rsidR="00000000" w:rsidDel="00000000" w:rsidP="00000000" w:rsidRDefault="00000000" w:rsidRPr="00000000" w14:paraId="000000CE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0"/>
        <w:gridCol w:w="2763"/>
        <w:gridCol w:w="2763"/>
        <w:tblGridChange w:id="0">
          <w:tblGrid>
            <w:gridCol w:w="3500"/>
            <w:gridCol w:w="2763"/>
            <w:gridCol w:w="276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Causa probable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Error de autenticación al conectar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pg_hba.conf aún usa scram-sha-256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Cambiar a md5 y reiniciar servicio PostgreSQL (ver sección 3)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ECONNREFUSED al conectar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DB_HOST=localhost en lugar de 127.0.0.1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Cambiar a DB_HOST=127.0.0.1 en el archivo .env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Error de CORS en las vistas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Vistas abiertas con doble clic o Live Server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Usar python -m http.server 5500 desde la carpeta Incremento 1 - grupo 14/Codigo vistas y controlador/Vistas/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npm: comando no reconocido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Node.js no instalado o no en el PATH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Instalar Node.js 18+ y reiniciar cmd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nodemon: comando no reconocido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nodemon no instalado globalmente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Ejecutar: npm install -g nodemon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Login funciona pero dashboard vacío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no levantado o puerto incorrecto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Verificar que npm run dev esté corriendo y responda en el puerto 3000</w:t>
            </w:r>
          </w:p>
        </w:tc>
      </w:tr>
    </w:tbl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200" w:top="12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20" w:lineRule="auto"/>
    </w:pPr>
    <w:rPr>
      <w:b w:val="1"/>
      <w:bCs w:val="1"/>
      <w:color w:val="1a1a1a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40" w:lineRule="auto"/>
    </w:pPr>
    <w:rPr>
      <w:b w:val="1"/>
      <w:bCs w:val="1"/>
      <w:color w:val="fe8f01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60" w:before="160" w:lineRule="auto"/>
    </w:pPr>
    <w:rPr>
      <w:b w:val="1"/>
      <w:bCs w:val="1"/>
      <w:color w:val="1f3864"/>
      <w:sz w:val="22"/>
      <w:szCs w:val="22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ode.visualstudio.com/" TargetMode="External"/><Relationship Id="rId10" Type="http://schemas.openxmlformats.org/officeDocument/2006/relationships/hyperlink" Target="http://git-scm.com" TargetMode="External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ython.org/downloads/?utm_source=chatgpt.com" TargetMode="External"/><Relationship Id="rId15" Type="http://schemas.openxmlformats.org/officeDocument/2006/relationships/image" Target="media/image3.png"/><Relationship Id="rId14" Type="http://schemas.openxmlformats.org/officeDocument/2006/relationships/image" Target="media/image5.png"/><Relationship Id="rId17" Type="http://schemas.openxmlformats.org/officeDocument/2006/relationships/hyperlink" Target="http://localhost:5500/login.html" TargetMode="External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nodejs.org/en/download?utm_source=chatgpt.com" TargetMode="External"/><Relationship Id="rId8" Type="http://schemas.openxmlformats.org/officeDocument/2006/relationships/hyperlink" Target="https://www.postgresql.org/download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WsnAl9h+4zWac4Etf8GrVcd3/w==">CgMxLjAyDmguN3Jsa2NkZHNtamE3OAByITFJeHB5LWtsclptM0M4X1NiSGlPaEZRRmZTZVZFWVJ1cg==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