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8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PUERTAS BLINDADAS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Módulo Inventario Grupo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Documento de Instalación del Sistema</w:t>
      </w:r>
    </w:p>
    <w:p w:rsidR="00000000" w:rsidDel="00000000" w:rsidP="00000000" w:rsidRDefault="00000000" w:rsidRPr="00000000" w14:paraId="00000004">
      <w:pPr>
        <w:spacing w:after="8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Incremento 3 · 2026</w:t>
      </w:r>
    </w:p>
    <w:p w:rsidR="00000000" w:rsidDel="00000000" w:rsidP="00000000" w:rsidRDefault="00000000" w:rsidRPr="00000000" w14:paraId="00000005">
      <w:pPr>
        <w:spacing w:after="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Ingeniería de Software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describe el proceso completo de instalación y configuración del Sistema ERP de Puertas Blindadas, Módulo Inventario. Debe seguirse en el orden indicado para garantizar el correcto funcionamiento del sistema.</w:t>
      </w:r>
    </w:p>
    <w:p w:rsidR="00000000" w:rsidDel="00000000" w:rsidP="00000000" w:rsidRDefault="00000000" w:rsidRPr="00000000" w14:paraId="00000009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está compuesto por tres capas: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web (React + CSS)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API REST (Node.js + Express)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datos relacional (PostgreSQL 18 - Schema inventario)</w:t>
      </w:r>
    </w:p>
    <w:p w:rsidR="00000000" w:rsidDel="00000000" w:rsidP="00000000" w:rsidRDefault="00000000" w:rsidRPr="00000000" w14:paraId="0000000D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Requisitos Previos</w:t>
      </w:r>
    </w:p>
    <w:p w:rsidR="00000000" w:rsidDel="00000000" w:rsidP="00000000" w:rsidRDefault="00000000" w:rsidRPr="00000000" w14:paraId="0000000E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Instalar las siguientes herramientas antes de continuar:</w:t>
      </w:r>
    </w:p>
    <w:p w:rsidR="00000000" w:rsidDel="00000000" w:rsidP="00000000" w:rsidRDefault="00000000" w:rsidRPr="00000000" w14:paraId="0000000F">
      <w:pPr>
        <w:spacing w:after="12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2000"/>
        <w:gridCol w:w="2000"/>
        <w:gridCol w:w="2526"/>
        <w:tblGridChange w:id="0">
          <w:tblGrid>
            <w:gridCol w:w="2500"/>
            <w:gridCol w:w="2000"/>
            <w:gridCol w:w="2000"/>
            <w:gridCol w:w="2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Versión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b7b7b7" w:space="0" w:sz="4" w:val="single"/>
              <w:right w:color="cccccc" w:space="0" w:sz="4" w:val="single"/>
            </w:tcBorders>
            <w:shd w:fill="00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b7b7b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cccccc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Node.js Official Download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14.x o superior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PostgreSQL Downloads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9.x (incluido con Node)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Dependencias backend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Viene incluido en  Node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pgAdmin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Cualquier versión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Administrar BD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Viene incluido en PostgreSQL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Cualquier versión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Clonar repositorio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git-scm.com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Visual studio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Cualquier versión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Editor de código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Visual studio code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2.1 Clonar el repositorio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clone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https://github.com/Puertasblindadasgrupo14inventario/Puertas-Blindadas-Inventario.git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Puertas-Blindadas-Inventario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Configuración de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realizar la instalación de PostgreSQL, se deja el puerto que aparece de forma predeterminada, y la contraseña que se utiliza es “Grupo14inventario.”.</w:t>
      </w:r>
    </w:p>
    <w:p w:rsidR="00000000" w:rsidDel="00000000" w:rsidP="00000000" w:rsidRDefault="00000000" w:rsidRPr="00000000" w14:paraId="00000032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Este paso es obligatorio. Sin él, el controlador no podrá conectarse a la base de datos.</w:t>
      </w:r>
    </w:p>
    <w:p w:rsidR="00000000" w:rsidDel="00000000" w:rsidP="00000000" w:rsidRDefault="00000000" w:rsidRPr="00000000" w14:paraId="00000033">
      <w:pPr>
        <w:pStyle w:val="Heading2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3.1 Cambiar método de autenticación</w:t>
      </w:r>
    </w:p>
    <w:p w:rsidR="00000000" w:rsidDel="00000000" w:rsidP="00000000" w:rsidRDefault="00000000" w:rsidRPr="00000000" w14:paraId="00000034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driver pg de Node.js requiere autenticación md5 en lugar del método por defecto scram-sha-256. Hay que modificar el archivo pg_hba.conf.</w:t>
      </w:r>
    </w:p>
    <w:p w:rsidR="00000000" w:rsidDel="00000000" w:rsidP="00000000" w:rsidRDefault="00000000" w:rsidRPr="00000000" w14:paraId="00000035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Ubicación del archivo pg_hba.conf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Windows: C:\Program Files\PostgreSQL\18\data\pg_hba.conf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Linux: /etc/postgresql/18/main/pg_hba.conf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 (Homebrew): /usr/local/var/postgresql@18/pg_hba.conf</w:t>
      </w:r>
    </w:p>
    <w:p w:rsidR="00000000" w:rsidDel="00000000" w:rsidP="00000000" w:rsidRDefault="00000000" w:rsidRPr="00000000" w14:paraId="00000039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Modificación</w:t>
      </w:r>
    </w:p>
    <w:p w:rsidR="00000000" w:rsidDel="00000000" w:rsidP="00000000" w:rsidRDefault="00000000" w:rsidRPr="00000000" w14:paraId="0000003C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Abrir el archivo pg_hba.conf con un editor de texto (como administrador en Windows) y buscar las siguientes líneas que contienen scram-sha-256. Cambiarlas a md5: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Antes (líneas originales)</w:t>
      </w:r>
    </w:p>
    <w:p w:rsidR="00000000" w:rsidDel="00000000" w:rsidP="00000000" w:rsidRDefault="00000000" w:rsidRPr="00000000" w14:paraId="0000003E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IPv4 local connections:</w:t>
      </w:r>
    </w:p>
    <w:p w:rsidR="00000000" w:rsidDel="00000000" w:rsidP="00000000" w:rsidRDefault="00000000" w:rsidRPr="00000000" w14:paraId="0000003F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host    all             all             127.0.0.1/32            scram-sha-256</w:t>
      </w:r>
    </w:p>
    <w:p w:rsidR="00000000" w:rsidDel="00000000" w:rsidP="00000000" w:rsidRDefault="00000000" w:rsidRPr="00000000" w14:paraId="00000040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IPv6 local connections:</w:t>
      </w:r>
    </w:p>
    <w:p w:rsidR="00000000" w:rsidDel="00000000" w:rsidP="00000000" w:rsidRDefault="00000000" w:rsidRPr="00000000" w14:paraId="00000041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host    all             all             ::1/128                 scram-sha-256</w:t>
      </w:r>
    </w:p>
    <w:p w:rsidR="00000000" w:rsidDel="00000000" w:rsidP="00000000" w:rsidRDefault="00000000" w:rsidRPr="00000000" w14:paraId="00000042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Después (cambiar scram-sha-256 por md5)</w:t>
      </w:r>
    </w:p>
    <w:p w:rsidR="00000000" w:rsidDel="00000000" w:rsidP="00000000" w:rsidRDefault="00000000" w:rsidRPr="00000000" w14:paraId="00000044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IPv4 local connections:</w:t>
      </w:r>
    </w:p>
    <w:p w:rsidR="00000000" w:rsidDel="00000000" w:rsidP="00000000" w:rsidRDefault="00000000" w:rsidRPr="00000000" w14:paraId="00000045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host    all             all             127.0.0.1/32            md5</w:t>
      </w:r>
    </w:p>
    <w:p w:rsidR="00000000" w:rsidDel="00000000" w:rsidP="00000000" w:rsidRDefault="00000000" w:rsidRPr="00000000" w14:paraId="00000046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 IPv6 local connections:</w:t>
      </w:r>
    </w:p>
    <w:p w:rsidR="00000000" w:rsidDel="00000000" w:rsidP="00000000" w:rsidRDefault="00000000" w:rsidRPr="00000000" w14:paraId="00000047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host    all             all             ::1/128                 md5</w:t>
      </w:r>
    </w:p>
    <w:p w:rsidR="00000000" w:rsidDel="00000000" w:rsidP="00000000" w:rsidRDefault="00000000" w:rsidRPr="00000000" w14:paraId="00000048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Reiniciar el servicio de PostgreSQL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Windows: Abrir el menú Inicio,buscar Servicios, encontrar postgresql-x64-18, clic derecho, Reiniciar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29213" cy="2110972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2110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Linux: sudo systemctl restart postgresql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Mac: brew services restart postgresql@18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 no reinicias el servicio, los cambios en pg_hba.conf no tendrán efecto</w:t>
      </w:r>
    </w:p>
    <w:p w:rsidR="00000000" w:rsidDel="00000000" w:rsidP="00000000" w:rsidRDefault="00000000" w:rsidRPr="00000000" w14:paraId="0000004F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Configuración de la Base de Datos</w:t>
      </w:r>
    </w:p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4.1 Crear la base de datos</w:t>
      </w:r>
    </w:p>
    <w:p w:rsidR="00000000" w:rsidDel="00000000" w:rsidP="00000000" w:rsidRDefault="00000000" w:rsidRPr="00000000" w14:paraId="00000051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pgAdmin, hacer clic derecho sobre Databases, Create, Database, y nombrarla puertas_blindadas. O ejecutar en psql: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48238" cy="1486949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1486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29188" cy="1753893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1753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1375" cy="600075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DATABASE puertas_blindadas;</w:t>
      </w:r>
    </w:p>
    <w:p w:rsidR="00000000" w:rsidDel="00000000" w:rsidP="00000000" w:rsidRDefault="00000000" w:rsidRPr="00000000" w14:paraId="00000055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4.2 Ejecutar el DDL</w:t>
      </w:r>
    </w:p>
    <w:p w:rsidR="00000000" w:rsidDel="00000000" w:rsidP="00000000" w:rsidRDefault="00000000" w:rsidRPr="00000000" w14:paraId="00000056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pgAdmin, conectarse a la base de datos puertas_blindadas, abrir el Query Tool y ejecutar el archivo de Schema. Esto creará todas las tablas, índices y constraints:</w:t>
      </w:r>
    </w:p>
    <w:p w:rsidR="00000000" w:rsidDel="00000000" w:rsidP="00000000" w:rsidRDefault="00000000" w:rsidRPr="00000000" w14:paraId="00000057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pgAdmin Query Tool:</w:t>
      </w:r>
    </w:p>
    <w:p w:rsidR="00000000" w:rsidDel="00000000" w:rsidP="00000000" w:rsidRDefault="00000000" w:rsidRPr="00000000" w14:paraId="00000058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67375" cy="7620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Archivo, open, seleccionar ddl_inventario.sql, Ejecutar (F5).</w:t>
      </w:r>
    </w:p>
    <w:p w:rsidR="00000000" w:rsidDel="00000000" w:rsidP="00000000" w:rsidRDefault="00000000" w:rsidRPr="00000000" w14:paraId="0000005A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Archivo, open, seleccionar ddl_terreno.sql, Ejecutar (F5).</w:t>
      </w:r>
    </w:p>
    <w:p w:rsidR="00000000" w:rsidDel="00000000" w:rsidP="00000000" w:rsidRDefault="00000000" w:rsidRPr="00000000" w14:paraId="0000005B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Archivo, open, seleccionar ddl_finanzas.sql, Ejecutar (F5).</w:t>
      </w:r>
    </w:p>
    <w:p w:rsidR="00000000" w:rsidDel="00000000" w:rsidP="00000000" w:rsidRDefault="00000000" w:rsidRPr="00000000" w14:paraId="0000005C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 un icono de carpeta al dar clic abre un explorador de archivos en el cual se tiene que buscar y seleccionar el script sql.</w:t>
      </w:r>
    </w:p>
    <w:p w:rsidR="00000000" w:rsidDel="00000000" w:rsidP="00000000" w:rsidRDefault="00000000" w:rsidRPr="00000000" w14:paraId="00000061">
      <w:pPr>
        <w:spacing w:before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Ejecutar el DDL de los otros schemas (finanzas, terreno) según instrucciones de cada grupo antes de continuar.</w:t>
      </w:r>
    </w:p>
    <w:p w:rsidR="00000000" w:rsidDel="00000000" w:rsidP="00000000" w:rsidRDefault="00000000" w:rsidRPr="00000000" w14:paraId="00000063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4.3 Ejecutar el DML</w:t>
      </w:r>
    </w:p>
    <w:p w:rsidR="00000000" w:rsidDel="00000000" w:rsidP="00000000" w:rsidRDefault="00000000" w:rsidRPr="00000000" w14:paraId="00000064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Ejecutar los archivos de datos en el siguiente orden: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catalogos_inventario.sql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01_finanzas_terreno.sql 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02_usuarios.sql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03_maestros.sql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04_historia.sql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05_ventas_y_pedidos.sql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06_operacion.sql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07_volumen_cu76.sql</w:t>
      </w:r>
    </w:p>
    <w:p w:rsidR="00000000" w:rsidDel="00000000" w:rsidP="00000000" w:rsidRDefault="00000000" w:rsidRPr="00000000" w14:paraId="0000006D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archivo se ejecuta de la misma forma: File, Open,  seleccionar el archivo, Ejecutar.</w:t>
      </w:r>
    </w:p>
    <w:p w:rsidR="00000000" w:rsidDel="00000000" w:rsidP="00000000" w:rsidRDefault="00000000" w:rsidRPr="00000000" w14:paraId="0000006F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 un icono de carpeta al dar clic abre un explorador de archivos en el cual se tiene que buscar y seleccionar el script sql.</w:t>
      </w:r>
    </w:p>
    <w:p w:rsidR="00000000" w:rsidDel="00000000" w:rsidP="00000000" w:rsidRDefault="00000000" w:rsidRPr="00000000" w14:paraId="00000070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Gestión de Contraseñas Hash bcrypt</w:t>
      </w:r>
    </w:p>
    <w:p w:rsidR="00000000" w:rsidDel="00000000" w:rsidP="00000000" w:rsidRDefault="00000000" w:rsidRPr="00000000" w14:paraId="00000071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almacena las contraseñas hasheadas con bcrypt (12 rondas) en la tabla inventario.usuario_contrasena. Nunca se guarda texto plano.</w:t>
      </w:r>
    </w:p>
    <w:p w:rsidR="00000000" w:rsidDel="00000000" w:rsidP="00000000" w:rsidRDefault="00000000" w:rsidRPr="00000000" w14:paraId="00000072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5.1 Usuarios de prueba incluidos en el DML</w:t>
      </w:r>
    </w:p>
    <w:p w:rsidR="00000000" w:rsidDel="00000000" w:rsidP="00000000" w:rsidRDefault="00000000" w:rsidRPr="00000000" w14:paraId="00000074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siguientes usuarios ya están configurados en el DML junto con su contraseña:</w:t>
      </w:r>
    </w:p>
    <w:p w:rsidR="00000000" w:rsidDel="00000000" w:rsidP="00000000" w:rsidRDefault="00000000" w:rsidRPr="00000000" w14:paraId="00000075">
      <w:pPr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2500"/>
        <w:gridCol w:w="2000"/>
        <w:gridCol w:w="2026"/>
        <w:tblGridChange w:id="0">
          <w:tblGrid>
            <w:gridCol w:w="2500"/>
            <w:gridCol w:w="2500"/>
            <w:gridCol w:w="2000"/>
            <w:gridCol w:w="2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gerente.prueba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Prueba2026!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Gerencia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Activa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jop.prueba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Prueba2026!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JOP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Activa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5.2 Crear un usuario nuevo directamente en la BD</w:t>
      </w:r>
    </w:p>
    <w:p w:rsidR="00000000" w:rsidDel="00000000" w:rsidP="00000000" w:rsidRDefault="00000000" w:rsidRPr="00000000" w14:paraId="00000083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Este procedimiento es solo si necesitas crear un usuario sin usar la interfaz web. Si usas la interfaz, el hash se genera automáticamente.</w:t>
      </w:r>
    </w:p>
    <w:p w:rsidR="00000000" w:rsidDel="00000000" w:rsidP="00000000" w:rsidRDefault="00000000" w:rsidRPr="00000000" w14:paraId="00000084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eading=h.7rlkcddsmja7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Paso 1 Instalar dependencias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Windows, usar cmd (símbolo del sistema). NO usar PowerShell  puede tener problemas con  npm.</w:t>
      </w:r>
    </w:p>
    <w:p w:rsidR="00000000" w:rsidDel="00000000" w:rsidP="00000000" w:rsidRDefault="00000000" w:rsidRPr="00000000" w14:paraId="00000086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Abrir cmd y ejecutar:</w:t>
      </w:r>
    </w:p>
    <w:p w:rsidR="00000000" w:rsidDel="00000000" w:rsidP="00000000" w:rsidRDefault="00000000" w:rsidRPr="00000000" w14:paraId="00000088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Incremento 3 - grupo 14/Codigo vistas y controlador/Controlador/</w:t>
      </w:r>
    </w:p>
    <w:p w:rsidR="00000000" w:rsidDel="00000000" w:rsidP="00000000" w:rsidRDefault="00000000" w:rsidRPr="00000000" w14:paraId="00000089">
      <w:pPr>
        <w:spacing w:after="100" w:before="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before="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before="6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Esperar a que termine. Se instalará Express, pg, bcrypt, jsonwebtoken, nodemon y las demás dependencias.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Paso 2  Generar el hash bcrypt</w:t>
      </w:r>
    </w:p>
    <w:p w:rsidR="00000000" w:rsidDel="00000000" w:rsidP="00000000" w:rsidRDefault="00000000" w:rsidRPr="00000000" w14:paraId="0000008E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Desde la carpeta Incremento 3 - grupo 14/Codigo vistas y controlador/Controlador/ (con las dependencias instaladas), ejecutar en cmd:</w:t>
      </w:r>
    </w:p>
    <w:p w:rsidR="00000000" w:rsidDel="00000000" w:rsidP="00000000" w:rsidRDefault="00000000" w:rsidRPr="00000000" w14:paraId="0000008F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 -e "const b=require('bcrypt'); b.hash('tu_contraseña',12).then(h=&gt;console.log(h))"</w:t>
      </w:r>
    </w:p>
    <w:p w:rsidR="00000000" w:rsidDel="00000000" w:rsidP="00000000" w:rsidRDefault="00000000" w:rsidRPr="00000000" w14:paraId="00000090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resultado será algo similar a: $2b$12$AbCdEfGhIj...</w:t>
      </w:r>
    </w:p>
    <w:p w:rsidR="00000000" w:rsidDel="00000000" w:rsidP="00000000" w:rsidRDefault="00000000" w:rsidRPr="00000000" w14:paraId="00000091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Paso 3 Insertar en la base de datos</w:t>
      </w:r>
    </w:p>
    <w:p w:rsidR="00000000" w:rsidDel="00000000" w:rsidP="00000000" w:rsidRDefault="00000000" w:rsidRPr="00000000" w14:paraId="00000093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pgAdmin Query Tool, ejecutar:</w:t>
      </w:r>
    </w:p>
    <w:p w:rsidR="00000000" w:rsidDel="00000000" w:rsidP="00000000" w:rsidRDefault="00000000" w:rsidRPr="00000000" w14:paraId="00000094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-- 1. Insertar el usuario</w:t>
      </w:r>
    </w:p>
    <w:p w:rsidR="00000000" w:rsidDel="00000000" w:rsidP="00000000" w:rsidRDefault="00000000" w:rsidRPr="00000000" w14:paraId="00000095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inventario.usuario (</w:t>
      </w:r>
    </w:p>
    <w:p w:rsidR="00000000" w:rsidDel="00000000" w:rsidP="00000000" w:rsidRDefault="00000000" w:rsidRPr="00000000" w14:paraId="00000096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usuario_username, usuario_correo,</w:t>
      </w:r>
    </w:p>
    <w:p w:rsidR="00000000" w:rsidDel="00000000" w:rsidP="00000000" w:rsidRDefault="00000000" w:rsidRPr="00000000" w14:paraId="00000097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usuario_estado_cuenta, usuario_es_gerencia, usuario_es_jop)</w:t>
      </w:r>
    </w:p>
    <w:p w:rsidR="00000000" w:rsidDel="00000000" w:rsidP="00000000" w:rsidRDefault="00000000" w:rsidRPr="00000000" w14:paraId="00000098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('nuevo.usuario', 'correo@pb.cl', 'activa', false, true);</w:t>
      </w:r>
    </w:p>
    <w:p w:rsidR="00000000" w:rsidDel="00000000" w:rsidP="00000000" w:rsidRDefault="00000000" w:rsidRPr="00000000" w14:paraId="00000099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-- 2. Insertar la contraseña hasheada</w:t>
      </w:r>
    </w:p>
    <w:p w:rsidR="00000000" w:rsidDel="00000000" w:rsidP="00000000" w:rsidRDefault="00000000" w:rsidRPr="00000000" w14:paraId="0000009A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inventario.usuario_contrasena (usuario_id_usuario, usuario_contrasena)</w:t>
      </w:r>
    </w:p>
    <w:p w:rsidR="00000000" w:rsidDel="00000000" w:rsidP="00000000" w:rsidRDefault="00000000" w:rsidRPr="00000000" w14:paraId="0000009B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</w:t>
      </w:r>
    </w:p>
    <w:p w:rsidR="00000000" w:rsidDel="00000000" w:rsidP="00000000" w:rsidRDefault="00000000" w:rsidRPr="00000000" w14:paraId="0000009C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(SELECT usuario_id_usuario FROM inventario.usuario</w:t>
      </w:r>
    </w:p>
    <w:p w:rsidR="00000000" w:rsidDel="00000000" w:rsidP="00000000" w:rsidRDefault="00000000" w:rsidRPr="00000000" w14:paraId="0000009D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usuario_username = 'nuevo.usuario'),</w:t>
      </w:r>
    </w:p>
    <w:p w:rsidR="00000000" w:rsidDel="00000000" w:rsidP="00000000" w:rsidRDefault="00000000" w:rsidRPr="00000000" w14:paraId="0000009E">
      <w:pPr>
        <w:spacing w:after="100" w:before="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'$2b$12$HASH_GENERADO_EN_PASO_1');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 Instalación y Configuración del Controlador</w:t>
      </w:r>
    </w:p>
    <w:p w:rsidR="00000000" w:rsidDel="00000000" w:rsidP="00000000" w:rsidRDefault="00000000" w:rsidRPr="00000000" w14:paraId="000000A0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6.1 Crear el archivo .env</w:t>
      </w:r>
    </w:p>
    <w:p w:rsidR="00000000" w:rsidDel="00000000" w:rsidP="00000000" w:rsidRDefault="00000000" w:rsidRPr="00000000" w14:paraId="000000A1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Dentro de la carpeta Incremento 3 - grupo 14/Codigo vistas y controlador/Controlador/, crear un archivo llamado exactamente .env (sin nombre antes del punto) con el siguiente contenido:</w:t>
      </w:r>
    </w:p>
    <w:p w:rsidR="00000000" w:rsidDel="00000000" w:rsidP="00000000" w:rsidRDefault="00000000" w:rsidRPr="00000000" w14:paraId="000000A2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Servidor </w:t>
      </w:r>
    </w:p>
    <w:p w:rsidR="00000000" w:rsidDel="00000000" w:rsidP="00000000" w:rsidRDefault="00000000" w:rsidRPr="00000000" w14:paraId="000000A3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PORT=3000 </w:t>
      </w:r>
    </w:p>
    <w:p w:rsidR="00000000" w:rsidDel="00000000" w:rsidP="00000000" w:rsidRDefault="00000000" w:rsidRPr="00000000" w14:paraId="000000A4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NODE_ENV=development </w:t>
      </w:r>
    </w:p>
    <w:p w:rsidR="00000000" w:rsidDel="00000000" w:rsidP="00000000" w:rsidRDefault="00000000" w:rsidRPr="00000000" w14:paraId="000000A5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Base de datos </w:t>
      </w:r>
    </w:p>
    <w:p w:rsidR="00000000" w:rsidDel="00000000" w:rsidP="00000000" w:rsidRDefault="00000000" w:rsidRPr="00000000" w14:paraId="000000A7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IMPORTANTE: usar 127.0.0.1</w:t>
      </w:r>
    </w:p>
    <w:p w:rsidR="00000000" w:rsidDel="00000000" w:rsidP="00000000" w:rsidRDefault="00000000" w:rsidRPr="00000000" w14:paraId="000000A8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DB_HOST=127.0.0.1 </w:t>
      </w:r>
    </w:p>
    <w:p w:rsidR="00000000" w:rsidDel="00000000" w:rsidP="00000000" w:rsidRDefault="00000000" w:rsidRPr="00000000" w14:paraId="000000A9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DB_PORT=5432 </w:t>
      </w:r>
    </w:p>
    <w:p w:rsidR="00000000" w:rsidDel="00000000" w:rsidP="00000000" w:rsidRDefault="00000000" w:rsidRPr="00000000" w14:paraId="000000AA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DB_NAME=puertas_blindadas </w:t>
      </w:r>
    </w:p>
    <w:p w:rsidR="00000000" w:rsidDel="00000000" w:rsidP="00000000" w:rsidRDefault="00000000" w:rsidRPr="00000000" w14:paraId="000000AB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DB_USER=postgres </w:t>
      </w:r>
    </w:p>
    <w:p w:rsidR="00000000" w:rsidDel="00000000" w:rsidP="00000000" w:rsidRDefault="00000000" w:rsidRPr="00000000" w14:paraId="000000AC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DB_PASSWORD=tu_contraseña_de_postgres </w:t>
      </w:r>
    </w:p>
    <w:p w:rsidR="00000000" w:rsidDel="00000000" w:rsidP="00000000" w:rsidRDefault="00000000" w:rsidRPr="00000000" w14:paraId="000000AD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DB_SCHEMA=inventario </w:t>
      </w:r>
    </w:p>
    <w:p w:rsidR="00000000" w:rsidDel="00000000" w:rsidP="00000000" w:rsidRDefault="00000000" w:rsidRPr="00000000" w14:paraId="000000AE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JWT — cambiar por una clave larga y segura </w:t>
      </w:r>
    </w:p>
    <w:p w:rsidR="00000000" w:rsidDel="00000000" w:rsidP="00000000" w:rsidRDefault="00000000" w:rsidRPr="00000000" w14:paraId="000000B0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JWT_SECRET=secreto_seguro_123 </w:t>
      </w:r>
    </w:p>
    <w:p w:rsidR="00000000" w:rsidDel="00000000" w:rsidP="00000000" w:rsidRDefault="00000000" w:rsidRPr="00000000" w14:paraId="000000B1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JWT_EXPIRES_IN=8h</w:t>
      </w:r>
    </w:p>
    <w:p w:rsidR="00000000" w:rsidDel="00000000" w:rsidP="00000000" w:rsidRDefault="00000000" w:rsidRPr="00000000" w14:paraId="000000B2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Guarda los cambios del archivo para continuar.</w:t>
      </w:r>
    </w:p>
    <w:p w:rsidR="00000000" w:rsidDel="00000000" w:rsidP="00000000" w:rsidRDefault="00000000" w:rsidRPr="00000000" w14:paraId="000000B4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Importante: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Usar DB_HOST=127.0.0.1 y NO localhost. En Windows, localhost puede intentar conexión por socket Unix en lugar de TCP, causando error de autenticación incluso con pg_hba.conf correcto.</w:t>
      </w:r>
    </w:p>
    <w:p w:rsidR="00000000" w:rsidDel="00000000" w:rsidP="00000000" w:rsidRDefault="00000000" w:rsidRPr="00000000" w14:paraId="000000B5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6.2 Levantar el 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ruta Incremento 3 - grupo 14/Codigo vistas y controlador/Controlador/ con el cmd abierto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escribir npm run dev y dar en enter.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la instalación fue exitosa, el servidor mostrará en la consola: 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Servidor corriendo en http://localhost:3000 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Entorno: development</w:t>
      </w:r>
    </w:p>
    <w:p w:rsidR="00000000" w:rsidDel="00000000" w:rsidP="00000000" w:rsidRDefault="00000000" w:rsidRPr="00000000" w14:paraId="000000BD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7. Levantar el servidor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Abrir cmd en la carpeta Incremento 3 - grupo 14/Codigo vistas y controlador/Vistas/ y ejecutar: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escribir npm run dev y dar en enter.</w:t>
      </w:r>
    </w:p>
    <w:p w:rsidR="00000000" w:rsidDel="00000000" w:rsidP="00000000" w:rsidRDefault="00000000" w:rsidRPr="00000000" w14:paraId="000000C0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7.1 Acceder al sistema</w:t>
      </w:r>
    </w:p>
    <w:p w:rsidR="00000000" w:rsidDel="00000000" w:rsidP="00000000" w:rsidRDefault="00000000" w:rsidRPr="00000000" w14:paraId="000000C1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Abrir el navegador (Chrome o Edge recomendado) y navegar a:</w:t>
      </w:r>
    </w:p>
    <w:p w:rsidR="00000000" w:rsidDel="00000000" w:rsidP="00000000" w:rsidRDefault="00000000" w:rsidRPr="00000000" w14:paraId="000000C2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http://localhost:5173/login</w:t>
      </w:r>
    </w:p>
    <w:p w:rsidR="00000000" w:rsidDel="00000000" w:rsidP="00000000" w:rsidRDefault="00000000" w:rsidRPr="00000000" w14:paraId="000000C3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aparecer la pantalla de login. Ingresar con alguno de los usuarios de prueba de la sección 5.</w:t>
      </w:r>
    </w:p>
    <w:p w:rsidR="00000000" w:rsidDel="00000000" w:rsidP="00000000" w:rsidRDefault="00000000" w:rsidRPr="00000000" w14:paraId="000000C4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8. Verificación Final</w:t>
      </w:r>
    </w:p>
    <w:p w:rsidR="00000000" w:rsidDel="00000000" w:rsidP="00000000" w:rsidRDefault="00000000" w:rsidRPr="00000000" w14:paraId="000000C5">
      <w:pPr>
        <w:spacing w:after="10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Seguir estos pasos para confirmar que todo funciona correctamente:</w:t>
      </w:r>
    </w:p>
    <w:p w:rsidR="00000000" w:rsidDel="00000000" w:rsidP="00000000" w:rsidRDefault="00000000" w:rsidRPr="00000000" w14:paraId="000000C6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Acceder a http://localhost:5173/login debe cargar la pantalla de login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Ingresar con usuario alvaro.morales y contraseña password123 debe redirigir al dashboard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Navegar a Productos debe mostrar el catálogo de materiales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Navegar a Bodega muestra bodegas actuales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Navegar a Alertas  debe mostrar las alertas activas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Cerrar sesión e ingresar con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jop.prueba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Prueba2026!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(rol JOP) - no debe ver precios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9. Solución de Problemas Frecuentes</w:t>
      </w:r>
    </w:p>
    <w:p w:rsidR="00000000" w:rsidDel="00000000" w:rsidP="00000000" w:rsidRDefault="00000000" w:rsidRPr="00000000" w14:paraId="000000CF">
      <w:pPr>
        <w:spacing w:before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0"/>
        <w:gridCol w:w="2763"/>
        <w:gridCol w:w="2763"/>
        <w:tblGridChange w:id="0">
          <w:tblGrid>
            <w:gridCol w:w="3500"/>
            <w:gridCol w:w="2763"/>
            <w:gridCol w:w="27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Causa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de autenticación al conectar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pg_hba.conf aún usa scram-sha-256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Cambiar a md5 y reiniciar servicio PostgreSQL (ver sección 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npm: comando no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Node.js no instalado o no en el PATH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Instalar Node.js 18+ y reiniciar cmd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nodemon: comando no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nodemon no instalado globalmente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Ejecutar: npm install -g nodemon</w:t>
            </w:r>
          </w:p>
        </w:tc>
      </w:tr>
    </w:tbl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20" w:lineRule="auto"/>
    </w:pPr>
    <w:rPr>
      <w:b w:val="1"/>
      <w:bCs w:val="1"/>
      <w:color w:val="1a1a1a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b w:val="1"/>
      <w:bCs w:val="1"/>
      <w:color w:val="fe8f01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before="160" w:lineRule="auto"/>
    </w:pPr>
    <w:rPr>
      <w:b w:val="1"/>
      <w:bCs w:val="1"/>
      <w:color w:val="1f3864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Puertasblindadasgrupo14inventario/Puertas-Blindadas-Inventario.git" TargetMode="External"/><Relationship Id="rId10" Type="http://schemas.openxmlformats.org/officeDocument/2006/relationships/hyperlink" Target="https://code.visualstudio.com/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-scm.com" TargetMode="External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nodejs.org/en/download?utm_source=chatgpt.com" TargetMode="External"/><Relationship Id="rId8" Type="http://schemas.openxmlformats.org/officeDocument/2006/relationships/hyperlink" Target="https://www.postgresql.org/download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kHrK5mwo9AGG7si7eJAvdC7qSQ==">CgMxLjAyDmguN3Jsa2NkZHNtamE3OAByITFSX1BqbHk1MmtPd1NnWTQyOVhtcUtHOE14RnJYa2F6Yw==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2026-09-12T19:07:00Z</dcterms:created>
  <dc:creator>silvio villagra</dc:creator>
</cp:coreProperties>
</file>