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602" w:tblpY="-750"/>
        <w:tblW w:w="10751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18"/>
        <w:gridCol w:w="2292"/>
        <w:gridCol w:w="2579"/>
        <w:gridCol w:w="2579"/>
        <w:gridCol w:w="2583"/>
      </w:tblGrid>
      <w:tr w:rsidR="00936941" w:rsidRPr="00433DCA" w14:paraId="5794DDD9" w14:textId="77777777" w:rsidTr="00936941">
        <w:trPr>
          <w:trHeight w:val="283"/>
          <w:tblCellSpacing w:w="7" w:type="dxa"/>
        </w:trPr>
        <w:tc>
          <w:tcPr>
            <w:tcW w:w="10723" w:type="dxa"/>
            <w:gridSpan w:val="5"/>
            <w:shd w:val="clear" w:color="auto" w:fill="auto"/>
          </w:tcPr>
          <w:p w14:paraId="56A6C9B4" w14:textId="77777777" w:rsidR="00936941" w:rsidRPr="00872AFE" w:rsidRDefault="00936941" w:rsidP="00936941">
            <w:pPr>
              <w:spacing w:after="0" w:line="24" w:lineRule="atLeast"/>
              <w:jc w:val="center"/>
              <w:rPr>
                <w:b/>
                <w:sz w:val="24"/>
                <w:szCs w:val="24"/>
              </w:rPr>
            </w:pPr>
            <w:r w:rsidRPr="00872AFE">
              <w:rPr>
                <w:b/>
                <w:sz w:val="24"/>
                <w:szCs w:val="24"/>
              </w:rPr>
              <w:t>DISC and MOTIVATORS</w:t>
            </w:r>
          </w:p>
        </w:tc>
      </w:tr>
      <w:tr w:rsidR="00936941" w:rsidRPr="00433DCA" w14:paraId="05F7C87B" w14:textId="77777777" w:rsidTr="00936941">
        <w:trPr>
          <w:trHeight w:val="600"/>
          <w:tblCellSpacing w:w="7" w:type="dxa"/>
        </w:trPr>
        <w:tc>
          <w:tcPr>
            <w:tcW w:w="697" w:type="dxa"/>
            <w:vAlign w:val="center"/>
          </w:tcPr>
          <w:p w14:paraId="050FB769" w14:textId="77777777" w:rsidR="00936941" w:rsidRDefault="00936941" w:rsidP="00936941">
            <w:pPr>
              <w:spacing w:after="0" w:line="24" w:lineRule="atLeast"/>
              <w:rPr>
                <w:sz w:val="20"/>
                <w:szCs w:val="20"/>
              </w:rPr>
            </w:pPr>
          </w:p>
          <w:p w14:paraId="46FBE7FF" w14:textId="77777777" w:rsidR="00936941" w:rsidRPr="00433DCA" w:rsidRDefault="00936941" w:rsidP="00936941">
            <w:pPr>
              <w:spacing w:after="0" w:line="24" w:lineRule="atLeast"/>
              <w:rPr>
                <w:sz w:val="20"/>
                <w:szCs w:val="20"/>
              </w:rPr>
            </w:pPr>
          </w:p>
        </w:tc>
        <w:tc>
          <w:tcPr>
            <w:tcW w:w="2278" w:type="dxa"/>
            <w:shd w:val="clear" w:color="auto" w:fill="FF0000"/>
          </w:tcPr>
          <w:p w14:paraId="49000BF6" w14:textId="024CB8F2" w:rsidR="00936941" w:rsidRPr="00C449BF" w:rsidRDefault="00936941" w:rsidP="00936941">
            <w:pPr>
              <w:spacing w:after="0" w:line="24" w:lineRule="atLeast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DOMINANCE</w:t>
            </w:r>
            <w:r w:rsidRPr="00C449BF">
              <w:rPr>
                <w:b/>
                <w:color w:val="FFFFFF"/>
                <w:sz w:val="18"/>
                <w:szCs w:val="18"/>
              </w:rPr>
              <w:t xml:space="preserve"> </w:t>
            </w:r>
            <w:r w:rsidR="00402CC6">
              <w:rPr>
                <w:b/>
                <w:color w:val="FFFFFF"/>
                <w:sz w:val="18"/>
                <w:szCs w:val="18"/>
              </w:rPr>
              <w:br/>
            </w:r>
            <w:r w:rsidRPr="00C449BF">
              <w:rPr>
                <w:b/>
                <w:color w:val="FFFFFF"/>
                <w:sz w:val="18"/>
                <w:szCs w:val="18"/>
              </w:rPr>
              <w:t>STYLE</w:t>
            </w:r>
          </w:p>
        </w:tc>
        <w:tc>
          <w:tcPr>
            <w:tcW w:w="2565" w:type="dxa"/>
            <w:shd w:val="clear" w:color="auto" w:fill="FBD905"/>
          </w:tcPr>
          <w:p w14:paraId="21D7AC8B" w14:textId="77777777" w:rsidR="00936941" w:rsidRPr="007669C5" w:rsidRDefault="00936941" w:rsidP="00936941">
            <w:pPr>
              <w:spacing w:after="0" w:line="24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INFLUENCE</w:t>
            </w:r>
            <w:r>
              <w:rPr>
                <w:b/>
                <w:sz w:val="18"/>
                <w:szCs w:val="18"/>
              </w:rPr>
              <w:br/>
            </w:r>
            <w:r w:rsidRPr="007669C5">
              <w:rPr>
                <w:b/>
                <w:sz w:val="18"/>
                <w:szCs w:val="18"/>
              </w:rPr>
              <w:t>STYLE</w:t>
            </w:r>
          </w:p>
        </w:tc>
        <w:tc>
          <w:tcPr>
            <w:tcW w:w="2565" w:type="dxa"/>
            <w:shd w:val="clear" w:color="auto" w:fill="008000"/>
          </w:tcPr>
          <w:p w14:paraId="6A03119B" w14:textId="77777777" w:rsidR="00936941" w:rsidRPr="00C449BF" w:rsidRDefault="00936941" w:rsidP="00936941">
            <w:pPr>
              <w:spacing w:after="0" w:line="24" w:lineRule="atLeast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STEADINESS</w:t>
            </w:r>
            <w:r w:rsidRPr="00C449BF">
              <w:rPr>
                <w:b/>
                <w:color w:val="FFFFFF"/>
                <w:sz w:val="18"/>
                <w:szCs w:val="18"/>
              </w:rPr>
              <w:br/>
              <w:t>STYLE</w:t>
            </w:r>
          </w:p>
        </w:tc>
        <w:tc>
          <w:tcPr>
            <w:tcW w:w="2560" w:type="dxa"/>
            <w:shd w:val="clear" w:color="auto" w:fill="0001FE"/>
          </w:tcPr>
          <w:p w14:paraId="12C76198" w14:textId="545FD1C9" w:rsidR="00936941" w:rsidRPr="007669C5" w:rsidRDefault="00936941" w:rsidP="00936941">
            <w:pPr>
              <w:spacing w:after="0" w:line="24" w:lineRule="atLeast"/>
              <w:jc w:val="center"/>
              <w:rPr>
                <w:b/>
                <w:sz w:val="18"/>
                <w:szCs w:val="18"/>
              </w:rPr>
            </w:pPr>
            <w:r w:rsidRPr="007669C5">
              <w:rPr>
                <w:b/>
                <w:sz w:val="18"/>
                <w:szCs w:val="18"/>
              </w:rPr>
              <w:t xml:space="preserve">CONSCIENTIOUS </w:t>
            </w:r>
            <w:r w:rsidR="00402CC6">
              <w:rPr>
                <w:b/>
                <w:sz w:val="18"/>
                <w:szCs w:val="18"/>
              </w:rPr>
              <w:br/>
            </w:r>
            <w:r w:rsidRPr="007669C5">
              <w:rPr>
                <w:b/>
                <w:sz w:val="18"/>
                <w:szCs w:val="18"/>
              </w:rPr>
              <w:t>STYLE</w:t>
            </w:r>
          </w:p>
        </w:tc>
      </w:tr>
      <w:tr w:rsidR="00936941" w:rsidRPr="00433DCA" w14:paraId="3A9BA8F0" w14:textId="77777777" w:rsidTr="00936941">
        <w:trPr>
          <w:cantSplit/>
          <w:trHeight w:val="1391"/>
          <w:tblCellSpacing w:w="7" w:type="dxa"/>
        </w:trPr>
        <w:tc>
          <w:tcPr>
            <w:tcW w:w="697" w:type="dxa"/>
            <w:shd w:val="clear" w:color="auto" w:fill="auto"/>
            <w:textDirection w:val="btLr"/>
            <w:vAlign w:val="center"/>
          </w:tcPr>
          <w:p w14:paraId="0DD2DC5F" w14:textId="77777777" w:rsidR="00936941" w:rsidRPr="00230433" w:rsidRDefault="00936941" w:rsidP="00936941">
            <w:pPr>
              <w:spacing w:after="0" w:line="24" w:lineRule="atLeast"/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230433">
              <w:rPr>
                <w:b/>
                <w:color w:val="92D050"/>
                <w:sz w:val="18"/>
                <w:szCs w:val="18"/>
              </w:rPr>
              <w:t>Aesthetic</w:t>
            </w:r>
          </w:p>
        </w:tc>
        <w:tc>
          <w:tcPr>
            <w:tcW w:w="2278" w:type="dxa"/>
            <w:shd w:val="clear" w:color="auto" w:fill="auto"/>
          </w:tcPr>
          <w:p w14:paraId="6D5CD923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 w:rsidRPr="00504808">
              <w:rPr>
                <w:sz w:val="12"/>
                <w:szCs w:val="12"/>
              </w:rPr>
              <w:t>Directs others about how they should feel</w:t>
            </w:r>
          </w:p>
          <w:p w14:paraId="1E030F80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Values </w:t>
            </w:r>
            <w:r w:rsidRPr="00504808">
              <w:rPr>
                <w:sz w:val="12"/>
                <w:szCs w:val="12"/>
              </w:rPr>
              <w:t xml:space="preserve">fulfillment and expects others to </w:t>
            </w:r>
            <w:r>
              <w:rPr>
                <w:sz w:val="12"/>
                <w:szCs w:val="12"/>
              </w:rPr>
              <w:t>value it too</w:t>
            </w:r>
          </w:p>
          <w:p w14:paraId="767657AC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 w:rsidRPr="00504808">
              <w:rPr>
                <w:sz w:val="12"/>
                <w:szCs w:val="12"/>
              </w:rPr>
              <w:t>Passionate about self-improvement</w:t>
            </w:r>
          </w:p>
        </w:tc>
        <w:tc>
          <w:tcPr>
            <w:tcW w:w="2565" w:type="dxa"/>
            <w:shd w:val="clear" w:color="auto" w:fill="auto"/>
          </w:tcPr>
          <w:p w14:paraId="350E47D6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Enjoys assisting others</w:t>
            </w:r>
          </w:p>
          <w:p w14:paraId="7FE6BB5F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Into experiences and feelings</w:t>
            </w:r>
          </w:p>
          <w:p w14:paraId="51AF3B86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Notices when things are out of sync around them</w:t>
            </w:r>
          </w:p>
          <w:p w14:paraId="4A8B6204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Wants things to be visually interesting</w:t>
            </w:r>
          </w:p>
        </w:tc>
        <w:tc>
          <w:tcPr>
            <w:tcW w:w="2565" w:type="dxa"/>
            <w:shd w:val="clear" w:color="auto" w:fill="auto"/>
          </w:tcPr>
          <w:p w14:paraId="603C013A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Participates in community projects and committees</w:t>
            </w:r>
          </w:p>
          <w:p w14:paraId="7907FCBC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Hates loud noises/voices</w:t>
            </w:r>
          </w:p>
          <w:p w14:paraId="4277C35D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Strives for Work/Life balance</w:t>
            </w:r>
          </w:p>
          <w:p w14:paraId="078EA56C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Harmony is #1 priority</w:t>
            </w:r>
          </w:p>
        </w:tc>
        <w:tc>
          <w:tcPr>
            <w:tcW w:w="2560" w:type="dxa"/>
            <w:shd w:val="clear" w:color="auto" w:fill="auto"/>
          </w:tcPr>
          <w:p w14:paraId="066CE386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 w:rsidRPr="00504808">
              <w:rPr>
                <w:sz w:val="12"/>
                <w:szCs w:val="12"/>
              </w:rPr>
              <w:t>May be introspective</w:t>
            </w:r>
            <w:r>
              <w:rPr>
                <w:sz w:val="12"/>
                <w:szCs w:val="12"/>
              </w:rPr>
              <w:t xml:space="preserve"> r</w:t>
            </w:r>
            <w:r w:rsidRPr="00504808">
              <w:rPr>
                <w:sz w:val="12"/>
                <w:szCs w:val="12"/>
              </w:rPr>
              <w:t>elies on intuition</w:t>
            </w:r>
            <w:r>
              <w:rPr>
                <w:sz w:val="12"/>
                <w:szCs w:val="12"/>
              </w:rPr>
              <w:t xml:space="preserve"> which is</w:t>
            </w:r>
            <w:r w:rsidRPr="00504808">
              <w:rPr>
                <w:sz w:val="12"/>
                <w:szCs w:val="12"/>
              </w:rPr>
              <w:t xml:space="preserve"> usually right</w:t>
            </w:r>
          </w:p>
          <w:p w14:paraId="1A614381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Has conflict when rules don’t align with views</w:t>
            </w:r>
          </w:p>
          <w:p w14:paraId="20676BB4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Driven by creative endeavors</w:t>
            </w:r>
          </w:p>
        </w:tc>
      </w:tr>
      <w:tr w:rsidR="00936941" w:rsidRPr="00433DCA" w14:paraId="2241684B" w14:textId="77777777" w:rsidTr="00936941">
        <w:trPr>
          <w:cantSplit/>
          <w:trHeight w:val="1391"/>
          <w:tblCellSpacing w:w="7" w:type="dxa"/>
        </w:trPr>
        <w:tc>
          <w:tcPr>
            <w:tcW w:w="697" w:type="dxa"/>
            <w:shd w:val="clear" w:color="auto" w:fill="auto"/>
            <w:textDirection w:val="btLr"/>
            <w:vAlign w:val="center"/>
          </w:tcPr>
          <w:p w14:paraId="00ACE325" w14:textId="77777777" w:rsidR="00936941" w:rsidRPr="00230433" w:rsidRDefault="00936941" w:rsidP="00936941">
            <w:pPr>
              <w:spacing w:after="0" w:line="24" w:lineRule="atLeast"/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230433">
              <w:rPr>
                <w:b/>
                <w:color w:val="002060"/>
                <w:sz w:val="18"/>
                <w:szCs w:val="18"/>
              </w:rPr>
              <w:t>Economic</w:t>
            </w:r>
          </w:p>
        </w:tc>
        <w:tc>
          <w:tcPr>
            <w:tcW w:w="2278" w:type="dxa"/>
            <w:shd w:val="clear" w:color="auto" w:fill="auto"/>
          </w:tcPr>
          <w:p w14:paraId="0392C1C3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What’s in it for me? </w:t>
            </w:r>
          </w:p>
          <w:p w14:paraId="301FF59D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Expects other to be accountable, keep commitments</w:t>
            </w:r>
          </w:p>
          <w:p w14:paraId="551E479B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Future focus</w:t>
            </w:r>
          </w:p>
          <w:p w14:paraId="05ADEF60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High energy, competitive, workaholic, adamant about results</w:t>
            </w:r>
          </w:p>
        </w:tc>
        <w:tc>
          <w:tcPr>
            <w:tcW w:w="2565" w:type="dxa"/>
            <w:shd w:val="clear" w:color="auto" w:fill="auto"/>
          </w:tcPr>
          <w:p w14:paraId="7CC4DA70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Talking is an investment</w:t>
            </w:r>
          </w:p>
          <w:p w14:paraId="26FCED1B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Likes showy products but expects usefulness</w:t>
            </w:r>
          </w:p>
          <w:p w14:paraId="5020E65F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Optimistic about ROI</w:t>
            </w:r>
          </w:p>
          <w:p w14:paraId="1932A1E1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Expects too much of self</w:t>
            </w:r>
          </w:p>
          <w:p w14:paraId="467906A3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Shares personal financial matters, great deals</w:t>
            </w:r>
          </w:p>
        </w:tc>
        <w:tc>
          <w:tcPr>
            <w:tcW w:w="2565" w:type="dxa"/>
            <w:shd w:val="clear" w:color="auto" w:fill="auto"/>
          </w:tcPr>
          <w:p w14:paraId="2C006326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Expects everyone to contribute equally</w:t>
            </w:r>
          </w:p>
          <w:p w14:paraId="25E86AAB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Invests self to create harmony, ROI, and security for family</w:t>
            </w:r>
          </w:p>
          <w:p w14:paraId="6050EEFF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Patient and loyal if perceive a desired benefit is coming</w:t>
            </w:r>
          </w:p>
        </w:tc>
        <w:tc>
          <w:tcPr>
            <w:tcW w:w="2560" w:type="dxa"/>
            <w:shd w:val="clear" w:color="auto" w:fill="auto"/>
          </w:tcPr>
          <w:p w14:paraId="1BED946A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Time is money</w:t>
            </w:r>
          </w:p>
          <w:p w14:paraId="04636FF1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Looks for maximum benefit – pay is reward</w:t>
            </w:r>
          </w:p>
          <w:p w14:paraId="75CA2453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Practical, cost efficient</w:t>
            </w:r>
          </w:p>
          <w:p w14:paraId="66E071B2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Plans financially for future</w:t>
            </w:r>
          </w:p>
          <w:p w14:paraId="4B76A915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Compares data even after purchase is made</w:t>
            </w:r>
          </w:p>
        </w:tc>
      </w:tr>
      <w:tr w:rsidR="00936941" w:rsidRPr="00433DCA" w14:paraId="6DFDA866" w14:textId="77777777" w:rsidTr="00936941">
        <w:trPr>
          <w:cantSplit/>
          <w:trHeight w:val="1695"/>
          <w:tblCellSpacing w:w="7" w:type="dxa"/>
        </w:trPr>
        <w:tc>
          <w:tcPr>
            <w:tcW w:w="697" w:type="dxa"/>
            <w:shd w:val="clear" w:color="auto" w:fill="auto"/>
            <w:textDirection w:val="btLr"/>
            <w:vAlign w:val="center"/>
          </w:tcPr>
          <w:p w14:paraId="424ABAAC" w14:textId="77777777" w:rsidR="00936941" w:rsidRPr="00230433" w:rsidRDefault="00936941" w:rsidP="00936941">
            <w:pPr>
              <w:spacing w:after="0" w:line="24" w:lineRule="atLeast"/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230433">
              <w:rPr>
                <w:b/>
                <w:color w:val="EC701C"/>
                <w:sz w:val="18"/>
                <w:szCs w:val="18"/>
              </w:rPr>
              <w:t>Individualistic</w:t>
            </w:r>
          </w:p>
        </w:tc>
        <w:tc>
          <w:tcPr>
            <w:tcW w:w="2278" w:type="dxa"/>
            <w:shd w:val="clear" w:color="auto" w:fill="auto"/>
          </w:tcPr>
          <w:p w14:paraId="47E81F84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Goal setters and achievers</w:t>
            </w:r>
          </w:p>
          <w:p w14:paraId="2F0DEC49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Desires best quality &amp; lots of everything </w:t>
            </w:r>
          </w:p>
          <w:p w14:paraId="442E847C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Take me or leave me, no approval needed</w:t>
            </w:r>
          </w:p>
          <w:p w14:paraId="479D6C54" w14:textId="77777777" w:rsidR="00936941" w:rsidRPr="0049710C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Manipulates for results they desire</w:t>
            </w:r>
          </w:p>
        </w:tc>
        <w:tc>
          <w:tcPr>
            <w:tcW w:w="2565" w:type="dxa"/>
            <w:shd w:val="clear" w:color="auto" w:fill="auto"/>
          </w:tcPr>
          <w:p w14:paraId="7D519FD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Uses power to get their way</w:t>
            </w:r>
          </w:p>
          <w:p w14:paraId="3F6DE654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Needs recognition specific to contribution</w:t>
            </w:r>
          </w:p>
          <w:p w14:paraId="7629FBA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It’s all about who you know</w:t>
            </w:r>
          </w:p>
          <w:p w14:paraId="43A83F63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Concerned about what others think of them</w:t>
            </w:r>
          </w:p>
          <w:p w14:paraId="28948D69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Unique</w:t>
            </w:r>
          </w:p>
        </w:tc>
        <w:tc>
          <w:tcPr>
            <w:tcW w:w="2565" w:type="dxa"/>
            <w:shd w:val="clear" w:color="auto" w:fill="auto"/>
          </w:tcPr>
          <w:p w14:paraId="6601C3D1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Sets team direction</w:t>
            </w:r>
          </w:p>
          <w:p w14:paraId="6CC21E7C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Helps others but will want recognition of team accomplishment</w:t>
            </w:r>
          </w:p>
          <w:p w14:paraId="6E187B06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appear stronger or more confident than are</w:t>
            </w:r>
          </w:p>
          <w:p w14:paraId="3C34784F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not volunteer but may accept leadership role if asked and excel</w:t>
            </w:r>
          </w:p>
        </w:tc>
        <w:tc>
          <w:tcPr>
            <w:tcW w:w="2560" w:type="dxa"/>
            <w:shd w:val="clear" w:color="auto" w:fill="auto"/>
          </w:tcPr>
          <w:p w14:paraId="43F8548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They are right and you will follow</w:t>
            </w:r>
          </w:p>
          <w:p w14:paraId="28CF931D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Efficient project management skills</w:t>
            </w:r>
          </w:p>
          <w:p w14:paraId="3E4B91BB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appear more directive than traditional High C</w:t>
            </w:r>
          </w:p>
          <w:p w14:paraId="742296BC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Low tolerance for underachievers</w:t>
            </w:r>
          </w:p>
        </w:tc>
      </w:tr>
      <w:tr w:rsidR="00936941" w:rsidRPr="00433DCA" w14:paraId="47BA17AA" w14:textId="77777777" w:rsidTr="00936941">
        <w:trPr>
          <w:cantSplit/>
          <w:trHeight w:val="1391"/>
          <w:tblCellSpacing w:w="7" w:type="dxa"/>
        </w:trPr>
        <w:tc>
          <w:tcPr>
            <w:tcW w:w="697" w:type="dxa"/>
            <w:shd w:val="clear" w:color="auto" w:fill="auto"/>
            <w:textDirection w:val="btLr"/>
            <w:vAlign w:val="center"/>
          </w:tcPr>
          <w:p w14:paraId="373245DE" w14:textId="55ADA982" w:rsidR="00936941" w:rsidRPr="00230433" w:rsidRDefault="00936941" w:rsidP="00936941">
            <w:pPr>
              <w:spacing w:after="0" w:line="24" w:lineRule="atLeast"/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230433">
              <w:rPr>
                <w:b/>
                <w:color w:val="FF0000"/>
                <w:sz w:val="18"/>
                <w:szCs w:val="18"/>
              </w:rPr>
              <w:t>Po</w:t>
            </w:r>
            <w:r w:rsidR="00402CC6">
              <w:rPr>
                <w:b/>
                <w:color w:val="FF0000"/>
                <w:sz w:val="18"/>
                <w:szCs w:val="18"/>
              </w:rPr>
              <w:t>wer</w:t>
            </w:r>
          </w:p>
        </w:tc>
        <w:tc>
          <w:tcPr>
            <w:tcW w:w="2278" w:type="dxa"/>
            <w:shd w:val="clear" w:color="auto" w:fill="auto"/>
          </w:tcPr>
          <w:p w14:paraId="1EAF3662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be seen as a forceful leader</w:t>
            </w:r>
          </w:p>
          <w:p w14:paraId="42C6142F" w14:textId="77777777" w:rsidR="00936941" w:rsidRPr="00A5701E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 w:rsidRPr="00A5701E">
              <w:rPr>
                <w:sz w:val="12"/>
                <w:szCs w:val="12"/>
              </w:rPr>
              <w:t>Controlling, authoritarian</w:t>
            </w:r>
          </w:p>
          <w:p w14:paraId="44012CF6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Competitive</w:t>
            </w:r>
          </w:p>
          <w:p w14:paraId="7C26A3B1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appear self-interested, selfish</w:t>
            </w:r>
          </w:p>
          <w:p w14:paraId="7162C4B2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be impatient</w:t>
            </w:r>
          </w:p>
        </w:tc>
        <w:tc>
          <w:tcPr>
            <w:tcW w:w="2565" w:type="dxa"/>
            <w:shd w:val="clear" w:color="auto" w:fill="auto"/>
          </w:tcPr>
          <w:p w14:paraId="7520C331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use relationships to advance position</w:t>
            </w:r>
          </w:p>
          <w:p w14:paraId="04ED299D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Needs rewards and recognition, signs of personal recognition</w:t>
            </w:r>
          </w:p>
          <w:p w14:paraId="1962146D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Creates an environment that encourages others to follow you but may be impatient</w:t>
            </w:r>
          </w:p>
        </w:tc>
        <w:tc>
          <w:tcPr>
            <w:tcW w:w="2565" w:type="dxa"/>
            <w:shd w:val="clear" w:color="auto" w:fill="auto"/>
          </w:tcPr>
          <w:p w14:paraId="62B64966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settle for what they can get rather than fight for what they want</w:t>
            </w:r>
          </w:p>
          <w:p w14:paraId="062AC9EA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be possessive</w:t>
            </w:r>
          </w:p>
          <w:p w14:paraId="3290D32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Will assist others through failures</w:t>
            </w:r>
          </w:p>
          <w:p w14:paraId="79013B08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Desire power but it may be undetected, won’t fight for it</w:t>
            </w:r>
          </w:p>
        </w:tc>
        <w:tc>
          <w:tcPr>
            <w:tcW w:w="2560" w:type="dxa"/>
            <w:shd w:val="clear" w:color="auto" w:fill="auto"/>
          </w:tcPr>
          <w:p w14:paraId="3F42A721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Need for control may seem extreme and forceful or resistant</w:t>
            </w:r>
          </w:p>
          <w:p w14:paraId="7B127553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lack sense of urgency</w:t>
            </w:r>
          </w:p>
          <w:p w14:paraId="0E2BF747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lack humility and diplomacy, and cause others to be put off unintentionally</w:t>
            </w:r>
          </w:p>
        </w:tc>
      </w:tr>
      <w:tr w:rsidR="00936941" w:rsidRPr="00433DCA" w14:paraId="1BCB9E7E" w14:textId="77777777" w:rsidTr="00936941">
        <w:trPr>
          <w:cantSplit/>
          <w:trHeight w:val="1391"/>
          <w:tblCellSpacing w:w="7" w:type="dxa"/>
        </w:trPr>
        <w:tc>
          <w:tcPr>
            <w:tcW w:w="697" w:type="dxa"/>
            <w:shd w:val="clear" w:color="auto" w:fill="auto"/>
            <w:textDirection w:val="btLr"/>
            <w:vAlign w:val="center"/>
          </w:tcPr>
          <w:p w14:paraId="492AA96D" w14:textId="77777777" w:rsidR="00936941" w:rsidRPr="00230433" w:rsidRDefault="00936941" w:rsidP="00936941">
            <w:pPr>
              <w:spacing w:after="0" w:line="24" w:lineRule="atLeast"/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230433">
              <w:rPr>
                <w:b/>
                <w:color w:val="FFCA21"/>
                <w:sz w:val="18"/>
                <w:szCs w:val="18"/>
              </w:rPr>
              <w:t>Altruistic</w:t>
            </w:r>
          </w:p>
        </w:tc>
        <w:tc>
          <w:tcPr>
            <w:tcW w:w="2278" w:type="dxa"/>
            <w:shd w:val="clear" w:color="auto" w:fill="auto"/>
          </w:tcPr>
          <w:p w14:paraId="04B29E2E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Champions for others</w:t>
            </w:r>
          </w:p>
          <w:p w14:paraId="536B0D8C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Wants to help others see their potential as they see it</w:t>
            </w:r>
          </w:p>
          <w:p w14:paraId="4CF38E99" w14:textId="77777777" w:rsidR="00936941" w:rsidRPr="00AA731E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sacrifice self for others to win</w:t>
            </w:r>
          </w:p>
        </w:tc>
        <w:tc>
          <w:tcPr>
            <w:tcW w:w="2565" w:type="dxa"/>
            <w:shd w:val="clear" w:color="auto" w:fill="auto"/>
          </w:tcPr>
          <w:p w14:paraId="36B25C26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Volunteers to be involved with others</w:t>
            </w:r>
          </w:p>
          <w:p w14:paraId="7385EC1A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Optimistic about helping others</w:t>
            </w:r>
          </w:p>
          <w:p w14:paraId="73BF9A8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Avoids conflict at all cost</w:t>
            </w:r>
          </w:p>
          <w:p w14:paraId="18981B44" w14:textId="77777777" w:rsidR="00936941" w:rsidRPr="00875E5A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assume other’s emotional needs</w:t>
            </w:r>
          </w:p>
        </w:tc>
        <w:tc>
          <w:tcPr>
            <w:tcW w:w="2565" w:type="dxa"/>
            <w:shd w:val="clear" w:color="auto" w:fill="auto"/>
          </w:tcPr>
          <w:p w14:paraId="1E5ABAAD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Donates time to others without expectation of return</w:t>
            </w:r>
          </w:p>
          <w:p w14:paraId="19B83074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Feels the pains of others</w:t>
            </w:r>
          </w:p>
          <w:p w14:paraId="4A278F0F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Helps others to their own detriment</w:t>
            </w:r>
          </w:p>
          <w:p w14:paraId="6AA7FFC6" w14:textId="77777777" w:rsidR="00936941" w:rsidRPr="00875E5A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Avoids conflict to a point</w:t>
            </w:r>
          </w:p>
        </w:tc>
        <w:tc>
          <w:tcPr>
            <w:tcW w:w="2560" w:type="dxa"/>
            <w:shd w:val="clear" w:color="auto" w:fill="auto"/>
          </w:tcPr>
          <w:p w14:paraId="4A0C3A2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Will see that rules are kept, adheres to policy</w:t>
            </w:r>
          </w:p>
          <w:p w14:paraId="521FC13C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Volunteers for causes</w:t>
            </w:r>
          </w:p>
          <w:p w14:paraId="2744F72F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prefer to be an individual contributor to ensure quality of project</w:t>
            </w:r>
          </w:p>
        </w:tc>
      </w:tr>
      <w:tr w:rsidR="00936941" w:rsidRPr="00433DCA" w14:paraId="13C62511" w14:textId="77777777" w:rsidTr="00936941">
        <w:trPr>
          <w:cantSplit/>
          <w:trHeight w:val="1391"/>
          <w:tblCellSpacing w:w="7" w:type="dxa"/>
        </w:trPr>
        <w:tc>
          <w:tcPr>
            <w:tcW w:w="697" w:type="dxa"/>
            <w:shd w:val="clear" w:color="auto" w:fill="auto"/>
            <w:textDirection w:val="btLr"/>
            <w:vAlign w:val="center"/>
          </w:tcPr>
          <w:p w14:paraId="6D8C0822" w14:textId="77777777" w:rsidR="00936941" w:rsidRPr="00230433" w:rsidRDefault="00936941" w:rsidP="00936941">
            <w:pPr>
              <w:spacing w:after="0" w:line="24" w:lineRule="atLeast"/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230433">
              <w:rPr>
                <w:b/>
                <w:sz w:val="18"/>
                <w:szCs w:val="18"/>
              </w:rPr>
              <w:t>Regulatory</w:t>
            </w:r>
          </w:p>
        </w:tc>
        <w:tc>
          <w:tcPr>
            <w:tcW w:w="2278" w:type="dxa"/>
            <w:shd w:val="clear" w:color="auto" w:fill="auto"/>
          </w:tcPr>
          <w:p w14:paraId="302101AE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Will tell you how to live your life</w:t>
            </w:r>
          </w:p>
          <w:p w14:paraId="7D4A377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Sees self as always right, never wrong</w:t>
            </w:r>
          </w:p>
          <w:p w14:paraId="233EC678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be confrontational when they disagree</w:t>
            </w:r>
          </w:p>
          <w:p w14:paraId="3A50B559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Tells the truth, expects the same</w:t>
            </w:r>
          </w:p>
        </w:tc>
        <w:tc>
          <w:tcPr>
            <w:tcW w:w="2565" w:type="dxa"/>
            <w:shd w:val="clear" w:color="auto" w:fill="auto"/>
          </w:tcPr>
          <w:p w14:paraId="4549E34F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Tries to convert others</w:t>
            </w:r>
          </w:p>
          <w:p w14:paraId="3EA22E95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Trusting</w:t>
            </w:r>
          </w:p>
          <w:p w14:paraId="6EE1DEA5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Vocalizes beliefs</w:t>
            </w:r>
          </w:p>
          <w:p w14:paraId="6A275BF2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seem more close-minded</w:t>
            </w:r>
          </w:p>
          <w:p w14:paraId="02FF446F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Can accept others traditions, even if different</w:t>
            </w:r>
          </w:p>
        </w:tc>
        <w:tc>
          <w:tcPr>
            <w:tcW w:w="2565" w:type="dxa"/>
            <w:shd w:val="clear" w:color="auto" w:fill="auto"/>
          </w:tcPr>
          <w:p w14:paraId="15F110EC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Slow to change, and needs to understand why</w:t>
            </w:r>
          </w:p>
          <w:p w14:paraId="5C22E2DC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Sets up traditions to preserve corporate culture (or family traditions)</w:t>
            </w:r>
          </w:p>
          <w:p w14:paraId="4165FA72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Believes traditions bring order, prevent chaos</w:t>
            </w:r>
          </w:p>
        </w:tc>
        <w:tc>
          <w:tcPr>
            <w:tcW w:w="2560" w:type="dxa"/>
            <w:shd w:val="clear" w:color="auto" w:fill="auto"/>
          </w:tcPr>
          <w:p w14:paraId="0045D02B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Tries to impose rules on others</w:t>
            </w:r>
          </w:p>
          <w:p w14:paraId="114FB28D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Follows manuals, instructions</w:t>
            </w:r>
          </w:p>
          <w:p w14:paraId="3981962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Has established routine</w:t>
            </w:r>
          </w:p>
          <w:p w14:paraId="3B6A309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Follows rules</w:t>
            </w:r>
          </w:p>
          <w:p w14:paraId="73D6D569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Everything is black or white</w:t>
            </w:r>
          </w:p>
        </w:tc>
      </w:tr>
      <w:tr w:rsidR="00936941" w:rsidRPr="00433DCA" w14:paraId="59B1B957" w14:textId="77777777" w:rsidTr="00936941">
        <w:trPr>
          <w:cantSplit/>
          <w:trHeight w:val="1391"/>
          <w:tblCellSpacing w:w="7" w:type="dxa"/>
        </w:trPr>
        <w:tc>
          <w:tcPr>
            <w:tcW w:w="697" w:type="dxa"/>
            <w:shd w:val="clear" w:color="auto" w:fill="auto"/>
            <w:textDirection w:val="btLr"/>
            <w:vAlign w:val="center"/>
          </w:tcPr>
          <w:p w14:paraId="3388C3D6" w14:textId="77777777" w:rsidR="00936941" w:rsidRPr="00230433" w:rsidRDefault="00936941" w:rsidP="00936941">
            <w:pPr>
              <w:spacing w:after="0" w:line="24" w:lineRule="atLeast"/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230433">
              <w:rPr>
                <w:b/>
                <w:color w:val="663300"/>
                <w:sz w:val="18"/>
                <w:szCs w:val="18"/>
              </w:rPr>
              <w:t>Theoretical</w:t>
            </w:r>
          </w:p>
        </w:tc>
        <w:tc>
          <w:tcPr>
            <w:tcW w:w="2278" w:type="dxa"/>
            <w:shd w:val="clear" w:color="auto" w:fill="auto"/>
          </w:tcPr>
          <w:p w14:paraId="20CDA73C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Know-it-all attitude</w:t>
            </w:r>
          </w:p>
          <w:p w14:paraId="0C956F02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Will challenge facts</w:t>
            </w:r>
          </w:p>
          <w:p w14:paraId="5BD05AC5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Persistent problem solver</w:t>
            </w:r>
          </w:p>
          <w:p w14:paraId="63371680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Gives detailed instructions, but quickly</w:t>
            </w:r>
          </w:p>
          <w:p w14:paraId="53670BA8" w14:textId="77777777" w:rsidR="00936941" w:rsidRPr="0086482B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Seeks to uncover truth</w:t>
            </w:r>
          </w:p>
        </w:tc>
        <w:tc>
          <w:tcPr>
            <w:tcW w:w="2565" w:type="dxa"/>
            <w:shd w:val="clear" w:color="auto" w:fill="auto"/>
          </w:tcPr>
          <w:p w14:paraId="33372019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Can talk about many subjects</w:t>
            </w:r>
          </w:p>
          <w:p w14:paraId="64D7206B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Communicates practical application of complex ideas and models</w:t>
            </w:r>
          </w:p>
          <w:p w14:paraId="2C0391B3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Improves other’s ideas</w:t>
            </w:r>
          </w:p>
          <w:p w14:paraId="1FF937ED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Learns by mistakes</w:t>
            </w:r>
          </w:p>
          <w:p w14:paraId="36E345E8" w14:textId="77777777" w:rsidR="00936941" w:rsidRPr="0086482B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Enjoys webinars, motivational speakers</w:t>
            </w:r>
          </w:p>
        </w:tc>
        <w:tc>
          <w:tcPr>
            <w:tcW w:w="2565" w:type="dxa"/>
            <w:shd w:val="clear" w:color="auto" w:fill="auto"/>
          </w:tcPr>
          <w:p w14:paraId="47FDA1B5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 appear direct when they have correct data</w:t>
            </w:r>
          </w:p>
          <w:p w14:paraId="68318115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Good at projects, methodical follow through</w:t>
            </w:r>
          </w:p>
          <w:p w14:paraId="4E31E4C9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Empathetic, will research for others</w:t>
            </w:r>
          </w:p>
          <w:p w14:paraId="6B22CAE8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Organized through spreadsheets</w:t>
            </w:r>
          </w:p>
        </w:tc>
        <w:tc>
          <w:tcPr>
            <w:tcW w:w="2560" w:type="dxa"/>
            <w:shd w:val="clear" w:color="auto" w:fill="auto"/>
          </w:tcPr>
          <w:p w14:paraId="30CF28F5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Knowledge is power</w:t>
            </w:r>
          </w:p>
          <w:p w14:paraId="16631074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Analysis paralysis</w:t>
            </w:r>
          </w:p>
          <w:p w14:paraId="717AF69F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Will have back up data, gathers information</w:t>
            </w:r>
          </w:p>
          <w:p w14:paraId="155432B7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Slow, methodical researcher</w:t>
            </w:r>
          </w:p>
          <w:p w14:paraId="5A2A612F" w14:textId="77777777" w:rsidR="00936941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Likes challenging games</w:t>
            </w:r>
          </w:p>
          <w:p w14:paraId="26DF2596" w14:textId="77777777" w:rsidR="00936941" w:rsidRPr="00504808" w:rsidRDefault="00936941" w:rsidP="00936941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Asks tough questions</w:t>
            </w:r>
          </w:p>
        </w:tc>
      </w:tr>
    </w:tbl>
    <w:p w14:paraId="32B544D6" w14:textId="77777777" w:rsidR="00936941" w:rsidRDefault="00936941"/>
    <w:sectPr w:rsidR="0093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B31A2"/>
    <w:multiLevelType w:val="hybridMultilevel"/>
    <w:tmpl w:val="A994F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941"/>
    <w:rsid w:val="003D0C8D"/>
    <w:rsid w:val="00402CC6"/>
    <w:rsid w:val="00936941"/>
    <w:rsid w:val="00DD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F73C"/>
  <w15:chartTrackingRefBased/>
  <w15:docId w15:val="{BADDE369-85E0-4780-B6D2-22C228E3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941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Larsen</dc:creator>
  <cp:keywords/>
  <dc:description/>
  <cp:lastModifiedBy>Jennifer Larsen</cp:lastModifiedBy>
  <cp:revision>2</cp:revision>
  <dcterms:created xsi:type="dcterms:W3CDTF">2020-06-15T19:29:00Z</dcterms:created>
  <dcterms:modified xsi:type="dcterms:W3CDTF">2020-06-15T19:29:00Z</dcterms:modified>
</cp:coreProperties>
</file>