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BE05" w14:textId="77777777" w:rsidR="00500528" w:rsidRPr="00A14A15" w:rsidRDefault="00500528">
      <w:pPr>
        <w:rPr>
          <w:lang w:val="ru-RU"/>
        </w:rPr>
      </w:pPr>
    </w:p>
    <w:p w14:paraId="75DCBAEC" w14:textId="07960E0D" w:rsidR="00842AF9" w:rsidRDefault="00636626" w:rsidP="00DE7C1C">
      <w:pPr>
        <w:rPr>
          <w:lang w:val="ru-RU"/>
        </w:rPr>
      </w:pPr>
      <w:r>
        <w:rPr>
          <w:lang w:val="ru-RU"/>
        </w:rPr>
        <w:t xml:space="preserve">На рисунке 1 представлена </w:t>
      </w:r>
      <w:r w:rsidR="00DE7C1C">
        <w:rPr>
          <w:lang w:val="ru-RU"/>
        </w:rPr>
        <w:t>схема взаимодействующих логических частей разрабатываемой системы в виде диаграммы пакетов.</w:t>
      </w:r>
    </w:p>
    <w:p w14:paraId="4A152F01" w14:textId="77777777" w:rsidR="00DE7C1C" w:rsidRPr="006209F4" w:rsidRDefault="00DE7C1C" w:rsidP="00DE7C1C">
      <w:pPr>
        <w:rPr>
          <w:lang w:val="ru-RU"/>
        </w:rPr>
      </w:pPr>
    </w:p>
    <w:p w14:paraId="39F7BC86" w14:textId="045A4DE0" w:rsidR="00DE7C1C" w:rsidRDefault="00DE7C1C" w:rsidP="00DE7C1C">
      <w:pPr>
        <w:rPr>
          <w:lang w:val="ru-RU"/>
        </w:rPr>
      </w:pPr>
      <w:r>
        <w:rPr>
          <w:lang w:val="ru-RU"/>
        </w:rPr>
        <w:t xml:space="preserve">Пакет </w:t>
      </w:r>
      <w:proofErr w:type="spellStart"/>
      <w:r>
        <w:rPr>
          <w:lang w:val="en-US"/>
        </w:rPr>
        <w:t>DataModels</w:t>
      </w:r>
      <w:proofErr w:type="spellEnd"/>
      <w:r w:rsidRPr="00DE7C1C">
        <w:rPr>
          <w:lang w:val="ru-RU"/>
        </w:rPr>
        <w:t xml:space="preserve"> </w:t>
      </w:r>
      <w:r>
        <w:rPr>
          <w:lang w:val="ru-RU"/>
        </w:rPr>
        <w:t>хранит структуры данных, которые используются во всех остальных частях системы.</w:t>
      </w:r>
    </w:p>
    <w:p w14:paraId="5FFC3B13" w14:textId="77777777" w:rsidR="00DE7C1C" w:rsidRDefault="00DE7C1C" w:rsidP="00DE7C1C">
      <w:pPr>
        <w:rPr>
          <w:lang w:val="ru-RU"/>
        </w:rPr>
      </w:pPr>
    </w:p>
    <w:p w14:paraId="003420F9" w14:textId="1DB79149" w:rsidR="00DE7C1C" w:rsidRDefault="00DE7C1C" w:rsidP="00DE7C1C">
      <w:pPr>
        <w:rPr>
          <w:lang w:val="ru-RU"/>
        </w:rPr>
      </w:pPr>
      <w:r>
        <w:rPr>
          <w:lang w:val="ru-RU"/>
        </w:rPr>
        <w:t xml:space="preserve">Пакет </w:t>
      </w:r>
      <w:proofErr w:type="spellStart"/>
      <w:r w:rsidR="00945393">
        <w:rPr>
          <w:lang w:val="en-US"/>
        </w:rPr>
        <w:t>BusinessLogic</w:t>
      </w:r>
      <w:proofErr w:type="spellEnd"/>
      <w:r w:rsidRPr="00DE7C1C">
        <w:rPr>
          <w:lang w:val="ru-RU"/>
        </w:rPr>
        <w:t xml:space="preserve"> </w:t>
      </w:r>
      <w:r w:rsidR="00A47FAA">
        <w:rPr>
          <w:lang w:val="ru-RU"/>
        </w:rPr>
        <w:t>реализует основную бизнес-логику автошколы</w:t>
      </w:r>
      <w:r w:rsidR="000B70B9">
        <w:rPr>
          <w:lang w:val="ru-RU"/>
        </w:rPr>
        <w:t>: регистрация, бронирование занятия, запись на экзамен.</w:t>
      </w:r>
    </w:p>
    <w:p w14:paraId="34F070D6" w14:textId="77777777" w:rsidR="00DE7C1C" w:rsidRDefault="00DE7C1C" w:rsidP="00DE7C1C">
      <w:pPr>
        <w:rPr>
          <w:lang w:val="ru-RU"/>
        </w:rPr>
      </w:pPr>
    </w:p>
    <w:p w14:paraId="473EE6C7" w14:textId="7AEA5546" w:rsidR="00DE7C1C" w:rsidRDefault="00DE7C1C" w:rsidP="00DE7C1C">
      <w:pPr>
        <w:rPr>
          <w:lang w:val="ru-RU"/>
        </w:rPr>
      </w:pPr>
      <w:r>
        <w:rPr>
          <w:lang w:val="ru-RU"/>
        </w:rPr>
        <w:t xml:space="preserve">Пакет </w:t>
      </w:r>
      <w:proofErr w:type="spellStart"/>
      <w:r>
        <w:rPr>
          <w:lang w:val="en-US"/>
        </w:rPr>
        <w:t>DB</w:t>
      </w:r>
      <w:r w:rsidR="00A47FAA">
        <w:rPr>
          <w:lang w:val="en-US"/>
        </w:rPr>
        <w:t>Managment</w:t>
      </w:r>
      <w:proofErr w:type="spellEnd"/>
      <w:r w:rsidRPr="00DE7C1C">
        <w:rPr>
          <w:lang w:val="ru-RU"/>
        </w:rPr>
        <w:t xml:space="preserve"> </w:t>
      </w:r>
      <w:r>
        <w:rPr>
          <w:lang w:val="ru-RU"/>
        </w:rPr>
        <w:t>реализует функционал работы с базой данных.</w:t>
      </w:r>
    </w:p>
    <w:p w14:paraId="7B57D190" w14:textId="77777777" w:rsidR="00DE7C1C" w:rsidRDefault="00DE7C1C" w:rsidP="00DE7C1C">
      <w:pPr>
        <w:rPr>
          <w:lang w:val="ru-RU"/>
        </w:rPr>
      </w:pPr>
    </w:p>
    <w:p w14:paraId="4F041B8B" w14:textId="77777777" w:rsidR="008C27D3" w:rsidRDefault="00DE7C1C" w:rsidP="00DE7C1C">
      <w:pPr>
        <w:rPr>
          <w:lang w:val="ru-RU"/>
        </w:rPr>
      </w:pPr>
      <w:r>
        <w:rPr>
          <w:lang w:val="ru-RU"/>
        </w:rPr>
        <w:t>Пакет</w:t>
      </w:r>
      <w:r w:rsidR="00A47FAA">
        <w:rPr>
          <w:lang w:val="ru-RU"/>
        </w:rPr>
        <w:t xml:space="preserve"> </w:t>
      </w:r>
      <w:r w:rsidR="00ED7E91">
        <w:rPr>
          <w:lang w:val="ru-RU"/>
        </w:rPr>
        <w:t xml:space="preserve">графического интерфейса </w:t>
      </w:r>
      <w:r w:rsidR="00ED7E91">
        <w:rPr>
          <w:lang w:val="en-US"/>
        </w:rPr>
        <w:t>UI</w:t>
      </w:r>
      <w:r w:rsidR="002C0959">
        <w:rPr>
          <w:lang w:val="ru-RU"/>
        </w:rPr>
        <w:t xml:space="preserve"> реализует отображение компонентов системы и </w:t>
      </w:r>
    </w:p>
    <w:p w14:paraId="33926604" w14:textId="6BA19409" w:rsidR="00DE7C1C" w:rsidRDefault="002C0959" w:rsidP="00DE7C1C">
      <w:pPr>
        <w:rPr>
          <w:lang w:val="ru-RU"/>
        </w:rPr>
      </w:pPr>
      <w:r>
        <w:rPr>
          <w:lang w:val="ru-RU"/>
        </w:rPr>
        <w:t>взаимодействие пользователя с ними</w:t>
      </w:r>
      <w:r w:rsidRPr="002C0959">
        <w:rPr>
          <w:lang w:val="ru-RU"/>
        </w:rPr>
        <w:t>.</w:t>
      </w:r>
    </w:p>
    <w:p w14:paraId="5777AB96" w14:textId="77777777" w:rsidR="008C27D3" w:rsidRDefault="008C27D3" w:rsidP="00DE7C1C">
      <w:pPr>
        <w:rPr>
          <w:lang w:val="ru-RU"/>
        </w:rPr>
      </w:pPr>
    </w:p>
    <w:p w14:paraId="15876235" w14:textId="312A522D" w:rsidR="006209F4" w:rsidRDefault="006209F4" w:rsidP="00DE7C1C">
      <w:pPr>
        <w:rPr>
          <w:lang w:val="ru-RU"/>
        </w:rPr>
      </w:pPr>
      <w:r>
        <w:rPr>
          <w:noProof/>
        </w:rPr>
        <w:drawing>
          <wp:inline distT="0" distB="0" distL="0" distR="0" wp14:anchorId="3F9F55AD" wp14:editId="246293F1">
            <wp:extent cx="5943600" cy="2723308"/>
            <wp:effectExtent l="0" t="0" r="0" b="0"/>
            <wp:docPr id="1698917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3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9285B" w14:textId="77777777" w:rsidR="008C27D3" w:rsidRDefault="008C27D3" w:rsidP="00DE7C1C">
      <w:pPr>
        <w:rPr>
          <w:lang w:val="ru-RU"/>
        </w:rPr>
      </w:pPr>
    </w:p>
    <w:p w14:paraId="07A80CF0" w14:textId="77777777" w:rsidR="006209F4" w:rsidRPr="00945393" w:rsidRDefault="006209F4" w:rsidP="006209F4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1 - диаграмма </w:t>
      </w:r>
      <w:r>
        <w:rPr>
          <w:i/>
          <w:sz w:val="20"/>
          <w:szCs w:val="20"/>
          <w:lang w:val="ru-RU"/>
        </w:rPr>
        <w:t>пакетов</w:t>
      </w:r>
      <w:r w:rsidRPr="00677CFA">
        <w:rPr>
          <w:i/>
          <w:sz w:val="20"/>
          <w:szCs w:val="20"/>
          <w:lang w:val="ru-RU"/>
        </w:rPr>
        <w:t xml:space="preserve"> </w:t>
      </w:r>
      <w:r>
        <w:rPr>
          <w:i/>
          <w:sz w:val="20"/>
          <w:szCs w:val="20"/>
          <w:lang w:val="ru-RU"/>
        </w:rPr>
        <w:t>сервиса автошколы</w:t>
      </w:r>
    </w:p>
    <w:p w14:paraId="0C5DDB05" w14:textId="77777777" w:rsidR="006209F4" w:rsidRPr="002C0959" w:rsidRDefault="006209F4" w:rsidP="00DE7C1C">
      <w:pPr>
        <w:rPr>
          <w:lang w:val="ru-RU"/>
        </w:rPr>
      </w:pPr>
    </w:p>
    <w:p w14:paraId="7A6BA13F" w14:textId="77777777" w:rsidR="00500528" w:rsidRPr="00CA7EBC" w:rsidRDefault="00500528">
      <w:pPr>
        <w:rPr>
          <w:lang w:val="ru-RU"/>
        </w:rPr>
      </w:pPr>
    </w:p>
    <w:p w14:paraId="5BC63B7C" w14:textId="1D81D154" w:rsidR="000B70B9" w:rsidRPr="000B70B9" w:rsidRDefault="000B70B9" w:rsidP="000B70B9">
      <w:pPr>
        <w:jc w:val="center"/>
        <w:rPr>
          <w:lang w:val="ru-RU"/>
        </w:rPr>
      </w:pPr>
    </w:p>
    <w:p w14:paraId="0E15E4A7" w14:textId="40C8EE6B" w:rsidR="00500528" w:rsidRPr="00A14A15" w:rsidRDefault="00500528" w:rsidP="00842AF9">
      <w:pPr>
        <w:jc w:val="center"/>
        <w:rPr>
          <w:lang w:val="ru-RU"/>
        </w:rPr>
      </w:pPr>
    </w:p>
    <w:p w14:paraId="65573994" w14:textId="77777777" w:rsidR="00500528" w:rsidRPr="00CA7EBC" w:rsidRDefault="00500528">
      <w:pPr>
        <w:jc w:val="center"/>
        <w:rPr>
          <w:i/>
          <w:sz w:val="20"/>
          <w:szCs w:val="20"/>
          <w:lang w:val="ru-RU"/>
        </w:rPr>
      </w:pPr>
    </w:p>
    <w:p w14:paraId="08A16720" w14:textId="77777777" w:rsidR="00994895" w:rsidRDefault="00994895" w:rsidP="000E5DBE">
      <w:pPr>
        <w:rPr>
          <w:lang w:val="ru-RU"/>
        </w:rPr>
      </w:pPr>
    </w:p>
    <w:p w14:paraId="5055CCC6" w14:textId="77777777" w:rsidR="00994895" w:rsidRDefault="00994895" w:rsidP="000E5DBE">
      <w:pPr>
        <w:rPr>
          <w:lang w:val="ru-RU"/>
        </w:rPr>
      </w:pPr>
    </w:p>
    <w:p w14:paraId="6A257F49" w14:textId="77777777" w:rsidR="00994895" w:rsidRDefault="00994895" w:rsidP="000E5DBE">
      <w:pPr>
        <w:rPr>
          <w:lang w:val="ru-RU"/>
        </w:rPr>
      </w:pPr>
    </w:p>
    <w:p w14:paraId="454D0D4C" w14:textId="77777777" w:rsidR="00994895" w:rsidRDefault="00994895" w:rsidP="000E5DBE">
      <w:pPr>
        <w:rPr>
          <w:lang w:val="ru-RU"/>
        </w:rPr>
      </w:pPr>
    </w:p>
    <w:p w14:paraId="09B3BB3B" w14:textId="77777777" w:rsidR="00994895" w:rsidRDefault="00994895" w:rsidP="000E5DBE">
      <w:pPr>
        <w:rPr>
          <w:lang w:val="ru-RU"/>
        </w:rPr>
      </w:pPr>
    </w:p>
    <w:p w14:paraId="7935AB1B" w14:textId="77777777" w:rsidR="00994895" w:rsidRDefault="00994895" w:rsidP="000E5DBE">
      <w:pPr>
        <w:rPr>
          <w:lang w:val="ru-RU"/>
        </w:rPr>
      </w:pPr>
    </w:p>
    <w:p w14:paraId="5A745832" w14:textId="77777777" w:rsidR="00994895" w:rsidRDefault="00994895" w:rsidP="000E5DBE">
      <w:pPr>
        <w:rPr>
          <w:lang w:val="ru-RU"/>
        </w:rPr>
      </w:pPr>
    </w:p>
    <w:p w14:paraId="4453A855" w14:textId="3C68612A" w:rsidR="00F31C98" w:rsidRDefault="00842AF9" w:rsidP="000E5DBE">
      <w:pPr>
        <w:rPr>
          <w:lang w:val="ru-RU"/>
        </w:rPr>
      </w:pPr>
      <w:r>
        <w:rPr>
          <w:lang w:val="ru-RU"/>
        </w:rPr>
        <w:lastRenderedPageBreak/>
        <w:t xml:space="preserve">На рисунке </w:t>
      </w:r>
      <w:r w:rsidR="004A6CF2">
        <w:rPr>
          <w:lang w:val="ru-RU"/>
        </w:rPr>
        <w:t>2</w:t>
      </w:r>
      <w:r>
        <w:rPr>
          <w:lang w:val="ru-RU"/>
        </w:rPr>
        <w:t xml:space="preserve"> представлен</w:t>
      </w:r>
      <w:r w:rsidR="00F31C98">
        <w:rPr>
          <w:lang w:val="ru-RU"/>
        </w:rPr>
        <w:t>ы структурные компоненты и связи между ними.</w:t>
      </w:r>
    </w:p>
    <w:p w14:paraId="7E77C125" w14:textId="77777777" w:rsidR="00F31C98" w:rsidRDefault="00F31C98" w:rsidP="000E5DBE">
      <w:pPr>
        <w:rPr>
          <w:lang w:val="ru-RU"/>
        </w:rPr>
      </w:pPr>
    </w:p>
    <w:p w14:paraId="32516A3D" w14:textId="5B141CB1" w:rsidR="00842AF9" w:rsidRPr="000B70B9" w:rsidRDefault="000B70B9" w:rsidP="000E5DBE">
      <w:pPr>
        <w:rPr>
          <w:lang w:val="ru-RU"/>
        </w:rPr>
      </w:pPr>
      <w:r>
        <w:rPr>
          <w:lang w:val="ru-RU"/>
        </w:rPr>
        <w:t xml:space="preserve">Компонент </w:t>
      </w:r>
      <w:r>
        <w:rPr>
          <w:lang w:val="en-US"/>
        </w:rPr>
        <w:t>UI</w:t>
      </w:r>
      <w:r w:rsidR="00F31C98" w:rsidRPr="00F31C98">
        <w:rPr>
          <w:lang w:val="ru-RU"/>
        </w:rPr>
        <w:t xml:space="preserve"> </w:t>
      </w:r>
      <w:r w:rsidR="00F31C98">
        <w:rPr>
          <w:lang w:val="ru-RU"/>
        </w:rPr>
        <w:t>требует интерфейсы</w:t>
      </w:r>
      <w:r>
        <w:rPr>
          <w:lang w:val="ru-RU"/>
        </w:rPr>
        <w:t xml:space="preserve"> </w:t>
      </w:r>
      <w:proofErr w:type="spellStart"/>
      <w:r>
        <w:rPr>
          <w:lang w:val="en-US"/>
        </w:rPr>
        <w:t>IBooking</w:t>
      </w:r>
      <w:proofErr w:type="spellEnd"/>
      <w:r>
        <w:rPr>
          <w:lang w:val="ru-RU"/>
        </w:rPr>
        <w:t xml:space="preserve"> для взаимодействия с функциями бронирования занятия и </w:t>
      </w:r>
      <w:proofErr w:type="spellStart"/>
      <w:r>
        <w:rPr>
          <w:lang w:val="en-US"/>
        </w:rPr>
        <w:t>IRegistration</w:t>
      </w:r>
      <w:proofErr w:type="spellEnd"/>
      <w:r>
        <w:rPr>
          <w:lang w:val="ru-RU"/>
        </w:rPr>
        <w:t xml:space="preserve"> для взаимодействия с функциями регистрации. </w:t>
      </w:r>
    </w:p>
    <w:p w14:paraId="40A0F034" w14:textId="77777777" w:rsidR="00F31C98" w:rsidRDefault="00F31C98" w:rsidP="000E5DBE">
      <w:pPr>
        <w:rPr>
          <w:lang w:val="ru-RU"/>
        </w:rPr>
      </w:pPr>
    </w:p>
    <w:p w14:paraId="231989C3" w14:textId="00C64FC8" w:rsidR="00F31C98" w:rsidRDefault="00F31C98" w:rsidP="000E5DBE">
      <w:pPr>
        <w:rPr>
          <w:lang w:val="ru-RU"/>
        </w:rPr>
      </w:pPr>
      <w:r>
        <w:rPr>
          <w:lang w:val="ru-RU"/>
        </w:rPr>
        <w:t xml:space="preserve">Компонент </w:t>
      </w:r>
      <w:proofErr w:type="spellStart"/>
      <w:r w:rsidR="000B70B9">
        <w:rPr>
          <w:lang w:val="en-US"/>
        </w:rPr>
        <w:t>AutoSchoolSystem</w:t>
      </w:r>
      <w:proofErr w:type="spellEnd"/>
      <w:r w:rsidR="000B70B9">
        <w:rPr>
          <w:lang w:val="ru-RU"/>
        </w:rPr>
        <w:t xml:space="preserve"> требует реализации интерфейса для проверки данных, а также требует интерфейс </w:t>
      </w:r>
      <w:r w:rsidR="000B70B9">
        <w:rPr>
          <w:lang w:val="en-US"/>
        </w:rPr>
        <w:t>IDB</w:t>
      </w:r>
      <w:r w:rsidR="000B70B9" w:rsidRPr="000B70B9">
        <w:rPr>
          <w:lang w:val="ru-RU"/>
        </w:rPr>
        <w:t xml:space="preserve"> </w:t>
      </w:r>
      <w:r w:rsidR="000B70B9">
        <w:rPr>
          <w:lang w:val="ru-RU"/>
        </w:rPr>
        <w:t>для работы с базой данных.</w:t>
      </w:r>
    </w:p>
    <w:p w14:paraId="2CDBD691" w14:textId="77777777" w:rsidR="00F3096D" w:rsidRDefault="00F3096D" w:rsidP="000E5DBE">
      <w:pPr>
        <w:rPr>
          <w:lang w:val="ru-RU"/>
        </w:rPr>
      </w:pPr>
    </w:p>
    <w:p w14:paraId="314C71DA" w14:textId="77777777" w:rsidR="00F3096D" w:rsidRDefault="00F3096D" w:rsidP="00F3096D">
      <w:pPr>
        <w:rPr>
          <w:lang w:val="ru-RU"/>
        </w:rPr>
      </w:pPr>
      <w:r>
        <w:rPr>
          <w:lang w:val="ru-RU"/>
        </w:rPr>
        <w:t>Компоненты</w:t>
      </w:r>
      <w:r w:rsidRPr="00F31C98">
        <w:rPr>
          <w:lang w:val="ru-RU"/>
        </w:rPr>
        <w:t xml:space="preserve"> </w:t>
      </w:r>
      <w:proofErr w:type="spellStart"/>
      <w:r>
        <w:rPr>
          <w:lang w:val="en-US"/>
        </w:rPr>
        <w:t>DBManager</w:t>
      </w:r>
      <w:proofErr w:type="spellEnd"/>
      <w:r w:rsidRPr="00F31C98">
        <w:rPr>
          <w:lang w:val="ru-RU"/>
        </w:rPr>
        <w:t xml:space="preserve">, </w:t>
      </w:r>
      <w:proofErr w:type="spellStart"/>
      <w:r>
        <w:rPr>
          <w:lang w:val="en-US"/>
        </w:rPr>
        <w:t>AutoSchoolSystem</w:t>
      </w:r>
      <w:proofErr w:type="spellEnd"/>
      <w:r w:rsidRPr="00F31C98">
        <w:rPr>
          <w:lang w:val="ru-RU"/>
        </w:rPr>
        <w:t xml:space="preserve"> </w:t>
      </w:r>
      <w:r>
        <w:rPr>
          <w:lang w:val="ru-RU"/>
        </w:rPr>
        <w:t>используют</w:t>
      </w:r>
      <w:r w:rsidRPr="00F31C98">
        <w:rPr>
          <w:lang w:val="ru-RU"/>
        </w:rPr>
        <w:t xml:space="preserve"> </w:t>
      </w:r>
      <w:r>
        <w:rPr>
          <w:lang w:val="ru-RU"/>
        </w:rPr>
        <w:t>компонент</w:t>
      </w:r>
      <w:r w:rsidRPr="00F31C98">
        <w:rPr>
          <w:lang w:val="ru-RU"/>
        </w:rPr>
        <w:t xml:space="preserve"> </w:t>
      </w:r>
      <w:proofErr w:type="spellStart"/>
      <w:r>
        <w:rPr>
          <w:lang w:val="en-US"/>
        </w:rPr>
        <w:t>DataModels</w:t>
      </w:r>
      <w:proofErr w:type="spellEnd"/>
      <w:r w:rsidRPr="00F31C98">
        <w:rPr>
          <w:lang w:val="ru-RU"/>
        </w:rPr>
        <w:t xml:space="preserve">, </w:t>
      </w:r>
      <w:r>
        <w:rPr>
          <w:lang w:val="ru-RU"/>
        </w:rPr>
        <w:t>который предоставляет необходимые структуры данных.</w:t>
      </w:r>
    </w:p>
    <w:p w14:paraId="22F5B6BB" w14:textId="77777777" w:rsidR="008C27D3" w:rsidRPr="00F31C98" w:rsidRDefault="008C27D3" w:rsidP="00F3096D">
      <w:pPr>
        <w:rPr>
          <w:lang w:val="ru-RU"/>
        </w:rPr>
      </w:pPr>
    </w:p>
    <w:p w14:paraId="06FCF4EA" w14:textId="77777777" w:rsidR="00F3096D" w:rsidRDefault="00F3096D" w:rsidP="000E5DBE">
      <w:pPr>
        <w:rPr>
          <w:lang w:val="ru-RU"/>
        </w:rPr>
      </w:pPr>
    </w:p>
    <w:p w14:paraId="6F5339EE" w14:textId="2AF00DAE" w:rsidR="008C27D3" w:rsidRDefault="00A14A15" w:rsidP="000E5DBE">
      <w:pPr>
        <w:rPr>
          <w:lang w:val="ru-RU"/>
        </w:rPr>
      </w:pPr>
      <w:r>
        <w:rPr>
          <w:noProof/>
        </w:rPr>
        <w:drawing>
          <wp:inline distT="0" distB="0" distL="0" distR="0" wp14:anchorId="01B3609F" wp14:editId="533D2614">
            <wp:extent cx="5680364" cy="4360404"/>
            <wp:effectExtent l="0" t="0" r="0" b="0"/>
            <wp:docPr id="571140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143" cy="4375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AF6F0" w14:textId="77777777" w:rsidR="008C27D3" w:rsidRDefault="008C27D3" w:rsidP="000E5DBE">
      <w:pPr>
        <w:rPr>
          <w:lang w:val="ru-RU"/>
        </w:rPr>
      </w:pPr>
    </w:p>
    <w:p w14:paraId="0526B6CE" w14:textId="77777777" w:rsidR="006209F4" w:rsidRDefault="006209F4" w:rsidP="000E5DBE">
      <w:pPr>
        <w:rPr>
          <w:lang w:val="ru-RU"/>
        </w:rPr>
      </w:pPr>
    </w:p>
    <w:p w14:paraId="7C9D3379" w14:textId="77777777" w:rsidR="006209F4" w:rsidRPr="00945393" w:rsidRDefault="006209F4" w:rsidP="006209F4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</w:t>
      </w:r>
      <w:r>
        <w:rPr>
          <w:i/>
          <w:sz w:val="20"/>
          <w:szCs w:val="20"/>
          <w:lang w:val="ru-RU"/>
        </w:rPr>
        <w:t>2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>
        <w:rPr>
          <w:i/>
          <w:sz w:val="20"/>
          <w:szCs w:val="20"/>
          <w:lang w:val="ru-RU"/>
        </w:rPr>
        <w:t>компонентов сервиса автошколы</w:t>
      </w:r>
    </w:p>
    <w:p w14:paraId="5CA83D13" w14:textId="77777777" w:rsidR="006209F4" w:rsidRDefault="006209F4" w:rsidP="00842AF9">
      <w:pPr>
        <w:rPr>
          <w:lang w:val="ru-RU"/>
        </w:rPr>
      </w:pPr>
    </w:p>
    <w:p w14:paraId="178CA7F0" w14:textId="77777777" w:rsidR="00500528" w:rsidRPr="00F31C98" w:rsidRDefault="00500528">
      <w:pPr>
        <w:rPr>
          <w:lang w:val="ru-RU"/>
        </w:rPr>
      </w:pPr>
    </w:p>
    <w:p w14:paraId="442B440B" w14:textId="3E1EDBAD" w:rsidR="00752CDB" w:rsidRPr="00161673" w:rsidRDefault="00752CDB" w:rsidP="00752CDB">
      <w:pPr>
        <w:rPr>
          <w:b/>
          <w:noProof/>
          <w:lang w:val="ru-RU"/>
        </w:rPr>
      </w:pPr>
    </w:p>
    <w:p w14:paraId="21F06B67" w14:textId="3C28BF0C" w:rsidR="004A6CF2" w:rsidRPr="006209F4" w:rsidRDefault="00EB2141" w:rsidP="006209F4">
      <w:pPr>
        <w:rPr>
          <w:b/>
          <w:lang w:val="ru-RU"/>
        </w:rPr>
      </w:pPr>
      <w:r w:rsidRPr="00EB2141">
        <w:rPr>
          <w:b/>
          <w:noProof/>
          <w:lang w:val="ru-RU"/>
        </w:rPr>
        <w:t xml:space="preserve"> </w:t>
      </w:r>
    </w:p>
    <w:p w14:paraId="6423C3B3" w14:textId="77777777" w:rsidR="00994895" w:rsidRDefault="00994895" w:rsidP="004A6CF2">
      <w:pPr>
        <w:rPr>
          <w:lang w:val="ru-RU"/>
        </w:rPr>
      </w:pPr>
    </w:p>
    <w:p w14:paraId="6696971F" w14:textId="77777777" w:rsidR="00EC3CD3" w:rsidRDefault="00EC3CD3" w:rsidP="004A6CF2">
      <w:pPr>
        <w:rPr>
          <w:lang w:val="ru-RU"/>
        </w:rPr>
      </w:pPr>
    </w:p>
    <w:p w14:paraId="34B7A03B" w14:textId="372376F0" w:rsidR="004A6CF2" w:rsidRDefault="004A6CF2" w:rsidP="004A6CF2">
      <w:pPr>
        <w:rPr>
          <w:lang w:val="ru-RU"/>
        </w:rPr>
      </w:pPr>
      <w:r>
        <w:rPr>
          <w:lang w:val="ru-RU"/>
        </w:rPr>
        <w:lastRenderedPageBreak/>
        <w:t xml:space="preserve">На рисунке 3 </w:t>
      </w:r>
      <w:r w:rsidR="00432025">
        <w:rPr>
          <w:lang w:val="ru-RU"/>
        </w:rPr>
        <w:t>представлено физическое размещение артефактов системы на ее узлах.</w:t>
      </w:r>
    </w:p>
    <w:p w14:paraId="600F7E12" w14:textId="77777777" w:rsidR="009165AE" w:rsidRDefault="009165AE" w:rsidP="009165AE">
      <w:pPr>
        <w:rPr>
          <w:lang w:val="ru-RU"/>
        </w:rPr>
      </w:pPr>
    </w:p>
    <w:p w14:paraId="0BDB88C8" w14:textId="75F43EC4" w:rsidR="009165AE" w:rsidRPr="00FD7383" w:rsidRDefault="00752CDB" w:rsidP="009165AE">
      <w:pPr>
        <w:rPr>
          <w:lang w:val="ru-RU"/>
        </w:rPr>
      </w:pPr>
      <w:r>
        <w:rPr>
          <w:lang w:val="ru-RU"/>
        </w:rPr>
        <w:t>На устройстве пользователя запущена среда выполнения – веб-браузер, через который пользователь взаимодействует с системой.</w:t>
      </w:r>
      <w:r w:rsidR="00FD7383">
        <w:rPr>
          <w:lang w:val="ru-RU"/>
        </w:rPr>
        <w:br/>
      </w:r>
      <w:r w:rsidR="00FD7383">
        <w:rPr>
          <w:lang w:val="ru-RU"/>
        </w:rPr>
        <w:br/>
        <w:t xml:space="preserve">Соединение между пользователем и сервером системы осуществляется </w:t>
      </w:r>
      <w:r w:rsidR="00EC7EEF">
        <w:rPr>
          <w:lang w:val="ru-RU"/>
        </w:rPr>
        <w:t>по</w:t>
      </w:r>
      <w:r w:rsidR="00FD7383">
        <w:rPr>
          <w:lang w:val="ru-RU"/>
        </w:rPr>
        <w:t xml:space="preserve"> протокол</w:t>
      </w:r>
      <w:r w:rsidR="00EC7EEF">
        <w:rPr>
          <w:lang w:val="ru-RU"/>
        </w:rPr>
        <w:t>у</w:t>
      </w:r>
      <w:r w:rsidR="00FD7383">
        <w:rPr>
          <w:lang w:val="ru-RU"/>
        </w:rPr>
        <w:t xml:space="preserve"> </w:t>
      </w:r>
      <w:r w:rsidR="00FD7383">
        <w:rPr>
          <w:lang w:val="en-US"/>
        </w:rPr>
        <w:t>http</w:t>
      </w:r>
      <w:r w:rsidR="00FD7383" w:rsidRPr="00FD7383">
        <w:rPr>
          <w:lang w:val="ru-RU"/>
        </w:rPr>
        <w:t>.</w:t>
      </w:r>
    </w:p>
    <w:p w14:paraId="2166A006" w14:textId="77777777" w:rsidR="00752CDB" w:rsidRDefault="00752CDB" w:rsidP="009165AE">
      <w:pPr>
        <w:rPr>
          <w:lang w:val="ru-RU"/>
        </w:rPr>
      </w:pPr>
    </w:p>
    <w:p w14:paraId="517D6AD6" w14:textId="5507DD91" w:rsidR="00752CDB" w:rsidRDefault="008C320A" w:rsidP="009165AE">
      <w:pPr>
        <w:rPr>
          <w:lang w:val="ru-RU"/>
        </w:rPr>
      </w:pPr>
      <w:r w:rsidRPr="008C320A">
        <w:rPr>
          <w:lang w:val="ru-RU"/>
        </w:rPr>
        <w:t xml:space="preserve">На сервере развернута среда выполнения </w:t>
      </w:r>
      <w:proofErr w:type="spellStart"/>
      <w:r w:rsidRPr="008C320A">
        <w:rPr>
          <w:lang w:val="ru-RU"/>
        </w:rPr>
        <w:t>AutoSchoolSystem</w:t>
      </w:r>
      <w:proofErr w:type="spellEnd"/>
      <w:r w:rsidRPr="008C320A">
        <w:rPr>
          <w:lang w:val="ru-RU"/>
        </w:rPr>
        <w:t>, в которой запускается исполняемый артефакт server.js — это основной бэкенд-сервис, реализующий бизнес-логику системы. Статический файл index.html служит клиентским интерфейсом</w:t>
      </w:r>
      <w:r w:rsidR="00BA2ED9">
        <w:rPr>
          <w:lang w:val="ru-RU"/>
        </w:rPr>
        <w:t>.</w:t>
      </w:r>
      <w:r w:rsidR="00752CDB">
        <w:rPr>
          <w:lang w:val="ru-RU"/>
        </w:rPr>
        <w:br/>
      </w:r>
      <w:r w:rsidR="00752CDB">
        <w:rPr>
          <w:lang w:val="ru-RU"/>
        </w:rPr>
        <w:br/>
      </w:r>
      <w:r w:rsidR="00FD7383">
        <w:rPr>
          <w:lang w:val="ru-RU"/>
        </w:rPr>
        <w:t>На сервере базы данных запущена среда выполнения – СУБД</w:t>
      </w:r>
      <w:r w:rsidR="00C25E9D">
        <w:rPr>
          <w:lang w:val="ru-RU"/>
        </w:rPr>
        <w:t xml:space="preserve"> </w:t>
      </w:r>
      <w:r w:rsidR="00C25E9D">
        <w:rPr>
          <w:lang w:val="en-US"/>
        </w:rPr>
        <w:t>PostgreSQL</w:t>
      </w:r>
      <w:r w:rsidR="00FD7383">
        <w:rPr>
          <w:lang w:val="ru-RU"/>
        </w:rPr>
        <w:t xml:space="preserve">, обеспечивающая хранение </w:t>
      </w:r>
      <w:r w:rsidR="00C25E9D">
        <w:rPr>
          <w:lang w:val="ru-RU"/>
        </w:rPr>
        <w:t>и управление данными</w:t>
      </w:r>
      <w:r w:rsidR="00FD7383">
        <w:rPr>
          <w:lang w:val="ru-RU"/>
        </w:rPr>
        <w:t xml:space="preserve">. </w:t>
      </w:r>
      <w:proofErr w:type="spellStart"/>
      <w:r w:rsidR="00FD7383">
        <w:rPr>
          <w:lang w:val="en-US"/>
        </w:rPr>
        <w:t>autoschool</w:t>
      </w:r>
      <w:proofErr w:type="spellEnd"/>
      <w:r w:rsidR="00FD7383" w:rsidRPr="00FD7383">
        <w:rPr>
          <w:lang w:val="ru-RU"/>
        </w:rPr>
        <w:t>.</w:t>
      </w:r>
      <w:proofErr w:type="spellStart"/>
      <w:r w:rsidR="00FD7383">
        <w:rPr>
          <w:lang w:val="en-US"/>
        </w:rPr>
        <w:t>db</w:t>
      </w:r>
      <w:proofErr w:type="spellEnd"/>
      <w:r w:rsidR="00FD7383" w:rsidRPr="00FD7383">
        <w:rPr>
          <w:lang w:val="ru-RU"/>
        </w:rPr>
        <w:t xml:space="preserve"> – </w:t>
      </w:r>
      <w:r w:rsidR="00FD7383">
        <w:rPr>
          <w:lang w:val="ru-RU"/>
        </w:rPr>
        <w:t xml:space="preserve">файл базы данных. Доступ осуществляется через </w:t>
      </w:r>
      <w:r w:rsidR="00FD7383">
        <w:rPr>
          <w:lang w:val="en-US"/>
        </w:rPr>
        <w:t>SQL</w:t>
      </w:r>
      <w:r w:rsidR="00FD7383">
        <w:rPr>
          <w:lang w:val="ru-RU"/>
        </w:rPr>
        <w:t xml:space="preserve"> – запросы от сервера системы.  </w:t>
      </w:r>
    </w:p>
    <w:p w14:paraId="65497259" w14:textId="77777777" w:rsidR="00994895" w:rsidRDefault="00994895" w:rsidP="009165AE">
      <w:pPr>
        <w:rPr>
          <w:lang w:val="ru-RU"/>
        </w:rPr>
      </w:pPr>
    </w:p>
    <w:p w14:paraId="2C75F384" w14:textId="24F2B499" w:rsidR="006209F4" w:rsidRDefault="006209F4" w:rsidP="009165AE">
      <w:pPr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0E07255B" wp14:editId="08C5B94E">
            <wp:extent cx="5943600" cy="4547535"/>
            <wp:effectExtent l="0" t="0" r="0" b="0"/>
            <wp:docPr id="14798536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22301" w14:textId="77777777" w:rsidR="006209F4" w:rsidRDefault="006209F4" w:rsidP="009165AE">
      <w:pPr>
        <w:rPr>
          <w:b/>
          <w:bCs/>
          <w:lang w:val="ru-RU"/>
        </w:rPr>
      </w:pPr>
    </w:p>
    <w:p w14:paraId="0436811F" w14:textId="77777777" w:rsidR="006209F4" w:rsidRDefault="006209F4" w:rsidP="006209F4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</w:t>
      </w:r>
      <w:r>
        <w:rPr>
          <w:i/>
          <w:sz w:val="20"/>
          <w:szCs w:val="20"/>
          <w:lang w:val="ru-RU"/>
        </w:rPr>
        <w:t>3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>
        <w:rPr>
          <w:i/>
          <w:sz w:val="20"/>
          <w:szCs w:val="20"/>
          <w:lang w:val="ru-RU"/>
        </w:rPr>
        <w:t>размещения сервиса автошколы</w:t>
      </w:r>
    </w:p>
    <w:p w14:paraId="7350F792" w14:textId="77777777" w:rsidR="006209F4" w:rsidRPr="00FD7383" w:rsidRDefault="006209F4" w:rsidP="009165AE">
      <w:pPr>
        <w:rPr>
          <w:b/>
          <w:bCs/>
          <w:lang w:val="ru-RU"/>
        </w:rPr>
      </w:pPr>
    </w:p>
    <w:sectPr w:rsidR="006209F4" w:rsidRPr="00FD73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D3AFA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9A56356"/>
    <w:multiLevelType w:val="hybridMultilevel"/>
    <w:tmpl w:val="42C86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86CC9"/>
    <w:multiLevelType w:val="hybridMultilevel"/>
    <w:tmpl w:val="47526528"/>
    <w:lvl w:ilvl="0" w:tplc="403A4F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F2A32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F855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349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84E9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F8E4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CCB5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D675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AAB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9D30A3A"/>
    <w:multiLevelType w:val="hybridMultilevel"/>
    <w:tmpl w:val="24B81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D7BD3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702508C"/>
    <w:multiLevelType w:val="hybridMultilevel"/>
    <w:tmpl w:val="7F50C11C"/>
    <w:lvl w:ilvl="0" w:tplc="FBF0BF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98808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9271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F68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84A3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309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B6A7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CC99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847F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A4759B6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1F17001"/>
    <w:multiLevelType w:val="hybridMultilevel"/>
    <w:tmpl w:val="2990C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424C2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15193422">
    <w:abstractNumId w:val="7"/>
  </w:num>
  <w:num w:numId="2" w16cid:durableId="1902666736">
    <w:abstractNumId w:val="3"/>
  </w:num>
  <w:num w:numId="3" w16cid:durableId="1903564793">
    <w:abstractNumId w:val="2"/>
  </w:num>
  <w:num w:numId="4" w16cid:durableId="4674221">
    <w:abstractNumId w:val="5"/>
  </w:num>
  <w:num w:numId="5" w16cid:durableId="1712536056">
    <w:abstractNumId w:val="1"/>
  </w:num>
  <w:num w:numId="6" w16cid:durableId="1534340792">
    <w:abstractNumId w:val="8"/>
  </w:num>
  <w:num w:numId="7" w16cid:durableId="2069449794">
    <w:abstractNumId w:val="6"/>
  </w:num>
  <w:num w:numId="8" w16cid:durableId="1882664593">
    <w:abstractNumId w:val="0"/>
  </w:num>
  <w:num w:numId="9" w16cid:durableId="550003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28"/>
    <w:rsid w:val="000039FE"/>
    <w:rsid w:val="00014711"/>
    <w:rsid w:val="000B70B9"/>
    <w:rsid w:val="000B7B21"/>
    <w:rsid w:val="000D191D"/>
    <w:rsid w:val="000E5DBE"/>
    <w:rsid w:val="00161673"/>
    <w:rsid w:val="0025703B"/>
    <w:rsid w:val="002C0959"/>
    <w:rsid w:val="003746AD"/>
    <w:rsid w:val="00393E68"/>
    <w:rsid w:val="00420981"/>
    <w:rsid w:val="004229C4"/>
    <w:rsid w:val="00432025"/>
    <w:rsid w:val="00470560"/>
    <w:rsid w:val="00496E02"/>
    <w:rsid w:val="004A6CF2"/>
    <w:rsid w:val="004E66E5"/>
    <w:rsid w:val="00500528"/>
    <w:rsid w:val="00520B02"/>
    <w:rsid w:val="005B3D0E"/>
    <w:rsid w:val="005C28C5"/>
    <w:rsid w:val="005D369F"/>
    <w:rsid w:val="006209F4"/>
    <w:rsid w:val="0062708C"/>
    <w:rsid w:val="00636626"/>
    <w:rsid w:val="00647B96"/>
    <w:rsid w:val="00677CFA"/>
    <w:rsid w:val="00752CDB"/>
    <w:rsid w:val="00755340"/>
    <w:rsid w:val="007C1A6F"/>
    <w:rsid w:val="00842AF9"/>
    <w:rsid w:val="008522EF"/>
    <w:rsid w:val="008B03A7"/>
    <w:rsid w:val="008C27D3"/>
    <w:rsid w:val="008C320A"/>
    <w:rsid w:val="008E2539"/>
    <w:rsid w:val="009165AE"/>
    <w:rsid w:val="00945393"/>
    <w:rsid w:val="00987ABC"/>
    <w:rsid w:val="00994895"/>
    <w:rsid w:val="00994FC0"/>
    <w:rsid w:val="009B17D7"/>
    <w:rsid w:val="009D2F4A"/>
    <w:rsid w:val="00A14A15"/>
    <w:rsid w:val="00A20EDA"/>
    <w:rsid w:val="00A47FAA"/>
    <w:rsid w:val="00A53EE6"/>
    <w:rsid w:val="00A552F6"/>
    <w:rsid w:val="00AE057D"/>
    <w:rsid w:val="00B80A93"/>
    <w:rsid w:val="00BA2ED9"/>
    <w:rsid w:val="00BC30A6"/>
    <w:rsid w:val="00C014E9"/>
    <w:rsid w:val="00C25E9D"/>
    <w:rsid w:val="00CA7EBC"/>
    <w:rsid w:val="00CE4D54"/>
    <w:rsid w:val="00CF1523"/>
    <w:rsid w:val="00D67DD4"/>
    <w:rsid w:val="00DE5B68"/>
    <w:rsid w:val="00DE7C1C"/>
    <w:rsid w:val="00E7689C"/>
    <w:rsid w:val="00EB2141"/>
    <w:rsid w:val="00EB3237"/>
    <w:rsid w:val="00EC3CD3"/>
    <w:rsid w:val="00EC7EEF"/>
    <w:rsid w:val="00ED7E91"/>
    <w:rsid w:val="00EF78F7"/>
    <w:rsid w:val="00F3096D"/>
    <w:rsid w:val="00F31C98"/>
    <w:rsid w:val="00F600D4"/>
    <w:rsid w:val="00FD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43156"/>
  <w15:docId w15:val="{A9700818-C59B-4CC9-A141-9A61FCBB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165AE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A7E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7EB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636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5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84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60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22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51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64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17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4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082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8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22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890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805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66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2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21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40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7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BA169-2CB9-4495-AD45-4E36BDC33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morgoth</dc:creator>
  <cp:lastModifiedBy>Dissxlutixn a</cp:lastModifiedBy>
  <cp:revision>2</cp:revision>
  <dcterms:created xsi:type="dcterms:W3CDTF">2025-12-03T19:41:00Z</dcterms:created>
  <dcterms:modified xsi:type="dcterms:W3CDTF">2025-12-03T19:41:00Z</dcterms:modified>
</cp:coreProperties>
</file>