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5533" w14:textId="5B52616E" w:rsidR="00933DD9" w:rsidRDefault="00B655D7">
      <w:pPr>
        <w:pStyle w:val="Heading2"/>
        <w:jc w:val="center"/>
      </w:pPr>
      <w:r>
        <w:t>CS/SE 2340 Computer Architecture</w:t>
      </w:r>
    </w:p>
    <w:p w14:paraId="40B37206" w14:textId="77777777" w:rsidR="00933DD9" w:rsidRDefault="00B655D7">
      <w:pPr>
        <w:pStyle w:val="Heading2"/>
        <w:jc w:val="center"/>
      </w:pPr>
      <w:r>
        <w:t>Homework 2: MIPS Control Structures</w:t>
      </w:r>
    </w:p>
    <w:p w14:paraId="3F2A2A9E" w14:textId="77777777" w:rsidR="00933DD9" w:rsidRDefault="00933DD9">
      <w:pPr>
        <w:jc w:val="center"/>
      </w:pPr>
    </w:p>
    <w:p w14:paraId="4FB1D274" w14:textId="77777777" w:rsidR="00933DD9" w:rsidRDefault="00933DD9"/>
    <w:p w14:paraId="73E38AEC" w14:textId="77777777" w:rsidR="00933DD9" w:rsidRDefault="00B655D7">
      <w:r>
        <w:t>Objective:  Practice MIPS loops, conditionals, functions.</w:t>
      </w:r>
    </w:p>
    <w:p w14:paraId="7B557751" w14:textId="77777777" w:rsidR="00933DD9" w:rsidRDefault="00933DD9"/>
    <w:p w14:paraId="18CF5ABC" w14:textId="77777777" w:rsidR="00933DD9" w:rsidRDefault="00933DD9"/>
    <w:p w14:paraId="65D89EF5" w14:textId="77777777" w:rsidR="00933DD9" w:rsidRDefault="00B655D7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425713D7" w14:textId="77777777" w:rsidR="00933DD9" w:rsidRDefault="00933DD9">
      <w:pPr>
        <w:ind w:left="360"/>
      </w:pPr>
    </w:p>
    <w:p w14:paraId="21A0FC18" w14:textId="77777777" w:rsidR="00933DD9" w:rsidRDefault="00933DD9">
      <w:pPr>
        <w:ind w:left="360"/>
      </w:pPr>
    </w:p>
    <w:p w14:paraId="37F3E828" w14:textId="77777777" w:rsidR="00933DD9" w:rsidRDefault="00B655D7">
      <w:r>
        <w:t>Create a MIPS program that fulfills the following specifications:</w:t>
      </w:r>
    </w:p>
    <w:p w14:paraId="231E0C4B" w14:textId="77777777" w:rsidR="00933DD9" w:rsidRDefault="00B655D7">
      <w:pPr>
        <w:pStyle w:val="ListParagraph"/>
        <w:numPr>
          <w:ilvl w:val="0"/>
          <w:numId w:val="2"/>
        </w:numPr>
      </w:pPr>
      <w:r>
        <w:t xml:space="preserve">use the dialog </w:t>
      </w:r>
      <w:proofErr w:type="spellStart"/>
      <w:r>
        <w:t>syscall</w:t>
      </w:r>
      <w:proofErr w:type="spellEnd"/>
      <w:r>
        <w:t xml:space="preserve"> (#54) to input a string from the user</w:t>
      </w:r>
    </w:p>
    <w:p w14:paraId="52CA50D8" w14:textId="77777777" w:rsidR="00933DD9" w:rsidRDefault="00B655D7">
      <w:pPr>
        <w:pStyle w:val="ListParagraph"/>
        <w:numPr>
          <w:ilvl w:val="0"/>
          <w:numId w:val="2"/>
        </w:numPr>
      </w:pPr>
      <w:r>
        <w:t>call a function which counts the number of characters and number of words in the string and returns these in $v0 and $v1; store these in memory</w:t>
      </w:r>
    </w:p>
    <w:p w14:paraId="368C3FC4" w14:textId="77777777" w:rsidR="00933DD9" w:rsidRDefault="00B655D7">
      <w:pPr>
        <w:pStyle w:val="ListParagraph"/>
        <w:numPr>
          <w:ilvl w:val="0"/>
          <w:numId w:val="2"/>
        </w:numPr>
      </w:pPr>
      <w:r>
        <w:t>output (console) the string and counts to the user (see example below)</w:t>
      </w:r>
    </w:p>
    <w:p w14:paraId="3D771F1D" w14:textId="77777777" w:rsidR="00933DD9" w:rsidRDefault="00B655D7">
      <w:pPr>
        <w:pStyle w:val="ListParagraph"/>
        <w:numPr>
          <w:ilvl w:val="0"/>
          <w:numId w:val="2"/>
        </w:numPr>
      </w:pPr>
      <w:r>
        <w:t>repeat from 1 until the user enters a blank string or hits “cancel”</w:t>
      </w:r>
    </w:p>
    <w:p w14:paraId="1DF17E5E" w14:textId="77777777" w:rsidR="00933DD9" w:rsidRDefault="00B655D7">
      <w:pPr>
        <w:pStyle w:val="ListParagraph"/>
        <w:numPr>
          <w:ilvl w:val="0"/>
          <w:numId w:val="2"/>
        </w:numPr>
      </w:pPr>
      <w:r>
        <w:t>additionally, use $s1 somewhere in your function so that you must save it on the stack at the top of your function and restore it before the function exits; Of course this function could be written without using an s register, but this is good practice in using the stack.</w:t>
      </w:r>
    </w:p>
    <w:p w14:paraId="5489A607" w14:textId="4CDCF815" w:rsidR="00933DD9" w:rsidRDefault="00B655D7">
      <w:pPr>
        <w:pStyle w:val="ListParagraph"/>
        <w:numPr>
          <w:ilvl w:val="0"/>
          <w:numId w:val="2"/>
        </w:numPr>
      </w:pPr>
      <w:r>
        <w:t>output a dialog message (</w:t>
      </w:r>
      <w:proofErr w:type="spellStart"/>
      <w:r>
        <w:t>syscall</w:t>
      </w:r>
      <w:proofErr w:type="spellEnd"/>
      <w:r>
        <w:t xml:space="preserve"> #59) to say goodbye before the program ends</w:t>
      </w:r>
      <w:r w:rsidR="00305426">
        <w:t xml:space="preserve"> </w:t>
      </w:r>
    </w:p>
    <w:p w14:paraId="3FB33821" w14:textId="77777777" w:rsidR="00933DD9" w:rsidRDefault="00933DD9"/>
    <w:p w14:paraId="597D1ECE" w14:textId="77777777" w:rsidR="00933DD9" w:rsidRDefault="00933DD9"/>
    <w:p w14:paraId="3013B65B" w14:textId="77777777" w:rsidR="00933DD9" w:rsidRDefault="00B655D7">
      <w:r>
        <w:t>Note: space is a character, so it should be counted</w:t>
      </w:r>
    </w:p>
    <w:p w14:paraId="7F477BA6" w14:textId="77777777" w:rsidR="00933DD9" w:rsidRDefault="00933DD9"/>
    <w:p w14:paraId="745F9127" w14:textId="77777777" w:rsidR="00933DD9" w:rsidRDefault="00B655D7">
      <w:r>
        <w:t>What to turn in:</w:t>
      </w:r>
    </w:p>
    <w:p w14:paraId="11507D22" w14:textId="77777777" w:rsidR="00933DD9" w:rsidRDefault="00933DD9"/>
    <w:p w14:paraId="57DD2D7C" w14:textId="77777777" w:rsidR="00933DD9" w:rsidRDefault="00B655D7">
      <w:pPr>
        <w:pStyle w:val="ListParagraph"/>
        <w:numPr>
          <w:ilvl w:val="0"/>
          <w:numId w:val="1"/>
        </w:numPr>
      </w:pPr>
      <w:r>
        <w:t>after you test your program, upload the .</w:t>
      </w:r>
      <w:proofErr w:type="spellStart"/>
      <w:r>
        <w:t>asm</w:t>
      </w:r>
      <w:proofErr w:type="spellEnd"/>
      <w:r>
        <w:t xml:space="preserve"> file to eLearning</w:t>
      </w:r>
    </w:p>
    <w:p w14:paraId="5B26C75C" w14:textId="77777777" w:rsidR="00933DD9" w:rsidRDefault="00933DD9"/>
    <w:p w14:paraId="79BB020A" w14:textId="77777777" w:rsidR="00933DD9" w:rsidRDefault="00B655D7">
      <w:r>
        <w:t>Grading Rubric: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7"/>
        <w:gridCol w:w="7579"/>
      </w:tblGrid>
      <w:tr w:rsidR="00933DD9" w14:paraId="2CE9B02F" w14:textId="77777777">
        <w:tc>
          <w:tcPr>
            <w:tcW w:w="1277" w:type="dxa"/>
            <w:shd w:val="clear" w:color="auto" w:fill="auto"/>
          </w:tcPr>
          <w:p w14:paraId="164A2FDF" w14:textId="77777777" w:rsidR="00933DD9" w:rsidRDefault="00B655D7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578" w:type="dxa"/>
            <w:shd w:val="clear" w:color="auto" w:fill="auto"/>
          </w:tcPr>
          <w:p w14:paraId="371B49C4" w14:textId="77777777" w:rsidR="00933DD9" w:rsidRDefault="00B655D7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</w:tr>
      <w:tr w:rsidR="00933DD9" w14:paraId="1821944E" w14:textId="77777777">
        <w:tc>
          <w:tcPr>
            <w:tcW w:w="1277" w:type="dxa"/>
            <w:shd w:val="clear" w:color="auto" w:fill="auto"/>
          </w:tcPr>
          <w:p w14:paraId="1C18B599" w14:textId="77777777" w:rsidR="00933DD9" w:rsidRDefault="00B655D7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7AFB5CBC" w14:textId="77777777" w:rsidR="00933DD9" w:rsidRDefault="00B655D7">
            <w:r>
              <w:t>input string from user using a dialog box</w:t>
            </w:r>
          </w:p>
        </w:tc>
      </w:tr>
      <w:tr w:rsidR="00933DD9" w14:paraId="750E14A2" w14:textId="77777777">
        <w:tc>
          <w:tcPr>
            <w:tcW w:w="1277" w:type="dxa"/>
            <w:shd w:val="clear" w:color="auto" w:fill="auto"/>
          </w:tcPr>
          <w:p w14:paraId="5B433F7D" w14:textId="77777777" w:rsidR="00933DD9" w:rsidRDefault="00B655D7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3DE77F5E" w14:textId="77777777" w:rsidR="00933DD9" w:rsidRDefault="00B655D7">
            <w:r>
              <w:t xml:space="preserve">write a function, saving/restoring $s1 </w:t>
            </w:r>
          </w:p>
        </w:tc>
      </w:tr>
      <w:tr w:rsidR="00933DD9" w14:paraId="695F2700" w14:textId="77777777">
        <w:tc>
          <w:tcPr>
            <w:tcW w:w="1277" w:type="dxa"/>
            <w:shd w:val="clear" w:color="auto" w:fill="auto"/>
          </w:tcPr>
          <w:p w14:paraId="383A82BD" w14:textId="77777777" w:rsidR="00933DD9" w:rsidRDefault="00B655D7">
            <w:r>
              <w:t>20</w:t>
            </w:r>
          </w:p>
        </w:tc>
        <w:tc>
          <w:tcPr>
            <w:tcW w:w="7578" w:type="dxa"/>
            <w:shd w:val="clear" w:color="auto" w:fill="auto"/>
          </w:tcPr>
          <w:p w14:paraId="37B6581D" w14:textId="77777777" w:rsidR="00933DD9" w:rsidRDefault="00B655D7">
            <w:r>
              <w:t>count characters correctly</w:t>
            </w:r>
          </w:p>
        </w:tc>
      </w:tr>
      <w:tr w:rsidR="00933DD9" w14:paraId="16D9F65B" w14:textId="77777777">
        <w:tc>
          <w:tcPr>
            <w:tcW w:w="1277" w:type="dxa"/>
            <w:shd w:val="clear" w:color="auto" w:fill="auto"/>
          </w:tcPr>
          <w:p w14:paraId="02681C5F" w14:textId="77777777" w:rsidR="00933DD9" w:rsidRDefault="00B655D7">
            <w:r>
              <w:t>20</w:t>
            </w:r>
          </w:p>
        </w:tc>
        <w:tc>
          <w:tcPr>
            <w:tcW w:w="7578" w:type="dxa"/>
            <w:shd w:val="clear" w:color="auto" w:fill="auto"/>
          </w:tcPr>
          <w:p w14:paraId="6F15152B" w14:textId="77777777" w:rsidR="00933DD9" w:rsidRDefault="00B655D7">
            <w:r>
              <w:t>count words correctly</w:t>
            </w:r>
          </w:p>
        </w:tc>
      </w:tr>
      <w:tr w:rsidR="00933DD9" w14:paraId="6837611A" w14:textId="77777777">
        <w:tc>
          <w:tcPr>
            <w:tcW w:w="1277" w:type="dxa"/>
            <w:shd w:val="clear" w:color="auto" w:fill="auto"/>
          </w:tcPr>
          <w:p w14:paraId="42CCC279" w14:textId="77777777" w:rsidR="00933DD9" w:rsidRDefault="00B655D7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444D6563" w14:textId="77777777" w:rsidR="00933DD9" w:rsidRDefault="00B655D7">
            <w:r>
              <w:t>main program ends when user enters cancel or empty string</w:t>
            </w:r>
          </w:p>
        </w:tc>
      </w:tr>
      <w:tr w:rsidR="00933DD9" w14:paraId="21DE5070" w14:textId="77777777">
        <w:tc>
          <w:tcPr>
            <w:tcW w:w="1277" w:type="dxa"/>
            <w:shd w:val="clear" w:color="auto" w:fill="auto"/>
          </w:tcPr>
          <w:p w14:paraId="2F950FFE" w14:textId="77777777" w:rsidR="00933DD9" w:rsidRDefault="00B655D7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04934C2F" w14:textId="2BC2AB6D" w:rsidR="00933DD9" w:rsidRDefault="00B655D7">
            <w:r>
              <w:t>Display results: string, char count, word count</w:t>
            </w:r>
            <w:r w:rsidR="00B02D47">
              <w:t xml:space="preserve">; says </w:t>
            </w:r>
            <w:proofErr w:type="spellStart"/>
            <w:r w:rsidR="00B02D47">
              <w:t>goodbyte</w:t>
            </w:r>
            <w:proofErr w:type="spellEnd"/>
          </w:p>
        </w:tc>
      </w:tr>
      <w:tr w:rsidR="00933DD9" w14:paraId="373BDCFB" w14:textId="77777777">
        <w:tc>
          <w:tcPr>
            <w:tcW w:w="1277" w:type="dxa"/>
            <w:shd w:val="clear" w:color="auto" w:fill="auto"/>
          </w:tcPr>
          <w:p w14:paraId="68C0965A" w14:textId="77777777" w:rsidR="00933DD9" w:rsidRDefault="00B655D7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3F54E757" w14:textId="77777777" w:rsidR="00933DD9" w:rsidRDefault="00B655D7">
            <w:r>
              <w:t>Program contains meaningful comments as usual</w:t>
            </w:r>
          </w:p>
        </w:tc>
      </w:tr>
    </w:tbl>
    <w:p w14:paraId="0E996400" w14:textId="77777777" w:rsidR="00933DD9" w:rsidRDefault="00933DD9"/>
    <w:p w14:paraId="2D9E0D2C" w14:textId="77777777" w:rsidR="00933DD9" w:rsidRDefault="00933DD9"/>
    <w:p w14:paraId="236C1B2A" w14:textId="77777777" w:rsidR="00933DD9" w:rsidRDefault="00933DD9"/>
    <w:p w14:paraId="055AED5B" w14:textId="77777777" w:rsidR="00933DD9" w:rsidRDefault="00B655D7">
      <w:r>
        <w:br w:type="page"/>
      </w:r>
    </w:p>
    <w:p w14:paraId="0C508066" w14:textId="77777777" w:rsidR="00933DD9" w:rsidRDefault="00B655D7">
      <w:r>
        <w:lastRenderedPageBreak/>
        <w:t xml:space="preserve">Sample Run: </w:t>
      </w:r>
    </w:p>
    <w:p w14:paraId="075A6F59" w14:textId="77777777" w:rsidR="00933DD9" w:rsidRDefault="00B655D7">
      <w:r>
        <w:t>Sample input dialog:</w:t>
      </w:r>
    </w:p>
    <w:p w14:paraId="336E55D7" w14:textId="77777777" w:rsidR="00933DD9" w:rsidRDefault="00933DD9"/>
    <w:p w14:paraId="2ADFEEE6" w14:textId="77777777" w:rsidR="00933DD9" w:rsidRDefault="00B655D7">
      <w:r>
        <w:rPr>
          <w:noProof/>
        </w:rPr>
        <w:drawing>
          <wp:inline distT="0" distB="0" distL="0" distR="0" wp14:anchorId="6DBC29BD" wp14:editId="669A26C7">
            <wp:extent cx="2628900" cy="119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691" w14:textId="77777777" w:rsidR="00933DD9" w:rsidRDefault="00933DD9"/>
    <w:p w14:paraId="0FBAA0CA" w14:textId="77777777" w:rsidR="00933DD9" w:rsidRDefault="00B655D7">
      <w:r>
        <w:rPr>
          <w:noProof/>
        </w:rPr>
        <w:drawing>
          <wp:anchor distT="0" distB="0" distL="114300" distR="114300" simplePos="0" relativeHeight="2" behindDoc="0" locked="0" layoutInCell="1" allowOverlap="1" wp14:anchorId="42CE8885" wp14:editId="08582332">
            <wp:simplePos x="0" y="0"/>
            <wp:positionH relativeFrom="column">
              <wp:posOffset>1257300</wp:posOffset>
            </wp:positionH>
            <wp:positionV relativeFrom="paragraph">
              <wp:posOffset>142875</wp:posOffset>
            </wp:positionV>
            <wp:extent cx="2514600" cy="697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output:</w:t>
      </w:r>
    </w:p>
    <w:p w14:paraId="05B71F75" w14:textId="77777777" w:rsidR="00933DD9" w:rsidRDefault="00933DD9"/>
    <w:p w14:paraId="5D3E7636" w14:textId="77777777" w:rsidR="00933DD9" w:rsidRDefault="00933DD9"/>
    <w:p w14:paraId="4049E3FD" w14:textId="61D9A37F" w:rsidR="00933DD9" w:rsidRDefault="00933DD9"/>
    <w:p w14:paraId="75621A8C" w14:textId="4FA15DC7" w:rsidR="00D91C07" w:rsidRDefault="00D91C07"/>
    <w:p w14:paraId="7C976AF0" w14:textId="57EE7C9C" w:rsidR="00D91C07" w:rsidRDefault="00D91C07"/>
    <w:p w14:paraId="732F5D96" w14:textId="7B26396D" w:rsidR="00D91C07" w:rsidRDefault="00D91C07"/>
    <w:p w14:paraId="04760735" w14:textId="4898B571" w:rsidR="00D91C07" w:rsidRDefault="00D91C07">
      <w:r>
        <w:t>Notes:</w:t>
      </w:r>
    </w:p>
    <w:p w14:paraId="25757B2B" w14:textId="4C5A8B39" w:rsidR="00D91C07" w:rsidRDefault="00D91C07" w:rsidP="00D91C07">
      <w:pPr>
        <w:pStyle w:val="ListParagraph"/>
        <w:numPr>
          <w:ilvl w:val="0"/>
          <w:numId w:val="4"/>
        </w:numPr>
      </w:pPr>
      <w:r>
        <w:t>To find the number of words, you can simply count the spaces and add 1</w:t>
      </w:r>
    </w:p>
    <w:p w14:paraId="489BF215" w14:textId="61C76D5A" w:rsidR="00D91C07" w:rsidRDefault="00D91C07" w:rsidP="00D91C07">
      <w:pPr>
        <w:pStyle w:val="ListParagraph"/>
        <w:numPr>
          <w:ilvl w:val="0"/>
          <w:numId w:val="4"/>
        </w:numPr>
      </w:pPr>
      <w:r>
        <w:t>This assumes the user does not have a space at the end, or have multiple spaces between words</w:t>
      </w:r>
    </w:p>
    <w:p w14:paraId="3ABAF9E0" w14:textId="49FBBDA8" w:rsidR="00D91C07" w:rsidRDefault="00D91C07" w:rsidP="00D91C07">
      <w:pPr>
        <w:pStyle w:val="ListParagraph"/>
        <w:numPr>
          <w:ilvl w:val="0"/>
          <w:numId w:val="4"/>
        </w:numPr>
      </w:pPr>
      <w:r>
        <w:t>Yes, we are pretending that users can follow instructions so that this assignment is easier</w:t>
      </w:r>
    </w:p>
    <w:p w14:paraId="59A7C4D9" w14:textId="7EE0B336" w:rsidR="00D91C07" w:rsidRDefault="00D91C07" w:rsidP="00D91C07">
      <w:pPr>
        <w:pStyle w:val="ListParagraph"/>
        <w:numPr>
          <w:ilvl w:val="0"/>
          <w:numId w:val="4"/>
        </w:numPr>
      </w:pPr>
      <w:r>
        <w:t>Remember that spaces count as characters</w:t>
      </w:r>
    </w:p>
    <w:sectPr w:rsidR="00D91C07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94F"/>
    <w:multiLevelType w:val="multilevel"/>
    <w:tmpl w:val="C87A8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3C7"/>
    <w:multiLevelType w:val="multilevel"/>
    <w:tmpl w:val="0FFE0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235FB"/>
    <w:multiLevelType w:val="hybridMultilevel"/>
    <w:tmpl w:val="565C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D29FE"/>
    <w:multiLevelType w:val="multilevel"/>
    <w:tmpl w:val="5B2AB1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D9"/>
    <w:rsid w:val="00305426"/>
    <w:rsid w:val="00933DD9"/>
    <w:rsid w:val="00B02D47"/>
    <w:rsid w:val="00B655D7"/>
    <w:rsid w:val="00D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25532"/>
  <w15:docId w15:val="{408E8523-3A5B-3944-997E-6EFDD410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65E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1517</Characters>
  <Application>Microsoft Office Word</Application>
  <DocSecurity>0</DocSecurity>
  <Lines>12</Lines>
  <Paragraphs>3</Paragraphs>
  <ScaleCrop>false</ScaleCrop>
  <Company>UNT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12</cp:revision>
  <dcterms:created xsi:type="dcterms:W3CDTF">2019-02-04T17:18:00Z</dcterms:created>
  <dcterms:modified xsi:type="dcterms:W3CDTF">2021-01-25T22:09:00Z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