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59A7" w:rsidRDefault="000D59A7">
      <w:pPr>
        <w:spacing w:after="0" w:line="360" w:lineRule="auto"/>
      </w:pPr>
    </w:p>
    <w:p w:rsidR="00F263B1" w:rsidRPr="00F263B1" w:rsidRDefault="00C7017D" w:rsidP="00F263B1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25400</wp:posOffset>
                </wp:positionV>
                <wp:extent cx="0" cy="548640"/>
                <wp:effectExtent l="0" t="0" r="38100" b="22860"/>
                <wp:wrapNone/>
                <wp:docPr id="14362985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287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2pt" to="58.3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DBmQEAAIcDAAAOAAAAZHJzL2Uyb0RvYy54bWysU8tu2zAQvBfoPxC815KDNAgEyzkkaC9F&#10;G/TxAQy1tIiQXGLJWvLfd0nbctEWRVHkQvGxM7szu9rczd6JPVCyGHq5XrVSQNA42LDr5bev797c&#10;SpGyCoNyGKCXB0jybvv61WaKHVzhiG4AEkwSUjfFXo45x65pkh7Bq7TCCIEfDZJXmY+0awZSE7N7&#10;11y17U0zIQ2RUENKfPtwfJTbym8M6PzJmARZuF5ybbmuVNensjbbjep2pOJo9akM9R9VeGUDJ12o&#10;HlRW4jvZ36i81YQJTV5p9A0aYzVUDaxm3f6i5suoIlQtbE6Ki03p5Wj1x/19eCS2YYqpS/GRiorZ&#10;kC9frk/M1azDYhbMWejjpebbt9e3N9fVx+aCi5Tye0AvyqaXzoYiQ3Vq/yFlzsWh5xA+XDLXXT44&#10;KMEufAYj7MC51hVdhwLuHYm94nYOz+vSPuaqkQVirHMLqP076BRbYFAH5V+BS3TNiCEvQG8D0p+y&#10;5vlcqjnGn1UftRbZTzgcah+qHdztquw0mWWcfj5X+OX/2f4AAAD//wMAUEsDBBQABgAIAAAAIQD+&#10;wAYa2AAAAAgBAAAPAAAAZHJzL2Rvd25yZXYueG1sTI9NTsMwEIX3SNzBGiQ2iNqFqoEQp4qQegBa&#10;Fiyn8RBHtcchdtNwe1w2sPz0nt5PtZm9ExONsQ+sYblQIIjbYHruNLzvt/dPIGJCNugCk4ZvirCp&#10;r68qLE048xtNu9SJHMKxRA02paGUMraWPMZFGIiz9hlGjynj2Ekz4jmHeycflFpLjz3nBosDvVpq&#10;j7uT17D/KMjYO9dM+NUY7h6P/bZQWt/ezM0LiERz+jPDZX6eDnXedAgnNlG4zMt1ka0aVvnSRf/l&#10;g4ZntQJZV/L/gfoHAAD//wMAUEsBAi0AFAAGAAgAAAAhALaDOJL+AAAA4QEAABMAAAAAAAAAAAAA&#10;AAAAAAAAAFtDb250ZW50X1R5cGVzXS54bWxQSwECLQAUAAYACAAAACEAOP0h/9YAAACUAQAACwAA&#10;AAAAAAAAAAAAAAAvAQAAX3JlbHMvLnJlbHNQSwECLQAUAAYACAAAACEApFOAwZkBAACHAwAADgAA&#10;AAAAAAAAAAAAAAAuAgAAZHJzL2Uyb0RvYy54bWxQSwECLQAUAAYACAAAACEA/sAGGtgAAAAI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="00F263B1" w:rsidRPr="00F263B1">
        <w:rPr>
          <w:noProof/>
        </w:rPr>
        <w:drawing>
          <wp:anchor distT="0" distB="0" distL="114300" distR="114300" simplePos="0" relativeHeight="251659264" behindDoc="1" locked="0" layoutInCell="1" allowOverlap="1" wp14:anchorId="6E2B2904" wp14:editId="08D170F2">
            <wp:simplePos x="0" y="0"/>
            <wp:positionH relativeFrom="margin">
              <wp:posOffset>7620</wp:posOffset>
            </wp:positionH>
            <wp:positionV relativeFrom="paragraph">
              <wp:posOffset>8890</wp:posOffset>
            </wp:positionV>
            <wp:extent cx="533400" cy="533400"/>
            <wp:effectExtent l="0" t="0" r="0" b="0"/>
            <wp:wrapTight wrapText="bothSides">
              <wp:wrapPolygon edited="0">
                <wp:start x="9257" y="771"/>
                <wp:lineTo x="3857" y="5400"/>
                <wp:lineTo x="2314" y="7714"/>
                <wp:lineTo x="2314" y="15429"/>
                <wp:lineTo x="8486" y="19286"/>
                <wp:lineTo x="9257" y="20829"/>
                <wp:lineTo x="13114" y="20829"/>
                <wp:lineTo x="13886" y="19286"/>
                <wp:lineTo x="20057" y="15429"/>
                <wp:lineTo x="20829" y="10800"/>
                <wp:lineTo x="17743" y="5400"/>
                <wp:lineTo x="13114" y="771"/>
                <wp:lineTo x="9257" y="771"/>
              </wp:wrapPolygon>
            </wp:wrapTight>
            <wp:docPr id="16048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0418" name="Picture 1604800418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3B1" w:rsidRPr="00F263B1">
        <w:rPr>
          <w:rFonts w:ascii="Times New Roman" w:hAnsi="Times New Roman" w:cs="Times New Roman"/>
          <w:b/>
          <w:bCs/>
          <w:sz w:val="36"/>
          <w:szCs w:val="36"/>
        </w:rPr>
        <w:t>A Report on my Personal Startup idea “CodeWeed.”</w:t>
      </w:r>
    </w:p>
    <w:p w:rsidR="00C7017D" w:rsidRPr="00C7017D" w:rsidRDefault="00C7017D">
      <w:pPr>
        <w:spacing w:after="0" w:line="360" w:lineRule="auto"/>
        <w:rPr>
          <w:sz w:val="6"/>
          <w:szCs w:val="6"/>
        </w:rPr>
      </w:pPr>
      <w:r>
        <w:tab/>
      </w:r>
    </w:p>
    <w:p w:rsidR="00F263B1" w:rsidRDefault="00C7017D" w:rsidP="00C7017D">
      <w:pPr>
        <w:spacing w:after="0" w:line="360" w:lineRule="auto"/>
        <w:ind w:firstLine="720"/>
      </w:pPr>
      <w:r>
        <w:t>Prepared by ~Parthiv Gajjar (B. Tech, Computer Science and engineering)</w:t>
      </w:r>
    </w:p>
    <w:p w:rsidR="00F263B1" w:rsidRDefault="00F263B1">
      <w:pPr>
        <w:spacing w:after="0" w:line="360" w:lineRule="auto"/>
      </w:pPr>
    </w:p>
    <w:p w:rsidR="00F263B1" w:rsidRDefault="00F263B1">
      <w:pPr>
        <w:spacing w:after="0" w:line="360" w:lineRule="auto"/>
      </w:pPr>
    </w:p>
    <w:p w:rsidR="000D59A7" w:rsidRPr="00C7017D" w:rsidRDefault="00000000" w:rsidP="00C7017D">
      <w:pPr>
        <w:spacing w:after="210" w:line="360" w:lineRule="auto"/>
        <w:jc w:val="both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To build a full-stack web app for “</w:t>
      </w:r>
      <w:r w:rsidR="00F263B1" w:rsidRPr="00C7017D">
        <w:rPr>
          <w:rFonts w:ascii="Times New Roman" w:eastAsia="inter" w:hAnsi="Times New Roman" w:cs="Times New Roman"/>
          <w:color w:val="000000"/>
        </w:rPr>
        <w:t>Code Weed</w:t>
      </w:r>
      <w:r w:rsidRPr="00C7017D">
        <w:rPr>
          <w:rFonts w:ascii="Times New Roman" w:eastAsia="inter" w:hAnsi="Times New Roman" w:cs="Times New Roman"/>
          <w:color w:val="000000"/>
        </w:rPr>
        <w:t>,” which handles charity (food, clothes) and a tree plantation tracking feature, the app should be designed with clear front-end and back-end separation, secure data management, and a friendly user interface. The solution should allow users to fill in details for planting trees (location, name, tree type), store and fetch this in a MySQL database, and offer admin capabilities to view submissions.</w:t>
      </w:r>
      <w:bookmarkStart w:id="0" w:name="fnref1"/>
      <w:bookmarkStart w:id="1" w:name="fnref2"/>
      <w:bookmarkStart w:id="2" w:name="fnref3"/>
      <w:bookmarkEnd w:id="0"/>
      <w:bookmarkEnd w:id="1"/>
      <w:bookmarkEnd w:id="2"/>
      <w:r w:rsidR="00C7017D" w:rsidRPr="00C7017D">
        <w:rPr>
          <w:rFonts w:ascii="Times New Roman" w:hAnsi="Times New Roman" w:cs="Times New Roman"/>
        </w:rPr>
        <w:t xml:space="preserve"> </w: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Core Architecture</w:t>
      </w:r>
    </w:p>
    <w:p w:rsidR="000D59A7" w:rsidRPr="00C7017D" w:rsidRDefault="00000000">
      <w:p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The app should have:</w:t>
      </w:r>
    </w:p>
    <w:p w:rsidR="000D59A7" w:rsidRPr="00C7017D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 xml:space="preserve">A </w:t>
      </w:r>
      <w:r w:rsidRPr="00C7017D">
        <w:rPr>
          <w:rFonts w:ascii="Times New Roman" w:eastAsia="inter" w:hAnsi="Times New Roman" w:cs="Times New Roman"/>
          <w:b/>
          <w:color w:val="000000"/>
        </w:rPr>
        <w:t>front end</w:t>
      </w:r>
      <w:r w:rsidRPr="00C7017D">
        <w:rPr>
          <w:rFonts w:ascii="Times New Roman" w:eastAsia="inter" w:hAnsi="Times New Roman" w:cs="Times New Roman"/>
          <w:color w:val="000000"/>
        </w:rPr>
        <w:t xml:space="preserve"> for users to interact with (submit forms, see status, browse info).</w:t>
      </w:r>
    </w:p>
    <w:p w:rsidR="000D59A7" w:rsidRPr="00C7017D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 xml:space="preserve">A </w:t>
      </w:r>
      <w:r w:rsidRPr="00C7017D">
        <w:rPr>
          <w:rFonts w:ascii="Times New Roman" w:eastAsia="inter" w:hAnsi="Times New Roman" w:cs="Times New Roman"/>
          <w:b/>
          <w:color w:val="000000"/>
        </w:rPr>
        <w:t>back end</w:t>
      </w:r>
      <w:r w:rsidRPr="00C7017D">
        <w:rPr>
          <w:rFonts w:ascii="Times New Roman" w:eastAsia="inter" w:hAnsi="Times New Roman" w:cs="Times New Roman"/>
          <w:color w:val="000000"/>
        </w:rPr>
        <w:t xml:space="preserve"> that stores/fetches data (user entries, tree details), sends emails, processes logic, and manages admin access.</w:t>
      </w:r>
    </w:p>
    <w:p w:rsidR="000D59A7" w:rsidRPr="00C7017D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 xml:space="preserve">A </w:t>
      </w:r>
      <w:r w:rsidRPr="00C7017D">
        <w:rPr>
          <w:rFonts w:ascii="Times New Roman" w:eastAsia="inter" w:hAnsi="Times New Roman" w:cs="Times New Roman"/>
          <w:b/>
          <w:color w:val="000000"/>
        </w:rPr>
        <w:t>MySQL database</w:t>
      </w:r>
      <w:r w:rsidRPr="00C7017D">
        <w:rPr>
          <w:rFonts w:ascii="Times New Roman" w:eastAsia="inter" w:hAnsi="Times New Roman" w:cs="Times New Roman"/>
          <w:color w:val="000000"/>
        </w:rPr>
        <w:t xml:space="preserve"> to store all submission records.</w:t>
      </w:r>
    </w:p>
    <w:p w:rsidR="000D59A7" w:rsidRPr="00C7017D" w:rsidRDefault="00000000" w:rsidP="00C7017D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Optional features (tree location map, progress tracking, etc.) can be added for value.</w:t>
      </w:r>
      <w:bookmarkStart w:id="3" w:name="fnref4"/>
      <w:bookmarkEnd w:id="3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"fn4"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[4]</w:t>
      </w:r>
      <w:r w:rsidRPr="00C7017D">
        <w:rPr>
          <w:rFonts w:ascii="Times New Roman" w:hAnsi="Times New Roman" w:cs="Times New Roman"/>
        </w:rPr>
        <w:fldChar w:fldCharType="end"/>
      </w:r>
      <w:bookmarkStart w:id="4" w:name="fnref1:1"/>
      <w:bookmarkEnd w:id="4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"fn1"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[1]</w:t>
      </w:r>
      <w:r w:rsidRPr="00C7017D">
        <w:rPr>
          <w:rFonts w:ascii="Times New Roman" w:hAnsi="Times New Roman" w:cs="Times New Roman"/>
        </w:rPr>
        <w:fldChar w:fldCharType="end"/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Tech Stack Recommendations</w:t>
      </w:r>
    </w:p>
    <w:p w:rsidR="000D59A7" w:rsidRPr="00C7017D" w:rsidRDefault="00000000">
      <w:pPr>
        <w:numPr>
          <w:ilvl w:val="0"/>
          <w:numId w:val="2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</w:rPr>
        <w:t>Front End:</w:t>
      </w:r>
      <w:r w:rsidRPr="00C7017D">
        <w:rPr>
          <w:rFonts w:ascii="Times New Roman" w:eastAsia="inter" w:hAnsi="Times New Roman" w:cs="Times New Roman"/>
          <w:color w:val="000000"/>
        </w:rPr>
        <w:t xml:space="preserve"> Use React.js (or similar like Vue.js/Angular) for dynamic forms and smooth experience. HTML5, CSS3, JS for the basics.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Forms for tree submission, charity offerings, etc.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Google Maps API for users to pick/verify locations for tree plantation.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Admin dashboard for data viewing and management.</w:t>
      </w:r>
      <w:bookmarkStart w:id="5" w:name="fnref5"/>
      <w:bookmarkStart w:id="6" w:name="fnref1:2"/>
      <w:bookmarkEnd w:id="5"/>
      <w:bookmarkEnd w:id="6"/>
      <w:r w:rsidR="00C7017D" w:rsidRPr="00C7017D">
        <w:rPr>
          <w:rFonts w:ascii="Times New Roman" w:hAnsi="Times New Roman" w:cs="Times New Roman"/>
        </w:rPr>
        <w:t xml:space="preserve"> </w:t>
      </w:r>
    </w:p>
    <w:p w:rsidR="000D59A7" w:rsidRPr="00C7017D" w:rsidRDefault="00000000">
      <w:pPr>
        <w:numPr>
          <w:ilvl w:val="0"/>
          <w:numId w:val="2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</w:rPr>
        <w:t>Back End:</w:t>
      </w:r>
      <w:r w:rsidRPr="00C7017D">
        <w:rPr>
          <w:rFonts w:ascii="Times New Roman" w:eastAsia="inter" w:hAnsi="Times New Roman" w:cs="Times New Roman"/>
          <w:color w:val="000000"/>
        </w:rPr>
        <w:t xml:space="preserve"> Node.js and Express.js (popular with React), or Django (Python), or Laravel (PHP) are good options.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REST API endpoints (POST for new trees, GET for admin/fetching lists, etc.).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Integration with MySQL for storing data securely.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 xml:space="preserve">Email notification service (e.g.,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Nodemailer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 for Node.js or built-in for Django).</w:t>
      </w:r>
      <w:bookmarkStart w:id="7" w:name="fnref2:1"/>
      <w:bookmarkEnd w:id="7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"fn2"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[2]</w:t>
      </w:r>
      <w:r w:rsidRPr="00C7017D">
        <w:rPr>
          <w:rFonts w:ascii="Times New Roman" w:hAnsi="Times New Roman" w:cs="Times New Roman"/>
        </w:rPr>
        <w:fldChar w:fldCharType="end"/>
      </w:r>
      <w:bookmarkStart w:id="8" w:name="fnref6"/>
      <w:bookmarkEnd w:id="8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"fn6"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[6]</w:t>
      </w:r>
      <w:r w:rsidRPr="00C7017D">
        <w:rPr>
          <w:rFonts w:ascii="Times New Roman" w:hAnsi="Times New Roman" w:cs="Times New Roman"/>
        </w:rPr>
        <w:fldChar w:fldCharType="end"/>
      </w:r>
      <w:bookmarkStart w:id="9" w:name="fnref5:1"/>
      <w:bookmarkEnd w:id="9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"fn5"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[5]</w:t>
      </w:r>
      <w:r w:rsidRPr="00C7017D">
        <w:rPr>
          <w:rFonts w:ascii="Times New Roman" w:hAnsi="Times New Roman" w:cs="Times New Roman"/>
        </w:rPr>
        <w:fldChar w:fldCharType="end"/>
      </w:r>
    </w:p>
    <w:p w:rsidR="000D59A7" w:rsidRPr="00C7017D" w:rsidRDefault="00000000">
      <w:pPr>
        <w:numPr>
          <w:ilvl w:val="0"/>
          <w:numId w:val="2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</w:rPr>
        <w:t>Database:</w:t>
      </w:r>
      <w:r w:rsidRPr="00C7017D">
        <w:rPr>
          <w:rFonts w:ascii="Times New Roman" w:eastAsia="inter" w:hAnsi="Times New Roman" w:cs="Times New Roman"/>
          <w:color w:val="000000"/>
        </w:rPr>
        <w:t xml:space="preserve"> MySQL (suits your needs—relational, bright ecosystem).</w:t>
      </w:r>
    </w:p>
    <w:p w:rsidR="000D59A7" w:rsidRPr="00C7017D" w:rsidRDefault="00000000">
      <w:pPr>
        <w:numPr>
          <w:ilvl w:val="1"/>
          <w:numId w:val="2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lastRenderedPageBreak/>
        <w:t xml:space="preserve">Tables: users, trees, donations,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email_jobs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>, etc.</w:t>
      </w:r>
    </w:p>
    <w:p w:rsidR="000D59A7" w:rsidRPr="00C7017D" w:rsidRDefault="00000000">
      <w:pPr>
        <w:spacing w:before="210" w:after="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  <w:noProof/>
        </w:rPr>
      </w:r>
      <w:r w:rsidRPr="00C7017D">
        <w:rPr>
          <w:rFonts w:ascii="Times New Roman" w:hAnsi="Times New Roman" w:cs="Times New Roman"/>
          <w:noProof/>
        </w:rPr>
        <w:pict>
          <v:rect id="_x0000_s205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Key Features and Components</w:t>
      </w:r>
    </w:p>
    <w:p w:rsidR="000D59A7" w:rsidRPr="00C7017D" w:rsidRDefault="00000000">
      <w:pPr>
        <w:numPr>
          <w:ilvl w:val="0"/>
          <w:numId w:val="3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</w:rPr>
        <w:t>User-facing: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Register/Login (optional, for future personalization).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Charity form (food/clothes requests).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Tree plantation form (fields: name, location [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lat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>/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lon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 or address], tree type).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Tree-mapping view (see where trees were/are being planted).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Confirmation email after submission.</w:t>
      </w:r>
    </w:p>
    <w:p w:rsidR="000D59A7" w:rsidRPr="00C7017D" w:rsidRDefault="00000000">
      <w:pPr>
        <w:numPr>
          <w:ilvl w:val="0"/>
          <w:numId w:val="3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</w:rPr>
        <w:t>Admin-facing: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Dashboard with data of all users and their submissions.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Data filtering/search (by location, by name, by tree type).</w:t>
      </w:r>
    </w:p>
    <w:p w:rsidR="000D59A7" w:rsidRPr="00C7017D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Option to download/export data.</w:t>
      </w:r>
    </w:p>
    <w:p w:rsidR="000D59A7" w:rsidRPr="00C7017D" w:rsidRDefault="00000000">
      <w:pPr>
        <w:spacing w:before="210" w:after="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  <w:noProof/>
        </w:rPr>
      </w:r>
      <w:r w:rsidRPr="00C7017D">
        <w:rPr>
          <w:rFonts w:ascii="Times New Roman" w:hAnsi="Times New Roman" w:cs="Times New Roman"/>
          <w:noProof/>
        </w:rPr>
        <w:pict>
          <v:rect id="_x0000_s205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Step-by-Step Build Plan</w: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1. Design Database Schema</w:t>
      </w:r>
    </w:p>
    <w:p w:rsidR="000D59A7" w:rsidRPr="00C7017D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Create tables for trees, users, charity requests, and any other data models.</w:t>
      </w:r>
    </w:p>
    <w:p w:rsidR="000D59A7" w:rsidRPr="00C7017D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Example (simplified):</w:t>
      </w:r>
    </w:p>
    <w:p w:rsidR="000D59A7" w:rsidRPr="00C7017D" w:rsidRDefault="00000000">
      <w:pPr>
        <w:numPr>
          <w:ilvl w:val="1"/>
          <w:numId w:val="4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trees</w:t>
      </w:r>
      <w:r w:rsidRPr="00C7017D">
        <w:rPr>
          <w:rFonts w:ascii="Times New Roman" w:eastAsia="inter" w:hAnsi="Times New Roman" w:cs="Times New Roman"/>
          <w:color w:val="000000"/>
        </w:rPr>
        <w:t xml:space="preserve">: id,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user_name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tree_type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location_lat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location_lng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submitted_at</w:t>
      </w:r>
      <w:proofErr w:type="spellEnd"/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2. Set up the Backend API</w:t>
      </w:r>
    </w:p>
    <w:p w:rsidR="000D59A7" w:rsidRPr="00C7017D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Design RESTful endpoints:</w:t>
      </w:r>
    </w:p>
    <w:p w:rsidR="000D59A7" w:rsidRPr="00C7017D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POST /</w:t>
      </w:r>
      <w:proofErr w:type="spellStart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api</w:t>
      </w:r>
      <w:proofErr w:type="spellEnd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/trees</w:t>
      </w:r>
      <w:r w:rsidRPr="00C7017D">
        <w:rPr>
          <w:rFonts w:ascii="Times New Roman" w:eastAsia="inter" w:hAnsi="Times New Roman" w:cs="Times New Roman"/>
          <w:color w:val="000000"/>
        </w:rPr>
        <w:t xml:space="preserve"> — add new tree</w:t>
      </w:r>
    </w:p>
    <w:p w:rsidR="000D59A7" w:rsidRPr="00C7017D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GET /</w:t>
      </w:r>
      <w:proofErr w:type="spellStart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api</w:t>
      </w:r>
      <w:proofErr w:type="spellEnd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/trees</w:t>
      </w:r>
      <w:r w:rsidRPr="00C7017D">
        <w:rPr>
          <w:rFonts w:ascii="Times New Roman" w:eastAsia="inter" w:hAnsi="Times New Roman" w:cs="Times New Roman"/>
          <w:color w:val="000000"/>
        </w:rPr>
        <w:t xml:space="preserve"> — list all trees (admin)</w:t>
      </w:r>
    </w:p>
    <w:p w:rsidR="000D59A7" w:rsidRPr="00C7017D" w:rsidRDefault="00000000">
      <w:pPr>
        <w:numPr>
          <w:ilvl w:val="1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GET /</w:t>
      </w:r>
      <w:proofErr w:type="spellStart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api</w:t>
      </w:r>
      <w:proofErr w:type="spellEnd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/trees/:user</w:t>
      </w:r>
      <w:r w:rsidRPr="00C7017D">
        <w:rPr>
          <w:rFonts w:ascii="Times New Roman" w:eastAsia="inter" w:hAnsi="Times New Roman" w:cs="Times New Roman"/>
          <w:color w:val="000000"/>
        </w:rPr>
        <w:t xml:space="preserve"> or </w:t>
      </w: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</w:t>
      </w:r>
      <w:proofErr w:type="spellStart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api</w:t>
      </w:r>
      <w:proofErr w:type="spellEnd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/</w:t>
      </w:r>
      <w:proofErr w:type="spellStart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trees?location</w:t>
      </w:r>
      <w:proofErr w:type="spellEnd"/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  <w:shd w:val="clear" w:color="auto" w:fill="F8F8FA"/>
        </w:rPr>
        <w:t>=xx</w:t>
      </w:r>
      <w:r w:rsidRPr="00C7017D">
        <w:rPr>
          <w:rFonts w:ascii="Times New Roman" w:eastAsia="inter" w:hAnsi="Times New Roman" w:cs="Times New Roman"/>
          <w:color w:val="000000"/>
        </w:rPr>
        <w:t xml:space="preserve"> — filter</w:t>
      </w:r>
    </w:p>
    <w:p w:rsidR="000D59A7" w:rsidRPr="00C7017D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Connect backend to MySQL.</w:t>
      </w:r>
    </w:p>
    <w:p w:rsidR="000D59A7" w:rsidRPr="00C7017D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lastRenderedPageBreak/>
        <w:t>Implement email sender.</w:t>
      </w:r>
    </w:p>
    <w:p w:rsidR="000D59A7" w:rsidRPr="00C7017D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Protect admin endpoints (authentication).</w: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3. Build the Front End</w:t>
      </w:r>
    </w:p>
    <w:p w:rsidR="000D59A7" w:rsidRPr="00C7017D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Use React for form input and submission, tree listing, and summary.</w:t>
      </w:r>
    </w:p>
    <w:p w:rsidR="000D59A7" w:rsidRPr="00C7017D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Use Axios/fetch to call API endpoints.</w:t>
      </w:r>
    </w:p>
    <w:p w:rsidR="000D59A7" w:rsidRPr="00C7017D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Integrate Google Maps for picking/showing tree locations.</w:t>
      </w:r>
    </w:p>
    <w:p w:rsidR="000D59A7" w:rsidRPr="00C7017D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Display feedback messages, loading spinners, etc.</w: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4. Finish, Test, and Deploy</w:t>
      </w:r>
    </w:p>
    <w:p w:rsidR="000D59A7" w:rsidRPr="00C7017D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Test front-end and back-end separately and together.</w:t>
      </w:r>
    </w:p>
    <w:p w:rsidR="000D59A7" w:rsidRPr="00C7017D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Use tools like Postman for API testing and Jest/React Testing Library for front-end.</w:t>
      </w:r>
    </w:p>
    <w:p w:rsidR="000D59A7" w:rsidRPr="00C7017D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 xml:space="preserve">Deploy to platforms like </w:t>
      </w:r>
      <w:proofErr w:type="spellStart"/>
      <w:r w:rsidRPr="00C7017D">
        <w:rPr>
          <w:rFonts w:ascii="Times New Roman" w:eastAsia="inter" w:hAnsi="Times New Roman" w:cs="Times New Roman"/>
          <w:color w:val="000000"/>
        </w:rPr>
        <w:t>Vercel</w:t>
      </w:r>
      <w:proofErr w:type="spellEnd"/>
      <w:r w:rsidRPr="00C7017D">
        <w:rPr>
          <w:rFonts w:ascii="Times New Roman" w:eastAsia="inter" w:hAnsi="Times New Roman" w:cs="Times New Roman"/>
          <w:color w:val="000000"/>
        </w:rPr>
        <w:t xml:space="preserve"> (front end), Heroku/Render (back end), or full-stack deployment on AWS/Azure (if budget allows).</w:t>
      </w:r>
    </w:p>
    <w:p w:rsidR="000D59A7" w:rsidRPr="00C7017D" w:rsidRDefault="00000000">
      <w:pPr>
        <w:spacing w:before="210" w:after="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  <w:noProof/>
        </w:rPr>
      </w:r>
      <w:r w:rsidRPr="00C7017D">
        <w:rPr>
          <w:rFonts w:ascii="Times New Roman" w:hAnsi="Times New Roman" w:cs="Times New Roman"/>
          <w:noProof/>
        </w:rPr>
        <w:pict>
          <v:rect id="_x0000_s205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D59A7" w:rsidRPr="00C7017D" w:rsidRDefault="00000000">
      <w:pPr>
        <w:spacing w:before="315" w:after="105" w:line="360" w:lineRule="auto"/>
        <w:ind w:left="-30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b/>
          <w:color w:val="000000"/>
          <w:sz w:val="24"/>
        </w:rPr>
        <w:t>Example Tech Stack Table</w:t>
      </w:r>
    </w:p>
    <w:tbl>
      <w:tblPr>
        <w:tblStyle w:val="NormalGrid"/>
        <w:tblW w:w="9586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87"/>
        <w:gridCol w:w="5053"/>
        <w:gridCol w:w="3346"/>
      </w:tblGrid>
      <w:tr w:rsidR="000D59A7" w:rsidRPr="00C7017D" w:rsidTr="00F263B1">
        <w:trPr>
          <w:cantSplit/>
          <w:trHeight w:val="394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Layer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Recommendation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Details</w:t>
            </w:r>
          </w:p>
        </w:tc>
      </w:tr>
      <w:tr w:rsidR="000D59A7" w:rsidRPr="00C7017D" w:rsidTr="00F263B1">
        <w:trPr>
          <w:cantSplit/>
          <w:trHeight w:val="394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Front 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React.js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Responsive UI, easy integration</w:t>
            </w:r>
          </w:p>
        </w:tc>
      </w:tr>
      <w:tr w:rsidR="000D59A7" w:rsidRPr="00C7017D" w:rsidTr="00F263B1">
        <w:trPr>
          <w:cantSplit/>
          <w:trHeight w:val="37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Back 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Node.js + Express, Django, or Laravel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RESTful API, handles business logic</w:t>
            </w:r>
          </w:p>
        </w:tc>
      </w:tr>
      <w:tr w:rsidR="000D59A7" w:rsidRPr="00C7017D" w:rsidTr="00F263B1">
        <w:trPr>
          <w:cantSplit/>
          <w:trHeight w:val="394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MySQL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Stores all user/tree/charity info</w:t>
            </w:r>
          </w:p>
        </w:tc>
      </w:tr>
      <w:tr w:rsidR="000D59A7" w:rsidRPr="00C7017D" w:rsidTr="00F263B1">
        <w:trPr>
          <w:cantSplit/>
          <w:trHeight w:val="379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Email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Nodemailer</w:t>
            </w:r>
            <w:proofErr w:type="spellEnd"/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 xml:space="preserve"> (Node), SendGrid, or Django’s email backend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Sends tree-plant emails</w:t>
            </w:r>
          </w:p>
        </w:tc>
      </w:tr>
      <w:tr w:rsidR="000D59A7" w:rsidRPr="00C7017D" w:rsidTr="00F263B1">
        <w:trPr>
          <w:cantSplit/>
          <w:trHeight w:val="394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Maps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Google Maps API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0D59A7" w:rsidRPr="00C7017D" w:rsidRDefault="0000000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7017D">
              <w:rPr>
                <w:rFonts w:ascii="Times New Roman" w:eastAsia="inter" w:hAnsi="Times New Roman" w:cs="Times New Roman"/>
                <w:color w:val="000000"/>
                <w:sz w:val="17"/>
              </w:rPr>
              <w:t>Location picker and visual map</w:t>
            </w:r>
          </w:p>
        </w:tc>
      </w:tr>
    </w:tbl>
    <w:p w:rsidR="000D59A7" w:rsidRPr="00C7017D" w:rsidRDefault="000D59A7">
      <w:pPr>
        <w:rPr>
          <w:rFonts w:ascii="Times New Roman" w:hAnsi="Times New Roman" w:cs="Times New Roman"/>
        </w:rPr>
      </w:pPr>
    </w:p>
    <w:p w:rsidR="000D59A7" w:rsidRPr="00C7017D" w:rsidRDefault="00000000">
      <w:pPr>
        <w:spacing w:before="210" w:after="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  <w:noProof/>
        </w:rPr>
      </w:r>
      <w:r w:rsidRPr="00C7017D">
        <w:rPr>
          <w:rFonts w:ascii="Times New Roman" w:hAnsi="Times New Roman" w:cs="Times New Roman"/>
          <w:noProof/>
        </w:rPr>
        <w:pict>
          <v:rect id="_x0000_s205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0D59A7" w:rsidRPr="00C7017D" w:rsidRDefault="00000000">
      <w:p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eastAsia="inter" w:hAnsi="Times New Roman" w:cs="Times New Roman"/>
          <w:color w:val="000000"/>
        </w:rPr>
        <w:t>This approach will give “CodeWeed” a sustainable, scalable system ready for your community-driven mission.</w:t>
      </w:r>
      <w:bookmarkStart w:id="10" w:name="fnref3:1"/>
      <w:bookmarkEnd w:id="10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"fn3"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[3]</w:t>
      </w:r>
      <w:r w:rsidRPr="00C7017D">
        <w:rPr>
          <w:rFonts w:ascii="Times New Roman" w:hAnsi="Times New Roman" w:cs="Times New Roman"/>
        </w:rPr>
        <w:fldChar w:fldCharType="end"/>
      </w:r>
      <w:bookmarkStart w:id="11" w:name="fnref1:3"/>
      <w:bookmarkEnd w:id="11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"fn1"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[1]</w:t>
      </w:r>
      <w:r w:rsidRPr="00C7017D">
        <w:rPr>
          <w:rFonts w:ascii="Times New Roman" w:hAnsi="Times New Roman" w:cs="Times New Roman"/>
        </w:rPr>
        <w:fldChar w:fldCharType="end"/>
      </w:r>
      <w:bookmarkStart w:id="12" w:name="fnref2:2"/>
      <w:bookmarkEnd w:id="12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"fn2"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[2]</w:t>
      </w:r>
      <w:r w:rsidRPr="00C7017D">
        <w:rPr>
          <w:rFonts w:ascii="Times New Roman" w:hAnsi="Times New Roman" w:cs="Times New Roman"/>
        </w:rPr>
        <w:fldChar w:fldCharType="end"/>
      </w:r>
      <w:bookmarkStart w:id="13" w:name="fnref5:2"/>
      <w:bookmarkEnd w:id="13"/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\l "fn5"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u w:val="single"/>
          <w:vertAlign w:val="superscript"/>
        </w:rPr>
        <w:t>[5]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</w:rPr>
        <w:br/>
      </w:r>
    </w:p>
    <w:p w:rsidR="000D59A7" w:rsidRPr="00C7017D" w:rsidRDefault="00000000">
      <w:pPr>
        <w:shd w:val="clear" w:color="auto" w:fill="F8F8FA"/>
        <w:spacing w:line="336" w:lineRule="auto"/>
        <w:rPr>
          <w:rFonts w:ascii="Times New Roman" w:hAnsi="Times New Roman" w:cs="Times New Roman"/>
        </w:rPr>
      </w:pP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</w:rPr>
        <w:lastRenderedPageBreak/>
        <w:t>&lt;div style="text-align: center"&gt;⁂&lt;/div&gt;</w:t>
      </w:r>
      <w:r w:rsidRPr="00C7017D">
        <w:rPr>
          <w:rStyle w:val="VerbatimChar"/>
          <w:rFonts w:ascii="Times New Roman" w:eastAsia="IBM Plex Mono" w:hAnsi="Times New Roman" w:cs="Times New Roman"/>
          <w:color w:val="000000"/>
          <w:sz w:val="18"/>
        </w:rPr>
        <w:br/>
      </w:r>
    </w:p>
    <w:p w:rsidR="000D59A7" w:rsidRPr="00C7017D" w:rsidRDefault="00000000">
      <w:pPr>
        <w:spacing w:before="210" w:after="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  <w:noProof/>
        </w:rPr>
      </w:r>
      <w:r w:rsidRPr="00C7017D">
        <w:rPr>
          <w:rFonts w:ascii="Times New Roman" w:hAnsi="Times New Roman" w:cs="Times New Roman"/>
          <w:noProof/>
        </w:rPr>
        <w:pict>
          <v:rect id="_x0000_s205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4" w:name="fn1"/>
    <w:bookmarkEnd w:id="14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"https://www.ijraset.com/research-paper/software-based-tree-plantation-and-live-tree-tracker"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https://www.ijraset.com/research-paper/software-based-tree-plantation-and-live-tree-tracker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   </w:t>
      </w:r>
    </w:p>
    <w:bookmarkStart w:id="15" w:name="fn2"/>
    <w:bookmarkEnd w:id="15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"https://www.maxiomtech.com/backend-tech-stacks-empower-nonprofit-solutions/"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https://www.maxiomtech.com/backend-tech-stacks-empower-nonprofit-solutions/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  </w:t>
      </w:r>
    </w:p>
    <w:bookmarkStart w:id="16" w:name="fn3"/>
    <w:bookmarkEnd w:id="16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"https://syndicode.com/blog/web-application-architecture/"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https://syndicode.com/blog/web-application-architecture/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 </w:t>
      </w:r>
    </w:p>
    <w:bookmarkStart w:id="17" w:name="fn4"/>
    <w:bookmarkEnd w:id="17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"https://www.thetreeapp.org"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https://www.thetreeapp.org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18" w:name="fn5"/>
    <w:bookmarkEnd w:id="18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"https://www.abbacustechnologies.com/how-to-build-custom-donation-platforms-for-charities-3/"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https://www.abbacustechnologies.com/how-to-build-custom-donation-platforms-for-charities-3/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  </w:t>
      </w:r>
    </w:p>
    <w:bookmarkStart w:id="19" w:name="fn6"/>
    <w:bookmarkEnd w:id="19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"https://fullscale.io/blog/best-tech-stack-for-web-development/"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https://fullscale.io/blog/best-tech-stack-for-web-development/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0" w:name="fn7"/>
    <w:bookmarkEnd w:id="20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"https://dev.to/itsrakesh/the-flow-of-building-a-full-stack-web-application-447g"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https://dev.to/itsrakesh/the-flow-of-building-a-full-stack-web-application-447g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1" w:name="fn8"/>
    <w:bookmarkEnd w:id="21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"https://is.muni.cz/th/up1lu/thesis.pdf"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https://is.muni.cz/th/up1lu/thesis.pdf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2" w:name="fn9"/>
    <w:bookmarkEnd w:id="22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"https://play.google.com/store/apps/details?id=com.mahapwd.tree.plantation&amp;hl=en_IN"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https://play.google.com/store/apps/details?id=com.mahapwd.tree.plantation&amp;hl=en_IN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3" w:name="fn10"/>
    <w:bookmarkEnd w:id="23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"https://www.capitalnumbers.com/case-study/backend-and-frontend-optimizations-for-a-nonprofit-community-portal.php"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https://www.capitalnumbers.com/case-study/backend-and-frontend-optimizations-for-a-nonprofit-community-portal.php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4" w:name="fn11"/>
    <w:bookmarkEnd w:id="24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"https://www.clickittech.com/software-development/web-application-architecture/"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https://www.clickittech.com/software-development/web-application-architecture/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5" w:name="fn12"/>
    <w:bookmarkEnd w:id="25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"https://www.ecomatcher.com/treeapp/"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https://www.ecomatcher.com/treeapp/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6" w:name="fn13"/>
    <w:bookmarkEnd w:id="26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"https://www.grow-trees.com"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https://www.grow-trees.com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7" w:name="fn14"/>
    <w:bookmarkEnd w:id="27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"https://dotdigital.com/blog/charity-tech-stack/"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https://dotdigital.com/blog/charity-tech-stack/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8" w:name="fn15"/>
    <w:bookmarkEnd w:id="28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"https://flora.appfinca.com/en"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https://flora.appfinca.com/en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29" w:name="fn16"/>
    <w:bookmarkEnd w:id="29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"https://github.com/topics/donation-website"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https://github.com/topics/donation-website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30" w:name="fn17"/>
    <w:bookmarkEnd w:id="30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"https://www.treeclicks.com"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https://www.treeclicks.com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31" w:name="fn18"/>
    <w:bookmarkEnd w:id="31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"https://www.freecodecamp.org/news/how-to-build-a-full-stack-application-from-start-to-finish/"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https://www.freecodecamp.org/news/how-to-build-a-full-stack-application-from-start-to-finish/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32" w:name="fn19"/>
    <w:bookmarkEnd w:id="32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"https://www.studiorepublic.com/blog/why-charities-can-benefit-from-a-custom-web-application/"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https://www.studiorepublic.com/blog/why-charities-can-benefit-from-a-custom-web-application/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bookmarkStart w:id="33" w:name="fn20"/>
    <w:bookmarkEnd w:id="33"/>
    <w:p w:rsidR="000D59A7" w:rsidRPr="00C7017D" w:rsidRDefault="00000000">
      <w:pPr>
        <w:numPr>
          <w:ilvl w:val="0"/>
          <w:numId w:val="9"/>
        </w:numPr>
        <w:spacing w:after="210" w:line="360" w:lineRule="auto"/>
        <w:rPr>
          <w:rFonts w:ascii="Times New Roman" w:hAnsi="Times New Roman" w:cs="Times New Roman"/>
        </w:rPr>
      </w:pPr>
      <w:r w:rsidRPr="00C7017D">
        <w:rPr>
          <w:rFonts w:ascii="Times New Roman" w:hAnsi="Times New Roman" w:cs="Times New Roman"/>
        </w:rPr>
        <w:fldChar w:fldCharType="begin"/>
      </w:r>
      <w:r w:rsidRPr="00C7017D">
        <w:rPr>
          <w:rFonts w:ascii="Times New Roman" w:hAnsi="Times New Roman" w:cs="Times New Roman"/>
        </w:rPr>
        <w:instrText>HYPERLINK "https://www.assemblysoft.com/case-studies/charity-software-development-with-donations-for-endangered-species" \h</w:instrText>
      </w:r>
      <w:r w:rsidRPr="00C7017D">
        <w:rPr>
          <w:rFonts w:ascii="Times New Roman" w:hAnsi="Times New Roman" w:cs="Times New Roman"/>
        </w:rPr>
      </w:r>
      <w:r w:rsidRPr="00C7017D">
        <w:rPr>
          <w:rFonts w:ascii="Times New Roman" w:hAnsi="Times New Roman" w:cs="Times New Roman"/>
        </w:rPr>
        <w:fldChar w:fldCharType="separate"/>
      </w:r>
      <w:r w:rsidRPr="00C7017D">
        <w:rPr>
          <w:rFonts w:ascii="Times New Roman" w:eastAsia="inter" w:hAnsi="Times New Roman" w:cs="Times New Roman"/>
          <w:sz w:val="18"/>
          <w:u w:val="single"/>
        </w:rPr>
        <w:t>https://www.assemblysoft.com/case-studies/charity-software-development-with-donations-for-endangered-species</w:t>
      </w:r>
      <w:r w:rsidRPr="00C7017D">
        <w:rPr>
          <w:rFonts w:ascii="Times New Roman" w:hAnsi="Times New Roman" w:cs="Times New Roman"/>
        </w:rPr>
        <w:fldChar w:fldCharType="end"/>
      </w:r>
      <w:r w:rsidRPr="00C7017D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sectPr w:rsidR="000D59A7" w:rsidRPr="00C701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5260" w:rsidRDefault="003B5260" w:rsidP="00F263B1">
      <w:pPr>
        <w:spacing w:after="0" w:line="240" w:lineRule="auto"/>
      </w:pPr>
      <w:r>
        <w:separator/>
      </w:r>
    </w:p>
  </w:endnote>
  <w:endnote w:type="continuationSeparator" w:id="0">
    <w:p w:rsidR="003B5260" w:rsidRDefault="003B5260" w:rsidP="00F26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Righteous 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017D" w:rsidRDefault="00C70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017D" w:rsidRDefault="00C70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017D" w:rsidRDefault="00C70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5260" w:rsidRDefault="003B5260" w:rsidP="00F263B1">
      <w:pPr>
        <w:spacing w:after="0" w:line="240" w:lineRule="auto"/>
      </w:pPr>
      <w:r>
        <w:separator/>
      </w:r>
    </w:p>
  </w:footnote>
  <w:footnote w:type="continuationSeparator" w:id="0">
    <w:p w:rsidR="003B5260" w:rsidRDefault="003B5260" w:rsidP="00F26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017D" w:rsidRDefault="00C701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574626" o:spid="_x0000_s1026" type="#_x0000_t75" style="position:absolute;margin-left:0;margin-top:0;width:475.35pt;height:475.35pt;z-index:-251657216;mso-position-horizontal:center;mso-position-horizontal-relative:margin;mso-position-vertical:center;mso-position-vertical-relative:margin" o:allowincell="f">
          <v:imagedata r:id="rId1" o:title="20220606_193554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63B1" w:rsidRDefault="00C7017D" w:rsidP="00F263B1">
    <w:pPr>
      <w:pStyle w:val="Title"/>
      <w:rPr>
        <w:rFonts w:ascii="Righteous regular" w:hAnsi="Righteous regular"/>
      </w:rPr>
    </w:pPr>
    <w:r>
      <w:rPr>
        <w:rFonts w:ascii="Times New Roman" w:hAnsi="Times New Roman" w:cs="Times New Roman"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574627" o:spid="_x0000_s1027" type="#_x0000_t75" style="position:absolute;margin-left:0;margin-top:0;width:475.35pt;height:475.35pt;z-index:-251656192;mso-position-horizontal:center;mso-position-horizontal-relative:margin;mso-position-vertical:center;mso-position-vertical-relative:margin" o:allowincell="f">
          <v:imagedata r:id="rId1" o:title="20220606_193554" gain="19661f" blacklevel="22938f"/>
        </v:shape>
      </w:pict>
    </w:r>
    <w:r w:rsidRPr="00C7017D">
      <w:rPr>
        <w:rFonts w:ascii="Times New Roman" w:hAnsi="Times New Roman" w:cs="Times New Roman"/>
        <w:sz w:val="24"/>
        <w:szCs w:val="24"/>
      </w:rPr>
      <w:t>Parthiv Gajjar</w:t>
    </w:r>
    <w:r w:rsidRPr="00C7017D">
      <w:rPr>
        <w:rFonts w:ascii="Times New Roman" w:hAnsi="Times New Roman" w:cs="Times New Roman"/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 w:rsidRPr="00C7017D">
      <w:rPr>
        <w:rFonts w:ascii="Times New Roman" w:hAnsi="Times New Roman" w:cs="Times New Roman"/>
        <w:sz w:val="24"/>
        <w:szCs w:val="24"/>
      </w:rPr>
      <w:t>CodeWeed</w:t>
    </w:r>
  </w:p>
  <w:p w:rsidR="00F263B1" w:rsidRPr="00F263B1" w:rsidRDefault="00F263B1" w:rsidP="00F263B1">
    <w:pPr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017D" w:rsidRDefault="00C701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1574625" o:spid="_x0000_s1025" type="#_x0000_t75" style="position:absolute;margin-left:0;margin-top:0;width:475.35pt;height:475.35pt;z-index:-251658240;mso-position-horizontal:center;mso-position-horizontal-relative:margin;mso-position-vertical:center;mso-position-vertical-relative:margin" o:allowincell="f">
          <v:imagedata r:id="rId1" o:title="20220606_193554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475"/>
    <w:multiLevelType w:val="hybridMultilevel"/>
    <w:tmpl w:val="5524CCD0"/>
    <w:lvl w:ilvl="0" w:tplc="0226A2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0AB8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8BC1250">
      <w:numFmt w:val="decimal"/>
      <w:lvlText w:val=""/>
      <w:lvlJc w:val="left"/>
    </w:lvl>
    <w:lvl w:ilvl="3" w:tplc="EADA5348">
      <w:numFmt w:val="decimal"/>
      <w:lvlText w:val=""/>
      <w:lvlJc w:val="left"/>
    </w:lvl>
    <w:lvl w:ilvl="4" w:tplc="55249BF2">
      <w:numFmt w:val="decimal"/>
      <w:lvlText w:val=""/>
      <w:lvlJc w:val="left"/>
    </w:lvl>
    <w:lvl w:ilvl="5" w:tplc="0C5A3AFE">
      <w:numFmt w:val="decimal"/>
      <w:lvlText w:val=""/>
      <w:lvlJc w:val="left"/>
    </w:lvl>
    <w:lvl w:ilvl="6" w:tplc="930E265E">
      <w:numFmt w:val="decimal"/>
      <w:lvlText w:val=""/>
      <w:lvlJc w:val="left"/>
    </w:lvl>
    <w:lvl w:ilvl="7" w:tplc="380EBA68">
      <w:numFmt w:val="decimal"/>
      <w:lvlText w:val=""/>
      <w:lvlJc w:val="left"/>
    </w:lvl>
    <w:lvl w:ilvl="8" w:tplc="D1961EFA">
      <w:numFmt w:val="decimal"/>
      <w:lvlText w:val=""/>
      <w:lvlJc w:val="left"/>
    </w:lvl>
  </w:abstractNum>
  <w:abstractNum w:abstractNumId="1" w15:restartNumberingAfterBreak="0">
    <w:nsid w:val="4BB344EA"/>
    <w:multiLevelType w:val="hybridMultilevel"/>
    <w:tmpl w:val="329ACB6C"/>
    <w:lvl w:ilvl="0" w:tplc="7D78E3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D469F6">
      <w:numFmt w:val="decimal"/>
      <w:lvlText w:val=""/>
      <w:lvlJc w:val="left"/>
    </w:lvl>
    <w:lvl w:ilvl="2" w:tplc="9AF6401A">
      <w:numFmt w:val="decimal"/>
      <w:lvlText w:val=""/>
      <w:lvlJc w:val="left"/>
    </w:lvl>
    <w:lvl w:ilvl="3" w:tplc="856C08E2">
      <w:numFmt w:val="decimal"/>
      <w:lvlText w:val=""/>
      <w:lvlJc w:val="left"/>
    </w:lvl>
    <w:lvl w:ilvl="4" w:tplc="FFBA2560">
      <w:numFmt w:val="decimal"/>
      <w:lvlText w:val=""/>
      <w:lvlJc w:val="left"/>
    </w:lvl>
    <w:lvl w:ilvl="5" w:tplc="5FCA32F2">
      <w:numFmt w:val="decimal"/>
      <w:lvlText w:val=""/>
      <w:lvlJc w:val="left"/>
    </w:lvl>
    <w:lvl w:ilvl="6" w:tplc="F8684624">
      <w:numFmt w:val="decimal"/>
      <w:lvlText w:val=""/>
      <w:lvlJc w:val="left"/>
    </w:lvl>
    <w:lvl w:ilvl="7" w:tplc="52248BCC">
      <w:numFmt w:val="decimal"/>
      <w:lvlText w:val=""/>
      <w:lvlJc w:val="left"/>
    </w:lvl>
    <w:lvl w:ilvl="8" w:tplc="A142ECCA">
      <w:numFmt w:val="decimal"/>
      <w:lvlText w:val=""/>
      <w:lvlJc w:val="left"/>
    </w:lvl>
  </w:abstractNum>
  <w:abstractNum w:abstractNumId="2" w15:restartNumberingAfterBreak="0">
    <w:nsid w:val="524E4658"/>
    <w:multiLevelType w:val="hybridMultilevel"/>
    <w:tmpl w:val="B386C41C"/>
    <w:lvl w:ilvl="0" w:tplc="18CCAD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B6ADD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62C5718">
      <w:numFmt w:val="decimal"/>
      <w:lvlText w:val=""/>
      <w:lvlJc w:val="left"/>
    </w:lvl>
    <w:lvl w:ilvl="3" w:tplc="C2CA6254">
      <w:numFmt w:val="decimal"/>
      <w:lvlText w:val=""/>
      <w:lvlJc w:val="left"/>
    </w:lvl>
    <w:lvl w:ilvl="4" w:tplc="85A81B88">
      <w:numFmt w:val="decimal"/>
      <w:lvlText w:val=""/>
      <w:lvlJc w:val="left"/>
    </w:lvl>
    <w:lvl w:ilvl="5" w:tplc="8F5AEA88">
      <w:numFmt w:val="decimal"/>
      <w:lvlText w:val=""/>
      <w:lvlJc w:val="left"/>
    </w:lvl>
    <w:lvl w:ilvl="6" w:tplc="E17849C6">
      <w:numFmt w:val="decimal"/>
      <w:lvlText w:val=""/>
      <w:lvlJc w:val="left"/>
    </w:lvl>
    <w:lvl w:ilvl="7" w:tplc="90F8FE28">
      <w:numFmt w:val="decimal"/>
      <w:lvlText w:val=""/>
      <w:lvlJc w:val="left"/>
    </w:lvl>
    <w:lvl w:ilvl="8" w:tplc="D7EE430C">
      <w:numFmt w:val="decimal"/>
      <w:lvlText w:val=""/>
      <w:lvlJc w:val="left"/>
    </w:lvl>
  </w:abstractNum>
  <w:abstractNum w:abstractNumId="3" w15:restartNumberingAfterBreak="0">
    <w:nsid w:val="533157EF"/>
    <w:multiLevelType w:val="hybridMultilevel"/>
    <w:tmpl w:val="51302918"/>
    <w:lvl w:ilvl="0" w:tplc="F0BC1C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8674D2">
      <w:numFmt w:val="decimal"/>
      <w:lvlText w:val=""/>
      <w:lvlJc w:val="left"/>
    </w:lvl>
    <w:lvl w:ilvl="2" w:tplc="3648D672">
      <w:numFmt w:val="decimal"/>
      <w:lvlText w:val=""/>
      <w:lvlJc w:val="left"/>
    </w:lvl>
    <w:lvl w:ilvl="3" w:tplc="91829D40">
      <w:numFmt w:val="decimal"/>
      <w:lvlText w:val=""/>
      <w:lvlJc w:val="left"/>
    </w:lvl>
    <w:lvl w:ilvl="4" w:tplc="4D0AFD7C">
      <w:numFmt w:val="decimal"/>
      <w:lvlText w:val=""/>
      <w:lvlJc w:val="left"/>
    </w:lvl>
    <w:lvl w:ilvl="5" w:tplc="1F34512C">
      <w:numFmt w:val="decimal"/>
      <w:lvlText w:val=""/>
      <w:lvlJc w:val="left"/>
    </w:lvl>
    <w:lvl w:ilvl="6" w:tplc="6B44A79A">
      <w:numFmt w:val="decimal"/>
      <w:lvlText w:val=""/>
      <w:lvlJc w:val="left"/>
    </w:lvl>
    <w:lvl w:ilvl="7" w:tplc="5AACDA1A">
      <w:numFmt w:val="decimal"/>
      <w:lvlText w:val=""/>
      <w:lvlJc w:val="left"/>
    </w:lvl>
    <w:lvl w:ilvl="8" w:tplc="D4B26F36">
      <w:numFmt w:val="decimal"/>
      <w:lvlText w:val=""/>
      <w:lvlJc w:val="left"/>
    </w:lvl>
  </w:abstractNum>
  <w:abstractNum w:abstractNumId="4" w15:restartNumberingAfterBreak="0">
    <w:nsid w:val="59EF7B65"/>
    <w:multiLevelType w:val="hybridMultilevel"/>
    <w:tmpl w:val="4B288A40"/>
    <w:lvl w:ilvl="0" w:tplc="58A4E71A">
      <w:numFmt w:val="decimal"/>
      <w:lvlText w:val=""/>
      <w:lvlJc w:val="left"/>
    </w:lvl>
    <w:lvl w:ilvl="1" w:tplc="5F50F73E">
      <w:numFmt w:val="decimal"/>
      <w:lvlText w:val=""/>
      <w:lvlJc w:val="left"/>
    </w:lvl>
    <w:lvl w:ilvl="2" w:tplc="C3066858">
      <w:numFmt w:val="decimal"/>
      <w:lvlText w:val=""/>
      <w:lvlJc w:val="left"/>
    </w:lvl>
    <w:lvl w:ilvl="3" w:tplc="71984628">
      <w:numFmt w:val="decimal"/>
      <w:lvlText w:val=""/>
      <w:lvlJc w:val="left"/>
    </w:lvl>
    <w:lvl w:ilvl="4" w:tplc="F81CD032">
      <w:numFmt w:val="decimal"/>
      <w:lvlText w:val=""/>
      <w:lvlJc w:val="left"/>
    </w:lvl>
    <w:lvl w:ilvl="5" w:tplc="96BE92D2">
      <w:numFmt w:val="decimal"/>
      <w:lvlText w:val=""/>
      <w:lvlJc w:val="left"/>
    </w:lvl>
    <w:lvl w:ilvl="6" w:tplc="048A6AF0">
      <w:numFmt w:val="decimal"/>
      <w:lvlText w:val=""/>
      <w:lvlJc w:val="left"/>
    </w:lvl>
    <w:lvl w:ilvl="7" w:tplc="E25A575E">
      <w:numFmt w:val="decimal"/>
      <w:lvlText w:val=""/>
      <w:lvlJc w:val="left"/>
    </w:lvl>
    <w:lvl w:ilvl="8" w:tplc="32705DF0">
      <w:numFmt w:val="decimal"/>
      <w:lvlText w:val=""/>
      <w:lvlJc w:val="left"/>
    </w:lvl>
  </w:abstractNum>
  <w:abstractNum w:abstractNumId="5" w15:restartNumberingAfterBreak="0">
    <w:nsid w:val="609D2A89"/>
    <w:multiLevelType w:val="hybridMultilevel"/>
    <w:tmpl w:val="FF6A3618"/>
    <w:lvl w:ilvl="0" w:tplc="AC9EDD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8686E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AE2605C">
      <w:numFmt w:val="decimal"/>
      <w:lvlText w:val=""/>
      <w:lvlJc w:val="left"/>
    </w:lvl>
    <w:lvl w:ilvl="3" w:tplc="1E1439C8">
      <w:numFmt w:val="decimal"/>
      <w:lvlText w:val=""/>
      <w:lvlJc w:val="left"/>
    </w:lvl>
    <w:lvl w:ilvl="4" w:tplc="312CDA1C">
      <w:numFmt w:val="decimal"/>
      <w:lvlText w:val=""/>
      <w:lvlJc w:val="left"/>
    </w:lvl>
    <w:lvl w:ilvl="5" w:tplc="F4FCE7E8">
      <w:numFmt w:val="decimal"/>
      <w:lvlText w:val=""/>
      <w:lvlJc w:val="left"/>
    </w:lvl>
    <w:lvl w:ilvl="6" w:tplc="34E230EA">
      <w:numFmt w:val="decimal"/>
      <w:lvlText w:val=""/>
      <w:lvlJc w:val="left"/>
    </w:lvl>
    <w:lvl w:ilvl="7" w:tplc="E5D47D92">
      <w:numFmt w:val="decimal"/>
      <w:lvlText w:val=""/>
      <w:lvlJc w:val="left"/>
    </w:lvl>
    <w:lvl w:ilvl="8" w:tplc="EFA4F330">
      <w:numFmt w:val="decimal"/>
      <w:lvlText w:val=""/>
      <w:lvlJc w:val="left"/>
    </w:lvl>
  </w:abstractNum>
  <w:abstractNum w:abstractNumId="6" w15:restartNumberingAfterBreak="0">
    <w:nsid w:val="641670EB"/>
    <w:multiLevelType w:val="hybridMultilevel"/>
    <w:tmpl w:val="5A8653B2"/>
    <w:lvl w:ilvl="0" w:tplc="63506F3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950276E">
      <w:numFmt w:val="decimal"/>
      <w:lvlText w:val=""/>
      <w:lvlJc w:val="left"/>
    </w:lvl>
    <w:lvl w:ilvl="2" w:tplc="2A845408">
      <w:numFmt w:val="decimal"/>
      <w:lvlText w:val=""/>
      <w:lvlJc w:val="left"/>
    </w:lvl>
    <w:lvl w:ilvl="3" w:tplc="28267C5C">
      <w:numFmt w:val="decimal"/>
      <w:lvlText w:val=""/>
      <w:lvlJc w:val="left"/>
    </w:lvl>
    <w:lvl w:ilvl="4" w:tplc="78B2C15E">
      <w:numFmt w:val="decimal"/>
      <w:lvlText w:val=""/>
      <w:lvlJc w:val="left"/>
    </w:lvl>
    <w:lvl w:ilvl="5" w:tplc="E34C9A9C">
      <w:numFmt w:val="decimal"/>
      <w:lvlText w:val=""/>
      <w:lvlJc w:val="left"/>
    </w:lvl>
    <w:lvl w:ilvl="6" w:tplc="F32A229C">
      <w:numFmt w:val="decimal"/>
      <w:lvlText w:val=""/>
      <w:lvlJc w:val="left"/>
    </w:lvl>
    <w:lvl w:ilvl="7" w:tplc="3BD4AB7C">
      <w:numFmt w:val="decimal"/>
      <w:lvlText w:val=""/>
      <w:lvlJc w:val="left"/>
    </w:lvl>
    <w:lvl w:ilvl="8" w:tplc="3746DC8E">
      <w:numFmt w:val="decimal"/>
      <w:lvlText w:val=""/>
      <w:lvlJc w:val="left"/>
    </w:lvl>
  </w:abstractNum>
  <w:abstractNum w:abstractNumId="7" w15:restartNumberingAfterBreak="0">
    <w:nsid w:val="769A41CE"/>
    <w:multiLevelType w:val="hybridMultilevel"/>
    <w:tmpl w:val="5E6CC7CA"/>
    <w:lvl w:ilvl="0" w:tplc="11AC40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0EBA4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F385DDC">
      <w:numFmt w:val="decimal"/>
      <w:lvlText w:val=""/>
      <w:lvlJc w:val="left"/>
    </w:lvl>
    <w:lvl w:ilvl="3" w:tplc="2AEAA110">
      <w:numFmt w:val="decimal"/>
      <w:lvlText w:val=""/>
      <w:lvlJc w:val="left"/>
    </w:lvl>
    <w:lvl w:ilvl="4" w:tplc="8CFC33A2">
      <w:numFmt w:val="decimal"/>
      <w:lvlText w:val=""/>
      <w:lvlJc w:val="left"/>
    </w:lvl>
    <w:lvl w:ilvl="5" w:tplc="34C25FB0">
      <w:numFmt w:val="decimal"/>
      <w:lvlText w:val=""/>
      <w:lvlJc w:val="left"/>
    </w:lvl>
    <w:lvl w:ilvl="6" w:tplc="72D25272">
      <w:numFmt w:val="decimal"/>
      <w:lvlText w:val=""/>
      <w:lvlJc w:val="left"/>
    </w:lvl>
    <w:lvl w:ilvl="7" w:tplc="5BFE7E20">
      <w:numFmt w:val="decimal"/>
      <w:lvlText w:val=""/>
      <w:lvlJc w:val="left"/>
    </w:lvl>
    <w:lvl w:ilvl="8" w:tplc="13DC26F2">
      <w:numFmt w:val="decimal"/>
      <w:lvlText w:val=""/>
      <w:lvlJc w:val="left"/>
    </w:lvl>
  </w:abstractNum>
  <w:abstractNum w:abstractNumId="8" w15:restartNumberingAfterBreak="0">
    <w:nsid w:val="7CC73172"/>
    <w:multiLevelType w:val="hybridMultilevel"/>
    <w:tmpl w:val="5DEEE7AE"/>
    <w:lvl w:ilvl="0" w:tplc="C28E3C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EAEF66">
      <w:numFmt w:val="decimal"/>
      <w:lvlText w:val=""/>
      <w:lvlJc w:val="left"/>
    </w:lvl>
    <w:lvl w:ilvl="2" w:tplc="E39C671C">
      <w:numFmt w:val="decimal"/>
      <w:lvlText w:val=""/>
      <w:lvlJc w:val="left"/>
    </w:lvl>
    <w:lvl w:ilvl="3" w:tplc="181E84A0">
      <w:numFmt w:val="decimal"/>
      <w:lvlText w:val=""/>
      <w:lvlJc w:val="left"/>
    </w:lvl>
    <w:lvl w:ilvl="4" w:tplc="796CC69C">
      <w:numFmt w:val="decimal"/>
      <w:lvlText w:val=""/>
      <w:lvlJc w:val="left"/>
    </w:lvl>
    <w:lvl w:ilvl="5" w:tplc="F3DE2EA8">
      <w:numFmt w:val="decimal"/>
      <w:lvlText w:val=""/>
      <w:lvlJc w:val="left"/>
    </w:lvl>
    <w:lvl w:ilvl="6" w:tplc="403825F8">
      <w:numFmt w:val="decimal"/>
      <w:lvlText w:val=""/>
      <w:lvlJc w:val="left"/>
    </w:lvl>
    <w:lvl w:ilvl="7" w:tplc="E51606FE">
      <w:numFmt w:val="decimal"/>
      <w:lvlText w:val=""/>
      <w:lvlJc w:val="left"/>
    </w:lvl>
    <w:lvl w:ilvl="8" w:tplc="A1BE791C">
      <w:numFmt w:val="decimal"/>
      <w:lvlText w:val=""/>
      <w:lvlJc w:val="left"/>
    </w:lvl>
  </w:abstractNum>
  <w:num w:numId="1" w16cid:durableId="645206002">
    <w:abstractNumId w:val="8"/>
  </w:num>
  <w:num w:numId="2" w16cid:durableId="1385368241">
    <w:abstractNumId w:val="7"/>
  </w:num>
  <w:num w:numId="3" w16cid:durableId="1177884585">
    <w:abstractNumId w:val="2"/>
  </w:num>
  <w:num w:numId="4" w16cid:durableId="1132017597">
    <w:abstractNumId w:val="0"/>
  </w:num>
  <w:num w:numId="5" w16cid:durableId="356541797">
    <w:abstractNumId w:val="5"/>
  </w:num>
  <w:num w:numId="6" w16cid:durableId="1131823799">
    <w:abstractNumId w:val="1"/>
  </w:num>
  <w:num w:numId="7" w16cid:durableId="1318731319">
    <w:abstractNumId w:val="3"/>
  </w:num>
  <w:num w:numId="8" w16cid:durableId="2118209323">
    <w:abstractNumId w:val="4"/>
  </w:num>
  <w:num w:numId="9" w16cid:durableId="1833252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7"/>
    <w:rsid w:val="000D59A7"/>
    <w:rsid w:val="003B5260"/>
    <w:rsid w:val="00C7017D"/>
    <w:rsid w:val="00E55EA1"/>
    <w:rsid w:val="00F2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E7B9BBA"/>
  <w15:docId w15:val="{B18D47D0-DB15-4AEA-BD5E-D77813D5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6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B1"/>
  </w:style>
  <w:style w:type="paragraph" w:styleId="Footer">
    <w:name w:val="footer"/>
    <w:basedOn w:val="Normal"/>
    <w:link w:val="FooterChar"/>
    <w:uiPriority w:val="99"/>
    <w:unhideWhenUsed/>
    <w:rsid w:val="00F26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B1"/>
  </w:style>
  <w:style w:type="paragraph" w:styleId="Title">
    <w:name w:val="Title"/>
    <w:basedOn w:val="Normal"/>
    <w:next w:val="Normal"/>
    <w:link w:val="TitleChar"/>
    <w:uiPriority w:val="10"/>
    <w:qFormat/>
    <w:rsid w:val="00F26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6F6D8-BCCD-40B7-BA5D-E2D2FE57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Parthiv Gajjar</cp:lastModifiedBy>
  <cp:revision>2</cp:revision>
  <dcterms:created xsi:type="dcterms:W3CDTF">2025-09-24T12:31:00Z</dcterms:created>
  <dcterms:modified xsi:type="dcterms:W3CDTF">2025-09-24T17:07:00Z</dcterms:modified>
</cp:coreProperties>
</file>