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3FB3" w:rsidRDefault="00B93FB3" w:rsidP="00095BAB">
      <w:pPr>
        <w:spacing w:after="0" w:line="240" w:lineRule="auto"/>
        <w:rPr>
          <w:rFonts w:ascii="Times New Roman" w:hAnsi="Times New Roman" w:cs="Times New Roman"/>
        </w:rPr>
      </w:pPr>
    </w:p>
    <w:p w:rsidR="00B93FB3" w:rsidRDefault="00B93FB3" w:rsidP="00095BAB">
      <w:pPr>
        <w:spacing w:after="0" w:line="240" w:lineRule="auto"/>
        <w:rPr>
          <w:rFonts w:ascii="Times New Roman" w:hAnsi="Times New Roman" w:cs="Times New Roman"/>
        </w:rPr>
      </w:pPr>
    </w:p>
    <w:p w:rsidR="00095BAB" w:rsidRPr="001843ED" w:rsidRDefault="00095BAB" w:rsidP="00095BAB">
      <w:pPr>
        <w:spacing w:after="0" w:line="240" w:lineRule="auto"/>
        <w:rPr>
          <w:rFonts w:ascii="Times New Roman" w:hAnsi="Times New Roman" w:cs="Times New Roman"/>
        </w:rPr>
      </w:pPr>
      <w:r w:rsidRPr="001843ED">
        <w:rPr>
          <w:rFonts w:ascii="Times New Roman" w:hAnsi="Times New Roman" w:cs="Times New Roman"/>
        </w:rPr>
        <w:t xml:space="preserve">This service agreement, consisting of Two (2) pages, is made on 14th October 2025 between: </w:t>
      </w:r>
    </w:p>
    <w:p w:rsidR="00095BAB" w:rsidRPr="001843ED" w:rsidRDefault="00095BAB" w:rsidP="00095BAB">
      <w:pPr>
        <w:spacing w:after="0" w:line="240" w:lineRule="auto"/>
        <w:rPr>
          <w:rFonts w:ascii="Times New Roman" w:hAnsi="Times New Roman" w:cs="Times New Roman"/>
        </w:rPr>
      </w:pPr>
    </w:p>
    <w:p w:rsidR="00794CAE" w:rsidRDefault="00095BAB" w:rsidP="00794CAE">
      <w:pPr>
        <w:spacing w:after="0" w:line="240" w:lineRule="auto"/>
        <w:rPr>
          <w:rFonts w:ascii="Times New Roman" w:hAnsi="Times New Roman" w:cs="Times New Roman"/>
        </w:rPr>
      </w:pPr>
      <w:r w:rsidRPr="001843ED">
        <w:rPr>
          <w:rFonts w:ascii="Times New Roman" w:hAnsi="Times New Roman" w:cs="Times New Roman"/>
        </w:rPr>
        <w:t xml:space="preserve">FIRST </w:t>
      </w:r>
      <w:proofErr w:type="gramStart"/>
      <w:r w:rsidRPr="001843ED">
        <w:rPr>
          <w:rFonts w:ascii="Times New Roman" w:hAnsi="Times New Roman" w:cs="Times New Roman"/>
        </w:rPr>
        <w:t>PARTY :</w:t>
      </w:r>
      <w:proofErr w:type="gramEnd"/>
      <w:r w:rsidRPr="001843ED">
        <w:rPr>
          <w:rFonts w:ascii="Times New Roman" w:hAnsi="Times New Roman" w:cs="Times New Roman"/>
        </w:rPr>
        <w:t xml:space="preserve"> </w:t>
      </w:r>
      <w:r w:rsidR="00794CAE">
        <w:rPr>
          <w:rFonts w:ascii="Times New Roman" w:hAnsi="Times New Roman" w:cs="Times New Roman"/>
        </w:rPr>
        <w:t>LSPMK TECHNICAL SERVICES L.L.C</w:t>
      </w:r>
    </w:p>
    <w:p w:rsidR="00794CAE" w:rsidRPr="00794CAE" w:rsidRDefault="00794CAE" w:rsidP="00794CAE">
      <w:pPr>
        <w:spacing w:after="0" w:line="240" w:lineRule="auto"/>
        <w:rPr>
          <w:rFonts w:ascii="Times New Roman" w:hAnsi="Times New Roman" w:cs="Times New Roman"/>
        </w:rPr>
      </w:pPr>
      <w:r w:rsidRPr="00794CAE">
        <w:rPr>
          <w:rFonts w:ascii="Times New Roman" w:hAnsi="Times New Roman" w:cs="Times New Roman"/>
        </w:rPr>
        <w:t>PO BOX - 237552,</w:t>
      </w:r>
    </w:p>
    <w:p w:rsidR="00794CAE" w:rsidRPr="00794CAE" w:rsidRDefault="00794CAE" w:rsidP="00794CAE">
      <w:pPr>
        <w:spacing w:after="0" w:line="240" w:lineRule="auto"/>
        <w:rPr>
          <w:rFonts w:ascii="Times New Roman" w:hAnsi="Times New Roman" w:cs="Times New Roman"/>
        </w:rPr>
      </w:pPr>
      <w:r w:rsidRPr="00794CAE">
        <w:rPr>
          <w:rFonts w:ascii="Times New Roman" w:hAnsi="Times New Roman" w:cs="Times New Roman"/>
        </w:rPr>
        <w:t>MAI TOWER 1013</w:t>
      </w:r>
      <w:proofErr w:type="gramStart"/>
      <w:r w:rsidRPr="00794CAE">
        <w:rPr>
          <w:rFonts w:ascii="Times New Roman" w:hAnsi="Times New Roman" w:cs="Times New Roman"/>
        </w:rPr>
        <w:t>,1012</w:t>
      </w:r>
      <w:proofErr w:type="gramEnd"/>
    </w:p>
    <w:p w:rsidR="00794CAE" w:rsidRDefault="00794CAE" w:rsidP="00794CAE">
      <w:pPr>
        <w:spacing w:after="0" w:line="240" w:lineRule="auto"/>
        <w:rPr>
          <w:rFonts w:ascii="Times New Roman" w:hAnsi="Times New Roman" w:cs="Times New Roman"/>
        </w:rPr>
      </w:pPr>
      <w:r w:rsidRPr="00794CAE">
        <w:rPr>
          <w:rFonts w:ascii="Times New Roman" w:hAnsi="Times New Roman" w:cs="Times New Roman"/>
        </w:rPr>
        <w:t>AL NAHDA-1, DUBAI</w:t>
      </w:r>
    </w:p>
    <w:p w:rsidR="00095BAB" w:rsidRPr="001843ED" w:rsidRDefault="00095BAB" w:rsidP="00794CAE">
      <w:pPr>
        <w:spacing w:after="0" w:line="240" w:lineRule="auto"/>
        <w:rPr>
          <w:rFonts w:ascii="Times New Roman" w:hAnsi="Times New Roman" w:cs="Times New Roman"/>
        </w:rPr>
      </w:pPr>
      <w:r w:rsidRPr="001843ED">
        <w:rPr>
          <w:rFonts w:ascii="Times New Roman" w:hAnsi="Times New Roman" w:cs="Times New Roman"/>
        </w:rPr>
        <w:t xml:space="preserve">Tel.: </w:t>
      </w:r>
      <w:r w:rsidR="00794CAE" w:rsidRPr="00794CAE">
        <w:rPr>
          <w:rFonts w:ascii="Times New Roman" w:hAnsi="Times New Roman" w:cs="Times New Roman"/>
        </w:rPr>
        <w:t>+971-42694877</w:t>
      </w:r>
    </w:p>
    <w:p w:rsidR="00095BAB" w:rsidRPr="001843ED" w:rsidRDefault="00095BAB" w:rsidP="00095BAB">
      <w:pPr>
        <w:spacing w:after="0" w:line="240" w:lineRule="auto"/>
        <w:rPr>
          <w:rFonts w:ascii="Times New Roman" w:hAnsi="Times New Roman" w:cs="Times New Roman"/>
        </w:rPr>
      </w:pPr>
      <w:r w:rsidRPr="001843ED">
        <w:rPr>
          <w:rFonts w:ascii="Times New Roman" w:hAnsi="Times New Roman" w:cs="Times New Roman"/>
        </w:rPr>
        <w:t xml:space="preserve">E-Mail </w:t>
      </w:r>
      <w:r w:rsidR="00794CAE" w:rsidRPr="00794CAE">
        <w:rPr>
          <w:rFonts w:ascii="Times New Roman" w:hAnsi="Times New Roman" w:cs="Times New Roman"/>
        </w:rPr>
        <w:t>info@lspmk.com</w:t>
      </w:r>
    </w:p>
    <w:p w:rsidR="00095BAB" w:rsidRDefault="00794CAE" w:rsidP="00095BAB">
      <w:pPr>
        <w:spacing w:after="0" w:line="240" w:lineRule="auto"/>
        <w:rPr>
          <w:rFonts w:ascii="Times New Roman" w:hAnsi="Times New Roman" w:cs="Times New Roman"/>
        </w:rPr>
      </w:pPr>
      <w:r>
        <w:rPr>
          <w:rFonts w:ascii="Times New Roman" w:hAnsi="Times New Roman" w:cs="Times New Roman"/>
        </w:rPr>
        <w:t>www.lspmk.com</w:t>
      </w:r>
      <w:r w:rsidR="00095BAB" w:rsidRPr="001843ED">
        <w:rPr>
          <w:rFonts w:ascii="Times New Roman" w:hAnsi="Times New Roman" w:cs="Times New Roman"/>
        </w:rPr>
        <w:t xml:space="preserve"> </w:t>
      </w:r>
    </w:p>
    <w:p w:rsidR="004644EE" w:rsidRPr="001843ED" w:rsidRDefault="004644EE" w:rsidP="00095BAB">
      <w:pPr>
        <w:spacing w:after="0" w:line="240" w:lineRule="auto"/>
        <w:rPr>
          <w:rFonts w:ascii="Times New Roman" w:hAnsi="Times New Roman" w:cs="Times New Roman"/>
        </w:rPr>
      </w:pPr>
    </w:p>
    <w:p w:rsidR="00095BAB" w:rsidRPr="001843ED" w:rsidRDefault="00B60DA1" w:rsidP="00095BAB">
      <w:pPr>
        <w:spacing w:after="0" w:line="240" w:lineRule="auto"/>
        <w:rPr>
          <w:rFonts w:ascii="Times New Roman" w:hAnsi="Times New Roman" w:cs="Times New Roman"/>
        </w:rPr>
      </w:pPr>
      <w:r>
        <w:rPr>
          <w:rFonts w:ascii="Times New Roman" w:hAnsi="Times New Roman" w:cs="Times New Roman"/>
        </w:rPr>
        <w:t xml:space="preserve">SECOND PARTY: </w:t>
      </w:r>
      <w:r w:rsidR="00095BAB" w:rsidRPr="001843ED">
        <w:rPr>
          <w:rFonts w:ascii="Times New Roman" w:hAnsi="Times New Roman" w:cs="Times New Roman"/>
        </w:rPr>
        <w:t>M/S HAYAT MANPOWER TECHNICAL SERVICES L.L.C S.O.</w:t>
      </w:r>
      <w:r w:rsidR="00B37438">
        <w:rPr>
          <w:rFonts w:ascii="Times New Roman" w:hAnsi="Times New Roman" w:cs="Times New Roman"/>
        </w:rPr>
        <w:t>C</w:t>
      </w:r>
    </w:p>
    <w:p w:rsidR="004644EE" w:rsidRDefault="004644EE" w:rsidP="00095BAB">
      <w:pPr>
        <w:spacing w:after="0" w:line="240" w:lineRule="auto"/>
        <w:rPr>
          <w:rFonts w:ascii="Times New Roman" w:hAnsi="Times New Roman" w:cs="Times New Roman"/>
        </w:rPr>
      </w:pPr>
    </w:p>
    <w:p w:rsidR="00095BAB" w:rsidRPr="001843ED" w:rsidRDefault="004644EE" w:rsidP="00095BAB">
      <w:pPr>
        <w:spacing w:after="0" w:line="240" w:lineRule="auto"/>
        <w:rPr>
          <w:rFonts w:ascii="Times New Roman" w:hAnsi="Times New Roman" w:cs="Times New Roman"/>
        </w:rPr>
      </w:pPr>
      <w:r>
        <w:rPr>
          <w:rFonts w:ascii="Times New Roman" w:hAnsi="Times New Roman" w:cs="Times New Roman"/>
        </w:rPr>
        <w:t>PREMISES</w:t>
      </w:r>
      <w:r w:rsidR="00B60DA1">
        <w:rPr>
          <w:rFonts w:ascii="Times New Roman" w:hAnsi="Times New Roman" w:cs="Times New Roman"/>
        </w:rPr>
        <w:t>:</w:t>
      </w:r>
      <w:r w:rsidR="00095BAB" w:rsidRPr="001843ED">
        <w:rPr>
          <w:rFonts w:ascii="Times New Roman" w:hAnsi="Times New Roman" w:cs="Times New Roman"/>
        </w:rPr>
        <w:t xml:space="preserve"> M/S HAYAT MANPOWER TECHNICAL SERVICES L.L.C S.O.</w:t>
      </w:r>
      <w:r w:rsidR="00B37438">
        <w:rPr>
          <w:rFonts w:ascii="Times New Roman" w:hAnsi="Times New Roman" w:cs="Times New Roman"/>
        </w:rPr>
        <w:t>C</w:t>
      </w:r>
    </w:p>
    <w:p w:rsidR="00095BAB" w:rsidRPr="001843ED" w:rsidRDefault="00095BAB" w:rsidP="00095BAB">
      <w:pPr>
        <w:spacing w:after="0" w:line="240" w:lineRule="auto"/>
        <w:rPr>
          <w:rFonts w:ascii="Times New Roman" w:hAnsi="Times New Roman" w:cs="Times New Roman"/>
        </w:rPr>
      </w:pPr>
    </w:p>
    <w:p w:rsidR="00095BAB" w:rsidRPr="001843ED" w:rsidRDefault="004644EE" w:rsidP="00095BAB">
      <w:pPr>
        <w:spacing w:after="0" w:line="240" w:lineRule="auto"/>
        <w:rPr>
          <w:rFonts w:ascii="Times New Roman" w:hAnsi="Times New Roman" w:cs="Times New Roman"/>
        </w:rPr>
      </w:pPr>
      <w:r>
        <w:rPr>
          <w:rFonts w:ascii="Times New Roman" w:hAnsi="Times New Roman" w:cs="Times New Roman"/>
        </w:rPr>
        <w:t>SCHEDULE</w:t>
      </w:r>
      <w:r w:rsidR="00095BAB" w:rsidRPr="001843ED">
        <w:rPr>
          <w:rFonts w:ascii="Times New Roman" w:hAnsi="Times New Roman" w:cs="Times New Roman"/>
        </w:rPr>
        <w:t xml:space="preserve">: Standby contracting services: 26 days Per Month &amp; 10 hrs. (Incl. 1 Hr. Break) One Year (01) </w:t>
      </w:r>
    </w:p>
    <w:p w:rsidR="001843ED" w:rsidRDefault="001843ED" w:rsidP="00095BAB">
      <w:pPr>
        <w:spacing w:after="0" w:line="240" w:lineRule="auto"/>
        <w:rPr>
          <w:rFonts w:ascii="Times New Roman" w:hAnsi="Times New Roman" w:cs="Times New Roman"/>
        </w:rPr>
      </w:pPr>
    </w:p>
    <w:p w:rsidR="00095BAB" w:rsidRPr="001843ED" w:rsidRDefault="00095BAB" w:rsidP="00095BAB">
      <w:pPr>
        <w:spacing w:after="0" w:line="240" w:lineRule="auto"/>
        <w:rPr>
          <w:rFonts w:ascii="Times New Roman" w:hAnsi="Times New Roman" w:cs="Times New Roman"/>
        </w:rPr>
      </w:pPr>
      <w:r w:rsidRPr="001843ED">
        <w:rPr>
          <w:rFonts w:ascii="Times New Roman" w:hAnsi="Times New Roman" w:cs="Times New Roman"/>
        </w:rPr>
        <w:t xml:space="preserve">Contract from Services Start Date. 14/10/2025 to 13/10/2026 </w:t>
      </w:r>
    </w:p>
    <w:p w:rsidR="00095BAB" w:rsidRPr="001843ED" w:rsidRDefault="00095BAB" w:rsidP="00095BAB">
      <w:pPr>
        <w:spacing w:after="0" w:line="240" w:lineRule="auto"/>
        <w:rPr>
          <w:rFonts w:ascii="Times New Roman" w:hAnsi="Times New Roman" w:cs="Times New Roman"/>
        </w:rPr>
      </w:pPr>
    </w:p>
    <w:p w:rsidR="00095BAB" w:rsidRPr="001843ED" w:rsidRDefault="00095BAB" w:rsidP="00095BAB">
      <w:pPr>
        <w:spacing w:after="0" w:line="240" w:lineRule="auto"/>
        <w:rPr>
          <w:rFonts w:ascii="Times New Roman" w:hAnsi="Times New Roman" w:cs="Times New Roman"/>
        </w:rPr>
      </w:pPr>
      <w:r w:rsidRPr="001843ED">
        <w:rPr>
          <w:rFonts w:ascii="Times New Roman" w:hAnsi="Times New Roman" w:cs="Times New Roman"/>
          <w:b/>
        </w:rPr>
        <w:t>WHEREAS</w:t>
      </w:r>
      <w:r w:rsidRPr="001843ED">
        <w:rPr>
          <w:rFonts w:ascii="Times New Roman" w:hAnsi="Times New Roman" w:cs="Times New Roman"/>
        </w:rPr>
        <w:t xml:space="preserve"> the First Party is engaged in the business of providing Contracting Services, and the Second Party wishes to engage the services of the First Party under the terms and conditions outlined in this Agreement, both parties agree as follows: </w:t>
      </w:r>
    </w:p>
    <w:p w:rsidR="00095BAB" w:rsidRPr="001843ED" w:rsidRDefault="00095BAB" w:rsidP="00095BAB">
      <w:pPr>
        <w:spacing w:after="0" w:line="240" w:lineRule="auto"/>
        <w:rPr>
          <w:rFonts w:ascii="Times New Roman" w:hAnsi="Times New Roman" w:cs="Times New Roman"/>
        </w:rPr>
      </w:pPr>
    </w:p>
    <w:p w:rsidR="00095BAB" w:rsidRPr="001843ED" w:rsidRDefault="00095BAB" w:rsidP="00095BAB">
      <w:pPr>
        <w:spacing w:after="0" w:line="240" w:lineRule="auto"/>
        <w:rPr>
          <w:rFonts w:ascii="Times New Roman" w:hAnsi="Times New Roman" w:cs="Times New Roman"/>
          <w:b/>
        </w:rPr>
      </w:pPr>
      <w:r w:rsidRPr="001843ED">
        <w:rPr>
          <w:rFonts w:ascii="Times New Roman" w:hAnsi="Times New Roman" w:cs="Times New Roman"/>
          <w:b/>
        </w:rPr>
        <w:t xml:space="preserve">SCOPE OF WORK: </w:t>
      </w:r>
    </w:p>
    <w:p w:rsidR="00095BAB" w:rsidRPr="001843ED" w:rsidRDefault="00794CAE" w:rsidP="00095BA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LSPMK TECHNICAL SERVICES L.L.C</w:t>
      </w:r>
      <w:r w:rsidRPr="001843ED">
        <w:rPr>
          <w:rFonts w:ascii="Times New Roman" w:hAnsi="Times New Roman" w:cs="Times New Roman"/>
        </w:rPr>
        <w:t xml:space="preserve"> </w:t>
      </w:r>
      <w:r w:rsidR="00095BAB" w:rsidRPr="001843ED">
        <w:rPr>
          <w:rFonts w:ascii="Times New Roman" w:hAnsi="Times New Roman" w:cs="Times New Roman"/>
        </w:rPr>
        <w:t xml:space="preserve">will provide qualified personnel (any nationality) to carry out contracting services as per the project requirements. </w:t>
      </w:r>
    </w:p>
    <w:p w:rsidR="00095BAB" w:rsidRPr="001843ED" w:rsidRDefault="00095BAB" w:rsidP="00095BAB">
      <w:pPr>
        <w:pStyle w:val="ListParagraph"/>
        <w:numPr>
          <w:ilvl w:val="0"/>
          <w:numId w:val="1"/>
        </w:numPr>
        <w:spacing w:after="0" w:line="240" w:lineRule="auto"/>
        <w:rPr>
          <w:rFonts w:ascii="Times New Roman" w:hAnsi="Times New Roman" w:cs="Times New Roman"/>
        </w:rPr>
      </w:pPr>
      <w:r w:rsidRPr="001843ED">
        <w:rPr>
          <w:rFonts w:ascii="Times New Roman" w:hAnsi="Times New Roman" w:cs="Times New Roman"/>
        </w:rPr>
        <w:t xml:space="preserve">Working Hours: 6 days per week, 10 hours per day (including 1-hour break). </w:t>
      </w:r>
    </w:p>
    <w:p w:rsidR="00095BAB" w:rsidRPr="001843ED" w:rsidRDefault="00095BAB" w:rsidP="00095BAB">
      <w:pPr>
        <w:pStyle w:val="ListParagraph"/>
        <w:numPr>
          <w:ilvl w:val="0"/>
          <w:numId w:val="1"/>
        </w:numPr>
        <w:spacing w:after="0" w:line="240" w:lineRule="auto"/>
        <w:rPr>
          <w:rFonts w:ascii="Times New Roman" w:hAnsi="Times New Roman" w:cs="Times New Roman"/>
        </w:rPr>
      </w:pPr>
      <w:r w:rsidRPr="001843ED">
        <w:rPr>
          <w:rFonts w:ascii="Times New Roman" w:hAnsi="Times New Roman" w:cs="Times New Roman"/>
        </w:rPr>
        <w:t xml:space="preserve">Accommodation and transportation are to be provided by First Party. </w:t>
      </w:r>
    </w:p>
    <w:p w:rsidR="00095BAB" w:rsidRPr="001843ED" w:rsidRDefault="00095BAB" w:rsidP="00095BAB">
      <w:pPr>
        <w:pStyle w:val="ListParagraph"/>
        <w:numPr>
          <w:ilvl w:val="0"/>
          <w:numId w:val="1"/>
        </w:numPr>
        <w:spacing w:after="0" w:line="240" w:lineRule="auto"/>
        <w:rPr>
          <w:rFonts w:ascii="Times New Roman" w:hAnsi="Times New Roman" w:cs="Times New Roman"/>
        </w:rPr>
      </w:pPr>
      <w:r w:rsidRPr="001843ED">
        <w:rPr>
          <w:rFonts w:ascii="Times New Roman" w:hAnsi="Times New Roman" w:cs="Times New Roman"/>
        </w:rPr>
        <w:t xml:space="preserve">Execution of all civil and structural works as per the approved drawings and project specifications. </w:t>
      </w:r>
    </w:p>
    <w:p w:rsidR="00095BAB" w:rsidRPr="001843ED" w:rsidRDefault="00095BAB" w:rsidP="00095BAB">
      <w:pPr>
        <w:pStyle w:val="ListParagraph"/>
        <w:numPr>
          <w:ilvl w:val="0"/>
          <w:numId w:val="1"/>
        </w:numPr>
        <w:spacing w:after="0" w:line="240" w:lineRule="auto"/>
        <w:rPr>
          <w:rFonts w:ascii="Times New Roman" w:hAnsi="Times New Roman" w:cs="Times New Roman"/>
        </w:rPr>
      </w:pPr>
      <w:r w:rsidRPr="001843ED">
        <w:rPr>
          <w:rFonts w:ascii="Times New Roman" w:hAnsi="Times New Roman" w:cs="Times New Roman"/>
        </w:rPr>
        <w:t xml:space="preserve">Masonry work includes </w:t>
      </w:r>
      <w:proofErr w:type="spellStart"/>
      <w:r w:rsidRPr="001843ED">
        <w:rPr>
          <w:rFonts w:ascii="Times New Roman" w:hAnsi="Times New Roman" w:cs="Times New Roman"/>
        </w:rPr>
        <w:t>blockwork</w:t>
      </w:r>
      <w:proofErr w:type="spellEnd"/>
      <w:r w:rsidRPr="001843ED">
        <w:rPr>
          <w:rFonts w:ascii="Times New Roman" w:hAnsi="Times New Roman" w:cs="Times New Roman"/>
        </w:rPr>
        <w:t xml:space="preserve">, plastering. </w:t>
      </w:r>
      <w:proofErr w:type="gramStart"/>
      <w:r w:rsidRPr="001843ED">
        <w:rPr>
          <w:rFonts w:ascii="Times New Roman" w:hAnsi="Times New Roman" w:cs="Times New Roman"/>
        </w:rPr>
        <w:t>and</w:t>
      </w:r>
      <w:proofErr w:type="gramEnd"/>
      <w:r w:rsidRPr="001843ED">
        <w:rPr>
          <w:rFonts w:ascii="Times New Roman" w:hAnsi="Times New Roman" w:cs="Times New Roman"/>
        </w:rPr>
        <w:t xml:space="preserve"> associated civil finishes. </w:t>
      </w:r>
    </w:p>
    <w:p w:rsidR="00095BAB" w:rsidRPr="001843ED" w:rsidRDefault="00095BAB" w:rsidP="00095BAB">
      <w:pPr>
        <w:pStyle w:val="ListParagraph"/>
        <w:numPr>
          <w:ilvl w:val="0"/>
          <w:numId w:val="1"/>
        </w:numPr>
        <w:spacing w:after="0" w:line="240" w:lineRule="auto"/>
        <w:rPr>
          <w:rFonts w:ascii="Times New Roman" w:hAnsi="Times New Roman" w:cs="Times New Roman"/>
        </w:rPr>
      </w:pPr>
      <w:r w:rsidRPr="001843ED">
        <w:rPr>
          <w:rFonts w:ascii="Times New Roman" w:hAnsi="Times New Roman" w:cs="Times New Roman"/>
        </w:rPr>
        <w:t xml:space="preserve">Installation of flooring and tiling works across internal and external areas as per design. </w:t>
      </w:r>
    </w:p>
    <w:p w:rsidR="00095BAB" w:rsidRPr="001843ED" w:rsidRDefault="00095BAB" w:rsidP="00095BAB">
      <w:pPr>
        <w:pStyle w:val="ListParagraph"/>
        <w:numPr>
          <w:ilvl w:val="0"/>
          <w:numId w:val="1"/>
        </w:numPr>
        <w:spacing w:after="0" w:line="240" w:lineRule="auto"/>
        <w:rPr>
          <w:rFonts w:ascii="Times New Roman" w:hAnsi="Times New Roman" w:cs="Times New Roman"/>
        </w:rPr>
      </w:pPr>
      <w:r w:rsidRPr="001843ED">
        <w:rPr>
          <w:rFonts w:ascii="Times New Roman" w:hAnsi="Times New Roman" w:cs="Times New Roman"/>
        </w:rPr>
        <w:t xml:space="preserve">Painting and surface finishing of internal and external walls, ceilings, and other designated surfaces. </w:t>
      </w:r>
    </w:p>
    <w:p w:rsidR="00095BAB" w:rsidRPr="001843ED" w:rsidRDefault="00095BAB" w:rsidP="00095BAB">
      <w:pPr>
        <w:pStyle w:val="ListParagraph"/>
        <w:numPr>
          <w:ilvl w:val="0"/>
          <w:numId w:val="1"/>
        </w:numPr>
        <w:spacing w:after="0" w:line="240" w:lineRule="auto"/>
        <w:rPr>
          <w:rFonts w:ascii="Times New Roman" w:hAnsi="Times New Roman" w:cs="Times New Roman"/>
        </w:rPr>
      </w:pPr>
      <w:r w:rsidRPr="001843ED">
        <w:rPr>
          <w:rFonts w:ascii="Times New Roman" w:hAnsi="Times New Roman" w:cs="Times New Roman"/>
        </w:rPr>
        <w:t xml:space="preserve">Carpentry and joinery work, including doors, frames, skirting, and other wooden components. </w:t>
      </w:r>
    </w:p>
    <w:p w:rsidR="00095BAB" w:rsidRPr="001843ED" w:rsidRDefault="00095BAB" w:rsidP="00095BAB">
      <w:pPr>
        <w:pStyle w:val="ListParagraph"/>
        <w:numPr>
          <w:ilvl w:val="0"/>
          <w:numId w:val="1"/>
        </w:numPr>
        <w:spacing w:after="0" w:line="240" w:lineRule="auto"/>
        <w:rPr>
          <w:rFonts w:ascii="Times New Roman" w:hAnsi="Times New Roman" w:cs="Times New Roman"/>
        </w:rPr>
      </w:pPr>
      <w:r w:rsidRPr="001843ED">
        <w:rPr>
          <w:rFonts w:ascii="Times New Roman" w:hAnsi="Times New Roman" w:cs="Times New Roman"/>
        </w:rPr>
        <w:t xml:space="preserve">Fixing and alignment of furniture, fixtures, and equipment (FFE) where applicable. </w:t>
      </w:r>
    </w:p>
    <w:p w:rsidR="00095BAB" w:rsidRPr="001843ED" w:rsidRDefault="00095BAB" w:rsidP="00095BAB">
      <w:pPr>
        <w:pStyle w:val="ListParagraph"/>
        <w:numPr>
          <w:ilvl w:val="0"/>
          <w:numId w:val="1"/>
        </w:numPr>
        <w:spacing w:after="0" w:line="240" w:lineRule="auto"/>
        <w:rPr>
          <w:rFonts w:ascii="Times New Roman" w:hAnsi="Times New Roman" w:cs="Times New Roman"/>
        </w:rPr>
      </w:pPr>
      <w:r w:rsidRPr="001843ED">
        <w:rPr>
          <w:rFonts w:ascii="Times New Roman" w:hAnsi="Times New Roman" w:cs="Times New Roman"/>
        </w:rPr>
        <w:t xml:space="preserve">Implementation of site safety standards, including proper handling of tools, materials, and site cleanliness. Provision of all required tools and basic equipment necessary to perform the tasks (unless otherwise agreed with the client). </w:t>
      </w:r>
    </w:p>
    <w:p w:rsidR="00095BAB" w:rsidRPr="001843ED" w:rsidRDefault="00095BAB" w:rsidP="00095BAB">
      <w:pPr>
        <w:pStyle w:val="ListParagraph"/>
        <w:numPr>
          <w:ilvl w:val="0"/>
          <w:numId w:val="1"/>
        </w:numPr>
        <w:spacing w:after="0" w:line="240" w:lineRule="auto"/>
        <w:rPr>
          <w:rFonts w:ascii="Times New Roman" w:hAnsi="Times New Roman" w:cs="Times New Roman"/>
        </w:rPr>
      </w:pPr>
      <w:r w:rsidRPr="001843ED">
        <w:rPr>
          <w:rFonts w:ascii="Times New Roman" w:hAnsi="Times New Roman" w:cs="Times New Roman"/>
        </w:rPr>
        <w:t xml:space="preserve">All services and pricing are based on the client's provided scope and details. Any variation or additional work not covered in the above scope will be charged separately. </w:t>
      </w:r>
    </w:p>
    <w:p w:rsidR="00095BAB" w:rsidRPr="001843ED" w:rsidRDefault="00095BAB" w:rsidP="00095BAB">
      <w:pPr>
        <w:spacing w:after="0" w:line="240" w:lineRule="auto"/>
        <w:rPr>
          <w:rFonts w:ascii="Times New Roman" w:hAnsi="Times New Roman" w:cs="Times New Roman"/>
        </w:rPr>
      </w:pPr>
    </w:p>
    <w:p w:rsidR="00095BAB" w:rsidRPr="001843ED" w:rsidRDefault="00095BAB" w:rsidP="00095BAB">
      <w:pPr>
        <w:spacing w:after="0" w:line="240" w:lineRule="auto"/>
        <w:rPr>
          <w:rFonts w:ascii="Times New Roman" w:hAnsi="Times New Roman" w:cs="Times New Roman"/>
          <w:b/>
        </w:rPr>
      </w:pPr>
      <w:r w:rsidRPr="001843ED">
        <w:rPr>
          <w:rFonts w:ascii="Times New Roman" w:hAnsi="Times New Roman" w:cs="Times New Roman"/>
          <w:b/>
        </w:rPr>
        <w:t xml:space="preserve">MATERIAL &amp; EOUIPMENT SUPPLY: </w:t>
      </w:r>
    </w:p>
    <w:p w:rsidR="00227FB7" w:rsidRPr="001843ED" w:rsidRDefault="00095BAB" w:rsidP="00095BAB">
      <w:pPr>
        <w:spacing w:after="0" w:line="240" w:lineRule="auto"/>
        <w:rPr>
          <w:rFonts w:ascii="Times New Roman" w:hAnsi="Times New Roman" w:cs="Times New Roman"/>
        </w:rPr>
      </w:pPr>
      <w:r w:rsidRPr="001843ED">
        <w:rPr>
          <w:rFonts w:ascii="Times New Roman" w:hAnsi="Times New Roman" w:cs="Times New Roman"/>
        </w:rPr>
        <w:t xml:space="preserve">Construction materials. </w:t>
      </w:r>
      <w:proofErr w:type="gramStart"/>
      <w:r w:rsidRPr="001843ED">
        <w:rPr>
          <w:rFonts w:ascii="Times New Roman" w:hAnsi="Times New Roman" w:cs="Times New Roman"/>
        </w:rPr>
        <w:t>tools</w:t>
      </w:r>
      <w:proofErr w:type="gramEnd"/>
      <w:r w:rsidRPr="001843ED">
        <w:rPr>
          <w:rFonts w:ascii="Times New Roman" w:hAnsi="Times New Roman" w:cs="Times New Roman"/>
        </w:rPr>
        <w:t xml:space="preserve">, and equipment will be provided by </w:t>
      </w:r>
      <w:r w:rsidR="007850BE">
        <w:rPr>
          <w:rFonts w:ascii="Times New Roman" w:hAnsi="Times New Roman" w:cs="Times New Roman"/>
        </w:rPr>
        <w:t>LSPMK TECHNICAL SERVICES L.L.C</w:t>
      </w:r>
      <w:r w:rsidRPr="001843ED">
        <w:rPr>
          <w:rFonts w:ascii="Times New Roman" w:hAnsi="Times New Roman" w:cs="Times New Roman"/>
        </w:rPr>
        <w:t xml:space="preserve">. using material brands and specifications as preferred by </w:t>
      </w:r>
      <w:r w:rsidR="00794CAE">
        <w:rPr>
          <w:rFonts w:ascii="Times New Roman" w:hAnsi="Times New Roman" w:cs="Times New Roman"/>
        </w:rPr>
        <w:t>LSPMK TECHNICAL SERVICES L.L.C</w:t>
      </w:r>
      <w:r w:rsidRPr="001843ED">
        <w:rPr>
          <w:rFonts w:ascii="Times New Roman" w:hAnsi="Times New Roman" w:cs="Times New Roman"/>
        </w:rPr>
        <w:t xml:space="preserve"> (client), unless otherwise agreed.</w:t>
      </w:r>
    </w:p>
    <w:p w:rsidR="00095BAB" w:rsidRPr="001843ED" w:rsidRDefault="00095BAB" w:rsidP="00095BAB">
      <w:pPr>
        <w:spacing w:after="0" w:line="240" w:lineRule="auto"/>
        <w:rPr>
          <w:rFonts w:ascii="Times New Roman" w:hAnsi="Times New Roman" w:cs="Times New Roman"/>
        </w:rPr>
      </w:pPr>
    </w:p>
    <w:p w:rsidR="00F8003C" w:rsidRPr="001843ED" w:rsidRDefault="00F8003C" w:rsidP="00095BAB">
      <w:pPr>
        <w:spacing w:after="0" w:line="240" w:lineRule="auto"/>
        <w:rPr>
          <w:rFonts w:ascii="Times New Roman" w:hAnsi="Times New Roman" w:cs="Times New Roman"/>
        </w:rPr>
      </w:pPr>
    </w:p>
    <w:p w:rsidR="00F8003C" w:rsidRPr="001843ED" w:rsidRDefault="00F8003C" w:rsidP="00095BAB">
      <w:pPr>
        <w:spacing w:after="0" w:line="240" w:lineRule="auto"/>
        <w:rPr>
          <w:rFonts w:ascii="Times New Roman" w:hAnsi="Times New Roman" w:cs="Times New Roman"/>
        </w:rPr>
      </w:pPr>
    </w:p>
    <w:p w:rsidR="00F8003C" w:rsidRPr="001843ED" w:rsidRDefault="00F8003C" w:rsidP="00095BAB">
      <w:pPr>
        <w:spacing w:after="0" w:line="240" w:lineRule="auto"/>
        <w:rPr>
          <w:rFonts w:ascii="Times New Roman" w:hAnsi="Times New Roman" w:cs="Times New Roman"/>
        </w:rPr>
      </w:pPr>
    </w:p>
    <w:p w:rsidR="00F8003C" w:rsidRPr="001843ED" w:rsidRDefault="00F8003C" w:rsidP="00095BAB">
      <w:pPr>
        <w:spacing w:after="0" w:line="240" w:lineRule="auto"/>
        <w:rPr>
          <w:rFonts w:ascii="Times New Roman" w:hAnsi="Times New Roman" w:cs="Times New Roman"/>
        </w:rPr>
      </w:pPr>
    </w:p>
    <w:p w:rsidR="00F8003C" w:rsidRPr="001843ED" w:rsidRDefault="00F8003C" w:rsidP="00095BAB">
      <w:pPr>
        <w:spacing w:after="0" w:line="240" w:lineRule="auto"/>
        <w:rPr>
          <w:rFonts w:ascii="Times New Roman" w:hAnsi="Times New Roman" w:cs="Times New Roman"/>
        </w:rPr>
      </w:pPr>
    </w:p>
    <w:p w:rsidR="00F8003C" w:rsidRPr="001843ED" w:rsidRDefault="00F8003C" w:rsidP="00095BAB">
      <w:pPr>
        <w:spacing w:after="0" w:line="240" w:lineRule="auto"/>
        <w:rPr>
          <w:rFonts w:ascii="Times New Roman" w:hAnsi="Times New Roman" w:cs="Times New Roman"/>
        </w:rPr>
      </w:pPr>
    </w:p>
    <w:p w:rsidR="00F8003C" w:rsidRPr="001843ED" w:rsidRDefault="00F8003C" w:rsidP="00095BAB">
      <w:pPr>
        <w:spacing w:after="0" w:line="240" w:lineRule="auto"/>
        <w:rPr>
          <w:rFonts w:ascii="Times New Roman" w:hAnsi="Times New Roman" w:cs="Times New Roman"/>
        </w:rPr>
      </w:pPr>
    </w:p>
    <w:p w:rsidR="00F8003C" w:rsidRPr="001843ED" w:rsidRDefault="00F8003C" w:rsidP="00095BAB">
      <w:pPr>
        <w:spacing w:after="0" w:line="240" w:lineRule="auto"/>
        <w:rPr>
          <w:rFonts w:ascii="Times New Roman" w:hAnsi="Times New Roman" w:cs="Times New Roman"/>
        </w:rPr>
      </w:pPr>
    </w:p>
    <w:p w:rsidR="00F8003C" w:rsidRPr="001843ED" w:rsidRDefault="00F8003C" w:rsidP="00095BAB">
      <w:pPr>
        <w:spacing w:after="0" w:line="240" w:lineRule="auto"/>
        <w:rPr>
          <w:rFonts w:ascii="Times New Roman" w:hAnsi="Times New Roman" w:cs="Times New Roman"/>
        </w:rPr>
      </w:pPr>
    </w:p>
    <w:p w:rsidR="00095BAB" w:rsidRDefault="00095BAB" w:rsidP="00095BAB">
      <w:pPr>
        <w:spacing w:after="0" w:line="240" w:lineRule="auto"/>
        <w:rPr>
          <w:rFonts w:ascii="Times New Roman" w:hAnsi="Times New Roman" w:cs="Times New Roman"/>
        </w:rPr>
      </w:pPr>
      <w:r w:rsidRPr="001843ED">
        <w:rPr>
          <w:rFonts w:ascii="Times New Roman" w:hAnsi="Times New Roman" w:cs="Times New Roman"/>
        </w:rPr>
        <w:t xml:space="preserve">SERVICE CHARGE &amp; TERMS </w:t>
      </w:r>
    </w:p>
    <w:p w:rsidR="001843ED" w:rsidRPr="001843ED" w:rsidRDefault="001843ED" w:rsidP="00095BAB">
      <w:pPr>
        <w:spacing w:after="0" w:line="240" w:lineRule="auto"/>
        <w:rPr>
          <w:rFonts w:ascii="Times New Roman" w:hAnsi="Times New Roman" w:cs="Times New Roman"/>
        </w:rPr>
      </w:pPr>
    </w:p>
    <w:tbl>
      <w:tblPr>
        <w:tblStyle w:val="TableGrid"/>
        <w:tblW w:w="8824" w:type="dxa"/>
        <w:tblInd w:w="108" w:type="dxa"/>
        <w:tblLook w:val="04A0" w:firstRow="1" w:lastRow="0" w:firstColumn="1" w:lastColumn="0" w:noHBand="0" w:noVBand="1"/>
      </w:tblPr>
      <w:tblGrid>
        <w:gridCol w:w="867"/>
        <w:gridCol w:w="2211"/>
        <w:gridCol w:w="1915"/>
        <w:gridCol w:w="1915"/>
        <w:gridCol w:w="1916"/>
      </w:tblGrid>
      <w:tr w:rsidR="00F8003C" w:rsidRPr="001843ED" w:rsidTr="00F8003C">
        <w:tc>
          <w:tcPr>
            <w:tcW w:w="867"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Sr. No</w:t>
            </w:r>
          </w:p>
        </w:tc>
        <w:tc>
          <w:tcPr>
            <w:tcW w:w="2211"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Trade</w:t>
            </w:r>
          </w:p>
        </w:tc>
        <w:tc>
          <w:tcPr>
            <w:tcW w:w="1915" w:type="dxa"/>
          </w:tcPr>
          <w:p w:rsidR="00F8003C" w:rsidRPr="001843ED" w:rsidRDefault="00F8003C" w:rsidP="00B93FB3">
            <w:pPr>
              <w:jc w:val="center"/>
              <w:rPr>
                <w:rFonts w:ascii="Times New Roman" w:hAnsi="Times New Roman" w:cs="Times New Roman"/>
              </w:rPr>
            </w:pPr>
            <w:proofErr w:type="spellStart"/>
            <w:r w:rsidRPr="001843ED">
              <w:rPr>
                <w:rFonts w:ascii="Times New Roman" w:hAnsi="Times New Roman" w:cs="Times New Roman"/>
              </w:rPr>
              <w:t>Qty</w:t>
            </w:r>
            <w:proofErr w:type="spellEnd"/>
          </w:p>
        </w:tc>
        <w:tc>
          <w:tcPr>
            <w:tcW w:w="1915"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Hourly Rate</w:t>
            </w:r>
          </w:p>
        </w:tc>
        <w:tc>
          <w:tcPr>
            <w:tcW w:w="1916"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Duty Hours</w:t>
            </w:r>
          </w:p>
        </w:tc>
      </w:tr>
      <w:tr w:rsidR="00F8003C" w:rsidRPr="001843ED" w:rsidTr="00F8003C">
        <w:tc>
          <w:tcPr>
            <w:tcW w:w="867"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1</w:t>
            </w:r>
          </w:p>
        </w:tc>
        <w:tc>
          <w:tcPr>
            <w:tcW w:w="2211"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Tile Mason</w:t>
            </w:r>
          </w:p>
        </w:tc>
        <w:tc>
          <w:tcPr>
            <w:tcW w:w="1915"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10</w:t>
            </w:r>
          </w:p>
        </w:tc>
        <w:tc>
          <w:tcPr>
            <w:tcW w:w="1915" w:type="dxa"/>
          </w:tcPr>
          <w:p w:rsidR="00F8003C" w:rsidRPr="001843ED" w:rsidRDefault="00B93FB3" w:rsidP="00B93FB3">
            <w:pPr>
              <w:jc w:val="center"/>
              <w:rPr>
                <w:rFonts w:ascii="Times New Roman" w:hAnsi="Times New Roman" w:cs="Times New Roman"/>
              </w:rPr>
            </w:pPr>
            <w:r>
              <w:rPr>
                <w:rFonts w:ascii="Times New Roman" w:hAnsi="Times New Roman" w:cs="Times New Roman"/>
              </w:rPr>
              <w:t>6.5 AED</w:t>
            </w:r>
          </w:p>
        </w:tc>
        <w:tc>
          <w:tcPr>
            <w:tcW w:w="1916"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 xml:space="preserve">10 </w:t>
            </w:r>
            <w:proofErr w:type="spellStart"/>
            <w:r w:rsidRPr="001843ED">
              <w:rPr>
                <w:rFonts w:ascii="Times New Roman" w:hAnsi="Times New Roman" w:cs="Times New Roman"/>
              </w:rPr>
              <w:t>Hrs</w:t>
            </w:r>
            <w:proofErr w:type="spellEnd"/>
          </w:p>
        </w:tc>
      </w:tr>
      <w:tr w:rsidR="00F8003C" w:rsidRPr="001843ED" w:rsidTr="00F8003C">
        <w:tc>
          <w:tcPr>
            <w:tcW w:w="867"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2</w:t>
            </w:r>
          </w:p>
        </w:tc>
        <w:tc>
          <w:tcPr>
            <w:tcW w:w="2211"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Shuttering Carpenter</w:t>
            </w:r>
          </w:p>
        </w:tc>
        <w:tc>
          <w:tcPr>
            <w:tcW w:w="1915"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12</w:t>
            </w:r>
          </w:p>
        </w:tc>
        <w:tc>
          <w:tcPr>
            <w:tcW w:w="1915" w:type="dxa"/>
          </w:tcPr>
          <w:p w:rsidR="00F8003C" w:rsidRPr="001843ED" w:rsidRDefault="00B93FB3" w:rsidP="00B93FB3">
            <w:pPr>
              <w:jc w:val="center"/>
              <w:rPr>
                <w:rFonts w:ascii="Times New Roman" w:hAnsi="Times New Roman" w:cs="Times New Roman"/>
              </w:rPr>
            </w:pPr>
            <w:r>
              <w:rPr>
                <w:rFonts w:ascii="Times New Roman" w:hAnsi="Times New Roman" w:cs="Times New Roman"/>
              </w:rPr>
              <w:t>6 AED</w:t>
            </w:r>
          </w:p>
        </w:tc>
        <w:tc>
          <w:tcPr>
            <w:tcW w:w="1916"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 xml:space="preserve">10 </w:t>
            </w:r>
            <w:proofErr w:type="spellStart"/>
            <w:r w:rsidRPr="001843ED">
              <w:rPr>
                <w:rFonts w:ascii="Times New Roman" w:hAnsi="Times New Roman" w:cs="Times New Roman"/>
              </w:rPr>
              <w:t>Hrs</w:t>
            </w:r>
            <w:proofErr w:type="spellEnd"/>
          </w:p>
        </w:tc>
      </w:tr>
      <w:tr w:rsidR="00F8003C" w:rsidRPr="001843ED" w:rsidTr="00F8003C">
        <w:tc>
          <w:tcPr>
            <w:tcW w:w="867"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3</w:t>
            </w:r>
          </w:p>
        </w:tc>
        <w:tc>
          <w:tcPr>
            <w:tcW w:w="2211"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Mason</w:t>
            </w:r>
          </w:p>
        </w:tc>
        <w:tc>
          <w:tcPr>
            <w:tcW w:w="1915"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7</w:t>
            </w:r>
          </w:p>
        </w:tc>
        <w:tc>
          <w:tcPr>
            <w:tcW w:w="1915" w:type="dxa"/>
          </w:tcPr>
          <w:p w:rsidR="00F8003C" w:rsidRPr="001843ED" w:rsidRDefault="00B93FB3" w:rsidP="00B93FB3">
            <w:pPr>
              <w:jc w:val="center"/>
              <w:rPr>
                <w:rFonts w:ascii="Times New Roman" w:hAnsi="Times New Roman" w:cs="Times New Roman"/>
              </w:rPr>
            </w:pPr>
            <w:r>
              <w:rPr>
                <w:rFonts w:ascii="Times New Roman" w:hAnsi="Times New Roman" w:cs="Times New Roman"/>
              </w:rPr>
              <w:t>6 AED</w:t>
            </w:r>
          </w:p>
        </w:tc>
        <w:tc>
          <w:tcPr>
            <w:tcW w:w="1916"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 xml:space="preserve">10 </w:t>
            </w:r>
            <w:proofErr w:type="spellStart"/>
            <w:r w:rsidRPr="001843ED">
              <w:rPr>
                <w:rFonts w:ascii="Times New Roman" w:hAnsi="Times New Roman" w:cs="Times New Roman"/>
              </w:rPr>
              <w:t>Hrs</w:t>
            </w:r>
            <w:proofErr w:type="spellEnd"/>
          </w:p>
        </w:tc>
      </w:tr>
      <w:tr w:rsidR="00F8003C" w:rsidRPr="001843ED" w:rsidTr="00F8003C">
        <w:tc>
          <w:tcPr>
            <w:tcW w:w="867"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4</w:t>
            </w:r>
          </w:p>
        </w:tc>
        <w:tc>
          <w:tcPr>
            <w:tcW w:w="2211"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Helper</w:t>
            </w:r>
          </w:p>
        </w:tc>
        <w:tc>
          <w:tcPr>
            <w:tcW w:w="1915"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10</w:t>
            </w:r>
          </w:p>
        </w:tc>
        <w:tc>
          <w:tcPr>
            <w:tcW w:w="1915" w:type="dxa"/>
          </w:tcPr>
          <w:p w:rsidR="00F8003C" w:rsidRPr="001843ED" w:rsidRDefault="00B93FB3" w:rsidP="00B93FB3">
            <w:pPr>
              <w:jc w:val="center"/>
              <w:rPr>
                <w:rFonts w:ascii="Times New Roman" w:hAnsi="Times New Roman" w:cs="Times New Roman"/>
              </w:rPr>
            </w:pPr>
            <w:r>
              <w:rPr>
                <w:rFonts w:ascii="Times New Roman" w:hAnsi="Times New Roman" w:cs="Times New Roman"/>
              </w:rPr>
              <w:t>6 AED</w:t>
            </w:r>
          </w:p>
        </w:tc>
        <w:tc>
          <w:tcPr>
            <w:tcW w:w="1916"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 xml:space="preserve">10 </w:t>
            </w:r>
            <w:proofErr w:type="spellStart"/>
            <w:r w:rsidRPr="001843ED">
              <w:rPr>
                <w:rFonts w:ascii="Times New Roman" w:hAnsi="Times New Roman" w:cs="Times New Roman"/>
              </w:rPr>
              <w:t>Hrs</w:t>
            </w:r>
            <w:proofErr w:type="spellEnd"/>
          </w:p>
        </w:tc>
      </w:tr>
      <w:tr w:rsidR="00F8003C" w:rsidRPr="001843ED" w:rsidTr="00F8003C">
        <w:tc>
          <w:tcPr>
            <w:tcW w:w="867" w:type="dxa"/>
          </w:tcPr>
          <w:p w:rsidR="00F8003C" w:rsidRPr="001843ED" w:rsidRDefault="00F8003C" w:rsidP="00B93FB3">
            <w:pPr>
              <w:jc w:val="center"/>
              <w:rPr>
                <w:rFonts w:ascii="Times New Roman" w:hAnsi="Times New Roman" w:cs="Times New Roman"/>
              </w:rPr>
            </w:pPr>
            <w:bookmarkStart w:id="0" w:name="_GoBack"/>
            <w:r w:rsidRPr="001843ED">
              <w:rPr>
                <w:rFonts w:ascii="Times New Roman" w:hAnsi="Times New Roman" w:cs="Times New Roman"/>
              </w:rPr>
              <w:t>5</w:t>
            </w:r>
          </w:p>
        </w:tc>
        <w:tc>
          <w:tcPr>
            <w:tcW w:w="2211"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Steel Fixer</w:t>
            </w:r>
          </w:p>
        </w:tc>
        <w:tc>
          <w:tcPr>
            <w:tcW w:w="1915"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12</w:t>
            </w:r>
          </w:p>
        </w:tc>
        <w:tc>
          <w:tcPr>
            <w:tcW w:w="1915" w:type="dxa"/>
          </w:tcPr>
          <w:p w:rsidR="00F8003C" w:rsidRPr="001843ED" w:rsidRDefault="00B93FB3" w:rsidP="00B93FB3">
            <w:pPr>
              <w:jc w:val="center"/>
              <w:rPr>
                <w:rFonts w:ascii="Times New Roman" w:hAnsi="Times New Roman" w:cs="Times New Roman"/>
              </w:rPr>
            </w:pPr>
            <w:r>
              <w:rPr>
                <w:rFonts w:ascii="Times New Roman" w:hAnsi="Times New Roman" w:cs="Times New Roman"/>
              </w:rPr>
              <w:t>5 AED</w:t>
            </w:r>
          </w:p>
        </w:tc>
        <w:tc>
          <w:tcPr>
            <w:tcW w:w="1916"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 xml:space="preserve">10 </w:t>
            </w:r>
            <w:proofErr w:type="spellStart"/>
            <w:r w:rsidRPr="001843ED">
              <w:rPr>
                <w:rFonts w:ascii="Times New Roman" w:hAnsi="Times New Roman" w:cs="Times New Roman"/>
              </w:rPr>
              <w:t>Hrs</w:t>
            </w:r>
            <w:proofErr w:type="spellEnd"/>
          </w:p>
        </w:tc>
      </w:tr>
      <w:bookmarkEnd w:id="0"/>
      <w:tr w:rsidR="00F8003C" w:rsidRPr="001843ED" w:rsidTr="00F8003C">
        <w:tc>
          <w:tcPr>
            <w:tcW w:w="867"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6</w:t>
            </w:r>
          </w:p>
        </w:tc>
        <w:tc>
          <w:tcPr>
            <w:tcW w:w="2211"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Electrician</w:t>
            </w:r>
          </w:p>
        </w:tc>
        <w:tc>
          <w:tcPr>
            <w:tcW w:w="1915"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12</w:t>
            </w:r>
          </w:p>
        </w:tc>
        <w:tc>
          <w:tcPr>
            <w:tcW w:w="1915" w:type="dxa"/>
          </w:tcPr>
          <w:p w:rsidR="00F8003C" w:rsidRPr="001843ED" w:rsidRDefault="00B93FB3" w:rsidP="00B93FB3">
            <w:pPr>
              <w:jc w:val="center"/>
              <w:rPr>
                <w:rFonts w:ascii="Times New Roman" w:hAnsi="Times New Roman" w:cs="Times New Roman"/>
              </w:rPr>
            </w:pPr>
            <w:r>
              <w:rPr>
                <w:rFonts w:ascii="Times New Roman" w:hAnsi="Times New Roman" w:cs="Times New Roman"/>
              </w:rPr>
              <w:t>5.5 AED</w:t>
            </w:r>
          </w:p>
        </w:tc>
        <w:tc>
          <w:tcPr>
            <w:tcW w:w="1916"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 xml:space="preserve">10 </w:t>
            </w:r>
            <w:proofErr w:type="spellStart"/>
            <w:r w:rsidRPr="001843ED">
              <w:rPr>
                <w:rFonts w:ascii="Times New Roman" w:hAnsi="Times New Roman" w:cs="Times New Roman"/>
              </w:rPr>
              <w:t>Hrs</w:t>
            </w:r>
            <w:proofErr w:type="spellEnd"/>
          </w:p>
        </w:tc>
      </w:tr>
      <w:tr w:rsidR="00F8003C" w:rsidRPr="001843ED" w:rsidTr="00F8003C">
        <w:tc>
          <w:tcPr>
            <w:tcW w:w="867"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7</w:t>
            </w:r>
          </w:p>
        </w:tc>
        <w:tc>
          <w:tcPr>
            <w:tcW w:w="2211"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Plumber</w:t>
            </w:r>
          </w:p>
        </w:tc>
        <w:tc>
          <w:tcPr>
            <w:tcW w:w="1915"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12</w:t>
            </w:r>
          </w:p>
        </w:tc>
        <w:tc>
          <w:tcPr>
            <w:tcW w:w="1915" w:type="dxa"/>
          </w:tcPr>
          <w:p w:rsidR="00F8003C" w:rsidRPr="001843ED" w:rsidRDefault="00B93FB3" w:rsidP="00B93FB3">
            <w:pPr>
              <w:jc w:val="center"/>
              <w:rPr>
                <w:rFonts w:ascii="Times New Roman" w:hAnsi="Times New Roman" w:cs="Times New Roman"/>
              </w:rPr>
            </w:pPr>
            <w:r>
              <w:rPr>
                <w:rFonts w:ascii="Times New Roman" w:hAnsi="Times New Roman" w:cs="Times New Roman"/>
              </w:rPr>
              <w:t>6 AED</w:t>
            </w:r>
          </w:p>
        </w:tc>
        <w:tc>
          <w:tcPr>
            <w:tcW w:w="1916"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 xml:space="preserve">10 </w:t>
            </w:r>
            <w:proofErr w:type="spellStart"/>
            <w:r w:rsidRPr="001843ED">
              <w:rPr>
                <w:rFonts w:ascii="Times New Roman" w:hAnsi="Times New Roman" w:cs="Times New Roman"/>
              </w:rPr>
              <w:t>Hrs</w:t>
            </w:r>
            <w:proofErr w:type="spellEnd"/>
          </w:p>
        </w:tc>
      </w:tr>
      <w:tr w:rsidR="00F8003C" w:rsidRPr="001843ED" w:rsidTr="00F8003C">
        <w:tc>
          <w:tcPr>
            <w:tcW w:w="3078" w:type="dxa"/>
            <w:gridSpan w:val="2"/>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Grand Total</w:t>
            </w:r>
          </w:p>
        </w:tc>
        <w:tc>
          <w:tcPr>
            <w:tcW w:w="1915" w:type="dxa"/>
          </w:tcPr>
          <w:p w:rsidR="00F8003C" w:rsidRPr="001843ED" w:rsidRDefault="00F8003C" w:rsidP="00B93FB3">
            <w:pPr>
              <w:jc w:val="center"/>
              <w:rPr>
                <w:rFonts w:ascii="Times New Roman" w:hAnsi="Times New Roman" w:cs="Times New Roman"/>
              </w:rPr>
            </w:pPr>
            <w:r w:rsidRPr="001843ED">
              <w:rPr>
                <w:rFonts w:ascii="Times New Roman" w:hAnsi="Times New Roman" w:cs="Times New Roman"/>
              </w:rPr>
              <w:t>75</w:t>
            </w:r>
          </w:p>
        </w:tc>
        <w:tc>
          <w:tcPr>
            <w:tcW w:w="1915" w:type="dxa"/>
          </w:tcPr>
          <w:p w:rsidR="00F8003C" w:rsidRPr="001843ED" w:rsidRDefault="00B93FB3" w:rsidP="00B93FB3">
            <w:pPr>
              <w:jc w:val="center"/>
              <w:rPr>
                <w:rFonts w:ascii="Times New Roman" w:hAnsi="Times New Roman" w:cs="Times New Roman"/>
              </w:rPr>
            </w:pPr>
            <w:r>
              <w:rPr>
                <w:rFonts w:ascii="Times New Roman" w:hAnsi="Times New Roman" w:cs="Times New Roman"/>
              </w:rPr>
              <w:t>6 AED</w:t>
            </w:r>
          </w:p>
        </w:tc>
        <w:tc>
          <w:tcPr>
            <w:tcW w:w="1916" w:type="dxa"/>
          </w:tcPr>
          <w:p w:rsidR="00F8003C" w:rsidRPr="001843ED" w:rsidRDefault="00F8003C" w:rsidP="00B93FB3">
            <w:pPr>
              <w:jc w:val="center"/>
              <w:rPr>
                <w:rFonts w:ascii="Times New Roman" w:hAnsi="Times New Roman" w:cs="Times New Roman"/>
              </w:rPr>
            </w:pPr>
          </w:p>
        </w:tc>
      </w:tr>
    </w:tbl>
    <w:p w:rsidR="00F8003C" w:rsidRPr="001843ED" w:rsidRDefault="00F8003C" w:rsidP="00095BAB">
      <w:pPr>
        <w:spacing w:after="0" w:line="240" w:lineRule="auto"/>
        <w:rPr>
          <w:rFonts w:ascii="Times New Roman" w:hAnsi="Times New Roman" w:cs="Times New Roman"/>
        </w:rPr>
      </w:pPr>
    </w:p>
    <w:p w:rsidR="00095BAB" w:rsidRPr="001843ED" w:rsidRDefault="00095BAB" w:rsidP="00095BAB">
      <w:pPr>
        <w:pStyle w:val="ListParagraph"/>
        <w:numPr>
          <w:ilvl w:val="0"/>
          <w:numId w:val="2"/>
        </w:numPr>
        <w:spacing w:after="0" w:line="240" w:lineRule="auto"/>
        <w:rPr>
          <w:rFonts w:ascii="Times New Roman" w:hAnsi="Times New Roman" w:cs="Times New Roman"/>
        </w:rPr>
      </w:pPr>
      <w:r w:rsidRPr="001843ED">
        <w:rPr>
          <w:rFonts w:ascii="Times New Roman" w:hAnsi="Times New Roman" w:cs="Times New Roman"/>
        </w:rPr>
        <w:t xml:space="preserve">Invoice will be submitted at the end of every month, and the Total invoiced amount should be paid within Fifteen (15) Calendar Days. </w:t>
      </w:r>
    </w:p>
    <w:p w:rsidR="00095BAB" w:rsidRPr="001843ED" w:rsidRDefault="00095BAB" w:rsidP="00095BAB">
      <w:pPr>
        <w:pStyle w:val="ListParagraph"/>
        <w:numPr>
          <w:ilvl w:val="0"/>
          <w:numId w:val="2"/>
        </w:numPr>
        <w:spacing w:after="0" w:line="240" w:lineRule="auto"/>
        <w:rPr>
          <w:rFonts w:ascii="Times New Roman" w:hAnsi="Times New Roman" w:cs="Times New Roman"/>
        </w:rPr>
      </w:pPr>
      <w:r w:rsidRPr="001843ED">
        <w:rPr>
          <w:rFonts w:ascii="Times New Roman" w:hAnsi="Times New Roman" w:cs="Times New Roman"/>
        </w:rPr>
        <w:t xml:space="preserve">Payment shall be made in the name of </w:t>
      </w:r>
      <w:proofErr w:type="gramStart"/>
      <w:r w:rsidRPr="001843ED">
        <w:rPr>
          <w:rFonts w:ascii="Times New Roman" w:hAnsi="Times New Roman" w:cs="Times New Roman"/>
        </w:rPr>
        <w:t>"</w:t>
      </w:r>
      <w:r w:rsidR="00794CAE" w:rsidRPr="00794CAE">
        <w:rPr>
          <w:rFonts w:ascii="Times New Roman" w:hAnsi="Times New Roman" w:cs="Times New Roman"/>
        </w:rPr>
        <w:t xml:space="preserve"> </w:t>
      </w:r>
      <w:r w:rsidR="00794CAE">
        <w:rPr>
          <w:rFonts w:ascii="Times New Roman" w:hAnsi="Times New Roman" w:cs="Times New Roman"/>
        </w:rPr>
        <w:t>LSPMK</w:t>
      </w:r>
      <w:proofErr w:type="gramEnd"/>
      <w:r w:rsidR="00794CAE">
        <w:rPr>
          <w:rFonts w:ascii="Times New Roman" w:hAnsi="Times New Roman" w:cs="Times New Roman"/>
        </w:rPr>
        <w:t xml:space="preserve"> TECHNICAL SERVICES L.L.C</w:t>
      </w:r>
      <w:r w:rsidR="00794CAE" w:rsidRPr="001843ED">
        <w:rPr>
          <w:rFonts w:ascii="Times New Roman" w:hAnsi="Times New Roman" w:cs="Times New Roman"/>
        </w:rPr>
        <w:t xml:space="preserve"> </w:t>
      </w:r>
      <w:r w:rsidRPr="001843ED">
        <w:rPr>
          <w:rFonts w:ascii="Times New Roman" w:hAnsi="Times New Roman" w:cs="Times New Roman"/>
        </w:rPr>
        <w:t xml:space="preserve">". </w:t>
      </w:r>
    </w:p>
    <w:p w:rsidR="00095BAB" w:rsidRPr="001843ED" w:rsidRDefault="00095BAB" w:rsidP="00095BAB">
      <w:pPr>
        <w:pStyle w:val="ListParagraph"/>
        <w:numPr>
          <w:ilvl w:val="0"/>
          <w:numId w:val="2"/>
        </w:numPr>
        <w:spacing w:after="0" w:line="240" w:lineRule="auto"/>
        <w:rPr>
          <w:rFonts w:ascii="Times New Roman" w:hAnsi="Times New Roman" w:cs="Times New Roman"/>
        </w:rPr>
      </w:pPr>
      <w:r w:rsidRPr="001843ED">
        <w:rPr>
          <w:rFonts w:ascii="Times New Roman" w:hAnsi="Times New Roman" w:cs="Times New Roman"/>
        </w:rPr>
        <w:t xml:space="preserve">A penalty clause is not acceptable in this contract. </w:t>
      </w:r>
    </w:p>
    <w:p w:rsidR="00095BAB" w:rsidRPr="001843ED" w:rsidRDefault="00095BAB" w:rsidP="00095BAB">
      <w:pPr>
        <w:pStyle w:val="ListParagraph"/>
        <w:numPr>
          <w:ilvl w:val="0"/>
          <w:numId w:val="2"/>
        </w:numPr>
        <w:spacing w:after="0" w:line="240" w:lineRule="auto"/>
        <w:rPr>
          <w:rFonts w:ascii="Times New Roman" w:hAnsi="Times New Roman" w:cs="Times New Roman"/>
        </w:rPr>
      </w:pPr>
      <w:r w:rsidRPr="001843ED">
        <w:rPr>
          <w:rFonts w:ascii="Times New Roman" w:hAnsi="Times New Roman" w:cs="Times New Roman"/>
        </w:rPr>
        <w:t xml:space="preserve">All Service Charges in this Service Agreement are in United Arab Emirates Dirham. </w:t>
      </w:r>
    </w:p>
    <w:p w:rsidR="00095BAB" w:rsidRPr="001843ED" w:rsidRDefault="00095BAB" w:rsidP="00095BAB">
      <w:pPr>
        <w:pStyle w:val="ListParagraph"/>
        <w:numPr>
          <w:ilvl w:val="0"/>
          <w:numId w:val="2"/>
        </w:numPr>
        <w:spacing w:after="0" w:line="240" w:lineRule="auto"/>
        <w:rPr>
          <w:rFonts w:ascii="Times New Roman" w:hAnsi="Times New Roman" w:cs="Times New Roman"/>
        </w:rPr>
      </w:pPr>
      <w:r w:rsidRPr="001843ED">
        <w:rPr>
          <w:rFonts w:ascii="Times New Roman" w:hAnsi="Times New Roman" w:cs="Times New Roman"/>
        </w:rPr>
        <w:t xml:space="preserve">5% VAT will be added in all Invoices as per U.A.E. regulation. </w:t>
      </w:r>
    </w:p>
    <w:p w:rsidR="00095BAB" w:rsidRPr="001843ED" w:rsidRDefault="00095BAB" w:rsidP="00095BAB">
      <w:pPr>
        <w:spacing w:after="0" w:line="240" w:lineRule="auto"/>
        <w:rPr>
          <w:rFonts w:ascii="Times New Roman" w:hAnsi="Times New Roman" w:cs="Times New Roman"/>
        </w:rPr>
      </w:pPr>
    </w:p>
    <w:p w:rsidR="00095BAB" w:rsidRPr="001843ED" w:rsidRDefault="00095BAB" w:rsidP="00095BAB">
      <w:pPr>
        <w:spacing w:after="0" w:line="240" w:lineRule="auto"/>
        <w:rPr>
          <w:rFonts w:ascii="Times New Roman" w:hAnsi="Times New Roman" w:cs="Times New Roman"/>
        </w:rPr>
      </w:pPr>
      <w:r w:rsidRPr="001843ED">
        <w:rPr>
          <w:rFonts w:ascii="Times New Roman" w:hAnsi="Times New Roman" w:cs="Times New Roman"/>
        </w:rPr>
        <w:t xml:space="preserve">TERMS AND CONDITIONS: </w:t>
      </w:r>
    </w:p>
    <w:p w:rsidR="00095BAB" w:rsidRPr="001843ED" w:rsidRDefault="00095BAB" w:rsidP="00095BAB">
      <w:pPr>
        <w:pStyle w:val="ListParagraph"/>
        <w:numPr>
          <w:ilvl w:val="0"/>
          <w:numId w:val="3"/>
        </w:numPr>
        <w:spacing w:after="0" w:line="240" w:lineRule="auto"/>
        <w:rPr>
          <w:rFonts w:ascii="Times New Roman" w:hAnsi="Times New Roman" w:cs="Times New Roman"/>
        </w:rPr>
      </w:pPr>
      <w:r w:rsidRPr="001843ED">
        <w:rPr>
          <w:rFonts w:ascii="Times New Roman" w:hAnsi="Times New Roman" w:cs="Times New Roman"/>
        </w:rPr>
        <w:t xml:space="preserve">If PCR/ any other Test are excluded, if required, client has to arrange it. </w:t>
      </w:r>
    </w:p>
    <w:p w:rsidR="00095BAB" w:rsidRPr="001843ED" w:rsidRDefault="00095BAB" w:rsidP="00095BAB">
      <w:pPr>
        <w:pStyle w:val="ListParagraph"/>
        <w:numPr>
          <w:ilvl w:val="0"/>
          <w:numId w:val="3"/>
        </w:numPr>
        <w:spacing w:after="0" w:line="240" w:lineRule="auto"/>
        <w:rPr>
          <w:rFonts w:ascii="Times New Roman" w:hAnsi="Times New Roman" w:cs="Times New Roman"/>
        </w:rPr>
      </w:pPr>
      <w:r w:rsidRPr="001843ED">
        <w:rPr>
          <w:rFonts w:ascii="Times New Roman" w:hAnsi="Times New Roman" w:cs="Times New Roman"/>
        </w:rPr>
        <w:t xml:space="preserve">During Ramadan, working hours will be 08hrs only. </w:t>
      </w:r>
    </w:p>
    <w:p w:rsidR="00095BAB" w:rsidRPr="001843ED" w:rsidRDefault="00095BAB" w:rsidP="00095BAB">
      <w:pPr>
        <w:pStyle w:val="ListParagraph"/>
        <w:numPr>
          <w:ilvl w:val="0"/>
          <w:numId w:val="3"/>
        </w:numPr>
        <w:spacing w:after="0" w:line="240" w:lineRule="auto"/>
        <w:rPr>
          <w:rFonts w:ascii="Times New Roman" w:hAnsi="Times New Roman" w:cs="Times New Roman"/>
        </w:rPr>
      </w:pPr>
      <w:r w:rsidRPr="001843ED">
        <w:rPr>
          <w:rFonts w:ascii="Times New Roman" w:hAnsi="Times New Roman" w:cs="Times New Roman"/>
        </w:rPr>
        <w:t xml:space="preserve">Any kind of Government fees, Water. </w:t>
      </w:r>
      <w:proofErr w:type="gramStart"/>
      <w:r w:rsidRPr="001843ED">
        <w:rPr>
          <w:rFonts w:ascii="Times New Roman" w:hAnsi="Times New Roman" w:cs="Times New Roman"/>
        </w:rPr>
        <w:t>utility</w:t>
      </w:r>
      <w:proofErr w:type="gramEnd"/>
      <w:r w:rsidRPr="001843ED">
        <w:rPr>
          <w:rFonts w:ascii="Times New Roman" w:hAnsi="Times New Roman" w:cs="Times New Roman"/>
        </w:rPr>
        <w:t xml:space="preserve"> air, electricity &amp; material storage will be provided by First Party. </w:t>
      </w:r>
    </w:p>
    <w:p w:rsidR="00095BAB" w:rsidRPr="001843ED" w:rsidRDefault="00095BAB" w:rsidP="00095BAB">
      <w:pPr>
        <w:pStyle w:val="ListParagraph"/>
        <w:numPr>
          <w:ilvl w:val="0"/>
          <w:numId w:val="3"/>
        </w:numPr>
        <w:spacing w:after="0" w:line="240" w:lineRule="auto"/>
        <w:rPr>
          <w:rFonts w:ascii="Times New Roman" w:hAnsi="Times New Roman" w:cs="Times New Roman"/>
        </w:rPr>
      </w:pPr>
      <w:r w:rsidRPr="001843ED">
        <w:rPr>
          <w:rFonts w:ascii="Times New Roman" w:hAnsi="Times New Roman" w:cs="Times New Roman"/>
        </w:rPr>
        <w:t xml:space="preserve">The second party agreed that they will not appoint the first party's employee when VISA renewal/expired. </w:t>
      </w:r>
      <w:proofErr w:type="gramStart"/>
      <w:r w:rsidRPr="001843ED">
        <w:rPr>
          <w:rFonts w:ascii="Times New Roman" w:hAnsi="Times New Roman" w:cs="Times New Roman"/>
        </w:rPr>
        <w:t>until</w:t>
      </w:r>
      <w:proofErr w:type="gramEnd"/>
      <w:r w:rsidRPr="001843ED">
        <w:rPr>
          <w:rFonts w:ascii="Times New Roman" w:hAnsi="Times New Roman" w:cs="Times New Roman"/>
        </w:rPr>
        <w:t xml:space="preserve"> next ten years, if second party appoint first party's employee without first party's knowledge in future </w:t>
      </w:r>
      <w:r w:rsidR="00794CAE">
        <w:rPr>
          <w:rFonts w:ascii="Times New Roman" w:hAnsi="Times New Roman" w:cs="Times New Roman"/>
        </w:rPr>
        <w:t>LSPMK TECHNICAL SERVICES L.L.C</w:t>
      </w:r>
      <w:r w:rsidRPr="001843ED">
        <w:rPr>
          <w:rFonts w:ascii="Times New Roman" w:hAnsi="Times New Roman" w:cs="Times New Roman"/>
        </w:rPr>
        <w:t xml:space="preserve"> will act against the client. </w:t>
      </w:r>
    </w:p>
    <w:p w:rsidR="00095BAB" w:rsidRPr="001843ED" w:rsidRDefault="00794CAE" w:rsidP="00095BAB">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LSPMK TECHNICAL SERVICES L.L.C</w:t>
      </w:r>
      <w:r w:rsidR="00095BAB" w:rsidRPr="001843ED">
        <w:rPr>
          <w:rFonts w:ascii="Times New Roman" w:hAnsi="Times New Roman" w:cs="Times New Roman"/>
        </w:rPr>
        <w:t xml:space="preserve"> Services will be responsible for providing its trade manpower (UAE residents) and will pay their salaries in accordance with UAE Labor Law. </w:t>
      </w:r>
    </w:p>
    <w:p w:rsidR="00095BAB" w:rsidRPr="001843ED" w:rsidRDefault="00095BAB" w:rsidP="00095BAB">
      <w:pPr>
        <w:pStyle w:val="ListParagraph"/>
        <w:numPr>
          <w:ilvl w:val="0"/>
          <w:numId w:val="3"/>
        </w:numPr>
        <w:spacing w:after="0" w:line="240" w:lineRule="auto"/>
        <w:rPr>
          <w:rFonts w:ascii="Times New Roman" w:hAnsi="Times New Roman" w:cs="Times New Roman"/>
        </w:rPr>
      </w:pPr>
      <w:r w:rsidRPr="001843ED">
        <w:rPr>
          <w:rFonts w:ascii="Times New Roman" w:hAnsi="Times New Roman" w:cs="Times New Roman"/>
        </w:rPr>
        <w:t xml:space="preserve">Uniforms will be provided by </w:t>
      </w:r>
      <w:r w:rsidR="00794CAE">
        <w:rPr>
          <w:rFonts w:ascii="Times New Roman" w:hAnsi="Times New Roman" w:cs="Times New Roman"/>
        </w:rPr>
        <w:t>LSPMK TECHNICAL SERVICES L.L.C</w:t>
      </w:r>
      <w:r w:rsidRPr="001843ED">
        <w:rPr>
          <w:rFonts w:ascii="Times New Roman" w:hAnsi="Times New Roman" w:cs="Times New Roman"/>
        </w:rPr>
        <w:t xml:space="preserve">. </w:t>
      </w:r>
    </w:p>
    <w:p w:rsidR="00095BAB" w:rsidRPr="001843ED" w:rsidRDefault="00095BAB" w:rsidP="00095BAB">
      <w:pPr>
        <w:spacing w:after="0" w:line="240" w:lineRule="auto"/>
        <w:rPr>
          <w:rFonts w:ascii="Times New Roman" w:hAnsi="Times New Roman" w:cs="Times New Roman"/>
        </w:rPr>
      </w:pPr>
    </w:p>
    <w:p w:rsidR="00F8003C" w:rsidRPr="001843ED" w:rsidRDefault="00095BAB" w:rsidP="00095BAB">
      <w:pPr>
        <w:spacing w:after="0" w:line="240" w:lineRule="auto"/>
        <w:rPr>
          <w:rFonts w:ascii="Times New Roman" w:hAnsi="Times New Roman" w:cs="Times New Roman"/>
        </w:rPr>
      </w:pPr>
      <w:r w:rsidRPr="001843ED">
        <w:rPr>
          <w:rFonts w:ascii="Times New Roman" w:hAnsi="Times New Roman" w:cs="Times New Roman"/>
        </w:rPr>
        <w:t xml:space="preserve">PERIOD OF CONTRACT AND TERMINATION </w:t>
      </w:r>
    </w:p>
    <w:p w:rsidR="00F8003C" w:rsidRPr="001843ED" w:rsidRDefault="00095BAB" w:rsidP="00F8003C">
      <w:pPr>
        <w:pStyle w:val="ListParagraph"/>
        <w:numPr>
          <w:ilvl w:val="0"/>
          <w:numId w:val="4"/>
        </w:numPr>
        <w:spacing w:after="0" w:line="240" w:lineRule="auto"/>
        <w:rPr>
          <w:rFonts w:ascii="Times New Roman" w:hAnsi="Times New Roman" w:cs="Times New Roman"/>
        </w:rPr>
      </w:pPr>
      <w:r w:rsidRPr="001843ED">
        <w:rPr>
          <w:rFonts w:ascii="Times New Roman" w:hAnsi="Times New Roman" w:cs="Times New Roman"/>
        </w:rPr>
        <w:t xml:space="preserve">The contract will be one year from 14/10/2025 to 13/10/2026 and renewable upon both agreed. </w:t>
      </w:r>
    </w:p>
    <w:p w:rsidR="00F8003C" w:rsidRPr="001843ED" w:rsidRDefault="00095BAB" w:rsidP="00F8003C">
      <w:pPr>
        <w:pStyle w:val="ListParagraph"/>
        <w:numPr>
          <w:ilvl w:val="0"/>
          <w:numId w:val="4"/>
        </w:numPr>
        <w:spacing w:after="0" w:line="240" w:lineRule="auto"/>
        <w:rPr>
          <w:rFonts w:ascii="Times New Roman" w:hAnsi="Times New Roman" w:cs="Times New Roman"/>
        </w:rPr>
      </w:pPr>
      <w:r w:rsidRPr="001843ED">
        <w:rPr>
          <w:rFonts w:ascii="Times New Roman" w:hAnsi="Times New Roman" w:cs="Times New Roman"/>
        </w:rPr>
        <w:t xml:space="preserve">The client must notify us of their intent to cancel the contract at least one month in advance. If the client fails to provide one month's notice, an invoice for the upcoming month will be issued. </w:t>
      </w:r>
    </w:p>
    <w:p w:rsidR="00095BAB" w:rsidRDefault="00095BAB" w:rsidP="00F8003C">
      <w:pPr>
        <w:pStyle w:val="ListParagraph"/>
        <w:numPr>
          <w:ilvl w:val="0"/>
          <w:numId w:val="4"/>
        </w:numPr>
        <w:spacing w:after="0" w:line="240" w:lineRule="auto"/>
        <w:rPr>
          <w:rFonts w:ascii="Times New Roman" w:hAnsi="Times New Roman" w:cs="Times New Roman"/>
        </w:rPr>
      </w:pPr>
      <w:r w:rsidRPr="001843ED">
        <w:rPr>
          <w:rFonts w:ascii="Times New Roman" w:hAnsi="Times New Roman" w:cs="Times New Roman"/>
        </w:rPr>
        <w:t>Both Parties have the right to terminate the above agreement by giving an official written notice One (1) Month in advance to the other Party. The first party has right to terminate the contract without notice in case of non-payment of second party.</w:t>
      </w:r>
    </w:p>
    <w:p w:rsidR="007E65DC" w:rsidRDefault="007E65DC" w:rsidP="007E65DC">
      <w:pPr>
        <w:spacing w:after="0" w:line="240" w:lineRule="auto"/>
        <w:rPr>
          <w:rFonts w:ascii="Times New Roman" w:hAnsi="Times New Roman" w:cs="Times New Roman"/>
        </w:rPr>
      </w:pPr>
    </w:p>
    <w:p w:rsidR="007E65DC" w:rsidRDefault="007E65DC" w:rsidP="007E65DC">
      <w:pPr>
        <w:spacing w:after="0" w:line="240" w:lineRule="auto"/>
        <w:rPr>
          <w:rFonts w:ascii="Times New Roman" w:hAnsi="Times New Roman" w:cs="Times New Roman"/>
        </w:rPr>
      </w:pPr>
      <w:r>
        <w:rPr>
          <w:rFonts w:ascii="Times New Roman" w:hAnsi="Times New Roman" w:cs="Times New Roman"/>
        </w:rPr>
        <w:t xml:space="preserve">FIRST PARTY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SECOND PARTY</w:t>
      </w:r>
    </w:p>
    <w:p w:rsidR="007E65DC" w:rsidRDefault="007850BE" w:rsidP="007E65DC">
      <w:pPr>
        <w:spacing w:after="0" w:line="240" w:lineRule="auto"/>
        <w:rPr>
          <w:rFonts w:ascii="Times New Roman" w:hAnsi="Times New Roman" w:cs="Times New Roman"/>
        </w:rPr>
      </w:pPr>
      <w:r>
        <w:rPr>
          <w:rFonts w:ascii="Times New Roman" w:hAnsi="Times New Roman" w:cs="Times New Roman"/>
        </w:rPr>
        <w:t>LSPMK TECHNICAL SERVICES L.L.C</w:t>
      </w:r>
    </w:p>
    <w:p w:rsidR="007E65DC" w:rsidRPr="007E65DC" w:rsidRDefault="007E65DC" w:rsidP="007E65DC">
      <w:pPr>
        <w:spacing w:after="0" w:line="240" w:lineRule="auto"/>
        <w:rPr>
          <w:rFonts w:ascii="Times New Roman" w:hAnsi="Times New Roman" w:cs="Times New Roman"/>
        </w:rPr>
      </w:pPr>
      <w:r>
        <w:rPr>
          <w:rFonts w:ascii="Times New Roman" w:hAnsi="Times New Roman" w:cs="Times New Roman"/>
        </w:rPr>
        <w:t>Sign &amp; Stamp</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 &amp; Stamp</w:t>
      </w:r>
    </w:p>
    <w:sectPr w:rsidR="007E65DC" w:rsidRPr="007E65DC" w:rsidSect="00B93FB3">
      <w:headerReference w:type="default" r:id="rId7"/>
      <w:footerReference w:type="default" r:id="rId8"/>
      <w:pgSz w:w="12240" w:h="15840"/>
      <w:pgMar w:top="1440" w:right="1440" w:bottom="1440" w:left="851" w:header="1"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31BB" w:rsidRDefault="003C31BB" w:rsidP="00B93FB3">
      <w:pPr>
        <w:spacing w:after="0" w:line="240" w:lineRule="auto"/>
      </w:pPr>
      <w:r>
        <w:separator/>
      </w:r>
    </w:p>
  </w:endnote>
  <w:endnote w:type="continuationSeparator" w:id="0">
    <w:p w:rsidR="003C31BB" w:rsidRDefault="003C31BB" w:rsidP="00B93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3FB3" w:rsidRDefault="00B93FB3">
    <w:pPr>
      <w:pStyle w:val="Footer"/>
      <w:rPr>
        <w:noProof/>
      </w:rPr>
    </w:pPr>
  </w:p>
  <w:p w:rsidR="00B93FB3" w:rsidRDefault="00B93FB3">
    <w:pPr>
      <w:pStyle w:val="Footer"/>
    </w:pPr>
    <w:r>
      <w:rPr>
        <w:noProof/>
      </w:rPr>
      <w:drawing>
        <wp:inline distT="0" distB="0" distL="0" distR="0">
          <wp:extent cx="6718300" cy="368300"/>
          <wp:effectExtent l="1905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6775104" cy="371414"/>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31BB" w:rsidRDefault="003C31BB" w:rsidP="00B93FB3">
      <w:pPr>
        <w:spacing w:after="0" w:line="240" w:lineRule="auto"/>
      </w:pPr>
      <w:r>
        <w:separator/>
      </w:r>
    </w:p>
  </w:footnote>
  <w:footnote w:type="continuationSeparator" w:id="0">
    <w:p w:rsidR="003C31BB" w:rsidRDefault="003C31BB" w:rsidP="00B93F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3FB3" w:rsidRDefault="00B93FB3">
    <w:pPr>
      <w:pStyle w:val="Header"/>
    </w:pPr>
    <w:r>
      <w:rPr>
        <w:noProof/>
      </w:rPr>
      <w:drawing>
        <wp:inline distT="0" distB="0" distL="0" distR="0">
          <wp:extent cx="6718300" cy="990213"/>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732298" cy="992276"/>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7D6FE5"/>
    <w:multiLevelType w:val="hybridMultilevel"/>
    <w:tmpl w:val="F1F283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A1455B2"/>
    <w:multiLevelType w:val="hybridMultilevel"/>
    <w:tmpl w:val="9AFEA5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AE83132"/>
    <w:multiLevelType w:val="hybridMultilevel"/>
    <w:tmpl w:val="EDC8B4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4683B58"/>
    <w:multiLevelType w:val="hybridMultilevel"/>
    <w:tmpl w:val="B4CA53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95BAB"/>
    <w:rsid w:val="00095BAB"/>
    <w:rsid w:val="001843ED"/>
    <w:rsid w:val="00227FB7"/>
    <w:rsid w:val="003C31BB"/>
    <w:rsid w:val="003D36CB"/>
    <w:rsid w:val="004644EE"/>
    <w:rsid w:val="004C7DB6"/>
    <w:rsid w:val="00697FEC"/>
    <w:rsid w:val="007304DD"/>
    <w:rsid w:val="007850BE"/>
    <w:rsid w:val="00794CAE"/>
    <w:rsid w:val="007E65DC"/>
    <w:rsid w:val="00B37438"/>
    <w:rsid w:val="00B60DA1"/>
    <w:rsid w:val="00B93FB3"/>
    <w:rsid w:val="00F00DBD"/>
    <w:rsid w:val="00F8003C"/>
    <w:rsid w:val="00FD1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84747F-7253-4463-92DC-89AB7D468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F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5BAB"/>
    <w:rPr>
      <w:color w:val="0000FF" w:themeColor="hyperlink"/>
      <w:u w:val="single"/>
    </w:rPr>
  </w:style>
  <w:style w:type="paragraph" w:styleId="ListParagraph">
    <w:name w:val="List Paragraph"/>
    <w:basedOn w:val="Normal"/>
    <w:uiPriority w:val="34"/>
    <w:qFormat/>
    <w:rsid w:val="00095BAB"/>
    <w:pPr>
      <w:ind w:left="720"/>
      <w:contextualSpacing/>
    </w:pPr>
  </w:style>
  <w:style w:type="table" w:styleId="TableGrid">
    <w:name w:val="Table Grid"/>
    <w:basedOn w:val="TableNormal"/>
    <w:uiPriority w:val="59"/>
    <w:rsid w:val="00F8003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93F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3FB3"/>
  </w:style>
  <w:style w:type="paragraph" w:styleId="Footer">
    <w:name w:val="footer"/>
    <w:basedOn w:val="Normal"/>
    <w:link w:val="FooterChar"/>
    <w:uiPriority w:val="99"/>
    <w:semiHidden/>
    <w:unhideWhenUsed/>
    <w:rsid w:val="00B93F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3FB3"/>
  </w:style>
  <w:style w:type="paragraph" w:styleId="BalloonText">
    <w:name w:val="Balloon Text"/>
    <w:basedOn w:val="Normal"/>
    <w:link w:val="BalloonTextChar"/>
    <w:uiPriority w:val="99"/>
    <w:semiHidden/>
    <w:unhideWhenUsed/>
    <w:rsid w:val="00B93F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F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TmC</dc:creator>
  <cp:lastModifiedBy>HAYAT JADIDIA</cp:lastModifiedBy>
  <cp:revision>14</cp:revision>
  <cp:lastPrinted>2025-11-12T17:33:00Z</cp:lastPrinted>
  <dcterms:created xsi:type="dcterms:W3CDTF">2025-11-12T14:20:00Z</dcterms:created>
  <dcterms:modified xsi:type="dcterms:W3CDTF">2025-11-12T17:33:00Z</dcterms:modified>
</cp:coreProperties>
</file>