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04D288" w14:textId="33CFF81F"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b/>
          <w:bCs/>
          <w:sz w:val="24"/>
          <w:szCs w:val="24"/>
        </w:rPr>
        <w:t>Date:</w:t>
      </w:r>
      <w:r>
        <w:rPr>
          <w:rFonts w:ascii="Times New Roman" w:eastAsia="Times New Roman" w:hAnsi="Times New Roman" w:cs="Times New Roman"/>
          <w:b/>
          <w:bCs/>
          <w:sz w:val="24"/>
          <w:szCs w:val="24"/>
        </w:rPr>
        <w:t xml:space="preserve"> </w:t>
      </w:r>
      <w:r w:rsidR="00F9248E">
        <w:rPr>
          <w:rFonts w:ascii="Times New Roman" w:eastAsia="Times New Roman" w:hAnsi="Times New Roman" w:cs="Times New Roman"/>
          <w:b/>
          <w:bCs/>
          <w:sz w:val="24"/>
          <w:szCs w:val="24"/>
        </w:rPr>
        <w:t>13/01/2025</w:t>
      </w:r>
    </w:p>
    <w:p w14:paraId="4B04D289" w14:textId="0216D293"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b/>
          <w:bCs/>
          <w:sz w:val="24"/>
          <w:szCs w:val="24"/>
        </w:rPr>
        <w:t>To:</w:t>
      </w:r>
      <w:r w:rsidRPr="00267CB0">
        <w:t xml:space="preserve"> </w:t>
      </w:r>
      <w:r w:rsidR="00F9248E">
        <w:rPr>
          <w:rFonts w:ascii="Times New Roman" w:eastAsia="Times New Roman" w:hAnsi="Times New Roman" w:cs="Times New Roman"/>
          <w:b/>
          <w:bCs/>
          <w:sz w:val="24"/>
          <w:szCs w:val="24"/>
        </w:rPr>
        <w:t>GIDEON BADU</w:t>
      </w:r>
      <w:r w:rsidRPr="00267CB0">
        <w:rPr>
          <w:rFonts w:ascii="Times New Roman" w:eastAsia="Times New Roman" w:hAnsi="Times New Roman" w:cs="Times New Roman"/>
          <w:sz w:val="24"/>
          <w:szCs w:val="24"/>
        </w:rPr>
        <w:br/>
      </w:r>
    </w:p>
    <w:p w14:paraId="4B04D28A" w14:textId="77777777" w:rsidR="00267CB0" w:rsidRPr="00267CB0" w:rsidRDefault="00267CB0" w:rsidP="00267CB0">
      <w:pPr>
        <w:spacing w:before="100" w:beforeAutospacing="1" w:after="100" w:afterAutospacing="1" w:line="240" w:lineRule="auto"/>
        <w:outlineLvl w:val="2"/>
        <w:rPr>
          <w:rFonts w:ascii="Times New Roman" w:eastAsia="Times New Roman" w:hAnsi="Times New Roman" w:cs="Times New Roman"/>
          <w:b/>
          <w:bCs/>
          <w:sz w:val="27"/>
          <w:szCs w:val="27"/>
        </w:rPr>
      </w:pPr>
      <w:r w:rsidRPr="00267CB0">
        <w:rPr>
          <w:rFonts w:ascii="Times New Roman" w:eastAsia="Times New Roman" w:hAnsi="Times New Roman" w:cs="Times New Roman"/>
          <w:b/>
          <w:bCs/>
          <w:sz w:val="27"/>
          <w:szCs w:val="27"/>
        </w:rPr>
        <w:t>Subject: Warning Letter for Irregular Attendance</w:t>
      </w:r>
    </w:p>
    <w:p w14:paraId="4B04D28B" w14:textId="7948A2D3"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Dear</w:t>
      </w:r>
      <w:r w:rsidRPr="00267CB0">
        <w:rPr>
          <w:rFonts w:ascii="Times New Roman" w:eastAsia="Times New Roman" w:hAnsi="Times New Roman" w:cs="Times New Roman"/>
          <w:b/>
          <w:bCs/>
          <w:sz w:val="24"/>
          <w:szCs w:val="24"/>
        </w:rPr>
        <w:t xml:space="preserve"> </w:t>
      </w:r>
      <w:r w:rsidR="00F9248E">
        <w:rPr>
          <w:rFonts w:ascii="Times New Roman" w:eastAsia="Times New Roman" w:hAnsi="Times New Roman" w:cs="Times New Roman"/>
          <w:b/>
          <w:bCs/>
          <w:sz w:val="24"/>
          <w:szCs w:val="24"/>
        </w:rPr>
        <w:t>GIDEON BADU</w:t>
      </w:r>
      <w:r w:rsidRPr="00267CB0">
        <w:rPr>
          <w:rFonts w:ascii="Times New Roman" w:eastAsia="Times New Roman" w:hAnsi="Times New Roman" w:cs="Times New Roman"/>
          <w:sz w:val="24"/>
          <w:szCs w:val="24"/>
        </w:rPr>
        <w:t>,</w:t>
      </w:r>
    </w:p>
    <w:p w14:paraId="4B04D28C" w14:textId="77777777"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This letter serves as an official warning regarding your irregular attendance at work. It has been observed that you have been frequently absent and failing to report to duty on a regular basis without proper authorization or valid reason.</w:t>
      </w:r>
    </w:p>
    <w:p w14:paraId="4B04D28D" w14:textId="77777777"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Regular attendance is essential to maintain work discipline and ensure smooth operations. Your continued irregularity has affected your performance and disrupted the workflow of your department.</w:t>
      </w:r>
    </w:p>
    <w:p w14:paraId="4B04D28E" w14:textId="77777777"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You are hereby advised to take this matter seriously and improve your attendance immediately. Please note that further instances of absenteeism or failure to report to work regularly may lead to stricter disciplinary action, which could include suspension or termination of your employment.</w:t>
      </w:r>
    </w:p>
    <w:p w14:paraId="4B04D28F" w14:textId="77777777" w:rsidR="00267CB0" w:rsidRP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We trust that you will treat this as a final warning and take immediate corrective measures.</w:t>
      </w:r>
    </w:p>
    <w:p w14:paraId="4B04D290" w14:textId="77777777" w:rsidR="00267CB0" w:rsidRDefault="00267CB0" w:rsidP="00267CB0">
      <w:pPr>
        <w:spacing w:before="100" w:beforeAutospacing="1" w:after="100" w:afterAutospacing="1" w:line="240" w:lineRule="auto"/>
        <w:rPr>
          <w:rFonts w:ascii="Times New Roman" w:eastAsia="Times New Roman" w:hAnsi="Times New Roman" w:cs="Times New Roman"/>
          <w:sz w:val="24"/>
          <w:szCs w:val="24"/>
        </w:rPr>
      </w:pPr>
      <w:r w:rsidRPr="00267CB0">
        <w:rPr>
          <w:rFonts w:ascii="Times New Roman" w:eastAsia="Times New Roman" w:hAnsi="Times New Roman" w:cs="Times New Roman"/>
          <w:sz w:val="24"/>
          <w:szCs w:val="24"/>
        </w:rPr>
        <w:t>Sincerely,</w:t>
      </w:r>
    </w:p>
    <w:p w14:paraId="4B04D291" w14:textId="77777777" w:rsidR="00267CB0" w:rsidRPr="00267CB0" w:rsidRDefault="00267CB0" w:rsidP="00267CB0">
      <w:pPr>
        <w:spacing w:before="100" w:beforeAutospacing="1" w:after="100" w:afterAutospacing="1" w:line="240" w:lineRule="auto"/>
        <w:rPr>
          <w:rFonts w:ascii="Times New Roman" w:eastAsia="Times New Roman" w:hAnsi="Times New Roman" w:cs="Times New Roman"/>
          <w:b/>
          <w:sz w:val="24"/>
          <w:szCs w:val="24"/>
        </w:rPr>
      </w:pPr>
      <w:r w:rsidRPr="00267CB0">
        <w:rPr>
          <w:rFonts w:ascii="Times New Roman" w:eastAsia="Times New Roman" w:hAnsi="Times New Roman" w:cs="Times New Roman"/>
          <w:b/>
          <w:sz w:val="24"/>
          <w:szCs w:val="24"/>
        </w:rPr>
        <w:t>SUBRAMANIAN V</w:t>
      </w:r>
    </w:p>
    <w:p w14:paraId="4B04D292" w14:textId="77777777" w:rsidR="00010033" w:rsidRDefault="00010033">
      <w:bookmarkStart w:id="0" w:name="_GoBack"/>
      <w:bookmarkEnd w:id="0"/>
    </w:p>
    <w:sectPr w:rsidR="00010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D1F"/>
    <w:rsid w:val="00010033"/>
    <w:rsid w:val="00110E2B"/>
    <w:rsid w:val="00204357"/>
    <w:rsid w:val="00267CB0"/>
    <w:rsid w:val="00832D1F"/>
    <w:rsid w:val="00F92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288"/>
  <w15:chartTrackingRefBased/>
  <w15:docId w15:val="{5282AAC0-6F01-4E1C-B55E-0B9BDF10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7C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7CB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7C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7CB0"/>
    <w:rPr>
      <w:b/>
      <w:bCs/>
    </w:rPr>
  </w:style>
  <w:style w:type="paragraph" w:styleId="BalloonText">
    <w:name w:val="Balloon Text"/>
    <w:basedOn w:val="Normal"/>
    <w:link w:val="BalloonTextChar"/>
    <w:uiPriority w:val="99"/>
    <w:semiHidden/>
    <w:unhideWhenUsed/>
    <w:rsid w:val="00F924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24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8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 JADIDIA</dc:creator>
  <cp:keywords/>
  <dc:description/>
  <cp:lastModifiedBy>Universal</cp:lastModifiedBy>
  <cp:revision>4</cp:revision>
  <cp:lastPrinted>2026-01-13T07:05:00Z</cp:lastPrinted>
  <dcterms:created xsi:type="dcterms:W3CDTF">2025-11-10T06:53:00Z</dcterms:created>
  <dcterms:modified xsi:type="dcterms:W3CDTF">2026-01-13T07:08:00Z</dcterms:modified>
</cp:coreProperties>
</file>