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8A" w:rsidRDefault="003F008A">
      <w:pPr>
        <w:pStyle w:val="Heading2"/>
        <w:shd w:val="clear" w:color="auto" w:fill="FFFFFF"/>
        <w:spacing w:before="300" w:after="75"/>
        <w:rPr>
          <w:rFonts w:ascii="Helvetica" w:eastAsia="Times New Roman" w:hAnsi="Helvetica"/>
          <w:color w:val="222635"/>
          <w:spacing w:val="-8"/>
          <w:sz w:val="30"/>
          <w:szCs w:val="30"/>
        </w:rPr>
      </w:pPr>
      <w:r>
        <w:rPr>
          <w:rStyle w:val="NormalWeb"/>
          <w:rFonts w:ascii="Helvetica" w:eastAsia="Times New Roman" w:hAnsi="Helvetica" w:hint="cs"/>
          <w:b/>
          <w:bCs/>
          <w:color w:val="222635"/>
          <w:spacing w:val="-8"/>
          <w:sz w:val="30"/>
          <w:szCs w:val="30"/>
        </w:rPr>
        <w:t>V</w:t>
      </w:r>
      <w:r>
        <w:rPr>
          <w:rStyle w:val="NormalWeb"/>
          <w:rFonts w:ascii="Helvetica" w:eastAsia="Times New Roman" w:hAnsi="Helvetica"/>
          <w:b/>
          <w:bCs/>
          <w:color w:val="222635"/>
          <w:spacing w:val="-8"/>
          <w:sz w:val="30"/>
          <w:szCs w:val="30"/>
        </w:rPr>
        <w:t>ar</w:t>
      </w:r>
    </w:p>
    <w:p w:rsidR="003F008A" w:rsidRDefault="003F008A">
      <w:pPr>
        <w:pStyle w:val="HTMLCode"/>
        <w:shd w:val="clear" w:color="auto" w:fill="FFFFFF"/>
        <w:spacing w:before="75" w:after="225"/>
        <w:rPr>
          <w:rFonts w:ascii="Cambria" w:hAnsi="Cambria"/>
          <w:color w:val="222635"/>
          <w:sz w:val="21"/>
          <w:szCs w:val="21"/>
        </w:rPr>
      </w:pPr>
      <w:r>
        <w:rPr>
          <w:rFonts w:ascii="Cambria" w:hAnsi="Cambria"/>
          <w:color w:val="222635"/>
          <w:sz w:val="21"/>
          <w:szCs w:val="21"/>
        </w:rPr>
        <w:t>The JavaScript variables statement is used to declare a variable and, optionally, we can initialize the value of that variable.</w:t>
      </w:r>
    </w:p>
    <w:p w:rsidR="003F008A" w:rsidRDefault="003F008A">
      <w:pPr>
        <w:pStyle w:val="HTMLCode"/>
        <w:shd w:val="clear" w:color="auto" w:fill="FFFFFF"/>
        <w:spacing w:before="75" w:after="225"/>
        <w:rPr>
          <w:rFonts w:ascii="Cambria" w:hAnsi="Cambria"/>
          <w:color w:val="222635"/>
          <w:sz w:val="21"/>
          <w:szCs w:val="21"/>
        </w:rPr>
      </w:pPr>
      <w:r>
        <w:rPr>
          <w:rFonts w:ascii="Cambria" w:hAnsi="Cambria"/>
          <w:color w:val="222635"/>
          <w:sz w:val="21"/>
          <w:szCs w:val="21"/>
        </w:rPr>
        <w:t>Example: var a =10;</w:t>
      </w:r>
    </w:p>
    <w:p w:rsidR="003F008A" w:rsidRDefault="003F00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color w:val="222635"/>
          <w:sz w:val="21"/>
          <w:szCs w:val="21"/>
        </w:rPr>
      </w:pPr>
      <w:r>
        <w:rPr>
          <w:rFonts w:ascii="Cambria" w:eastAsia="Times New Roman" w:hAnsi="Cambria"/>
          <w:color w:val="222635"/>
          <w:sz w:val="21"/>
          <w:szCs w:val="21"/>
        </w:rPr>
        <w:t>Variable declarations are processed before the execution of the code.</w:t>
      </w:r>
    </w:p>
    <w:p w:rsidR="003F008A" w:rsidRDefault="003F008A">
      <w:pPr>
        <w:numPr>
          <w:ilvl w:val="0"/>
          <w:numId w:val="1"/>
        </w:numPr>
        <w:shd w:val="clear" w:color="auto" w:fill="FFFFFF"/>
        <w:spacing w:beforeAutospacing="1" w:after="0" w:afterAutospacing="1"/>
        <w:rPr>
          <w:rFonts w:ascii="Cambria" w:eastAsia="Times New Roman" w:hAnsi="Cambria"/>
          <w:color w:val="222635"/>
          <w:sz w:val="21"/>
          <w:szCs w:val="21"/>
        </w:rPr>
      </w:pPr>
      <w:r>
        <w:rPr>
          <w:rFonts w:ascii="Cambria" w:eastAsia="Times New Roman" w:hAnsi="Cambria"/>
          <w:color w:val="222635"/>
          <w:sz w:val="21"/>
          <w:szCs w:val="21"/>
        </w:rPr>
        <w:t>The scope of a JavaScript variable declared with </w:t>
      </w:r>
      <w:r>
        <w:rPr>
          <w:rStyle w:val="HTMLPreformatted"/>
          <w:rFonts w:ascii="Consolas" w:hAnsi="Consolas"/>
          <w:color w:val="C7254E"/>
          <w:sz w:val="21"/>
          <w:szCs w:val="21"/>
          <w:shd w:val="clear" w:color="auto" w:fill="F9F2F4"/>
        </w:rPr>
        <w:t>var</w:t>
      </w:r>
      <w:r>
        <w:rPr>
          <w:rFonts w:ascii="Cambria" w:eastAsia="Times New Roman" w:hAnsi="Cambria"/>
          <w:color w:val="3B3C40"/>
          <w:sz w:val="21"/>
          <w:szCs w:val="21"/>
          <w:shd w:val="clear" w:color="auto" w:fill="FFFFFF"/>
        </w:rPr>
        <w:t> is its current </w:t>
      </w:r>
      <w:r>
        <w:rPr>
          <w:rFonts w:ascii="Cambria" w:eastAsia="Times New Roman" w:hAnsi="Cambria"/>
          <w:color w:val="3B3C40"/>
          <w:sz w:val="21"/>
          <w:szCs w:val="21"/>
          <w:bdr w:val="none" w:sz="0" w:space="0" w:color="auto" w:frame="1"/>
          <w:shd w:val="clear" w:color="auto" w:fill="FFFFFF"/>
        </w:rPr>
        <w:t>execution context.</w:t>
      </w:r>
    </w:p>
    <w:p w:rsidR="003F008A" w:rsidRPr="0028139C" w:rsidRDefault="003F00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color w:val="222635"/>
          <w:sz w:val="21"/>
          <w:szCs w:val="21"/>
        </w:rPr>
      </w:pPr>
      <w:r>
        <w:rPr>
          <w:rFonts w:ascii="Cambria" w:eastAsia="Times New Roman" w:hAnsi="Cambria"/>
          <w:color w:val="3B3C40"/>
          <w:sz w:val="21"/>
          <w:szCs w:val="21"/>
        </w:rPr>
        <w:t>The scope of a JavaScript variable declared outside the function is global.</w:t>
      </w:r>
    </w:p>
    <w:p w:rsidR="00D27FAD" w:rsidRPr="00D27FAD" w:rsidRDefault="00D27F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color w:val="222635"/>
          <w:sz w:val="21"/>
          <w:szCs w:val="21"/>
        </w:rPr>
      </w:pPr>
    </w:p>
    <w:p w:rsidR="0028139C" w:rsidRPr="00D27FAD" w:rsidRDefault="002813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b/>
          <w:bCs/>
          <w:color w:val="222635"/>
          <w:sz w:val="21"/>
          <w:szCs w:val="21"/>
        </w:rPr>
      </w:pPr>
      <w:r w:rsidRPr="00D27FAD">
        <w:rPr>
          <w:rFonts w:ascii="Cambria" w:eastAsia="Times New Roman" w:hAnsi="Cambria" w:hint="cs"/>
          <w:b/>
          <w:bCs/>
          <w:color w:val="3B3C40"/>
          <w:sz w:val="21"/>
          <w:szCs w:val="21"/>
        </w:rPr>
        <w:t>Code</w:t>
      </w:r>
    </w:p>
    <w:p w:rsidR="009F486B" w:rsidRPr="00FD21CE" w:rsidRDefault="009F486B" w:rsidP="009F486B">
      <w:pPr>
        <w:divId w:val="1508902707"/>
        <w:rPr>
          <w:color w:val="000000" w:themeColor="text1"/>
          <w:sz w:val="20"/>
        </w:rPr>
      </w:pPr>
      <w:r w:rsidRPr="00FD21CE">
        <w:rPr>
          <w:rStyle w:val="HTMLCode"/>
          <w:color w:val="000000" w:themeColor="text1"/>
        </w:rPr>
        <w:t>function</w:t>
      </w:r>
      <w:r w:rsidRPr="00FD21CE">
        <w:rPr>
          <w:color w:val="000000" w:themeColor="text1"/>
        </w:rPr>
        <w:t xml:space="preserve"> </w:t>
      </w:r>
      <w:proofErr w:type="spellStart"/>
      <w:r w:rsidRPr="00FD21CE">
        <w:rPr>
          <w:rStyle w:val="HTMLPreformatted"/>
          <w:color w:val="000000" w:themeColor="text1"/>
        </w:rPr>
        <w:t>nodeSimplified</w:t>
      </w:r>
      <w:proofErr w:type="spellEnd"/>
      <w:r w:rsidRPr="00FD21CE">
        <w:rPr>
          <w:color w:val="000000" w:themeColor="text1"/>
        </w:rPr>
        <w:t>(){</w:t>
      </w:r>
    </w:p>
    <w:p w:rsidR="009F486B" w:rsidRPr="00FD21CE" w:rsidRDefault="009F486B" w:rsidP="009F486B">
      <w:pPr>
        <w:divId w:val="1149588006"/>
        <w:rPr>
          <w:color w:val="000000" w:themeColor="text1"/>
        </w:rPr>
      </w:pPr>
      <w:r w:rsidRPr="00FD21CE">
        <w:rPr>
          <w:color w:val="000000" w:themeColor="text1"/>
        </w:rPr>
        <w:t xml:space="preserve">  </w:t>
      </w:r>
      <w:r w:rsidRPr="00FD21CE">
        <w:rPr>
          <w:rStyle w:val="HTMLCode"/>
          <w:color w:val="000000" w:themeColor="text1"/>
        </w:rPr>
        <w:t>var</w:t>
      </w:r>
      <w:r w:rsidRPr="00FD21CE">
        <w:rPr>
          <w:color w:val="000000" w:themeColor="text1"/>
        </w:rPr>
        <w:t xml:space="preserve"> </w:t>
      </w:r>
      <w:r w:rsidRPr="00FD21CE">
        <w:rPr>
          <w:rStyle w:val="HTMLPreformatted"/>
          <w:color w:val="000000" w:themeColor="text1"/>
        </w:rPr>
        <w:t>a</w:t>
      </w:r>
      <w:r w:rsidRPr="00FD21CE">
        <w:rPr>
          <w:color w:val="000000" w:themeColor="text1"/>
        </w:rPr>
        <w:t xml:space="preserve"> </w:t>
      </w:r>
      <w:r w:rsidRPr="00FD21CE">
        <w:rPr>
          <w:rStyle w:val="HTMLPreformattedChar"/>
          <w:color w:val="000000" w:themeColor="text1"/>
        </w:rPr>
        <w:t>=</w:t>
      </w:r>
      <w:r w:rsidRPr="00FD21CE">
        <w:rPr>
          <w:color w:val="000000" w:themeColor="text1"/>
        </w:rPr>
        <w:t>10</w:t>
      </w:r>
      <w:r w:rsidRPr="00FD21CE">
        <w:rPr>
          <w:color w:val="000000" w:themeColor="text1"/>
        </w:rPr>
        <w:t>;</w:t>
      </w:r>
    </w:p>
    <w:p w:rsidR="009F486B" w:rsidRPr="00FD21CE" w:rsidRDefault="009F486B" w:rsidP="009F486B">
      <w:pPr>
        <w:divId w:val="429547168"/>
        <w:rPr>
          <w:color w:val="000000" w:themeColor="text1"/>
        </w:rPr>
      </w:pPr>
      <w:r w:rsidRPr="00FD21CE">
        <w:rPr>
          <w:color w:val="000000" w:themeColor="text1"/>
        </w:rPr>
        <w:t xml:space="preserve">  </w:t>
      </w:r>
      <w:proofErr w:type="spellStart"/>
      <w:r w:rsidRPr="00FD21CE">
        <w:rPr>
          <w:color w:val="000000" w:themeColor="text1"/>
        </w:rPr>
        <w:t>console</w:t>
      </w:r>
      <w:r w:rsidRPr="00FD21CE">
        <w:rPr>
          <w:color w:val="000000" w:themeColor="text1"/>
        </w:rPr>
        <w:t>.</w:t>
      </w:r>
      <w:r w:rsidRPr="00FD21CE">
        <w:rPr>
          <w:color w:val="000000" w:themeColor="text1"/>
        </w:rPr>
        <w:t>log</w:t>
      </w:r>
      <w:proofErr w:type="spellEnd"/>
      <w:r w:rsidRPr="00FD21CE">
        <w:rPr>
          <w:color w:val="000000" w:themeColor="text1"/>
        </w:rPr>
        <w:t>(</w:t>
      </w:r>
      <w:r w:rsidRPr="00FD21CE">
        <w:rPr>
          <w:color w:val="000000" w:themeColor="text1"/>
        </w:rPr>
        <w:t>a</w:t>
      </w:r>
      <w:r w:rsidRPr="00FD21CE">
        <w:rPr>
          <w:color w:val="000000" w:themeColor="text1"/>
        </w:rPr>
        <w:t xml:space="preserve">);  </w:t>
      </w:r>
      <w:r w:rsidRPr="00FD21CE">
        <w:rPr>
          <w:color w:val="000000" w:themeColor="text1"/>
        </w:rPr>
        <w:t>// output 10</w:t>
      </w:r>
    </w:p>
    <w:p w:rsidR="009F486B" w:rsidRPr="00FD21CE" w:rsidRDefault="009F486B" w:rsidP="009F486B">
      <w:pPr>
        <w:divId w:val="1098990906"/>
        <w:rPr>
          <w:color w:val="000000" w:themeColor="text1"/>
        </w:rPr>
      </w:pPr>
      <w:r w:rsidRPr="00FD21CE">
        <w:rPr>
          <w:color w:val="000000" w:themeColor="text1"/>
        </w:rPr>
        <w:t xml:space="preserve">  </w:t>
      </w:r>
      <w:r w:rsidRPr="00FD21CE">
        <w:rPr>
          <w:rStyle w:val="HTMLCode"/>
          <w:color w:val="000000" w:themeColor="text1"/>
        </w:rPr>
        <w:t>if</w:t>
      </w:r>
      <w:r w:rsidRPr="00FD21CE">
        <w:rPr>
          <w:color w:val="000000" w:themeColor="text1"/>
        </w:rPr>
        <w:t>(</w:t>
      </w:r>
      <w:r w:rsidRPr="00FD21CE">
        <w:rPr>
          <w:color w:val="000000" w:themeColor="text1"/>
        </w:rPr>
        <w:t>true</w:t>
      </w:r>
      <w:r w:rsidRPr="00FD21CE">
        <w:rPr>
          <w:color w:val="000000" w:themeColor="text1"/>
        </w:rPr>
        <w:t>){</w:t>
      </w:r>
    </w:p>
    <w:p w:rsidR="009F486B" w:rsidRPr="00FD21CE" w:rsidRDefault="009F486B" w:rsidP="009F486B">
      <w:pPr>
        <w:divId w:val="1460564759"/>
        <w:rPr>
          <w:color w:val="000000" w:themeColor="text1"/>
        </w:rPr>
      </w:pPr>
      <w:r w:rsidRPr="00FD21CE">
        <w:rPr>
          <w:color w:val="000000" w:themeColor="text1"/>
        </w:rPr>
        <w:t xml:space="preserve">   </w:t>
      </w:r>
      <w:r w:rsidRPr="00FD21CE">
        <w:rPr>
          <w:rStyle w:val="HTMLCode"/>
          <w:color w:val="000000" w:themeColor="text1"/>
        </w:rPr>
        <w:t>var</w:t>
      </w:r>
      <w:r w:rsidRPr="00FD21CE">
        <w:rPr>
          <w:color w:val="000000" w:themeColor="text1"/>
        </w:rPr>
        <w:t xml:space="preserve"> </w:t>
      </w:r>
      <w:r w:rsidRPr="00FD21CE">
        <w:rPr>
          <w:rStyle w:val="HTMLPreformatted"/>
          <w:color w:val="000000" w:themeColor="text1"/>
        </w:rPr>
        <w:t>a</w:t>
      </w:r>
      <w:r w:rsidRPr="00FD21CE">
        <w:rPr>
          <w:rStyle w:val="HTMLPreformattedChar"/>
          <w:color w:val="000000" w:themeColor="text1"/>
        </w:rPr>
        <w:t>=</w:t>
      </w:r>
      <w:r w:rsidRPr="00FD21CE">
        <w:rPr>
          <w:color w:val="000000" w:themeColor="text1"/>
        </w:rPr>
        <w:t>20</w:t>
      </w:r>
      <w:r w:rsidRPr="00FD21CE">
        <w:rPr>
          <w:color w:val="000000" w:themeColor="text1"/>
        </w:rPr>
        <w:t>;</w:t>
      </w:r>
    </w:p>
    <w:p w:rsidR="009F486B" w:rsidRPr="00FD21CE" w:rsidRDefault="009F486B" w:rsidP="009F486B">
      <w:pPr>
        <w:divId w:val="1474638634"/>
        <w:rPr>
          <w:color w:val="000000" w:themeColor="text1"/>
        </w:rPr>
      </w:pPr>
      <w:r w:rsidRPr="00FD21CE">
        <w:rPr>
          <w:color w:val="000000" w:themeColor="text1"/>
        </w:rPr>
        <w:t xml:space="preserve">   </w:t>
      </w:r>
      <w:proofErr w:type="spellStart"/>
      <w:r w:rsidRPr="00FD21CE">
        <w:rPr>
          <w:color w:val="000000" w:themeColor="text1"/>
        </w:rPr>
        <w:t>console</w:t>
      </w:r>
      <w:r w:rsidRPr="00FD21CE">
        <w:rPr>
          <w:color w:val="000000" w:themeColor="text1"/>
        </w:rPr>
        <w:t>.</w:t>
      </w:r>
      <w:r w:rsidRPr="00FD21CE">
        <w:rPr>
          <w:color w:val="000000" w:themeColor="text1"/>
        </w:rPr>
        <w:t>log</w:t>
      </w:r>
      <w:proofErr w:type="spellEnd"/>
      <w:r w:rsidRPr="00FD21CE">
        <w:rPr>
          <w:color w:val="000000" w:themeColor="text1"/>
        </w:rPr>
        <w:t>(</w:t>
      </w:r>
      <w:r w:rsidRPr="00FD21CE">
        <w:rPr>
          <w:color w:val="000000" w:themeColor="text1"/>
        </w:rPr>
        <w:t>a</w:t>
      </w:r>
      <w:r w:rsidRPr="00FD21CE">
        <w:rPr>
          <w:color w:val="000000" w:themeColor="text1"/>
        </w:rPr>
        <w:t xml:space="preserve">); </w:t>
      </w:r>
      <w:r w:rsidRPr="00FD21CE">
        <w:rPr>
          <w:color w:val="000000" w:themeColor="text1"/>
        </w:rPr>
        <w:t>// output 20</w:t>
      </w:r>
    </w:p>
    <w:p w:rsidR="009F486B" w:rsidRPr="00FD21CE" w:rsidRDefault="009F486B" w:rsidP="009F486B">
      <w:pPr>
        <w:divId w:val="1639458324"/>
        <w:rPr>
          <w:color w:val="000000" w:themeColor="text1"/>
        </w:rPr>
      </w:pPr>
      <w:r w:rsidRPr="00FD21CE">
        <w:rPr>
          <w:color w:val="000000" w:themeColor="text1"/>
        </w:rPr>
        <w:t xml:space="preserve">  }</w:t>
      </w:r>
    </w:p>
    <w:p w:rsidR="009F486B" w:rsidRPr="00FD21CE" w:rsidRDefault="009F486B" w:rsidP="009F486B">
      <w:pPr>
        <w:divId w:val="1816559569"/>
        <w:rPr>
          <w:color w:val="000000" w:themeColor="text1"/>
        </w:rPr>
      </w:pPr>
      <w:r w:rsidRPr="00FD21CE">
        <w:rPr>
          <w:color w:val="000000" w:themeColor="text1"/>
        </w:rPr>
        <w:t xml:space="preserve">  </w:t>
      </w:r>
      <w:proofErr w:type="spellStart"/>
      <w:r w:rsidRPr="00FD21CE">
        <w:rPr>
          <w:color w:val="000000" w:themeColor="text1"/>
        </w:rPr>
        <w:t>console</w:t>
      </w:r>
      <w:r w:rsidRPr="00FD21CE">
        <w:rPr>
          <w:color w:val="000000" w:themeColor="text1"/>
        </w:rPr>
        <w:t>.</w:t>
      </w:r>
      <w:r w:rsidRPr="00FD21CE">
        <w:rPr>
          <w:color w:val="000000" w:themeColor="text1"/>
        </w:rPr>
        <w:t>log</w:t>
      </w:r>
      <w:proofErr w:type="spellEnd"/>
      <w:r w:rsidRPr="00FD21CE">
        <w:rPr>
          <w:color w:val="000000" w:themeColor="text1"/>
        </w:rPr>
        <w:t>(</w:t>
      </w:r>
      <w:r w:rsidRPr="00FD21CE">
        <w:rPr>
          <w:color w:val="000000" w:themeColor="text1"/>
        </w:rPr>
        <w:t>a</w:t>
      </w:r>
      <w:r w:rsidRPr="00FD21CE">
        <w:rPr>
          <w:color w:val="000000" w:themeColor="text1"/>
        </w:rPr>
        <w:t xml:space="preserve">);  </w:t>
      </w:r>
      <w:r w:rsidRPr="00FD21CE">
        <w:rPr>
          <w:color w:val="000000" w:themeColor="text1"/>
        </w:rPr>
        <w:t>// output 20</w:t>
      </w:r>
    </w:p>
    <w:p w:rsidR="009F486B" w:rsidRDefault="009F486B" w:rsidP="009F486B">
      <w:pPr>
        <w:divId w:val="335571011"/>
        <w:rPr>
          <w:color w:val="000000" w:themeColor="text1"/>
        </w:rPr>
      </w:pPr>
      <w:r w:rsidRPr="00FD21CE">
        <w:rPr>
          <w:color w:val="000000" w:themeColor="text1"/>
        </w:rPr>
        <w:t>}</w:t>
      </w:r>
    </w:p>
    <w:p w:rsidR="00FD21CE" w:rsidRDefault="00FD21CE" w:rsidP="009F486B">
      <w:pPr>
        <w:divId w:val="335571011"/>
        <w:rPr>
          <w:color w:val="000000" w:themeColor="text1"/>
        </w:rPr>
      </w:pPr>
    </w:p>
    <w:p w:rsidR="00B4444D" w:rsidRDefault="00B4444D">
      <w:pPr>
        <w:pStyle w:val="Heading2"/>
        <w:shd w:val="clear" w:color="auto" w:fill="FFFFFF"/>
        <w:spacing w:before="300" w:after="75"/>
        <w:divId w:val="2098138063"/>
        <w:rPr>
          <w:rFonts w:ascii="Helvetica" w:eastAsia="Times New Roman" w:hAnsi="Helvetica"/>
          <w:color w:val="222635"/>
          <w:spacing w:val="-8"/>
          <w:sz w:val="30"/>
          <w:szCs w:val="30"/>
        </w:rPr>
      </w:pPr>
      <w:r>
        <w:rPr>
          <w:rStyle w:val="NormalWeb"/>
          <w:rFonts w:ascii="Helvetica" w:eastAsia="Times New Roman" w:hAnsi="Helvetica"/>
          <w:b/>
          <w:bCs/>
          <w:color w:val="222635"/>
          <w:spacing w:val="-8"/>
          <w:sz w:val="30"/>
          <w:szCs w:val="30"/>
        </w:rPr>
        <w:t>let</w:t>
      </w:r>
    </w:p>
    <w:p w:rsidR="00B4444D" w:rsidRDefault="00B4444D">
      <w:pPr>
        <w:pStyle w:val="HTMLCode"/>
        <w:shd w:val="clear" w:color="auto" w:fill="FFFFFF"/>
        <w:spacing w:before="75" w:after="225"/>
        <w:divId w:val="2098138063"/>
        <w:rPr>
          <w:rFonts w:ascii="Cambria" w:hAnsi="Cambria"/>
          <w:color w:val="222635"/>
          <w:sz w:val="21"/>
          <w:szCs w:val="21"/>
        </w:rPr>
      </w:pPr>
      <w:r>
        <w:rPr>
          <w:rFonts w:ascii="Cambria" w:hAnsi="Cambria"/>
          <w:color w:val="222635"/>
          <w:sz w:val="21"/>
          <w:szCs w:val="21"/>
        </w:rPr>
        <w:t>The </w:t>
      </w:r>
      <w:r>
        <w:rPr>
          <w:rStyle w:val="NormalWeb"/>
          <w:rFonts w:ascii="Cambria" w:hAnsi="Cambria"/>
          <w:color w:val="222635"/>
          <w:sz w:val="21"/>
          <w:szCs w:val="21"/>
        </w:rPr>
        <w:t>let</w:t>
      </w:r>
      <w:r>
        <w:rPr>
          <w:rFonts w:ascii="Cambria" w:hAnsi="Cambria"/>
          <w:color w:val="222635"/>
          <w:sz w:val="21"/>
          <w:szCs w:val="21"/>
        </w:rPr>
        <w:t> statement declares a local variable in a block scope. It is similar to </w:t>
      </w:r>
      <w:r>
        <w:rPr>
          <w:rStyle w:val="NormalWeb"/>
          <w:rFonts w:ascii="Cambria" w:hAnsi="Cambria"/>
          <w:color w:val="222635"/>
          <w:sz w:val="21"/>
          <w:szCs w:val="21"/>
        </w:rPr>
        <w:t>var</w:t>
      </w:r>
      <w:r>
        <w:rPr>
          <w:rFonts w:ascii="Cambria" w:hAnsi="Cambria"/>
          <w:color w:val="222635"/>
          <w:sz w:val="21"/>
          <w:szCs w:val="21"/>
        </w:rPr>
        <w:t>,</w:t>
      </w:r>
      <w:r>
        <w:rPr>
          <w:rStyle w:val="NormalWeb"/>
          <w:rFonts w:ascii="Cambria" w:hAnsi="Cambria"/>
          <w:color w:val="222635"/>
          <w:sz w:val="21"/>
          <w:szCs w:val="21"/>
        </w:rPr>
        <w:t> </w:t>
      </w:r>
      <w:r>
        <w:rPr>
          <w:rFonts w:ascii="Cambria" w:hAnsi="Cambria"/>
          <w:color w:val="222635"/>
          <w:sz w:val="21"/>
          <w:szCs w:val="21"/>
        </w:rPr>
        <w:t>in</w:t>
      </w:r>
      <w:r>
        <w:rPr>
          <w:rStyle w:val="NormalWeb"/>
          <w:rFonts w:ascii="Cambria" w:hAnsi="Cambria"/>
          <w:color w:val="222635"/>
          <w:sz w:val="21"/>
          <w:szCs w:val="21"/>
        </w:rPr>
        <w:t> </w:t>
      </w:r>
      <w:r>
        <w:rPr>
          <w:rFonts w:ascii="Cambria" w:hAnsi="Cambria"/>
          <w:color w:val="222635"/>
          <w:sz w:val="21"/>
          <w:szCs w:val="21"/>
        </w:rPr>
        <w:t>that we can optionally initialize the variable.</w:t>
      </w:r>
    </w:p>
    <w:p w:rsidR="00B4444D" w:rsidRDefault="00B4444D">
      <w:pPr>
        <w:pStyle w:val="HTMLCode"/>
        <w:shd w:val="clear" w:color="auto" w:fill="FFFFFF"/>
        <w:spacing w:before="75" w:after="225"/>
        <w:divId w:val="2098138063"/>
        <w:rPr>
          <w:rFonts w:ascii="Cambria" w:hAnsi="Cambria"/>
          <w:color w:val="222635"/>
          <w:sz w:val="21"/>
          <w:szCs w:val="21"/>
        </w:rPr>
      </w:pPr>
      <w:r>
        <w:rPr>
          <w:rFonts w:ascii="Cambria" w:hAnsi="Cambria"/>
          <w:color w:val="222635"/>
          <w:sz w:val="21"/>
          <w:szCs w:val="21"/>
        </w:rPr>
        <w:t>Example: let a =10;</w:t>
      </w:r>
    </w:p>
    <w:p w:rsidR="00B4444D" w:rsidRDefault="00B444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2098138063"/>
        <w:rPr>
          <w:rFonts w:ascii="Cambria" w:eastAsia="Times New Roman" w:hAnsi="Cambria"/>
          <w:color w:val="222635"/>
          <w:sz w:val="21"/>
          <w:szCs w:val="21"/>
        </w:rPr>
      </w:pPr>
      <w:r>
        <w:rPr>
          <w:rFonts w:ascii="Cambria" w:eastAsia="Times New Roman" w:hAnsi="Cambria"/>
          <w:color w:val="222635"/>
          <w:sz w:val="21"/>
          <w:szCs w:val="21"/>
        </w:rPr>
        <w:t>The let statement allows you to create a variable with the scope limited to the block on which it is used.</w:t>
      </w:r>
    </w:p>
    <w:p w:rsidR="00B4444D" w:rsidRDefault="00B4444D" w:rsidP="00BA0C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2098138063"/>
        <w:rPr>
          <w:rFonts w:ascii="Cambria" w:eastAsia="Times New Roman" w:hAnsi="Cambria"/>
          <w:color w:val="222635"/>
          <w:sz w:val="21"/>
          <w:szCs w:val="21"/>
        </w:rPr>
      </w:pPr>
      <w:r>
        <w:rPr>
          <w:rFonts w:ascii="Cambria" w:eastAsia="Times New Roman" w:hAnsi="Cambria"/>
          <w:color w:val="222635"/>
          <w:sz w:val="21"/>
          <w:szCs w:val="21"/>
        </w:rPr>
        <w:t>It is similar to the variable we declare in other languages like Java, .NET, etc.</w:t>
      </w:r>
    </w:p>
    <w:p w:rsidR="006640F7" w:rsidRDefault="006640F7" w:rsidP="00BA0C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2098138063"/>
        <w:rPr>
          <w:rFonts w:ascii="Cambria" w:eastAsia="Times New Roman" w:hAnsi="Cambria"/>
          <w:color w:val="222635"/>
          <w:sz w:val="21"/>
          <w:szCs w:val="21"/>
        </w:rPr>
      </w:pPr>
    </w:p>
    <w:p w:rsidR="006640F7" w:rsidRPr="00D27FAD" w:rsidRDefault="006640F7" w:rsidP="006102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b/>
          <w:bCs/>
          <w:color w:val="222635"/>
          <w:sz w:val="21"/>
          <w:szCs w:val="21"/>
        </w:rPr>
      </w:pPr>
      <w:r w:rsidRPr="00D27FAD">
        <w:rPr>
          <w:rFonts w:ascii="Cambria" w:eastAsia="Times New Roman" w:hAnsi="Cambria" w:hint="cs"/>
          <w:b/>
          <w:bCs/>
          <w:color w:val="3B3C40"/>
          <w:sz w:val="21"/>
          <w:szCs w:val="21"/>
        </w:rPr>
        <w:t>Code</w:t>
      </w:r>
    </w:p>
    <w:p w:rsidR="00CD5AF1" w:rsidRPr="00CD5AF1" w:rsidRDefault="00CD5AF1" w:rsidP="00CD5AF1">
      <w:pPr>
        <w:divId w:val="336005150"/>
        <w:rPr>
          <w:color w:val="000000" w:themeColor="text1"/>
          <w:sz w:val="20"/>
        </w:rPr>
      </w:pPr>
      <w:r w:rsidRPr="00CD5AF1">
        <w:rPr>
          <w:rStyle w:val="HTMLCode"/>
          <w:color w:val="000000" w:themeColor="text1"/>
        </w:rPr>
        <w:t>function</w:t>
      </w:r>
      <w:r w:rsidRPr="00CD5AF1">
        <w:rPr>
          <w:color w:val="000000" w:themeColor="text1"/>
        </w:rPr>
        <w:t xml:space="preserve"> </w:t>
      </w:r>
      <w:proofErr w:type="spellStart"/>
      <w:r w:rsidRPr="00CD5AF1">
        <w:rPr>
          <w:rStyle w:val="HTMLPreformatted"/>
          <w:color w:val="000000" w:themeColor="text1"/>
        </w:rPr>
        <w:t>nodeSimplified</w:t>
      </w:r>
      <w:proofErr w:type="spellEnd"/>
      <w:r w:rsidRPr="00CD5AF1">
        <w:rPr>
          <w:color w:val="000000" w:themeColor="text1"/>
        </w:rPr>
        <w:t>(){</w:t>
      </w:r>
    </w:p>
    <w:p w:rsidR="00CD5AF1" w:rsidRPr="00CD5AF1" w:rsidRDefault="00CD5AF1" w:rsidP="00CD5AF1">
      <w:pPr>
        <w:divId w:val="1632636469"/>
        <w:rPr>
          <w:color w:val="000000" w:themeColor="text1"/>
        </w:rPr>
      </w:pPr>
      <w:r w:rsidRPr="00CD5AF1">
        <w:rPr>
          <w:color w:val="000000" w:themeColor="text1"/>
        </w:rPr>
        <w:t xml:space="preserve">  </w:t>
      </w:r>
      <w:r w:rsidRPr="00CD5AF1">
        <w:rPr>
          <w:rStyle w:val="HTMLCode"/>
          <w:color w:val="000000" w:themeColor="text1"/>
        </w:rPr>
        <w:t>let</w:t>
      </w:r>
      <w:r w:rsidRPr="00CD5AF1">
        <w:rPr>
          <w:color w:val="000000" w:themeColor="text1"/>
        </w:rPr>
        <w:t xml:space="preserve"> </w:t>
      </w:r>
      <w:r w:rsidRPr="00CD5AF1">
        <w:rPr>
          <w:rStyle w:val="HTMLPreformatted"/>
          <w:color w:val="000000" w:themeColor="text1"/>
        </w:rPr>
        <w:t>a</w:t>
      </w:r>
      <w:r w:rsidRPr="00CD5AF1">
        <w:rPr>
          <w:color w:val="000000" w:themeColor="text1"/>
        </w:rPr>
        <w:t xml:space="preserve"> </w:t>
      </w:r>
      <w:r w:rsidRPr="00CD5AF1">
        <w:rPr>
          <w:rStyle w:val="HTMLPreformattedChar"/>
          <w:color w:val="000000" w:themeColor="text1"/>
        </w:rPr>
        <w:t>=</w:t>
      </w:r>
      <w:r w:rsidRPr="00CD5AF1">
        <w:rPr>
          <w:color w:val="000000" w:themeColor="text1"/>
        </w:rPr>
        <w:t>10</w:t>
      </w:r>
      <w:r w:rsidRPr="00CD5AF1">
        <w:rPr>
          <w:color w:val="000000" w:themeColor="text1"/>
        </w:rPr>
        <w:t>;</w:t>
      </w:r>
    </w:p>
    <w:p w:rsidR="00CD5AF1" w:rsidRPr="00CD5AF1" w:rsidRDefault="00CD5AF1" w:rsidP="00CD5AF1">
      <w:pPr>
        <w:divId w:val="244149821"/>
        <w:rPr>
          <w:color w:val="000000" w:themeColor="text1"/>
        </w:rPr>
      </w:pPr>
      <w:r w:rsidRPr="00CD5AF1">
        <w:rPr>
          <w:color w:val="000000" w:themeColor="text1"/>
        </w:rPr>
        <w:t xml:space="preserve">  </w:t>
      </w:r>
      <w:proofErr w:type="spellStart"/>
      <w:r w:rsidRPr="00CD5AF1">
        <w:rPr>
          <w:color w:val="000000" w:themeColor="text1"/>
        </w:rPr>
        <w:t>console</w:t>
      </w:r>
      <w:r w:rsidRPr="00CD5AF1">
        <w:rPr>
          <w:color w:val="000000" w:themeColor="text1"/>
        </w:rPr>
        <w:t>.</w:t>
      </w:r>
      <w:r w:rsidRPr="00CD5AF1">
        <w:rPr>
          <w:color w:val="000000" w:themeColor="text1"/>
        </w:rPr>
        <w:t>log</w:t>
      </w:r>
      <w:proofErr w:type="spellEnd"/>
      <w:r w:rsidRPr="00CD5AF1">
        <w:rPr>
          <w:color w:val="000000" w:themeColor="text1"/>
        </w:rPr>
        <w:t>(</w:t>
      </w:r>
      <w:r w:rsidRPr="00CD5AF1">
        <w:rPr>
          <w:color w:val="000000" w:themeColor="text1"/>
        </w:rPr>
        <w:t>a</w:t>
      </w:r>
      <w:r w:rsidRPr="00CD5AF1">
        <w:rPr>
          <w:color w:val="000000" w:themeColor="text1"/>
        </w:rPr>
        <w:t xml:space="preserve">);  </w:t>
      </w:r>
      <w:r w:rsidRPr="00CD5AF1">
        <w:rPr>
          <w:color w:val="000000" w:themeColor="text1"/>
        </w:rPr>
        <w:t>// output 10</w:t>
      </w:r>
    </w:p>
    <w:p w:rsidR="00CD5AF1" w:rsidRPr="00CD5AF1" w:rsidRDefault="00CD5AF1" w:rsidP="00CD5AF1">
      <w:pPr>
        <w:divId w:val="1029796478"/>
        <w:rPr>
          <w:color w:val="000000" w:themeColor="text1"/>
        </w:rPr>
      </w:pPr>
      <w:r w:rsidRPr="00CD5AF1">
        <w:rPr>
          <w:color w:val="000000" w:themeColor="text1"/>
        </w:rPr>
        <w:lastRenderedPageBreak/>
        <w:t xml:space="preserve">  </w:t>
      </w:r>
      <w:r w:rsidRPr="00CD5AF1">
        <w:rPr>
          <w:rStyle w:val="HTMLCode"/>
          <w:color w:val="000000" w:themeColor="text1"/>
        </w:rPr>
        <w:t>if</w:t>
      </w:r>
      <w:r w:rsidRPr="00CD5AF1">
        <w:rPr>
          <w:color w:val="000000" w:themeColor="text1"/>
        </w:rPr>
        <w:t>(</w:t>
      </w:r>
      <w:r w:rsidRPr="00CD5AF1">
        <w:rPr>
          <w:color w:val="000000" w:themeColor="text1"/>
        </w:rPr>
        <w:t>true</w:t>
      </w:r>
      <w:r w:rsidRPr="00CD5AF1">
        <w:rPr>
          <w:color w:val="000000" w:themeColor="text1"/>
        </w:rPr>
        <w:t>){</w:t>
      </w:r>
    </w:p>
    <w:p w:rsidR="00CD5AF1" w:rsidRPr="00CD5AF1" w:rsidRDefault="00CD5AF1" w:rsidP="00CD5AF1">
      <w:pPr>
        <w:divId w:val="1810710893"/>
        <w:rPr>
          <w:color w:val="000000" w:themeColor="text1"/>
        </w:rPr>
      </w:pPr>
      <w:r w:rsidRPr="00CD5AF1">
        <w:rPr>
          <w:color w:val="000000" w:themeColor="text1"/>
        </w:rPr>
        <w:t xml:space="preserve">   </w:t>
      </w:r>
      <w:r w:rsidRPr="00CD5AF1">
        <w:rPr>
          <w:rStyle w:val="HTMLCode"/>
          <w:color w:val="000000" w:themeColor="text1"/>
        </w:rPr>
        <w:t>let</w:t>
      </w:r>
      <w:r w:rsidRPr="00CD5AF1">
        <w:rPr>
          <w:color w:val="000000" w:themeColor="text1"/>
        </w:rPr>
        <w:t xml:space="preserve"> </w:t>
      </w:r>
      <w:r w:rsidRPr="00CD5AF1">
        <w:rPr>
          <w:rStyle w:val="HTMLPreformatted"/>
          <w:color w:val="000000" w:themeColor="text1"/>
        </w:rPr>
        <w:t>a</w:t>
      </w:r>
      <w:r w:rsidRPr="00CD5AF1">
        <w:rPr>
          <w:rStyle w:val="HTMLPreformattedChar"/>
          <w:color w:val="000000" w:themeColor="text1"/>
        </w:rPr>
        <w:t>=</w:t>
      </w:r>
      <w:r w:rsidRPr="00CD5AF1">
        <w:rPr>
          <w:color w:val="000000" w:themeColor="text1"/>
        </w:rPr>
        <w:t>20</w:t>
      </w:r>
      <w:r w:rsidRPr="00CD5AF1">
        <w:rPr>
          <w:color w:val="000000" w:themeColor="text1"/>
        </w:rPr>
        <w:t>;</w:t>
      </w:r>
    </w:p>
    <w:p w:rsidR="00CD5AF1" w:rsidRPr="00CD5AF1" w:rsidRDefault="00CD5AF1" w:rsidP="00CD5AF1">
      <w:pPr>
        <w:divId w:val="107434066"/>
        <w:rPr>
          <w:color w:val="000000" w:themeColor="text1"/>
        </w:rPr>
      </w:pPr>
      <w:r w:rsidRPr="00CD5AF1">
        <w:rPr>
          <w:color w:val="000000" w:themeColor="text1"/>
        </w:rPr>
        <w:t xml:space="preserve">   </w:t>
      </w:r>
      <w:proofErr w:type="spellStart"/>
      <w:r w:rsidRPr="00CD5AF1">
        <w:rPr>
          <w:color w:val="000000" w:themeColor="text1"/>
        </w:rPr>
        <w:t>console</w:t>
      </w:r>
      <w:r w:rsidRPr="00CD5AF1">
        <w:rPr>
          <w:color w:val="000000" w:themeColor="text1"/>
        </w:rPr>
        <w:t>.</w:t>
      </w:r>
      <w:r w:rsidRPr="00CD5AF1">
        <w:rPr>
          <w:color w:val="000000" w:themeColor="text1"/>
        </w:rPr>
        <w:t>log</w:t>
      </w:r>
      <w:proofErr w:type="spellEnd"/>
      <w:r w:rsidRPr="00CD5AF1">
        <w:rPr>
          <w:color w:val="000000" w:themeColor="text1"/>
        </w:rPr>
        <w:t>(</w:t>
      </w:r>
      <w:r w:rsidRPr="00CD5AF1">
        <w:rPr>
          <w:color w:val="000000" w:themeColor="text1"/>
        </w:rPr>
        <w:t>a</w:t>
      </w:r>
      <w:r w:rsidRPr="00CD5AF1">
        <w:rPr>
          <w:color w:val="000000" w:themeColor="text1"/>
        </w:rPr>
        <w:t xml:space="preserve">); </w:t>
      </w:r>
      <w:r w:rsidRPr="00CD5AF1">
        <w:rPr>
          <w:color w:val="000000" w:themeColor="text1"/>
        </w:rPr>
        <w:t>// output 20</w:t>
      </w:r>
    </w:p>
    <w:p w:rsidR="00CD5AF1" w:rsidRPr="00CD5AF1" w:rsidRDefault="00CD5AF1" w:rsidP="00CD5AF1">
      <w:pPr>
        <w:divId w:val="2128162108"/>
        <w:rPr>
          <w:color w:val="000000" w:themeColor="text1"/>
        </w:rPr>
      </w:pPr>
      <w:r w:rsidRPr="00CD5AF1">
        <w:rPr>
          <w:color w:val="000000" w:themeColor="text1"/>
        </w:rPr>
        <w:t xml:space="preserve">  }</w:t>
      </w:r>
    </w:p>
    <w:p w:rsidR="00CD5AF1" w:rsidRPr="00CD5AF1" w:rsidRDefault="00CD5AF1" w:rsidP="00CD5AF1">
      <w:pPr>
        <w:divId w:val="2008246799"/>
        <w:rPr>
          <w:color w:val="000000" w:themeColor="text1"/>
        </w:rPr>
      </w:pPr>
      <w:r w:rsidRPr="00CD5AF1">
        <w:rPr>
          <w:color w:val="000000" w:themeColor="text1"/>
        </w:rPr>
        <w:t xml:space="preserve">  </w:t>
      </w:r>
      <w:proofErr w:type="spellStart"/>
      <w:r w:rsidRPr="00CD5AF1">
        <w:rPr>
          <w:color w:val="000000" w:themeColor="text1"/>
        </w:rPr>
        <w:t>console</w:t>
      </w:r>
      <w:r w:rsidRPr="00CD5AF1">
        <w:rPr>
          <w:color w:val="000000" w:themeColor="text1"/>
        </w:rPr>
        <w:t>.</w:t>
      </w:r>
      <w:r w:rsidRPr="00CD5AF1">
        <w:rPr>
          <w:color w:val="000000" w:themeColor="text1"/>
        </w:rPr>
        <w:t>log</w:t>
      </w:r>
      <w:proofErr w:type="spellEnd"/>
      <w:r w:rsidRPr="00CD5AF1">
        <w:rPr>
          <w:color w:val="000000" w:themeColor="text1"/>
        </w:rPr>
        <w:t>(</w:t>
      </w:r>
      <w:r w:rsidRPr="00CD5AF1">
        <w:rPr>
          <w:color w:val="000000" w:themeColor="text1"/>
        </w:rPr>
        <w:t>a</w:t>
      </w:r>
      <w:r w:rsidRPr="00CD5AF1">
        <w:rPr>
          <w:color w:val="000000" w:themeColor="text1"/>
        </w:rPr>
        <w:t xml:space="preserve">);  </w:t>
      </w:r>
      <w:r w:rsidRPr="00CD5AF1">
        <w:rPr>
          <w:color w:val="000000" w:themeColor="text1"/>
        </w:rPr>
        <w:t>// output 10</w:t>
      </w:r>
    </w:p>
    <w:p w:rsidR="00CD5AF1" w:rsidRPr="00CD5AF1" w:rsidRDefault="00CD5AF1" w:rsidP="00CD5AF1">
      <w:pPr>
        <w:divId w:val="1969048723"/>
        <w:rPr>
          <w:color w:val="000000" w:themeColor="text1"/>
        </w:rPr>
      </w:pPr>
      <w:r w:rsidRPr="00CD5AF1">
        <w:rPr>
          <w:color w:val="000000" w:themeColor="text1"/>
        </w:rPr>
        <w:t>}</w:t>
      </w:r>
    </w:p>
    <w:p w:rsidR="00FD21CE" w:rsidRDefault="00FD21CE" w:rsidP="009F486B">
      <w:pPr>
        <w:divId w:val="335571011"/>
        <w:rPr>
          <w:color w:val="000000" w:themeColor="text1"/>
        </w:rPr>
      </w:pPr>
    </w:p>
    <w:p w:rsidR="00CD5AF1" w:rsidRPr="00CD5AF1" w:rsidRDefault="00CD5AF1" w:rsidP="009F486B">
      <w:pPr>
        <w:divId w:val="335571011"/>
        <w:rPr>
          <w:rFonts w:hint="cs"/>
          <w:color w:val="000000" w:themeColor="text1"/>
        </w:rPr>
      </w:pPr>
    </w:p>
    <w:p w:rsidR="00112770" w:rsidRDefault="00112770">
      <w:pPr>
        <w:pStyle w:val="Heading2"/>
        <w:shd w:val="clear" w:color="auto" w:fill="FFFFFF"/>
        <w:spacing w:before="300" w:after="75"/>
        <w:divId w:val="1010839031"/>
        <w:rPr>
          <w:rFonts w:ascii="Helvetica" w:eastAsia="Times New Roman" w:hAnsi="Helvetica"/>
          <w:color w:val="222635"/>
          <w:spacing w:val="-8"/>
          <w:sz w:val="30"/>
          <w:szCs w:val="30"/>
        </w:rPr>
      </w:pPr>
      <w:proofErr w:type="spellStart"/>
      <w:r>
        <w:rPr>
          <w:rStyle w:val="NormalWeb"/>
          <w:rFonts w:ascii="Helvetica" w:eastAsia="Times New Roman" w:hAnsi="Helvetica"/>
          <w:b/>
          <w:bCs/>
          <w:color w:val="222635"/>
          <w:spacing w:val="-8"/>
          <w:sz w:val="30"/>
          <w:szCs w:val="30"/>
        </w:rPr>
        <w:t>const</w:t>
      </w:r>
      <w:proofErr w:type="spellEnd"/>
    </w:p>
    <w:p w:rsidR="00112770" w:rsidRDefault="00112770">
      <w:pPr>
        <w:pStyle w:val="HTMLCode"/>
        <w:shd w:val="clear" w:color="auto" w:fill="FFFFFF"/>
        <w:spacing w:before="75" w:after="225"/>
        <w:divId w:val="1010839031"/>
        <w:rPr>
          <w:rFonts w:ascii="Cambria" w:hAnsi="Cambria"/>
          <w:color w:val="222635"/>
          <w:sz w:val="21"/>
          <w:szCs w:val="21"/>
        </w:rPr>
      </w:pPr>
      <w:proofErr w:type="spellStart"/>
      <w:r>
        <w:rPr>
          <w:rFonts w:ascii="Cambria" w:hAnsi="Cambria"/>
          <w:color w:val="222635"/>
          <w:sz w:val="21"/>
          <w:szCs w:val="21"/>
        </w:rPr>
        <w:t>const</w:t>
      </w:r>
      <w:proofErr w:type="spellEnd"/>
      <w:r>
        <w:rPr>
          <w:rFonts w:ascii="Cambria" w:hAnsi="Cambria"/>
          <w:color w:val="222635"/>
          <w:sz w:val="21"/>
          <w:szCs w:val="21"/>
        </w:rPr>
        <w:t xml:space="preserve"> statement values can be assigned once and they cannot be reassigned. The scope of </w:t>
      </w:r>
      <w:proofErr w:type="spellStart"/>
      <w:r>
        <w:rPr>
          <w:rFonts w:ascii="Cambria" w:hAnsi="Cambria"/>
          <w:color w:val="222635"/>
          <w:sz w:val="21"/>
          <w:szCs w:val="21"/>
        </w:rPr>
        <w:t>const</w:t>
      </w:r>
      <w:proofErr w:type="spellEnd"/>
      <w:r>
        <w:rPr>
          <w:rFonts w:ascii="Cambria" w:hAnsi="Cambria"/>
          <w:color w:val="222635"/>
          <w:sz w:val="21"/>
          <w:szCs w:val="21"/>
        </w:rPr>
        <w:t xml:space="preserve"> statement works similar to let statements.</w:t>
      </w:r>
    </w:p>
    <w:p w:rsidR="00B7095B" w:rsidRDefault="00112770" w:rsidP="00A1529A">
      <w:pPr>
        <w:pStyle w:val="HTMLCode"/>
        <w:shd w:val="clear" w:color="auto" w:fill="FFFFFF"/>
        <w:spacing w:before="75" w:after="225"/>
        <w:divId w:val="1010839031"/>
        <w:rPr>
          <w:rFonts w:ascii="Cambria" w:hAnsi="Cambria"/>
          <w:color w:val="222635"/>
          <w:sz w:val="21"/>
          <w:szCs w:val="21"/>
        </w:rPr>
      </w:pPr>
      <w:r>
        <w:rPr>
          <w:rFonts w:ascii="Cambria" w:hAnsi="Cambria"/>
          <w:color w:val="222635"/>
          <w:sz w:val="21"/>
          <w:szCs w:val="21"/>
        </w:rPr>
        <w:t xml:space="preserve">Example: </w:t>
      </w:r>
      <w:proofErr w:type="spellStart"/>
      <w:r>
        <w:rPr>
          <w:rFonts w:ascii="Cambria" w:hAnsi="Cambria"/>
          <w:color w:val="222635"/>
          <w:sz w:val="21"/>
          <w:szCs w:val="21"/>
        </w:rPr>
        <w:t>const</w:t>
      </w:r>
      <w:proofErr w:type="spellEnd"/>
      <w:r>
        <w:rPr>
          <w:rFonts w:ascii="Cambria" w:hAnsi="Cambria"/>
          <w:color w:val="222635"/>
          <w:sz w:val="21"/>
          <w:szCs w:val="21"/>
        </w:rPr>
        <w:t xml:space="preserve"> a =10;</w:t>
      </w:r>
    </w:p>
    <w:p w:rsidR="00A1529A" w:rsidRPr="00A1529A" w:rsidRDefault="00A1529A" w:rsidP="003F00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b/>
          <w:bCs/>
          <w:color w:val="222635"/>
          <w:sz w:val="21"/>
          <w:szCs w:val="21"/>
        </w:rPr>
      </w:pPr>
      <w:r w:rsidRPr="00D27FAD">
        <w:rPr>
          <w:rFonts w:ascii="Cambria" w:eastAsia="Times New Roman" w:hAnsi="Cambria" w:hint="cs"/>
          <w:b/>
          <w:bCs/>
          <w:color w:val="3B3C40"/>
          <w:sz w:val="21"/>
          <w:szCs w:val="21"/>
        </w:rPr>
        <w:t>Code</w:t>
      </w:r>
    </w:p>
    <w:p w:rsidR="00A1529A" w:rsidRPr="00A1529A" w:rsidRDefault="00A1529A" w:rsidP="003F00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b/>
          <w:bCs/>
          <w:color w:val="222635"/>
          <w:sz w:val="21"/>
          <w:szCs w:val="21"/>
        </w:rPr>
      </w:pPr>
    </w:p>
    <w:p w:rsidR="000E32B0" w:rsidRPr="00A1529A" w:rsidRDefault="00A1529A" w:rsidP="003F00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b/>
          <w:bCs/>
          <w:color w:val="222635"/>
          <w:sz w:val="21"/>
          <w:szCs w:val="21"/>
        </w:rPr>
      </w:pPr>
      <w:r w:rsidRPr="004B729E">
        <w:rPr>
          <w:rFonts w:ascii="Cambria" w:eastAsia="Times New Roman" w:hAnsi="Cambria" w:hint="cs"/>
          <w:color w:val="222635"/>
          <w:sz w:val="21"/>
          <w:szCs w:val="21"/>
        </w:rPr>
        <w:t>Functio</w:t>
      </w:r>
      <w:r w:rsidR="006640F7" w:rsidRPr="004B729E">
        <w:rPr>
          <w:rFonts w:hint="cs"/>
          <w:color w:val="000000" w:themeColor="text1"/>
        </w:rPr>
        <w:t>n</w:t>
      </w:r>
      <w:r w:rsidR="006640F7" w:rsidRPr="00A1529A">
        <w:rPr>
          <w:rFonts w:hint="cs"/>
          <w:color w:val="000000" w:themeColor="text1"/>
        </w:rPr>
        <w:t xml:space="preserve"> </w:t>
      </w:r>
      <w:proofErr w:type="spellStart"/>
      <w:r w:rsidR="006640F7" w:rsidRPr="00A1529A">
        <w:rPr>
          <w:rFonts w:hint="cs"/>
          <w:color w:val="000000" w:themeColor="text1"/>
        </w:rPr>
        <w:t>nodeSimplifed</w:t>
      </w:r>
      <w:proofErr w:type="spellEnd"/>
      <w:r w:rsidR="006640F7" w:rsidRPr="00A1529A">
        <w:rPr>
          <w:rFonts w:hint="cs"/>
          <w:color w:val="000000" w:themeColor="text1"/>
        </w:rPr>
        <w:t>(){</w:t>
      </w:r>
      <w:bookmarkStart w:id="0" w:name="_GoBack"/>
      <w:bookmarkEnd w:id="0"/>
    </w:p>
    <w:p w:rsidR="006640F7" w:rsidRDefault="002F5064" w:rsidP="003F008A">
      <w:pPr>
        <w:rPr>
          <w:color w:val="000000" w:themeColor="text1"/>
        </w:rPr>
      </w:pPr>
      <w:proofErr w:type="spellStart"/>
      <w:r>
        <w:rPr>
          <w:rFonts w:hint="cs"/>
          <w:color w:val="000000" w:themeColor="text1"/>
        </w:rPr>
        <w:t>const</w:t>
      </w:r>
      <w:proofErr w:type="spellEnd"/>
      <w:r w:rsidR="00F027F0">
        <w:rPr>
          <w:rFonts w:hint="cs"/>
          <w:color w:val="000000" w:themeColor="text1"/>
        </w:rPr>
        <w:t xml:space="preserve"> </w:t>
      </w:r>
      <w:proofErr w:type="spellStart"/>
      <w:r w:rsidR="00F027F0">
        <w:rPr>
          <w:rFonts w:hint="cs"/>
          <w:color w:val="000000" w:themeColor="text1"/>
        </w:rPr>
        <w:t>My_Variable</w:t>
      </w:r>
      <w:proofErr w:type="spellEnd"/>
      <w:r w:rsidR="00F027F0">
        <w:rPr>
          <w:rFonts w:hint="cs"/>
          <w:color w:val="000000" w:themeColor="text1"/>
        </w:rPr>
        <w:t>=10;</w:t>
      </w:r>
    </w:p>
    <w:p w:rsidR="002F5064" w:rsidRDefault="002F5064" w:rsidP="003F008A">
      <w:pPr>
        <w:rPr>
          <w:color w:val="000000" w:themeColor="text1"/>
        </w:rPr>
      </w:pPr>
      <w:proofErr w:type="spellStart"/>
      <w:r>
        <w:rPr>
          <w:rFonts w:hint="cs"/>
          <w:color w:val="000000" w:themeColor="text1"/>
        </w:rPr>
        <w:t>console.log</w:t>
      </w:r>
      <w:proofErr w:type="spellEnd"/>
      <w:r>
        <w:rPr>
          <w:rFonts w:hint="cs"/>
          <w:color w:val="000000" w:themeColor="text1"/>
        </w:rPr>
        <w:t>(</w:t>
      </w:r>
      <w:proofErr w:type="spellStart"/>
      <w:r>
        <w:rPr>
          <w:rFonts w:hint="cs"/>
          <w:color w:val="000000" w:themeColor="text1"/>
        </w:rPr>
        <w:t>My_Variable</w:t>
      </w:r>
      <w:proofErr w:type="spellEnd"/>
      <w:r w:rsidR="00A1529A">
        <w:rPr>
          <w:rFonts w:hint="cs"/>
          <w:color w:val="000000" w:themeColor="text1"/>
        </w:rPr>
        <w:t xml:space="preserve">); </w:t>
      </w:r>
    </w:p>
    <w:p w:rsidR="00A1529A" w:rsidRDefault="00A1529A" w:rsidP="003F008A">
      <w:pPr>
        <w:rPr>
          <w:rFonts w:hint="cs"/>
          <w:color w:val="000000" w:themeColor="text1"/>
        </w:rPr>
      </w:pPr>
      <w:r>
        <w:rPr>
          <w:rFonts w:hint="cs"/>
          <w:color w:val="000000" w:themeColor="text1"/>
          <w:cs/>
        </w:rPr>
        <w:t>}</w:t>
      </w:r>
    </w:p>
    <w:p w:rsidR="00F027F0" w:rsidRPr="00FD21CE" w:rsidRDefault="00F027F0" w:rsidP="003F008A">
      <w:pPr>
        <w:rPr>
          <w:rFonts w:hint="cs"/>
          <w:color w:val="000000" w:themeColor="text1"/>
        </w:rPr>
      </w:pPr>
    </w:p>
    <w:sectPr w:rsidR="00F027F0" w:rsidRPr="00FD2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99"/>
    <w:rsid w:val="00013DEB"/>
    <w:rsid w:val="000E32B0"/>
    <w:rsid w:val="00112770"/>
    <w:rsid w:val="00192DF0"/>
    <w:rsid w:val="001F2697"/>
    <w:rsid w:val="00206F0D"/>
    <w:rsid w:val="00242682"/>
    <w:rsid w:val="0028139C"/>
    <w:rsid w:val="002F5064"/>
    <w:rsid w:val="003878F9"/>
    <w:rsid w:val="003B1F8E"/>
    <w:rsid w:val="003F008A"/>
    <w:rsid w:val="004B729E"/>
    <w:rsid w:val="00560D40"/>
    <w:rsid w:val="006640F7"/>
    <w:rsid w:val="006B6906"/>
    <w:rsid w:val="006F68D8"/>
    <w:rsid w:val="009F486B"/>
    <w:rsid w:val="00A1529A"/>
    <w:rsid w:val="00B4444D"/>
    <w:rsid w:val="00B7095B"/>
    <w:rsid w:val="00BA0C50"/>
    <w:rsid w:val="00CD0599"/>
    <w:rsid w:val="00CD5AF1"/>
    <w:rsid w:val="00D035A5"/>
    <w:rsid w:val="00D27FAD"/>
    <w:rsid w:val="00F027F0"/>
    <w:rsid w:val="00F45A03"/>
    <w:rsid w:val="00F52C2C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5F04A"/>
  <w15:chartTrackingRefBased/>
  <w15:docId w15:val="{C449FDBA-B469-FD4F-955D-E83AD1BE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059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59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CD05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CD0599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599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3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338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06772639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7023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pugazhendhi k</dc:creator>
  <cp:keywords/>
  <dc:description/>
  <cp:lastModifiedBy>pugazhendhi k</cp:lastModifiedBy>
  <cp:revision>32</cp:revision>
  <dcterms:created xsi:type="dcterms:W3CDTF">2020-07-15T08:19:00Z</dcterms:created>
  <dcterms:modified xsi:type="dcterms:W3CDTF">2020-07-15T08:43:00Z</dcterms:modified>
</cp:coreProperties>
</file>