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27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Pugazhmathi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910019106031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Build a python code,Assume you get temperature and humidity values(generated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F">
      <w:pPr>
        <w:rPr>
          <w:color w:val="3c78d8"/>
          <w:u w:val="single"/>
        </w:rPr>
      </w:pPr>
      <w:r w:rsidDel="00000000" w:rsidR="00000000" w:rsidRPr="00000000">
        <w:rPr>
          <w:color w:val="3c78d8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10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import time</w:t>
      </w:r>
    </w:p>
    <w:p w:rsidR="00000000" w:rsidDel="00000000" w:rsidP="00000000" w:rsidRDefault="00000000" w:rsidRPr="00000000" w14:paraId="00000011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i=0</w:t>
      </w:r>
    </w:p>
    <w:p w:rsidR="00000000" w:rsidDel="00000000" w:rsidP="00000000" w:rsidRDefault="00000000" w:rsidRPr="00000000" w14:paraId="00000012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while (i&lt;=1440):</w:t>
      </w:r>
    </w:p>
    <w:p w:rsidR="00000000" w:rsidDel="00000000" w:rsidP="00000000" w:rsidRDefault="00000000" w:rsidRPr="00000000" w14:paraId="00000013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i=i+1</w:t>
      </w:r>
    </w:p>
    <w:p w:rsidR="00000000" w:rsidDel="00000000" w:rsidP="00000000" w:rsidRDefault="00000000" w:rsidRPr="00000000" w14:paraId="00000014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time.sleep(10)</w:t>
      </w:r>
    </w:p>
    <w:p w:rsidR="00000000" w:rsidDel="00000000" w:rsidP="00000000" w:rsidRDefault="00000000" w:rsidRPr="00000000" w14:paraId="00000015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c78d8"/>
          <w:rtl w:val="0"/>
        </w:rPr>
        <w:t xml:space="preserve">import random</w:t>
      </w:r>
    </w:p>
    <w:p w:rsidR="00000000" w:rsidDel="00000000" w:rsidP="00000000" w:rsidRDefault="00000000" w:rsidRPr="00000000" w14:paraId="00000016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temp=random.randint(0,30)</w:t>
      </w:r>
    </w:p>
    <w:p w:rsidR="00000000" w:rsidDel="00000000" w:rsidP="00000000" w:rsidRDefault="00000000" w:rsidRPr="00000000" w14:paraId="00000017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humid=random.randint(1,100)</w:t>
      </w:r>
    </w:p>
    <w:p w:rsidR="00000000" w:rsidDel="00000000" w:rsidP="00000000" w:rsidRDefault="00000000" w:rsidRPr="00000000" w14:paraId="00000018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if temp&lt;=15:</w:t>
      </w:r>
    </w:p>
    <w:p w:rsidR="00000000" w:rsidDel="00000000" w:rsidP="00000000" w:rsidRDefault="00000000" w:rsidRPr="00000000" w14:paraId="00000019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print(temp,"degree,the temperature is low")</w:t>
      </w:r>
    </w:p>
    <w:p w:rsidR="00000000" w:rsidDel="00000000" w:rsidP="00000000" w:rsidRDefault="00000000" w:rsidRPr="00000000" w14:paraId="0000001A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elif temp&lt;=25:</w:t>
      </w:r>
    </w:p>
    <w:p w:rsidR="00000000" w:rsidDel="00000000" w:rsidP="00000000" w:rsidRDefault="00000000" w:rsidRPr="00000000" w14:paraId="0000001B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print(temp,"degree,the temperature is normal")</w:t>
      </w:r>
    </w:p>
    <w:p w:rsidR="00000000" w:rsidDel="00000000" w:rsidP="00000000" w:rsidRDefault="00000000" w:rsidRPr="00000000" w14:paraId="0000001C">
      <w:pPr>
        <w:rPr>
          <w:color w:val="3c78d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3c78d8"/>
          <w:rtl w:val="0"/>
        </w:rPr>
        <w:t xml:space="preserve"> else:</w:t>
      </w:r>
    </w:p>
    <w:p w:rsidR="00000000" w:rsidDel="00000000" w:rsidP="00000000" w:rsidRDefault="00000000" w:rsidRPr="00000000" w14:paraId="0000001D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print(temp,"degree,the temperature is high")</w:t>
      </w:r>
    </w:p>
    <w:p w:rsidR="00000000" w:rsidDel="00000000" w:rsidP="00000000" w:rsidRDefault="00000000" w:rsidRPr="00000000" w14:paraId="0000001E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if humid&lt;=50:</w:t>
      </w:r>
    </w:p>
    <w:p w:rsidR="00000000" w:rsidDel="00000000" w:rsidP="00000000" w:rsidRDefault="00000000" w:rsidRPr="00000000" w14:paraId="0000001F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print(humid,"the humidity is low")</w:t>
      </w:r>
    </w:p>
    <w:p w:rsidR="00000000" w:rsidDel="00000000" w:rsidP="00000000" w:rsidRDefault="00000000" w:rsidRPr="00000000" w14:paraId="00000020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elif humid&lt;=80:</w:t>
      </w:r>
    </w:p>
    <w:p w:rsidR="00000000" w:rsidDel="00000000" w:rsidP="00000000" w:rsidRDefault="00000000" w:rsidRPr="00000000" w14:paraId="00000021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print(humid,"the humidity is normal")</w:t>
      </w:r>
    </w:p>
    <w:p w:rsidR="00000000" w:rsidDel="00000000" w:rsidP="00000000" w:rsidRDefault="00000000" w:rsidRPr="00000000" w14:paraId="00000022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else</w:t>
      </w:r>
    </w:p>
    <w:p w:rsidR="00000000" w:rsidDel="00000000" w:rsidP="00000000" w:rsidRDefault="00000000" w:rsidRPr="00000000" w14:paraId="00000023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print(humid,"the humidity is high")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742950</wp:posOffset>
            </wp:positionH>
            <wp:positionV relativeFrom="page">
              <wp:posOffset>619125</wp:posOffset>
            </wp:positionV>
            <wp:extent cx="5731200" cy="18669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4336.0" w:type="dxa"/>
        <w:jc w:val="left"/>
        <w:tblInd w:w="0.0" w:type="dxa"/>
        <w:tblLayout w:type="fixed"/>
        <w:tblLook w:val="0400"/>
      </w:tblPr>
      <w:tblGrid>
        <w:gridCol w:w="1122"/>
        <w:gridCol w:w="3214"/>
        <w:tblGridChange w:id="0">
          <w:tblGrid>
            <w:gridCol w:w="1122"/>
            <w:gridCol w:w="32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jc w:val="right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11WralZRHDlnmg5Fir3adhI1w==">AMUW2mUr5ez4+w/YfYuLw9FDbeCfPa57/ITFUlDiaYygn8FFXaDfdyMcyqLUvRvGVEN/JkL/IxN2PrpdxA0ro6+dOs/6S1e0zq2f1LqIudOSuQyF13aYQI8=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