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1A4" w:rsidRPr="002852ED" w:rsidRDefault="00F111A4" w:rsidP="00F111A4">
      <w:pPr>
        <w:pStyle w:val="a5"/>
      </w:pPr>
      <w:r w:rsidRPr="002852ED">
        <w:t>Московский государс</w:t>
      </w:r>
      <w:r w:rsidR="004224F0">
        <w:t>твенный технический университет</w:t>
      </w:r>
      <w:r w:rsidRPr="002852ED">
        <w:t xml:space="preserve"> им. </w:t>
      </w:r>
      <w:proofErr w:type="spellStart"/>
      <w:r w:rsidRPr="002852ED">
        <w:t>Н.Э.Баумана</w:t>
      </w:r>
      <w:proofErr w:type="spellEnd"/>
    </w:p>
    <w:p w:rsidR="00F111A4" w:rsidRDefault="00F111A4" w:rsidP="00F111A4"/>
    <w:p w:rsidR="00F111A4" w:rsidRDefault="00F111A4" w:rsidP="00F111A4"/>
    <w:p w:rsidR="00F111A4" w:rsidRDefault="00F111A4" w:rsidP="00F111A4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F111A4" w:rsidRPr="00A77C30" w:rsidTr="00835FB9">
        <w:tc>
          <w:tcPr>
            <w:tcW w:w="3510" w:type="dxa"/>
          </w:tcPr>
          <w:p w:rsidR="00F111A4" w:rsidRPr="00A77C30" w:rsidRDefault="00F111A4" w:rsidP="00835FB9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Защищено:</w:t>
            </w:r>
          </w:p>
          <w:p w:rsidR="00F111A4" w:rsidRPr="00800A7B" w:rsidRDefault="00F111A4" w:rsidP="00835F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Спиридонов С.Б</w:t>
            </w:r>
            <w:r w:rsidRPr="00800A7B">
              <w:rPr>
                <w:sz w:val="24"/>
                <w:szCs w:val="24"/>
              </w:rPr>
              <w:t xml:space="preserve">. </w:t>
            </w:r>
          </w:p>
          <w:p w:rsidR="00F111A4" w:rsidRPr="00800A7B" w:rsidRDefault="00F111A4" w:rsidP="00835FB9">
            <w:pPr>
              <w:rPr>
                <w:sz w:val="24"/>
                <w:szCs w:val="24"/>
              </w:rPr>
            </w:pPr>
          </w:p>
          <w:p w:rsidR="00F111A4" w:rsidRPr="00A77C30" w:rsidRDefault="00F111A4" w:rsidP="00835FB9">
            <w:pPr>
              <w:rPr>
                <w:sz w:val="24"/>
                <w:szCs w:val="24"/>
              </w:rPr>
            </w:pPr>
            <w:r w:rsidRPr="00800A7B">
              <w:rPr>
                <w:sz w:val="24"/>
                <w:szCs w:val="24"/>
              </w:rPr>
              <w:t>"__"_____________2017 г.</w:t>
            </w:r>
            <w:r w:rsidRPr="00A77C30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:rsidR="00F111A4" w:rsidRPr="00A77C30" w:rsidRDefault="00F111A4" w:rsidP="00835FB9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F111A4" w:rsidRPr="00A77C30" w:rsidRDefault="00F111A4" w:rsidP="00835FB9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Демонстрация</w:t>
            </w:r>
            <w:bookmarkStart w:id="0" w:name="_GoBack"/>
            <w:bookmarkEnd w:id="0"/>
            <w:r w:rsidRPr="00A77C30">
              <w:rPr>
                <w:sz w:val="24"/>
                <w:szCs w:val="24"/>
              </w:rPr>
              <w:t>:</w:t>
            </w:r>
          </w:p>
          <w:p w:rsidR="00F111A4" w:rsidRPr="00800A7B" w:rsidRDefault="00F111A4" w:rsidP="00835F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Спиридонов С</w:t>
            </w:r>
            <w:r w:rsidRPr="00800A7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Б.</w:t>
            </w:r>
            <w:r w:rsidRPr="00800A7B">
              <w:rPr>
                <w:sz w:val="24"/>
                <w:szCs w:val="24"/>
              </w:rPr>
              <w:t xml:space="preserve">  </w:t>
            </w:r>
          </w:p>
          <w:p w:rsidR="00F111A4" w:rsidRPr="00800A7B" w:rsidRDefault="00F111A4" w:rsidP="00835FB9">
            <w:pPr>
              <w:rPr>
                <w:sz w:val="24"/>
                <w:szCs w:val="24"/>
              </w:rPr>
            </w:pPr>
          </w:p>
          <w:p w:rsidR="00F111A4" w:rsidRPr="00A77C30" w:rsidRDefault="00F111A4" w:rsidP="00835FB9">
            <w:pPr>
              <w:rPr>
                <w:sz w:val="24"/>
                <w:szCs w:val="24"/>
              </w:rPr>
            </w:pPr>
            <w:r w:rsidRPr="00800A7B">
              <w:rPr>
                <w:sz w:val="24"/>
                <w:szCs w:val="24"/>
              </w:rPr>
              <w:t>"__"_____________201</w:t>
            </w:r>
            <w:r w:rsidRPr="00F111A4">
              <w:rPr>
                <w:sz w:val="24"/>
                <w:szCs w:val="24"/>
              </w:rPr>
              <w:t>7</w:t>
            </w:r>
            <w:r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:rsidR="00F111A4" w:rsidRPr="003D48A0" w:rsidRDefault="00F111A4" w:rsidP="00F111A4"/>
    <w:p w:rsidR="00F111A4" w:rsidRDefault="00F111A4" w:rsidP="00F111A4"/>
    <w:p w:rsidR="00F111A4" w:rsidRPr="003D48A0" w:rsidRDefault="00F111A4" w:rsidP="00F111A4"/>
    <w:p w:rsidR="00F111A4" w:rsidRPr="003D48A0" w:rsidRDefault="00F111A4" w:rsidP="00F111A4"/>
    <w:p w:rsidR="00F111A4" w:rsidRPr="003D48A0" w:rsidRDefault="00F111A4" w:rsidP="00F111A4"/>
    <w:p w:rsidR="00F111A4" w:rsidRPr="003D48A0" w:rsidRDefault="00F111A4" w:rsidP="00F111A4"/>
    <w:p w:rsidR="00F111A4" w:rsidRPr="003D48A0" w:rsidRDefault="00F111A4" w:rsidP="00F111A4"/>
    <w:p w:rsidR="00F111A4" w:rsidRPr="003D48A0" w:rsidRDefault="00F111A4" w:rsidP="00F111A4">
      <w:pPr>
        <w:pStyle w:val="a3"/>
      </w:pPr>
    </w:p>
    <w:p w:rsidR="00F111A4" w:rsidRPr="003D48A0" w:rsidRDefault="00F111A4" w:rsidP="00F111A4">
      <w:pPr>
        <w:ind w:left="-142" w:right="-143"/>
        <w:jc w:val="center"/>
        <w:rPr>
          <w:b/>
          <w:sz w:val="32"/>
        </w:rPr>
      </w:pPr>
    </w:p>
    <w:p w:rsidR="00F111A4" w:rsidRPr="003D48A0" w:rsidRDefault="00F111A4" w:rsidP="00F111A4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домашнему заданию</w:t>
      </w:r>
      <w:r w:rsidRPr="003D48A0">
        <w:rPr>
          <w:b/>
          <w:sz w:val="32"/>
        </w:rPr>
        <w:t xml:space="preserve"> по курсу </w:t>
      </w:r>
    </w:p>
    <w:p w:rsidR="00F111A4" w:rsidRPr="003D48A0" w:rsidRDefault="004224F0" w:rsidP="00F111A4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«</w:t>
      </w:r>
      <w:proofErr w:type="spellStart"/>
      <w:r w:rsidR="00F111A4">
        <w:rPr>
          <w:b/>
          <w:sz w:val="32"/>
        </w:rPr>
        <w:t>Схемотехника</w:t>
      </w:r>
      <w:proofErr w:type="spellEnd"/>
      <w:r w:rsidR="00F111A4">
        <w:rPr>
          <w:b/>
          <w:sz w:val="32"/>
        </w:rPr>
        <w:t xml:space="preserve"> дискретных устройств</w:t>
      </w:r>
      <w:r>
        <w:rPr>
          <w:b/>
          <w:sz w:val="32"/>
        </w:rPr>
        <w:t>»</w:t>
      </w:r>
    </w:p>
    <w:p w:rsidR="00F111A4" w:rsidRPr="003D48A0" w:rsidRDefault="00F111A4" w:rsidP="00F111A4"/>
    <w:p w:rsidR="00F111A4" w:rsidRPr="00EF121B" w:rsidRDefault="00F111A4" w:rsidP="00F111A4"/>
    <w:p w:rsidR="00F111A4" w:rsidRPr="00F111A4" w:rsidRDefault="004224F0" w:rsidP="00F111A4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Вариант 15</w:t>
      </w:r>
    </w:p>
    <w:p w:rsidR="00F111A4" w:rsidRDefault="00F111A4" w:rsidP="00F111A4">
      <w:pPr>
        <w:rPr>
          <w:sz w:val="24"/>
          <w:szCs w:val="24"/>
        </w:rPr>
      </w:pPr>
    </w:p>
    <w:p w:rsidR="00F111A4" w:rsidRDefault="00F111A4" w:rsidP="00F111A4">
      <w:pPr>
        <w:ind w:left="480"/>
        <w:rPr>
          <w:sz w:val="24"/>
          <w:szCs w:val="24"/>
          <w:lang w:val="en-US"/>
        </w:rPr>
      </w:pPr>
    </w:p>
    <w:p w:rsidR="00F111A4" w:rsidRPr="000D0F00" w:rsidRDefault="00F111A4" w:rsidP="00F111A4">
      <w:pPr>
        <w:ind w:left="480"/>
        <w:rPr>
          <w:sz w:val="24"/>
          <w:szCs w:val="24"/>
          <w:lang w:val="en-US"/>
        </w:rPr>
      </w:pPr>
    </w:p>
    <w:p w:rsidR="00F111A4" w:rsidRDefault="00F111A4" w:rsidP="00F111A4">
      <w:pPr>
        <w:ind w:left="480"/>
        <w:rPr>
          <w:sz w:val="24"/>
          <w:szCs w:val="24"/>
          <w:lang w:val="en-US"/>
        </w:rPr>
      </w:pPr>
    </w:p>
    <w:p w:rsidR="00F111A4" w:rsidRDefault="00F111A4" w:rsidP="00F111A4">
      <w:pPr>
        <w:ind w:left="480"/>
        <w:rPr>
          <w:sz w:val="24"/>
          <w:szCs w:val="24"/>
          <w:lang w:val="en-US"/>
        </w:rPr>
      </w:pPr>
    </w:p>
    <w:p w:rsidR="00F111A4" w:rsidRDefault="00F111A4" w:rsidP="00F111A4">
      <w:pPr>
        <w:ind w:left="480"/>
        <w:rPr>
          <w:sz w:val="24"/>
          <w:szCs w:val="24"/>
          <w:lang w:val="en-US"/>
        </w:rPr>
      </w:pPr>
    </w:p>
    <w:p w:rsidR="00F111A4" w:rsidRDefault="00F111A4" w:rsidP="00F111A4">
      <w:pPr>
        <w:ind w:left="480"/>
        <w:rPr>
          <w:sz w:val="24"/>
          <w:szCs w:val="24"/>
          <w:lang w:val="en-US"/>
        </w:rPr>
      </w:pPr>
    </w:p>
    <w:p w:rsidR="00F111A4" w:rsidRDefault="00F111A4" w:rsidP="00F111A4">
      <w:pPr>
        <w:ind w:left="480"/>
        <w:rPr>
          <w:sz w:val="24"/>
          <w:szCs w:val="24"/>
          <w:lang w:val="en-US"/>
        </w:rPr>
      </w:pPr>
    </w:p>
    <w:p w:rsidR="00F111A4" w:rsidRDefault="00F111A4" w:rsidP="00F111A4">
      <w:pPr>
        <w:ind w:left="480"/>
        <w:rPr>
          <w:sz w:val="24"/>
          <w:szCs w:val="24"/>
          <w:lang w:val="en-US"/>
        </w:rPr>
      </w:pPr>
    </w:p>
    <w:p w:rsidR="00F111A4" w:rsidRDefault="00F111A4" w:rsidP="00F111A4">
      <w:pPr>
        <w:ind w:left="480"/>
        <w:rPr>
          <w:sz w:val="24"/>
          <w:szCs w:val="24"/>
          <w:lang w:val="en-US"/>
        </w:rPr>
      </w:pPr>
    </w:p>
    <w:p w:rsidR="00F111A4" w:rsidRDefault="00F111A4" w:rsidP="00F111A4">
      <w:pPr>
        <w:ind w:left="480"/>
        <w:rPr>
          <w:sz w:val="24"/>
          <w:szCs w:val="24"/>
          <w:lang w:val="en-US"/>
        </w:rPr>
      </w:pPr>
    </w:p>
    <w:p w:rsidR="00F111A4" w:rsidRPr="00EF121B" w:rsidRDefault="00F111A4" w:rsidP="00F111A4">
      <w:pPr>
        <w:ind w:left="480"/>
        <w:rPr>
          <w:sz w:val="24"/>
          <w:szCs w:val="24"/>
          <w:lang w:val="en-US"/>
        </w:rPr>
      </w:pPr>
    </w:p>
    <w:p w:rsidR="00F111A4" w:rsidRPr="00A77C30" w:rsidRDefault="00F111A4" w:rsidP="00F111A4">
      <w:pPr>
        <w:rPr>
          <w:sz w:val="24"/>
          <w:szCs w:val="24"/>
        </w:rPr>
      </w:pPr>
    </w:p>
    <w:p w:rsidR="00F111A4" w:rsidRPr="00A77C30" w:rsidRDefault="00F111A4" w:rsidP="00F111A4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F111A4" w:rsidRPr="00A77C30" w:rsidTr="00835FB9">
        <w:tc>
          <w:tcPr>
            <w:tcW w:w="2835" w:type="dxa"/>
          </w:tcPr>
          <w:p w:rsidR="00F111A4" w:rsidRPr="00A77C30" w:rsidRDefault="00F111A4" w:rsidP="00835FB9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F111A4" w:rsidRPr="00A77C30" w:rsidRDefault="00F111A4" w:rsidP="00835FB9">
            <w:pPr>
              <w:jc w:val="right"/>
              <w:rPr>
                <w:sz w:val="24"/>
                <w:szCs w:val="24"/>
              </w:rPr>
            </w:pPr>
          </w:p>
          <w:p w:rsidR="00F111A4" w:rsidRPr="00A77C30" w:rsidRDefault="00F111A4" w:rsidP="00835FB9">
            <w:pPr>
              <w:jc w:val="right"/>
              <w:rPr>
                <w:sz w:val="24"/>
                <w:szCs w:val="24"/>
              </w:rPr>
            </w:pPr>
          </w:p>
        </w:tc>
      </w:tr>
      <w:tr w:rsidR="00F111A4" w:rsidRPr="00A77C30" w:rsidTr="00835FB9">
        <w:tc>
          <w:tcPr>
            <w:tcW w:w="2835" w:type="dxa"/>
          </w:tcPr>
          <w:p w:rsidR="00F111A4" w:rsidRPr="00800A7B" w:rsidRDefault="00F111A4" w:rsidP="00835FB9">
            <w:pPr>
              <w:rPr>
                <w:sz w:val="24"/>
                <w:szCs w:val="24"/>
              </w:rPr>
            </w:pPr>
            <w:r w:rsidRPr="00800A7B">
              <w:rPr>
                <w:sz w:val="24"/>
                <w:szCs w:val="24"/>
              </w:rPr>
              <w:t xml:space="preserve">студент группы </w:t>
            </w:r>
            <w:r w:rsidRPr="00800A7B">
              <w:rPr>
                <w:b/>
                <w:sz w:val="24"/>
                <w:szCs w:val="24"/>
              </w:rPr>
              <w:t>ИУ5-</w:t>
            </w:r>
            <w:r w:rsidRPr="00800A7B">
              <w:rPr>
                <w:b/>
                <w:sz w:val="24"/>
                <w:szCs w:val="24"/>
                <w:lang w:val="en-US"/>
              </w:rPr>
              <w:t>4</w:t>
            </w:r>
            <w:r w:rsidR="00970494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475" w:type="dxa"/>
          </w:tcPr>
          <w:p w:rsidR="00F111A4" w:rsidRPr="00A77C30" w:rsidRDefault="00F111A4" w:rsidP="00835FB9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F111A4" w:rsidRPr="00A77C30" w:rsidTr="00835FB9">
        <w:tc>
          <w:tcPr>
            <w:tcW w:w="2835" w:type="dxa"/>
          </w:tcPr>
          <w:p w:rsidR="00F111A4" w:rsidRPr="00800A7B" w:rsidRDefault="00F111A4" w:rsidP="00835F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F111A4" w:rsidRPr="00A77C30" w:rsidRDefault="00F111A4" w:rsidP="00835FB9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F111A4" w:rsidRPr="00A77C30" w:rsidTr="00835FB9">
        <w:tc>
          <w:tcPr>
            <w:tcW w:w="2835" w:type="dxa"/>
          </w:tcPr>
          <w:p w:rsidR="00F111A4" w:rsidRPr="00DA01B4" w:rsidRDefault="004224F0" w:rsidP="00835F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Белков А</w:t>
            </w:r>
            <w:r w:rsidR="00D54D77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Д</w:t>
            </w:r>
            <w:r w:rsidR="007A2280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:rsidR="00F111A4" w:rsidRPr="00A77C30" w:rsidRDefault="00F111A4" w:rsidP="00835FB9">
            <w:pPr>
              <w:jc w:val="right"/>
              <w:rPr>
                <w:sz w:val="24"/>
                <w:szCs w:val="24"/>
              </w:rPr>
            </w:pPr>
          </w:p>
          <w:p w:rsidR="00F111A4" w:rsidRPr="00A77C30" w:rsidRDefault="00F111A4" w:rsidP="00835F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Pr="00DA01B4">
              <w:rPr>
                <w:sz w:val="24"/>
                <w:szCs w:val="24"/>
              </w:rPr>
              <w:t>7</w:t>
            </w:r>
            <w:r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:rsidR="00F111A4" w:rsidRPr="00A77C30" w:rsidRDefault="00F111A4" w:rsidP="00F111A4">
      <w:pPr>
        <w:jc w:val="right"/>
        <w:rPr>
          <w:sz w:val="24"/>
          <w:szCs w:val="24"/>
        </w:rPr>
      </w:pPr>
    </w:p>
    <w:p w:rsidR="00F111A4" w:rsidRPr="00A77C30" w:rsidRDefault="00F111A4" w:rsidP="00F111A4">
      <w:pPr>
        <w:jc w:val="center"/>
        <w:rPr>
          <w:sz w:val="24"/>
          <w:szCs w:val="24"/>
        </w:rPr>
      </w:pPr>
    </w:p>
    <w:p w:rsidR="00F111A4" w:rsidRDefault="00F111A4" w:rsidP="00F111A4">
      <w:pPr>
        <w:jc w:val="center"/>
        <w:rPr>
          <w:sz w:val="24"/>
          <w:szCs w:val="24"/>
        </w:rPr>
      </w:pPr>
    </w:p>
    <w:p w:rsidR="00F111A4" w:rsidRDefault="00F111A4" w:rsidP="00F111A4">
      <w:pPr>
        <w:jc w:val="center"/>
        <w:rPr>
          <w:sz w:val="24"/>
          <w:szCs w:val="24"/>
        </w:rPr>
      </w:pPr>
    </w:p>
    <w:p w:rsidR="00F111A4" w:rsidRPr="00C13F07" w:rsidRDefault="00F111A4" w:rsidP="00F111A4">
      <w:pPr>
        <w:jc w:val="center"/>
        <w:rPr>
          <w:sz w:val="24"/>
          <w:szCs w:val="24"/>
        </w:rPr>
      </w:pPr>
    </w:p>
    <w:p w:rsidR="00F111A4" w:rsidRDefault="00F111A4" w:rsidP="00F111A4">
      <w:pPr>
        <w:jc w:val="center"/>
        <w:rPr>
          <w:sz w:val="24"/>
          <w:szCs w:val="24"/>
        </w:rPr>
      </w:pPr>
    </w:p>
    <w:p w:rsidR="00F111A4" w:rsidRPr="00DA01B4" w:rsidRDefault="00F111A4" w:rsidP="00F111A4">
      <w:pPr>
        <w:jc w:val="center"/>
        <w:rPr>
          <w:sz w:val="24"/>
          <w:szCs w:val="24"/>
        </w:rPr>
      </w:pPr>
    </w:p>
    <w:p w:rsidR="004224F0" w:rsidRPr="00DA01B4" w:rsidRDefault="004224F0" w:rsidP="00F111A4">
      <w:pPr>
        <w:jc w:val="center"/>
        <w:rPr>
          <w:sz w:val="24"/>
          <w:szCs w:val="24"/>
        </w:rPr>
      </w:pPr>
    </w:p>
    <w:p w:rsidR="00F111A4" w:rsidRPr="00A77C30" w:rsidRDefault="00F111A4" w:rsidP="00F111A4">
      <w:pPr>
        <w:rPr>
          <w:sz w:val="24"/>
          <w:szCs w:val="24"/>
        </w:rPr>
      </w:pPr>
    </w:p>
    <w:p w:rsidR="00F111A4" w:rsidRPr="00A77C30" w:rsidRDefault="00F111A4" w:rsidP="00F111A4">
      <w:pPr>
        <w:jc w:val="center"/>
        <w:rPr>
          <w:sz w:val="24"/>
          <w:szCs w:val="24"/>
        </w:rPr>
      </w:pPr>
    </w:p>
    <w:p w:rsidR="00C81679" w:rsidRPr="00330621" w:rsidRDefault="00F111A4" w:rsidP="00C81679">
      <w:pPr>
        <w:pBdr>
          <w:bottom w:val="single" w:sz="12" w:space="1" w:color="auto"/>
        </w:pBd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  -  201</w:t>
      </w:r>
      <w:r w:rsidRPr="00800A7B">
        <w:rPr>
          <w:sz w:val="24"/>
          <w:szCs w:val="24"/>
        </w:rPr>
        <w:t>7</w:t>
      </w:r>
    </w:p>
    <w:p w:rsidR="00C81679" w:rsidRPr="00473FC4" w:rsidRDefault="00C81679" w:rsidP="00F111A4">
      <w:pPr>
        <w:jc w:val="center"/>
        <w:rPr>
          <w:b/>
          <w:sz w:val="24"/>
          <w:szCs w:val="24"/>
        </w:rPr>
      </w:pPr>
      <w:r w:rsidRPr="00473FC4">
        <w:rPr>
          <w:b/>
          <w:sz w:val="24"/>
          <w:szCs w:val="24"/>
        </w:rPr>
        <w:lastRenderedPageBreak/>
        <w:t>Техническое задание</w:t>
      </w:r>
    </w:p>
    <w:p w:rsidR="00C81679" w:rsidRPr="00473FC4" w:rsidRDefault="00C81679" w:rsidP="00C81679">
      <w:pPr>
        <w:rPr>
          <w:sz w:val="24"/>
          <w:szCs w:val="24"/>
        </w:rPr>
      </w:pPr>
    </w:p>
    <w:p w:rsidR="00C81679" w:rsidRPr="00473FC4" w:rsidRDefault="00D03994" w:rsidP="00473FC4">
      <w:pPr>
        <w:rPr>
          <w:sz w:val="24"/>
          <w:szCs w:val="24"/>
        </w:rPr>
      </w:pPr>
      <w:r w:rsidRPr="00473FC4">
        <w:rPr>
          <w:sz w:val="24"/>
          <w:szCs w:val="24"/>
        </w:rPr>
        <w:t xml:space="preserve">Спроектировать и создать модель электронной схемы, имитирующей систему </w:t>
      </w:r>
      <w:r w:rsidR="00D54D77" w:rsidRPr="00473FC4">
        <w:rPr>
          <w:sz w:val="24"/>
          <w:szCs w:val="24"/>
        </w:rPr>
        <w:t>работы светофора на перекрестке</w:t>
      </w:r>
      <w:r w:rsidRPr="00473FC4">
        <w:rPr>
          <w:sz w:val="24"/>
          <w:szCs w:val="24"/>
        </w:rPr>
        <w:t xml:space="preserve">. Для моделирования использовать программу </w:t>
      </w:r>
      <w:r w:rsidRPr="00473FC4">
        <w:rPr>
          <w:sz w:val="24"/>
          <w:szCs w:val="24"/>
          <w:lang w:val="en-US"/>
        </w:rPr>
        <w:t>Electronics</w:t>
      </w:r>
      <w:r w:rsidRPr="00473FC4">
        <w:rPr>
          <w:sz w:val="24"/>
          <w:szCs w:val="24"/>
        </w:rPr>
        <w:t xml:space="preserve"> </w:t>
      </w:r>
      <w:r w:rsidRPr="00473FC4">
        <w:rPr>
          <w:sz w:val="24"/>
          <w:szCs w:val="24"/>
          <w:lang w:val="en-US"/>
        </w:rPr>
        <w:t>Workbench</w:t>
      </w:r>
      <w:r w:rsidRPr="00473FC4">
        <w:rPr>
          <w:sz w:val="24"/>
          <w:szCs w:val="24"/>
        </w:rPr>
        <w:t xml:space="preserve">, а для изображения </w:t>
      </w:r>
      <w:r w:rsidR="00D54D77" w:rsidRPr="00473FC4">
        <w:rPr>
          <w:sz w:val="24"/>
          <w:szCs w:val="24"/>
        </w:rPr>
        <w:t>работы светофора - 3 светодиода, соответствующих сигналам светофора (синий имитирует желтый)</w:t>
      </w:r>
      <w:r w:rsidRPr="00473FC4">
        <w:rPr>
          <w:sz w:val="24"/>
          <w:szCs w:val="24"/>
        </w:rPr>
        <w:t xml:space="preserve">. </w:t>
      </w:r>
      <w:r w:rsidR="00D54D77" w:rsidRPr="00473FC4">
        <w:rPr>
          <w:sz w:val="24"/>
          <w:szCs w:val="24"/>
        </w:rPr>
        <w:t>Схема должна обеспечивать переключение сигналов светофора через определенный промежуток времени и работать в автономном режиме.</w:t>
      </w:r>
    </w:p>
    <w:p w:rsidR="00F111A4" w:rsidRPr="00473FC4" w:rsidRDefault="00F111A4" w:rsidP="00F111A4">
      <w:pPr>
        <w:pStyle w:val="p80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473FC4">
        <w:rPr>
          <w:rFonts w:ascii="Arial" w:hAnsi="Arial" w:cs="Arial"/>
          <w:b/>
          <w:color w:val="000000"/>
        </w:rPr>
        <w:t>Задание</w:t>
      </w:r>
    </w:p>
    <w:p w:rsidR="007A2280" w:rsidRPr="00473FC4" w:rsidRDefault="00D54D77" w:rsidP="00F111A4">
      <w:pPr>
        <w:pStyle w:val="p80"/>
        <w:ind w:left="720"/>
        <w:rPr>
          <w:rFonts w:ascii="Arial" w:hAnsi="Arial" w:cs="Arial"/>
          <w:color w:val="000000"/>
        </w:rPr>
      </w:pPr>
      <w:r w:rsidRPr="00473FC4">
        <w:rPr>
          <w:rFonts w:ascii="Arial" w:hAnsi="Arial" w:cs="Arial"/>
          <w:color w:val="000000"/>
        </w:rPr>
        <w:t xml:space="preserve">Моделирование светофоров на перекрестке </w:t>
      </w:r>
      <w:r w:rsidR="004224F0">
        <w:rPr>
          <w:rFonts w:ascii="Arial" w:hAnsi="Arial" w:cs="Arial"/>
          <w:color w:val="000000"/>
        </w:rPr>
        <w:t>с таймером горения зелёного света</w:t>
      </w:r>
    </w:p>
    <w:p w:rsidR="00DF4645" w:rsidRPr="00473FC4" w:rsidRDefault="00D54D77" w:rsidP="00F111A4">
      <w:pPr>
        <w:pStyle w:val="p80"/>
        <w:ind w:left="720"/>
        <w:rPr>
          <w:rFonts w:ascii="Arial" w:hAnsi="Arial" w:cs="Arial"/>
          <w:color w:val="000000"/>
          <w:u w:val="single"/>
        </w:rPr>
      </w:pPr>
      <w:r w:rsidRPr="00473FC4">
        <w:rPr>
          <w:rFonts w:ascii="Arial" w:hAnsi="Arial" w:cs="Arial"/>
          <w:color w:val="000000"/>
          <w:u w:val="single"/>
        </w:rPr>
        <w:t>Краткое описание</w:t>
      </w:r>
      <w:r w:rsidR="00DF4645" w:rsidRPr="00473FC4">
        <w:rPr>
          <w:rFonts w:ascii="Arial" w:hAnsi="Arial" w:cs="Arial"/>
          <w:color w:val="000000"/>
          <w:u w:val="single"/>
        </w:rPr>
        <w:t xml:space="preserve"> функционирования моделируемого узла.</w:t>
      </w:r>
    </w:p>
    <w:p w:rsidR="007A2280" w:rsidRPr="00473FC4" w:rsidRDefault="00D54D77" w:rsidP="00D03994">
      <w:pPr>
        <w:pStyle w:val="p80"/>
        <w:ind w:left="720"/>
        <w:rPr>
          <w:rFonts w:ascii="Arial" w:hAnsi="Arial" w:cs="Arial"/>
          <w:color w:val="000000"/>
        </w:rPr>
      </w:pPr>
      <w:r w:rsidRPr="00473FC4">
        <w:rPr>
          <w:rFonts w:ascii="Arial" w:hAnsi="Arial" w:cs="Arial"/>
          <w:color w:val="000000"/>
        </w:rPr>
        <w:t xml:space="preserve">Для имитации светофора взять красный, зеленый и синий (вместо желтого) индикатор. Время горения желтого – 8 секунд, время горения красного и зеленого – 16 секунд. В модели перекрестка два светофора на перпендикулярных направлениях. Генератор </w:t>
      </w:r>
      <w:r w:rsidR="00DB7E6E" w:rsidRPr="00473FC4">
        <w:rPr>
          <w:rFonts w:ascii="Arial" w:hAnsi="Arial" w:cs="Arial"/>
          <w:color w:val="000000"/>
        </w:rPr>
        <w:t xml:space="preserve">счетных импульсов установить на 1 Гц. </w:t>
      </w:r>
      <w:r w:rsidR="004224F0">
        <w:rPr>
          <w:rFonts w:ascii="Arial" w:hAnsi="Arial" w:cs="Arial"/>
          <w:color w:val="000000"/>
        </w:rPr>
        <w:t>Таймер должен считать в убывающем режиме. Для отображения использовать два числовых индикатора.</w:t>
      </w:r>
    </w:p>
    <w:p w:rsidR="00D03994" w:rsidRPr="00473FC4" w:rsidRDefault="00DF4645" w:rsidP="00D03994">
      <w:pPr>
        <w:pStyle w:val="p80"/>
        <w:ind w:left="720"/>
        <w:rPr>
          <w:rFonts w:ascii="Arial" w:hAnsi="Arial" w:cs="Arial"/>
          <w:color w:val="000000"/>
          <w:u w:val="single"/>
        </w:rPr>
      </w:pPr>
      <w:r w:rsidRPr="00473FC4">
        <w:rPr>
          <w:rFonts w:ascii="Arial" w:hAnsi="Arial" w:cs="Arial"/>
          <w:color w:val="000000"/>
          <w:u w:val="single"/>
        </w:rPr>
        <w:t>Назначение.</w:t>
      </w:r>
    </w:p>
    <w:p w:rsidR="00DF4645" w:rsidRPr="00473FC4" w:rsidRDefault="00DF4645" w:rsidP="00F111A4">
      <w:pPr>
        <w:pStyle w:val="p80"/>
        <w:ind w:left="720"/>
        <w:rPr>
          <w:rFonts w:ascii="Arial" w:hAnsi="Arial" w:cs="Arial"/>
          <w:color w:val="000000"/>
        </w:rPr>
      </w:pPr>
      <w:r w:rsidRPr="00473FC4">
        <w:rPr>
          <w:rFonts w:ascii="Arial" w:hAnsi="Arial" w:cs="Arial"/>
          <w:color w:val="000000"/>
        </w:rPr>
        <w:t xml:space="preserve">Обеспечить </w:t>
      </w:r>
      <w:r w:rsidR="004A4BD1" w:rsidRPr="00473FC4">
        <w:rPr>
          <w:rFonts w:ascii="Arial" w:hAnsi="Arial" w:cs="Arial"/>
          <w:color w:val="000000"/>
        </w:rPr>
        <w:t>безопасность</w:t>
      </w:r>
      <w:r w:rsidR="00033201" w:rsidRPr="00473FC4">
        <w:rPr>
          <w:rFonts w:ascii="Arial" w:hAnsi="Arial" w:cs="Arial"/>
          <w:color w:val="000000"/>
        </w:rPr>
        <w:t xml:space="preserve"> дорожного движения на перекрестке</w:t>
      </w:r>
      <w:r w:rsidR="004A4BD1" w:rsidRPr="00473FC4">
        <w:rPr>
          <w:rFonts w:ascii="Arial" w:hAnsi="Arial" w:cs="Arial"/>
          <w:color w:val="000000"/>
        </w:rPr>
        <w:t>.</w:t>
      </w:r>
    </w:p>
    <w:p w:rsidR="00D03994" w:rsidRPr="00473FC4" w:rsidRDefault="00810D06" w:rsidP="00810D06">
      <w:pPr>
        <w:pStyle w:val="p80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473FC4">
        <w:rPr>
          <w:rFonts w:ascii="Arial" w:hAnsi="Arial" w:cs="Arial"/>
          <w:b/>
          <w:color w:val="000000"/>
        </w:rPr>
        <w:t>Функциональная схема узла</w:t>
      </w:r>
    </w:p>
    <w:p w:rsidR="007B2475" w:rsidRPr="00473FC4" w:rsidRDefault="00033201" w:rsidP="007B2475">
      <w:pPr>
        <w:pStyle w:val="p80"/>
        <w:ind w:left="708"/>
        <w:rPr>
          <w:rFonts w:ascii="Arial" w:hAnsi="Arial" w:cs="Arial"/>
          <w:color w:val="000000"/>
        </w:rPr>
      </w:pPr>
      <w:r w:rsidRPr="00473FC4">
        <w:rPr>
          <w:rFonts w:ascii="Arial" w:hAnsi="Arial" w:cs="Arial"/>
          <w:color w:val="000000"/>
        </w:rPr>
        <w:t>Для имитации светофора</w:t>
      </w:r>
      <w:r w:rsidR="00810D06" w:rsidRPr="00473FC4">
        <w:rPr>
          <w:rFonts w:ascii="Arial" w:hAnsi="Arial" w:cs="Arial"/>
          <w:color w:val="000000"/>
        </w:rPr>
        <w:t xml:space="preserve"> </w:t>
      </w:r>
      <w:r w:rsidRPr="00473FC4">
        <w:rPr>
          <w:rFonts w:ascii="Arial" w:hAnsi="Arial" w:cs="Arial"/>
          <w:color w:val="000000"/>
        </w:rPr>
        <w:t>используются 3 светодиода</w:t>
      </w:r>
      <w:r w:rsidR="00810D06" w:rsidRPr="00473FC4">
        <w:rPr>
          <w:rFonts w:ascii="Arial" w:hAnsi="Arial" w:cs="Arial"/>
          <w:color w:val="000000"/>
        </w:rPr>
        <w:t xml:space="preserve">. Для получения таймера можно использовать счетчик, </w:t>
      </w:r>
      <w:r w:rsidR="007B2475" w:rsidRPr="00473FC4">
        <w:rPr>
          <w:rFonts w:ascii="Arial" w:hAnsi="Arial" w:cs="Arial"/>
          <w:color w:val="000000"/>
        </w:rPr>
        <w:t xml:space="preserve">собранный из счетных триггеров (Рис. 1). Так как время </w:t>
      </w:r>
      <w:r w:rsidRPr="00473FC4">
        <w:rPr>
          <w:rFonts w:ascii="Arial" w:hAnsi="Arial" w:cs="Arial"/>
          <w:color w:val="000000"/>
        </w:rPr>
        <w:t xml:space="preserve">переключения сигнала </w:t>
      </w:r>
      <w:r w:rsidR="007B2475" w:rsidRPr="00473FC4">
        <w:rPr>
          <w:rFonts w:ascii="Arial" w:hAnsi="Arial" w:cs="Arial"/>
          <w:color w:val="000000"/>
        </w:rPr>
        <w:t xml:space="preserve">было выбрано </w:t>
      </w:r>
      <w:r w:rsidR="00EE06C5">
        <w:rPr>
          <w:rFonts w:ascii="Arial" w:hAnsi="Arial" w:cs="Arial"/>
          <w:color w:val="000000"/>
        </w:rPr>
        <w:t>8</w:t>
      </w:r>
      <w:r w:rsidR="007B2475" w:rsidRPr="00473FC4">
        <w:rPr>
          <w:rFonts w:ascii="Arial" w:hAnsi="Arial" w:cs="Arial"/>
          <w:color w:val="000000"/>
        </w:rPr>
        <w:t xml:space="preserve"> сек., то в него необходимо внести аппаратные изменения по </w:t>
      </w:r>
      <w:r w:rsidRPr="00473FC4">
        <w:rPr>
          <w:rFonts w:ascii="Arial" w:hAnsi="Arial" w:cs="Arial"/>
          <w:color w:val="000000"/>
        </w:rPr>
        <w:t>изменению частоты и модуля счета</w:t>
      </w:r>
      <w:r w:rsidR="007B2475" w:rsidRPr="00473FC4">
        <w:rPr>
          <w:rFonts w:ascii="Arial" w:hAnsi="Arial" w:cs="Arial"/>
          <w:color w:val="000000"/>
        </w:rPr>
        <w:t xml:space="preserve">. </w:t>
      </w:r>
    </w:p>
    <w:p w:rsidR="007B2475" w:rsidRPr="00473FC4" w:rsidRDefault="00477BAA" w:rsidP="00714362">
      <w:pPr>
        <w:pStyle w:val="p80"/>
        <w:ind w:left="708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4A2E232" wp14:editId="297E2B3A">
            <wp:extent cx="5940425" cy="1555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75" w:rsidRPr="00473FC4" w:rsidRDefault="007B2475" w:rsidP="007B2475">
      <w:pPr>
        <w:pStyle w:val="p80"/>
        <w:ind w:left="708"/>
        <w:jc w:val="center"/>
        <w:rPr>
          <w:rFonts w:ascii="Arial" w:hAnsi="Arial" w:cs="Arial"/>
          <w:color w:val="000000"/>
        </w:rPr>
      </w:pPr>
      <w:r w:rsidRPr="00473FC4">
        <w:rPr>
          <w:rFonts w:ascii="Arial" w:hAnsi="Arial" w:cs="Arial"/>
          <w:color w:val="000000"/>
        </w:rPr>
        <w:t>Рис. 1. Схема счетчика</w:t>
      </w:r>
    </w:p>
    <w:p w:rsidR="00477BAA" w:rsidRDefault="00477BAA" w:rsidP="007B2475">
      <w:pPr>
        <w:pStyle w:val="p80"/>
        <w:ind w:left="708"/>
        <w:rPr>
          <w:rFonts w:ascii="Arial" w:hAnsi="Arial" w:cs="Arial"/>
          <w:color w:val="000000"/>
        </w:rPr>
      </w:pPr>
    </w:p>
    <w:p w:rsidR="007B2475" w:rsidRPr="00473FC4" w:rsidRDefault="007B2475" w:rsidP="007B2475">
      <w:pPr>
        <w:pStyle w:val="p80"/>
        <w:ind w:left="708"/>
        <w:rPr>
          <w:rFonts w:ascii="Arial" w:hAnsi="Arial" w:cs="Arial"/>
          <w:color w:val="000000"/>
        </w:rPr>
      </w:pPr>
      <w:r w:rsidRPr="00473FC4">
        <w:rPr>
          <w:rFonts w:ascii="Arial" w:hAnsi="Arial" w:cs="Arial"/>
          <w:color w:val="000000"/>
        </w:rPr>
        <w:t xml:space="preserve">Для построения счетчика удобно применять </w:t>
      </w:r>
      <w:r w:rsidR="00714362" w:rsidRPr="00473FC4">
        <w:rPr>
          <w:rFonts w:ascii="Arial" w:hAnsi="Arial" w:cs="Arial"/>
          <w:color w:val="000000"/>
          <w:lang w:val="en-US"/>
        </w:rPr>
        <w:t>JK</w:t>
      </w:r>
      <w:r w:rsidR="00714362" w:rsidRPr="00473FC4">
        <w:rPr>
          <w:rFonts w:ascii="Arial" w:hAnsi="Arial" w:cs="Arial"/>
          <w:color w:val="000000"/>
        </w:rPr>
        <w:t xml:space="preserve"> – триггеры</w:t>
      </w:r>
      <w:r w:rsidRPr="00473FC4">
        <w:rPr>
          <w:rFonts w:ascii="Arial" w:hAnsi="Arial" w:cs="Arial"/>
          <w:color w:val="000000"/>
        </w:rPr>
        <w:t xml:space="preserve">. На все разряды сигнал сброса подается на входы </w:t>
      </w:r>
      <w:r w:rsidRPr="00473FC4">
        <w:rPr>
          <w:rFonts w:ascii="Arial" w:hAnsi="Arial" w:cs="Arial"/>
          <w:color w:val="000000"/>
          <w:lang w:val="en-US"/>
        </w:rPr>
        <w:t>R</w:t>
      </w:r>
      <w:r w:rsidRPr="00473FC4">
        <w:rPr>
          <w:rFonts w:ascii="Arial" w:hAnsi="Arial" w:cs="Arial"/>
          <w:color w:val="000000"/>
        </w:rPr>
        <w:t>.</w:t>
      </w:r>
    </w:p>
    <w:p w:rsidR="003945ED" w:rsidRDefault="00714362" w:rsidP="00477BAA">
      <w:pPr>
        <w:pStyle w:val="p80"/>
        <w:ind w:left="708"/>
        <w:rPr>
          <w:rFonts w:ascii="Arial" w:hAnsi="Arial" w:cs="Arial"/>
          <w:color w:val="000000"/>
        </w:rPr>
      </w:pPr>
      <w:r w:rsidRPr="00473FC4">
        <w:rPr>
          <w:rFonts w:ascii="Arial" w:hAnsi="Arial" w:cs="Arial"/>
          <w:color w:val="000000"/>
        </w:rPr>
        <w:lastRenderedPageBreak/>
        <w:t>Для управления сигналами светофора используется дешифратор (Рис. 2), обеспечивающий горение светодиодов в определенной последовательности.</w:t>
      </w:r>
    </w:p>
    <w:p w:rsidR="00477BAA" w:rsidRPr="00477BAA" w:rsidRDefault="00477BAA" w:rsidP="00477BAA">
      <w:pPr>
        <w:pStyle w:val="p80"/>
        <w:ind w:left="708"/>
        <w:rPr>
          <w:rFonts w:ascii="Arial" w:hAnsi="Arial" w:cs="Arial"/>
          <w:color w:val="000000"/>
        </w:rPr>
      </w:pPr>
    </w:p>
    <w:p w:rsidR="003945ED" w:rsidRPr="00473FC4" w:rsidRDefault="00477BAA" w:rsidP="003945ED">
      <w:pPr>
        <w:pStyle w:val="p80"/>
        <w:ind w:left="708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C09AF99" wp14:editId="68DA9FD6">
            <wp:extent cx="5940425" cy="43205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4E" w:rsidRDefault="0015614E" w:rsidP="0015614E">
      <w:pPr>
        <w:pStyle w:val="p80"/>
        <w:ind w:left="708"/>
        <w:jc w:val="center"/>
        <w:rPr>
          <w:rFonts w:ascii="Arial" w:hAnsi="Arial" w:cs="Arial"/>
          <w:color w:val="000000"/>
        </w:rPr>
      </w:pPr>
      <w:r w:rsidRPr="00473FC4">
        <w:rPr>
          <w:rFonts w:ascii="Arial" w:hAnsi="Arial" w:cs="Arial"/>
          <w:color w:val="000000"/>
        </w:rPr>
        <w:t xml:space="preserve">Рис. 2. </w:t>
      </w:r>
      <w:r w:rsidR="00714362" w:rsidRPr="00473FC4">
        <w:rPr>
          <w:rFonts w:ascii="Arial" w:hAnsi="Arial" w:cs="Arial"/>
          <w:color w:val="000000"/>
        </w:rPr>
        <w:t>Схема дешифрато</w:t>
      </w:r>
      <w:r w:rsidR="007A2280" w:rsidRPr="00473FC4">
        <w:rPr>
          <w:rFonts w:ascii="Arial" w:hAnsi="Arial" w:cs="Arial"/>
          <w:color w:val="000000"/>
        </w:rPr>
        <w:t>р</w:t>
      </w:r>
      <w:r w:rsidR="00714362" w:rsidRPr="00473FC4">
        <w:rPr>
          <w:rFonts w:ascii="Arial" w:hAnsi="Arial" w:cs="Arial"/>
          <w:color w:val="000000"/>
        </w:rPr>
        <w:t>а</w:t>
      </w:r>
    </w:p>
    <w:p w:rsidR="00477BAA" w:rsidRDefault="00477BAA" w:rsidP="00477BAA">
      <w:pPr>
        <w:pStyle w:val="p80"/>
        <w:ind w:left="708"/>
        <w:rPr>
          <w:rFonts w:ascii="Arial" w:hAnsi="Arial" w:cs="Arial"/>
          <w:color w:val="000000"/>
        </w:rPr>
      </w:pPr>
      <w:r w:rsidRPr="00473FC4">
        <w:rPr>
          <w:rFonts w:ascii="Arial" w:hAnsi="Arial" w:cs="Arial"/>
          <w:color w:val="000000"/>
        </w:rPr>
        <w:t xml:space="preserve">Для управления </w:t>
      </w:r>
      <w:r>
        <w:rPr>
          <w:rFonts w:ascii="Arial" w:hAnsi="Arial" w:cs="Arial"/>
          <w:color w:val="000000"/>
        </w:rPr>
        <w:t>двумя индикаторами таймера</w:t>
      </w:r>
      <w:r w:rsidRPr="00473FC4">
        <w:rPr>
          <w:rFonts w:ascii="Arial" w:hAnsi="Arial" w:cs="Arial"/>
          <w:color w:val="000000"/>
        </w:rPr>
        <w:t xml:space="preserve"> светофора</w:t>
      </w:r>
      <w:r>
        <w:rPr>
          <w:rFonts w:ascii="Arial" w:hAnsi="Arial" w:cs="Arial"/>
          <w:color w:val="000000"/>
        </w:rPr>
        <w:t xml:space="preserve"> используется дешифратор (Рис. 3</w:t>
      </w:r>
      <w:r w:rsidRPr="00473FC4">
        <w:rPr>
          <w:rFonts w:ascii="Arial" w:hAnsi="Arial" w:cs="Arial"/>
          <w:color w:val="000000"/>
        </w:rPr>
        <w:t xml:space="preserve">), обеспечивающий </w:t>
      </w:r>
      <w:r>
        <w:rPr>
          <w:rFonts w:ascii="Arial" w:hAnsi="Arial" w:cs="Arial"/>
          <w:color w:val="000000"/>
        </w:rPr>
        <w:t>правильное отображения цифр на индикаторах</w:t>
      </w:r>
      <w:r w:rsidRPr="00473FC4">
        <w:rPr>
          <w:rFonts w:ascii="Arial" w:hAnsi="Arial" w:cs="Arial"/>
          <w:color w:val="000000"/>
        </w:rPr>
        <w:t xml:space="preserve"> в определенной последовательности.</w:t>
      </w:r>
    </w:p>
    <w:p w:rsidR="00477BAA" w:rsidRDefault="00477BAA" w:rsidP="00477BAA">
      <w:pPr>
        <w:pStyle w:val="p80"/>
        <w:ind w:left="708"/>
        <w:jc w:val="center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4A854E50" wp14:editId="5EC25ADB">
            <wp:extent cx="4688457" cy="732948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344" cy="733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AA" w:rsidRPr="00473FC4" w:rsidRDefault="00477BAA" w:rsidP="007D1851">
      <w:pPr>
        <w:pStyle w:val="p80"/>
        <w:ind w:left="708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Рис. 3</w:t>
      </w:r>
      <w:r w:rsidRPr="00473FC4">
        <w:rPr>
          <w:rFonts w:ascii="Arial" w:hAnsi="Arial" w:cs="Arial"/>
          <w:color w:val="000000"/>
        </w:rPr>
        <w:t>. Схема дешифратора</w:t>
      </w:r>
    </w:p>
    <w:p w:rsidR="007B2475" w:rsidRPr="00473FC4" w:rsidRDefault="0015614E" w:rsidP="0015614E">
      <w:pPr>
        <w:pStyle w:val="p80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473FC4">
        <w:rPr>
          <w:rFonts w:ascii="Arial" w:hAnsi="Arial" w:cs="Arial"/>
          <w:b/>
          <w:color w:val="000000"/>
        </w:rPr>
        <w:t>Перечень сигналов схемы</w:t>
      </w:r>
    </w:p>
    <w:p w:rsidR="0015614E" w:rsidRPr="00473FC4" w:rsidRDefault="00164C33" w:rsidP="0015614E">
      <w:pPr>
        <w:pStyle w:val="p80"/>
        <w:ind w:left="720"/>
        <w:rPr>
          <w:rFonts w:ascii="Arial" w:hAnsi="Arial" w:cs="Arial"/>
          <w:color w:val="000000"/>
        </w:rPr>
      </w:pPr>
      <w:r w:rsidRPr="00473FC4">
        <w:rPr>
          <w:rFonts w:ascii="Arial" w:hAnsi="Arial" w:cs="Arial"/>
          <w:color w:val="000000"/>
          <w:shd w:val="clear" w:color="auto" w:fill="FFFFFF"/>
        </w:rPr>
        <w:t>В данной схеме должны быть представлено 3 индикатора контроля (3 основных сигнала светофора). Переключение сигналов производится в автоматическом режиме через определенное время (16 секунд для красного, 8 для желтого и 16 для зеленого.) Желтый сигнал горит после красного и после зеленого.</w:t>
      </w:r>
    </w:p>
    <w:p w:rsidR="0015614E" w:rsidRPr="00473FC4" w:rsidRDefault="0015614E" w:rsidP="0015614E">
      <w:pPr>
        <w:pStyle w:val="p80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473FC4">
        <w:rPr>
          <w:rFonts w:ascii="Arial" w:hAnsi="Arial" w:cs="Arial"/>
          <w:b/>
          <w:color w:val="000000"/>
        </w:rPr>
        <w:lastRenderedPageBreak/>
        <w:t>Описание элементов</w:t>
      </w:r>
    </w:p>
    <w:p w:rsidR="0015614E" w:rsidRPr="00473FC4" w:rsidRDefault="00477BAA" w:rsidP="0015614E">
      <w:pPr>
        <w:pStyle w:val="p8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Ранее на рис. 1, </w:t>
      </w:r>
      <w:r w:rsidR="0015614E" w:rsidRPr="00473FC4">
        <w:rPr>
          <w:rFonts w:ascii="Arial" w:hAnsi="Arial" w:cs="Arial"/>
          <w:color w:val="000000"/>
        </w:rPr>
        <w:t>рис. 2</w:t>
      </w:r>
      <w:r>
        <w:rPr>
          <w:rFonts w:ascii="Arial" w:hAnsi="Arial" w:cs="Arial"/>
          <w:color w:val="000000"/>
        </w:rPr>
        <w:t xml:space="preserve"> и рис. 3</w:t>
      </w:r>
      <w:r w:rsidR="0015614E" w:rsidRPr="00473FC4">
        <w:rPr>
          <w:rFonts w:ascii="Arial" w:hAnsi="Arial" w:cs="Arial"/>
          <w:color w:val="000000"/>
        </w:rPr>
        <w:t xml:space="preserve"> были представлены и описаны</w:t>
      </w:r>
      <w:r>
        <w:rPr>
          <w:rFonts w:ascii="Arial" w:hAnsi="Arial" w:cs="Arial"/>
          <w:color w:val="000000"/>
        </w:rPr>
        <w:t xml:space="preserve"> счетчик для контроля таймера, </w:t>
      </w:r>
      <w:r w:rsidR="00816BC1" w:rsidRPr="00473FC4">
        <w:rPr>
          <w:rFonts w:ascii="Arial" w:hAnsi="Arial" w:cs="Arial"/>
          <w:color w:val="000000"/>
        </w:rPr>
        <w:t>дешифрато</w:t>
      </w:r>
      <w:r>
        <w:rPr>
          <w:rFonts w:ascii="Arial" w:hAnsi="Arial" w:cs="Arial"/>
          <w:color w:val="000000"/>
        </w:rPr>
        <w:t>р (Р</w:t>
      </w:r>
      <w:r w:rsidR="00816BC1" w:rsidRPr="00473FC4">
        <w:rPr>
          <w:rFonts w:ascii="Arial" w:hAnsi="Arial" w:cs="Arial"/>
          <w:color w:val="000000"/>
        </w:rPr>
        <w:t>ис. 2), обеспечивающий горение светодиодов в определенной последовательности</w:t>
      </w:r>
      <w:r w:rsidRPr="00477BA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и </w:t>
      </w:r>
      <w:r w:rsidRPr="00473FC4">
        <w:rPr>
          <w:rFonts w:ascii="Arial" w:hAnsi="Arial" w:cs="Arial"/>
          <w:color w:val="000000"/>
        </w:rPr>
        <w:t>дешифрато</w:t>
      </w:r>
      <w:r>
        <w:rPr>
          <w:rFonts w:ascii="Arial" w:hAnsi="Arial" w:cs="Arial"/>
          <w:color w:val="000000"/>
        </w:rPr>
        <w:t>р (Р</w:t>
      </w:r>
      <w:r>
        <w:rPr>
          <w:rFonts w:ascii="Arial" w:hAnsi="Arial" w:cs="Arial"/>
          <w:color w:val="000000"/>
        </w:rPr>
        <w:t>ис. 3</w:t>
      </w:r>
      <w:r w:rsidRPr="00473FC4">
        <w:rPr>
          <w:rFonts w:ascii="Arial" w:hAnsi="Arial" w:cs="Arial"/>
          <w:color w:val="000000"/>
        </w:rPr>
        <w:t xml:space="preserve">), обеспечивающий </w:t>
      </w:r>
      <w:r>
        <w:rPr>
          <w:rFonts w:ascii="Arial" w:hAnsi="Arial" w:cs="Arial"/>
          <w:color w:val="000000"/>
        </w:rPr>
        <w:t>правильное отображения цифр на индикаторах</w:t>
      </w:r>
      <w:r w:rsidRPr="00473FC4">
        <w:rPr>
          <w:rFonts w:ascii="Arial" w:hAnsi="Arial" w:cs="Arial"/>
          <w:color w:val="000000"/>
        </w:rPr>
        <w:t xml:space="preserve"> в определенной последовательности.</w:t>
      </w:r>
    </w:p>
    <w:p w:rsidR="00816BC1" w:rsidRPr="00473FC4" w:rsidRDefault="00816BC1" w:rsidP="0015614E">
      <w:pPr>
        <w:pStyle w:val="p80"/>
        <w:ind w:left="720"/>
        <w:rPr>
          <w:rFonts w:ascii="Arial" w:hAnsi="Arial" w:cs="Arial"/>
          <w:color w:val="000000"/>
        </w:rPr>
      </w:pPr>
      <w:r w:rsidRPr="00473FC4">
        <w:rPr>
          <w:rFonts w:ascii="Arial" w:hAnsi="Arial" w:cs="Arial"/>
          <w:color w:val="000000"/>
        </w:rPr>
        <w:t>Счетчик необходим для отчета сигналов до 16, при этом используются только 3 старших разряда, остальные разряды необходимы для увеличения времени горения светофора, при условии, что частота источника импульсов -</w:t>
      </w:r>
      <w:r w:rsidR="00477BAA">
        <w:rPr>
          <w:rFonts w:ascii="Arial" w:hAnsi="Arial" w:cs="Arial"/>
          <w:color w:val="000000"/>
        </w:rPr>
        <w:t xml:space="preserve"> </w:t>
      </w:r>
      <w:r w:rsidRPr="00473FC4">
        <w:rPr>
          <w:rFonts w:ascii="Arial" w:hAnsi="Arial" w:cs="Arial"/>
          <w:color w:val="000000"/>
        </w:rPr>
        <w:t>1 Гц.</w:t>
      </w:r>
    </w:p>
    <w:p w:rsidR="00714362" w:rsidRDefault="00816BC1" w:rsidP="00473FC4">
      <w:pPr>
        <w:pStyle w:val="p80"/>
        <w:ind w:left="720"/>
        <w:rPr>
          <w:rFonts w:ascii="Arial" w:hAnsi="Arial" w:cs="Arial"/>
          <w:color w:val="000000"/>
        </w:rPr>
      </w:pPr>
      <w:r w:rsidRPr="00473FC4">
        <w:rPr>
          <w:rFonts w:ascii="Arial" w:hAnsi="Arial" w:cs="Arial"/>
          <w:color w:val="000000"/>
        </w:rPr>
        <w:t>Дешифратор</w:t>
      </w:r>
      <w:r w:rsidR="00477BAA">
        <w:rPr>
          <w:rFonts w:ascii="Arial" w:hAnsi="Arial" w:cs="Arial"/>
          <w:color w:val="000000"/>
        </w:rPr>
        <w:t xml:space="preserve"> (Рис. 2)</w:t>
      </w:r>
      <w:r w:rsidRPr="00473FC4">
        <w:rPr>
          <w:rFonts w:ascii="Arial" w:hAnsi="Arial" w:cs="Arial"/>
          <w:color w:val="000000"/>
        </w:rPr>
        <w:t xml:space="preserve"> используется для управления сигналами светофора с по</w:t>
      </w:r>
      <w:r w:rsidR="00477BAA">
        <w:rPr>
          <w:rFonts w:ascii="Arial" w:hAnsi="Arial" w:cs="Arial"/>
          <w:color w:val="000000"/>
        </w:rPr>
        <w:t>мощью последовательности кодов.</w:t>
      </w:r>
      <w:r w:rsidRPr="00473FC4">
        <w:rPr>
          <w:rFonts w:ascii="Arial" w:hAnsi="Arial" w:cs="Arial"/>
          <w:color w:val="000000"/>
        </w:rPr>
        <w:t xml:space="preserve"> Так, красный сигнал на первом светофоре и зеленый на втором горят при кодах 000 и 001. Желтые сигналы горят </w:t>
      </w:r>
      <w:r w:rsidR="00164C33" w:rsidRPr="00473FC4">
        <w:rPr>
          <w:rFonts w:ascii="Arial" w:hAnsi="Arial" w:cs="Arial"/>
          <w:color w:val="000000"/>
        </w:rPr>
        <w:t>при кодах 010 и 101. Зеленый на первом светофоре и красный на втором горят при кодах 011 и 100. Сброс счетчика происходит при сигнале 110.</w:t>
      </w:r>
    </w:p>
    <w:p w:rsidR="00477BAA" w:rsidRPr="00473FC4" w:rsidRDefault="00477BAA" w:rsidP="00477BAA">
      <w:pPr>
        <w:pStyle w:val="p80"/>
        <w:ind w:left="720"/>
        <w:rPr>
          <w:rStyle w:val="ft17"/>
          <w:rFonts w:ascii="Arial" w:hAnsi="Arial" w:cs="Arial"/>
          <w:b/>
          <w:color w:val="000000"/>
        </w:rPr>
      </w:pPr>
      <w:r w:rsidRPr="00473FC4">
        <w:rPr>
          <w:rFonts w:ascii="Arial" w:hAnsi="Arial" w:cs="Arial"/>
          <w:color w:val="000000"/>
        </w:rPr>
        <w:t>Дешифратор</w:t>
      </w:r>
      <w:r>
        <w:rPr>
          <w:rFonts w:ascii="Arial" w:hAnsi="Arial" w:cs="Arial"/>
          <w:color w:val="000000"/>
        </w:rPr>
        <w:t xml:space="preserve"> (</w:t>
      </w:r>
      <w:r>
        <w:rPr>
          <w:rFonts w:ascii="Arial" w:hAnsi="Arial" w:cs="Arial"/>
          <w:color w:val="000000"/>
        </w:rPr>
        <w:t>Рис. 3</w:t>
      </w:r>
      <w:r>
        <w:rPr>
          <w:rFonts w:ascii="Arial" w:hAnsi="Arial" w:cs="Arial"/>
          <w:color w:val="000000"/>
        </w:rPr>
        <w:t>)</w:t>
      </w:r>
      <w:r w:rsidRPr="00473FC4">
        <w:rPr>
          <w:rFonts w:ascii="Arial" w:hAnsi="Arial" w:cs="Arial"/>
          <w:color w:val="000000"/>
        </w:rPr>
        <w:t xml:space="preserve"> используется для </w:t>
      </w:r>
      <w:r>
        <w:rPr>
          <w:rFonts w:ascii="Arial" w:hAnsi="Arial" w:cs="Arial"/>
          <w:color w:val="000000"/>
        </w:rPr>
        <w:t>перевода двоичного кода цифры в коды для отображения на двух сегментных индикаторах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Первый индикатор является старшим разрядом цифры, второй – младшим</w:t>
      </w:r>
      <w:r w:rsidRPr="00473FC4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Первый индикатор показывает либо 1, либо 0, так как максимальное число таймера – 15. Второй индикатор показывает цифры от 9 до 0.</w:t>
      </w:r>
    </w:p>
    <w:p w:rsidR="007D1851" w:rsidRDefault="009D5770" w:rsidP="00F111A4">
      <w:pPr>
        <w:pStyle w:val="p29"/>
        <w:numPr>
          <w:ilvl w:val="0"/>
          <w:numId w:val="1"/>
        </w:numPr>
        <w:rPr>
          <w:rStyle w:val="ft17"/>
          <w:rFonts w:ascii="Arial" w:hAnsi="Arial" w:cs="Arial"/>
          <w:b/>
          <w:color w:val="000000"/>
        </w:rPr>
      </w:pPr>
      <w:r w:rsidRPr="00473FC4">
        <w:rPr>
          <w:rStyle w:val="ft17"/>
          <w:rFonts w:ascii="Arial" w:hAnsi="Arial" w:cs="Arial"/>
          <w:b/>
          <w:color w:val="000000"/>
        </w:rPr>
        <w:t>Моделируемая схема</w:t>
      </w:r>
    </w:p>
    <w:p w:rsidR="009D5770" w:rsidRPr="007D1851" w:rsidRDefault="007D1851" w:rsidP="007D1851">
      <w:pPr>
        <w:pStyle w:val="p29"/>
        <w:ind w:left="360"/>
        <w:rPr>
          <w:rStyle w:val="ft17"/>
          <w:rFonts w:ascii="Arial" w:hAnsi="Arial" w:cs="Arial"/>
          <w:b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22054" cy="3971925"/>
            <wp:effectExtent l="0" t="0" r="2540" b="0"/>
            <wp:docPr id="7" name="Рисунок 7" descr="C:\Users\Arthur K1ng\AppData\Local\Microsoft\Windows\INetCache\Content.Word\Hometask-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hur K1ng\AppData\Local\Microsoft\Windows\INetCache\Content.Word\Hometask-s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18" cy="398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8B" w:rsidRPr="00473FC4" w:rsidRDefault="009D5770" w:rsidP="00714362">
      <w:pPr>
        <w:pStyle w:val="p29"/>
        <w:jc w:val="center"/>
        <w:rPr>
          <w:rFonts w:ascii="Arial" w:hAnsi="Arial" w:cs="Arial"/>
          <w:color w:val="000000"/>
        </w:rPr>
      </w:pPr>
      <w:r w:rsidRPr="00473FC4">
        <w:rPr>
          <w:rStyle w:val="ft17"/>
          <w:rFonts w:ascii="Arial" w:hAnsi="Arial" w:cs="Arial"/>
          <w:color w:val="000000"/>
        </w:rPr>
        <w:t xml:space="preserve">Рис. </w:t>
      </w:r>
      <w:r w:rsidR="00473FC4">
        <w:rPr>
          <w:rStyle w:val="ft17"/>
          <w:rFonts w:ascii="Arial" w:hAnsi="Arial" w:cs="Arial"/>
          <w:color w:val="000000"/>
        </w:rPr>
        <w:t>3</w:t>
      </w:r>
      <w:r w:rsidRPr="00473FC4">
        <w:rPr>
          <w:rStyle w:val="ft17"/>
          <w:rFonts w:ascii="Arial" w:hAnsi="Arial" w:cs="Arial"/>
          <w:color w:val="000000"/>
        </w:rPr>
        <w:t>. Моделируемая схема</w:t>
      </w:r>
    </w:p>
    <w:sectPr w:rsidR="00ED448B" w:rsidRPr="00473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4B1"/>
    <w:multiLevelType w:val="hybridMultilevel"/>
    <w:tmpl w:val="9B465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D5B"/>
    <w:rsid w:val="00033201"/>
    <w:rsid w:val="000731D0"/>
    <w:rsid w:val="0015614E"/>
    <w:rsid w:val="00164C33"/>
    <w:rsid w:val="0027093A"/>
    <w:rsid w:val="0038408B"/>
    <w:rsid w:val="003945ED"/>
    <w:rsid w:val="003E4297"/>
    <w:rsid w:val="004224F0"/>
    <w:rsid w:val="00473FC4"/>
    <w:rsid w:val="00477BAA"/>
    <w:rsid w:val="004A4BD1"/>
    <w:rsid w:val="004B40F0"/>
    <w:rsid w:val="004F1142"/>
    <w:rsid w:val="0051329C"/>
    <w:rsid w:val="006F361D"/>
    <w:rsid w:val="00714362"/>
    <w:rsid w:val="007A2280"/>
    <w:rsid w:val="007B2475"/>
    <w:rsid w:val="007D1851"/>
    <w:rsid w:val="00810D06"/>
    <w:rsid w:val="00816BC1"/>
    <w:rsid w:val="00970494"/>
    <w:rsid w:val="009D5770"/>
    <w:rsid w:val="00C81679"/>
    <w:rsid w:val="00CD5A15"/>
    <w:rsid w:val="00D03994"/>
    <w:rsid w:val="00D54D77"/>
    <w:rsid w:val="00DB7E6E"/>
    <w:rsid w:val="00DF4645"/>
    <w:rsid w:val="00EC5D5B"/>
    <w:rsid w:val="00ED2A80"/>
    <w:rsid w:val="00ED448B"/>
    <w:rsid w:val="00EE06C5"/>
    <w:rsid w:val="00F111A4"/>
    <w:rsid w:val="00F94D57"/>
    <w:rsid w:val="00FD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4382F"/>
  <w15:docId w15:val="{A010D369-AFD0-4AAA-9350-020519C7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1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111A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F111A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F111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111A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F111A4"/>
    <w:pPr>
      <w:jc w:val="center"/>
    </w:pPr>
    <w:rPr>
      <w:b/>
      <w:sz w:val="24"/>
      <w:u w:val="single"/>
    </w:rPr>
  </w:style>
  <w:style w:type="character" w:customStyle="1" w:styleId="a6">
    <w:name w:val="Заголовок Знак"/>
    <w:basedOn w:val="a0"/>
    <w:link w:val="a5"/>
    <w:rsid w:val="00F111A4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customStyle="1" w:styleId="p80">
    <w:name w:val="p80"/>
    <w:basedOn w:val="a"/>
    <w:rsid w:val="00F111A4"/>
    <w:pPr>
      <w:spacing w:before="100" w:beforeAutospacing="1" w:after="100" w:afterAutospacing="1"/>
    </w:pPr>
    <w:rPr>
      <w:sz w:val="24"/>
      <w:szCs w:val="24"/>
    </w:rPr>
  </w:style>
  <w:style w:type="paragraph" w:customStyle="1" w:styleId="p78">
    <w:name w:val="p78"/>
    <w:basedOn w:val="a"/>
    <w:rsid w:val="00F111A4"/>
    <w:pPr>
      <w:spacing w:before="100" w:beforeAutospacing="1" w:after="100" w:afterAutospacing="1"/>
    </w:pPr>
    <w:rPr>
      <w:sz w:val="24"/>
      <w:szCs w:val="24"/>
    </w:rPr>
  </w:style>
  <w:style w:type="character" w:customStyle="1" w:styleId="ft0">
    <w:name w:val="ft0"/>
    <w:basedOn w:val="a0"/>
    <w:rsid w:val="00F111A4"/>
  </w:style>
  <w:style w:type="character" w:customStyle="1" w:styleId="ft32">
    <w:name w:val="ft32"/>
    <w:basedOn w:val="a0"/>
    <w:rsid w:val="00F111A4"/>
  </w:style>
  <w:style w:type="paragraph" w:customStyle="1" w:styleId="p50">
    <w:name w:val="p50"/>
    <w:basedOn w:val="a"/>
    <w:rsid w:val="00F111A4"/>
    <w:pPr>
      <w:spacing w:before="100" w:beforeAutospacing="1" w:after="100" w:afterAutospacing="1"/>
    </w:pPr>
    <w:rPr>
      <w:sz w:val="24"/>
      <w:szCs w:val="24"/>
    </w:rPr>
  </w:style>
  <w:style w:type="character" w:customStyle="1" w:styleId="ft17">
    <w:name w:val="ft17"/>
    <w:basedOn w:val="a0"/>
    <w:rsid w:val="00F111A4"/>
  </w:style>
  <w:style w:type="character" w:customStyle="1" w:styleId="ft33">
    <w:name w:val="ft33"/>
    <w:basedOn w:val="a0"/>
    <w:rsid w:val="00F111A4"/>
  </w:style>
  <w:style w:type="paragraph" w:customStyle="1" w:styleId="p28">
    <w:name w:val="p28"/>
    <w:basedOn w:val="a"/>
    <w:rsid w:val="00F111A4"/>
    <w:pPr>
      <w:spacing w:before="100" w:beforeAutospacing="1" w:after="100" w:afterAutospacing="1"/>
    </w:pPr>
    <w:rPr>
      <w:sz w:val="24"/>
      <w:szCs w:val="24"/>
    </w:rPr>
  </w:style>
  <w:style w:type="character" w:customStyle="1" w:styleId="ft4">
    <w:name w:val="ft4"/>
    <w:basedOn w:val="a0"/>
    <w:rsid w:val="00F111A4"/>
  </w:style>
  <w:style w:type="character" w:customStyle="1" w:styleId="ft30">
    <w:name w:val="ft30"/>
    <w:basedOn w:val="a0"/>
    <w:rsid w:val="00F111A4"/>
  </w:style>
  <w:style w:type="paragraph" w:customStyle="1" w:styleId="p29">
    <w:name w:val="p29"/>
    <w:basedOn w:val="a"/>
    <w:rsid w:val="00F111A4"/>
    <w:pPr>
      <w:spacing w:before="100" w:beforeAutospacing="1" w:after="100" w:afterAutospacing="1"/>
    </w:pPr>
    <w:rPr>
      <w:sz w:val="24"/>
      <w:szCs w:val="24"/>
    </w:rPr>
  </w:style>
  <w:style w:type="character" w:customStyle="1" w:styleId="ft18">
    <w:name w:val="ft18"/>
    <w:basedOn w:val="a0"/>
    <w:rsid w:val="00F111A4"/>
  </w:style>
  <w:style w:type="paragraph" w:customStyle="1" w:styleId="p27">
    <w:name w:val="p27"/>
    <w:basedOn w:val="a"/>
    <w:rsid w:val="00F111A4"/>
    <w:pPr>
      <w:spacing w:before="100" w:beforeAutospacing="1" w:after="100" w:afterAutospacing="1"/>
    </w:pPr>
    <w:rPr>
      <w:sz w:val="24"/>
      <w:szCs w:val="24"/>
    </w:rPr>
  </w:style>
  <w:style w:type="paragraph" w:customStyle="1" w:styleId="p39">
    <w:name w:val="p39"/>
    <w:basedOn w:val="a"/>
    <w:rsid w:val="00F111A4"/>
    <w:pPr>
      <w:spacing w:before="100" w:beforeAutospacing="1" w:after="100" w:afterAutospacing="1"/>
    </w:pPr>
    <w:rPr>
      <w:sz w:val="24"/>
      <w:szCs w:val="24"/>
    </w:rPr>
  </w:style>
  <w:style w:type="character" w:customStyle="1" w:styleId="ft34">
    <w:name w:val="ft34"/>
    <w:basedOn w:val="a0"/>
    <w:rsid w:val="00F111A4"/>
  </w:style>
  <w:style w:type="paragraph" w:styleId="a7">
    <w:name w:val="List Paragraph"/>
    <w:basedOn w:val="a"/>
    <w:uiPriority w:val="34"/>
    <w:qFormat/>
    <w:rsid w:val="009D577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7049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7049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3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9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8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1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Рылёва</dc:creator>
  <cp:keywords/>
  <dc:description/>
  <cp:lastModifiedBy>Arthur K1ng</cp:lastModifiedBy>
  <cp:revision>22</cp:revision>
  <dcterms:created xsi:type="dcterms:W3CDTF">2017-04-25T15:33:00Z</dcterms:created>
  <dcterms:modified xsi:type="dcterms:W3CDTF">2017-04-27T20:09:00Z</dcterms:modified>
</cp:coreProperties>
</file>