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2491"/>
        <w:tblW w:w="11294" w:type="dxa"/>
        <w:tblLook w:val="04A0" w:firstRow="1" w:lastRow="0" w:firstColumn="1" w:lastColumn="0" w:noHBand="0" w:noVBand="1"/>
      </w:tblPr>
      <w:tblGrid>
        <w:gridCol w:w="623"/>
        <w:gridCol w:w="5774"/>
        <w:gridCol w:w="4897"/>
      </w:tblGrid>
      <w:tr w:rsidR="00544E47" w14:paraId="76B5B458" w14:textId="77777777" w:rsidTr="001E4429">
        <w:trPr>
          <w:trHeight w:val="289"/>
        </w:trPr>
        <w:tc>
          <w:tcPr>
            <w:tcW w:w="623" w:type="dxa"/>
          </w:tcPr>
          <w:p w14:paraId="553DD171" w14:textId="41F3E00E" w:rsidR="00544E47" w:rsidRDefault="00544E47" w:rsidP="00CA5536">
            <w:pPr>
              <w:jc w:val="center"/>
            </w:pPr>
            <w:r>
              <w:t>Step</w:t>
            </w:r>
          </w:p>
        </w:tc>
        <w:tc>
          <w:tcPr>
            <w:tcW w:w="5774" w:type="dxa"/>
          </w:tcPr>
          <w:p w14:paraId="3F98BFDB" w14:textId="56D49391" w:rsidR="00544E47" w:rsidRDefault="00544E47" w:rsidP="00CA5536">
            <w:pPr>
              <w:jc w:val="center"/>
            </w:pPr>
            <w:r>
              <w:t>Procedure</w:t>
            </w:r>
          </w:p>
        </w:tc>
        <w:tc>
          <w:tcPr>
            <w:tcW w:w="4897" w:type="dxa"/>
          </w:tcPr>
          <w:p w14:paraId="62050C4C" w14:textId="032AD835" w:rsidR="00544E47" w:rsidRDefault="00544E47" w:rsidP="00CA5536">
            <w:pPr>
              <w:jc w:val="center"/>
            </w:pPr>
            <w:r>
              <w:t>Result</w:t>
            </w:r>
          </w:p>
        </w:tc>
      </w:tr>
      <w:tr w:rsidR="00544E47" w14:paraId="050849F3" w14:textId="77777777" w:rsidTr="001E4429">
        <w:trPr>
          <w:trHeight w:val="273"/>
        </w:trPr>
        <w:tc>
          <w:tcPr>
            <w:tcW w:w="623" w:type="dxa"/>
          </w:tcPr>
          <w:p w14:paraId="33D49406" w14:textId="1DB51DEE" w:rsidR="00544E47" w:rsidRDefault="00544E47" w:rsidP="00CA5536">
            <w:pPr>
              <w:jc w:val="center"/>
            </w:pPr>
            <w:r>
              <w:t>1</w:t>
            </w:r>
          </w:p>
        </w:tc>
        <w:tc>
          <w:tcPr>
            <w:tcW w:w="5774" w:type="dxa"/>
          </w:tcPr>
          <w:p w14:paraId="7D3F6DFD" w14:textId="4DF8A5E3" w:rsidR="00544E47" w:rsidRDefault="0056157C" w:rsidP="00CA5536">
            <w:pPr>
              <w:jc w:val="center"/>
            </w:pPr>
            <w:r>
              <w:t>Follow manual test 00</w:t>
            </w:r>
            <w:r w:rsidR="00AD7288">
              <w:t>1 – load home page</w:t>
            </w:r>
          </w:p>
        </w:tc>
        <w:tc>
          <w:tcPr>
            <w:tcW w:w="4897" w:type="dxa"/>
          </w:tcPr>
          <w:p w14:paraId="056B6B84" w14:textId="56EC802F" w:rsidR="00544E47" w:rsidRDefault="0056157C" w:rsidP="00CA5536">
            <w:pPr>
              <w:jc w:val="center"/>
            </w:pPr>
            <w:r>
              <w:t>Follow the results from the manual test 00</w:t>
            </w:r>
            <w:r w:rsidR="00AD7288">
              <w:t>1</w:t>
            </w:r>
          </w:p>
        </w:tc>
      </w:tr>
      <w:tr w:rsidR="00544E47" w14:paraId="3B0F4F53" w14:textId="77777777" w:rsidTr="001E4429">
        <w:trPr>
          <w:trHeight w:val="579"/>
        </w:trPr>
        <w:tc>
          <w:tcPr>
            <w:tcW w:w="623" w:type="dxa"/>
          </w:tcPr>
          <w:p w14:paraId="2A099C16" w14:textId="2DDE4E90" w:rsidR="00544E47" w:rsidRDefault="00544E47" w:rsidP="00CA5536">
            <w:pPr>
              <w:jc w:val="center"/>
            </w:pPr>
            <w:r>
              <w:t>2</w:t>
            </w:r>
          </w:p>
        </w:tc>
        <w:tc>
          <w:tcPr>
            <w:tcW w:w="5774" w:type="dxa"/>
          </w:tcPr>
          <w:p w14:paraId="4DB5C34B" w14:textId="1E9AF4F5" w:rsidR="00544E47" w:rsidRDefault="001E4429" w:rsidP="00CA5536">
            <w:pPr>
              <w:jc w:val="center"/>
            </w:pPr>
            <w:r>
              <w:t xml:space="preserve">Click </w:t>
            </w:r>
            <w:r w:rsidR="00AD7288">
              <w:t>the Login button in the top right corner of the home page</w:t>
            </w:r>
          </w:p>
        </w:tc>
        <w:tc>
          <w:tcPr>
            <w:tcW w:w="4897" w:type="dxa"/>
          </w:tcPr>
          <w:p w14:paraId="51120324" w14:textId="0A398525" w:rsidR="00544E47" w:rsidRDefault="00AD7288" w:rsidP="00CA5536">
            <w:pPr>
              <w:jc w:val="center"/>
            </w:pPr>
            <w:r>
              <w:t>A popup box should appear with email and password text boxes and a login button</w:t>
            </w:r>
          </w:p>
        </w:tc>
      </w:tr>
      <w:tr w:rsidR="00544E47" w14:paraId="7700F814" w14:textId="77777777" w:rsidTr="001E4429">
        <w:trPr>
          <w:trHeight w:val="563"/>
        </w:trPr>
        <w:tc>
          <w:tcPr>
            <w:tcW w:w="623" w:type="dxa"/>
          </w:tcPr>
          <w:p w14:paraId="5562F56C" w14:textId="024E0C2D" w:rsidR="00544E47" w:rsidRDefault="00544E47" w:rsidP="00CA5536">
            <w:pPr>
              <w:jc w:val="center"/>
            </w:pPr>
            <w:r>
              <w:t>3</w:t>
            </w:r>
          </w:p>
        </w:tc>
        <w:tc>
          <w:tcPr>
            <w:tcW w:w="5774" w:type="dxa"/>
          </w:tcPr>
          <w:p w14:paraId="506E1B02" w14:textId="06185AF1" w:rsidR="00544E47" w:rsidRDefault="00AD7288" w:rsidP="00CA5536">
            <w:pPr>
              <w:jc w:val="center"/>
            </w:pPr>
            <w:r>
              <w:t>Click on the home page in a black section of the webpage</w:t>
            </w:r>
          </w:p>
        </w:tc>
        <w:tc>
          <w:tcPr>
            <w:tcW w:w="4897" w:type="dxa"/>
          </w:tcPr>
          <w:p w14:paraId="2B0EEF59" w14:textId="63360763" w:rsidR="001E4429" w:rsidRDefault="00AD7288" w:rsidP="001E4429">
            <w:pPr>
              <w:jc w:val="center"/>
            </w:pPr>
            <w:r>
              <w:t>The login box should disappear</w:t>
            </w:r>
            <w:bookmarkStart w:id="0" w:name="_GoBack"/>
            <w:bookmarkEnd w:id="0"/>
          </w:p>
        </w:tc>
      </w:tr>
    </w:tbl>
    <w:p w14:paraId="4DFA98CC" w14:textId="6FC9757C" w:rsidR="00CA5536" w:rsidRDefault="00CA5536" w:rsidP="00544E47">
      <w:pPr>
        <w:jc w:val="center"/>
        <w:rPr>
          <w:b/>
        </w:rPr>
      </w:pPr>
      <w:r>
        <w:rPr>
          <w:b/>
        </w:rPr>
        <w:t>Manual Test 00</w:t>
      </w:r>
      <w:r w:rsidR="00AD7288">
        <w:rPr>
          <w:b/>
        </w:rPr>
        <w:t>5</w:t>
      </w:r>
    </w:p>
    <w:p w14:paraId="6424E8AF" w14:textId="290AA93F" w:rsidR="00544E47" w:rsidRPr="00544E47" w:rsidRDefault="00AD7288" w:rsidP="00544E47">
      <w:pPr>
        <w:jc w:val="center"/>
        <w:rPr>
          <w:b/>
        </w:rPr>
      </w:pPr>
      <w:r>
        <w:rPr>
          <w:b/>
        </w:rPr>
        <w:t>Login Button Test</w:t>
      </w:r>
    </w:p>
    <w:sectPr w:rsidR="00544E47" w:rsidRPr="00544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47"/>
    <w:rsid w:val="001E4429"/>
    <w:rsid w:val="00214840"/>
    <w:rsid w:val="00295D61"/>
    <w:rsid w:val="00544E47"/>
    <w:rsid w:val="0056157C"/>
    <w:rsid w:val="006976B0"/>
    <w:rsid w:val="009A4A8E"/>
    <w:rsid w:val="00AD7288"/>
    <w:rsid w:val="00CA5536"/>
    <w:rsid w:val="00F8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CB83"/>
  <w15:chartTrackingRefBased/>
  <w15:docId w15:val="{597AC3CC-E33B-4450-A41A-25958F84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Nguyen</dc:creator>
  <cp:keywords/>
  <dc:description/>
  <cp:lastModifiedBy>Mikey Nguyen</cp:lastModifiedBy>
  <cp:revision>2</cp:revision>
  <dcterms:created xsi:type="dcterms:W3CDTF">2019-03-16T23:38:00Z</dcterms:created>
  <dcterms:modified xsi:type="dcterms:W3CDTF">2019-03-16T23:38:00Z</dcterms:modified>
</cp:coreProperties>
</file>