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9D3B7" w14:textId="5FB1F069" w:rsidR="00CA119A" w:rsidRPr="00033734" w:rsidRDefault="00033734" w:rsidP="00033734">
      <w:pPr>
        <w:spacing w:after="0"/>
        <w:jc w:val="center"/>
        <w:rPr>
          <w:b/>
          <w:bCs/>
          <w:sz w:val="48"/>
          <w:szCs w:val="48"/>
          <w:u w:val="single"/>
          <w:lang w:val="en-US"/>
        </w:rPr>
      </w:pPr>
      <w:r w:rsidRPr="00033734">
        <w:rPr>
          <w:b/>
          <w:bCs/>
          <w:sz w:val="48"/>
          <w:szCs w:val="48"/>
          <w:u w:val="single"/>
          <w:lang w:val="en-US"/>
        </w:rPr>
        <w:t>Amazon Web Services</w:t>
      </w:r>
    </w:p>
    <w:p w14:paraId="30366ECE" w14:textId="5AB70165" w:rsidR="00033734" w:rsidRDefault="00033734">
      <w:pPr>
        <w:spacing w:after="0"/>
        <w:jc w:val="center"/>
        <w:rPr>
          <w:b/>
          <w:bCs/>
          <w:sz w:val="40"/>
          <w:szCs w:val="40"/>
          <w:u w:val="single"/>
          <w:lang w:val="en-US"/>
        </w:rPr>
      </w:pPr>
      <w:r w:rsidRPr="00033734">
        <w:rPr>
          <w:b/>
          <w:bCs/>
          <w:sz w:val="40"/>
          <w:szCs w:val="40"/>
          <w:u w:val="single"/>
        </w:rPr>
        <w:t>Elastic Compute Cloud</w:t>
      </w:r>
      <w:r w:rsidRPr="00033734">
        <w:rPr>
          <w:b/>
          <w:bCs/>
          <w:sz w:val="40"/>
          <w:szCs w:val="40"/>
          <w:u w:val="single"/>
        </w:rPr>
        <w:t xml:space="preserve"> </w:t>
      </w:r>
      <w:r w:rsidRPr="00033734">
        <w:rPr>
          <w:b/>
          <w:bCs/>
          <w:sz w:val="40"/>
          <w:szCs w:val="40"/>
          <w:u w:val="single"/>
          <w:lang w:val="en-US"/>
        </w:rPr>
        <w:t>(EC2)</w:t>
      </w:r>
    </w:p>
    <w:p w14:paraId="4602D402" w14:textId="163C0A9D" w:rsidR="00033734" w:rsidRDefault="00033734" w:rsidP="00033734">
      <w:pPr>
        <w:spacing w:after="0"/>
        <w:rPr>
          <w:sz w:val="16"/>
          <w:szCs w:val="16"/>
        </w:rPr>
      </w:pPr>
      <w:r w:rsidRPr="00033734">
        <w:rPr>
          <w:b/>
          <w:bCs/>
          <w:sz w:val="32"/>
          <w:szCs w:val="32"/>
        </w:rPr>
        <w:t>EC2 (Elastic Compute Cloud)</w:t>
      </w:r>
      <w:r w:rsidRPr="00033734">
        <w:rPr>
          <w:sz w:val="32"/>
          <w:szCs w:val="32"/>
        </w:rPr>
        <w:t xml:space="preserve"> is a cloud service by AWS that provides virtual computers called </w:t>
      </w:r>
      <w:r w:rsidRPr="00033734">
        <w:rPr>
          <w:b/>
          <w:bCs/>
          <w:sz w:val="32"/>
          <w:szCs w:val="32"/>
        </w:rPr>
        <w:t>instances</w:t>
      </w:r>
      <w:r w:rsidRPr="00033734">
        <w:rPr>
          <w:sz w:val="32"/>
          <w:szCs w:val="32"/>
        </w:rPr>
        <w:t>.</w:t>
      </w:r>
      <w:r>
        <w:rPr>
          <w:sz w:val="32"/>
          <w:szCs w:val="32"/>
        </w:rPr>
        <w:t xml:space="preserve"> We</w:t>
      </w:r>
      <w:r w:rsidRPr="00033734">
        <w:rPr>
          <w:sz w:val="32"/>
          <w:szCs w:val="32"/>
        </w:rPr>
        <w:t xml:space="preserve"> can use these instances to run applications, websites, or servers without needing physical hardware.</w:t>
      </w:r>
      <w:r>
        <w:rPr>
          <w:sz w:val="32"/>
          <w:szCs w:val="32"/>
        </w:rPr>
        <w:t xml:space="preserve"> </w:t>
      </w:r>
      <w:r w:rsidRPr="00033734">
        <w:rPr>
          <w:sz w:val="32"/>
          <w:szCs w:val="32"/>
        </w:rPr>
        <w:t>It is scalable, pay-as-you-go, and allows u</w:t>
      </w:r>
      <w:r>
        <w:rPr>
          <w:sz w:val="32"/>
          <w:szCs w:val="32"/>
        </w:rPr>
        <w:t>s</w:t>
      </w:r>
      <w:r w:rsidRPr="00033734">
        <w:rPr>
          <w:sz w:val="32"/>
          <w:szCs w:val="32"/>
        </w:rPr>
        <w:t xml:space="preserve"> to choose CPU, RAM, storage, and operating system based on our needs.</w:t>
      </w:r>
    </w:p>
    <w:p w14:paraId="425B775B" w14:textId="77777777" w:rsidR="00033734" w:rsidRPr="00033734" w:rsidRDefault="00033734" w:rsidP="00033734">
      <w:pPr>
        <w:spacing w:after="0"/>
        <w:rPr>
          <w:sz w:val="16"/>
          <w:szCs w:val="16"/>
        </w:rPr>
      </w:pPr>
    </w:p>
    <w:p w14:paraId="1F5D966D" w14:textId="4516C979" w:rsidR="00033734" w:rsidRPr="00033734" w:rsidRDefault="00033734" w:rsidP="00033734">
      <w:pPr>
        <w:spacing w:after="0"/>
        <w:rPr>
          <w:b/>
          <w:bCs/>
          <w:sz w:val="28"/>
          <w:szCs w:val="28"/>
        </w:rPr>
      </w:pPr>
      <w:r w:rsidRPr="00033734">
        <w:rPr>
          <w:b/>
          <w:bCs/>
          <w:sz w:val="28"/>
          <w:szCs w:val="28"/>
        </w:rPr>
        <w:t>Screenshot1 – Launched Instance</w:t>
      </w:r>
    </w:p>
    <w:p w14:paraId="4E17F595" w14:textId="451A6A0C" w:rsidR="00033734" w:rsidRPr="00033734" w:rsidRDefault="00033734" w:rsidP="00033734">
      <w:pPr>
        <w:spacing w:after="0"/>
        <w:rPr>
          <w:sz w:val="32"/>
          <w:szCs w:val="32"/>
        </w:rPr>
      </w:pPr>
      <w:r w:rsidRPr="00033734">
        <w:rPr>
          <w:sz w:val="32"/>
          <w:szCs w:val="32"/>
        </w:rPr>
        <w:drawing>
          <wp:inline distT="0" distB="0" distL="0" distR="0" wp14:anchorId="32B7BE9A" wp14:editId="7E7DECD5">
            <wp:extent cx="5731510" cy="3222625"/>
            <wp:effectExtent l="0" t="0" r="2540" b="0"/>
            <wp:docPr id="20479218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AC62B" w14:textId="77777777" w:rsidR="00033734" w:rsidRDefault="00033734" w:rsidP="00033734">
      <w:pPr>
        <w:spacing w:after="0"/>
        <w:rPr>
          <w:sz w:val="32"/>
          <w:szCs w:val="32"/>
        </w:rPr>
      </w:pPr>
    </w:p>
    <w:p w14:paraId="2F94711A" w14:textId="62B8BF96" w:rsidR="00033734" w:rsidRPr="00033734" w:rsidRDefault="00033734" w:rsidP="00033734">
      <w:pPr>
        <w:spacing w:after="0"/>
        <w:rPr>
          <w:b/>
          <w:bCs/>
          <w:sz w:val="32"/>
          <w:szCs w:val="32"/>
        </w:rPr>
      </w:pPr>
      <w:proofErr w:type="spellStart"/>
      <w:r w:rsidRPr="00033734">
        <w:rPr>
          <w:b/>
          <w:bCs/>
          <w:sz w:val="32"/>
          <w:szCs w:val="32"/>
        </w:rPr>
        <w:t>Explaination</w:t>
      </w:r>
      <w:proofErr w:type="spellEnd"/>
      <w:r w:rsidRPr="00033734">
        <w:rPr>
          <w:b/>
          <w:bCs/>
          <w:sz w:val="32"/>
          <w:szCs w:val="32"/>
        </w:rPr>
        <w:t>:</w:t>
      </w:r>
    </w:p>
    <w:p w14:paraId="0EBDE29C" w14:textId="4817E61F" w:rsidR="00033734" w:rsidRPr="00033734" w:rsidRDefault="00033734" w:rsidP="00033734">
      <w:pPr>
        <w:pStyle w:val="ListParagraph"/>
        <w:numPr>
          <w:ilvl w:val="0"/>
          <w:numId w:val="1"/>
        </w:numPr>
        <w:spacing w:after="0" w:line="240" w:lineRule="auto"/>
        <w:ind w:left="714" w:hanging="357"/>
        <w:jc w:val="both"/>
        <w:rPr>
          <w:sz w:val="32"/>
          <w:szCs w:val="32"/>
        </w:rPr>
      </w:pPr>
      <w:r w:rsidRPr="00033734">
        <w:rPr>
          <w:sz w:val="32"/>
          <w:szCs w:val="32"/>
        </w:rPr>
        <w:t>The screenshot shows the AWS EC2 Instances page in the Mumbai (ap-south-1) region.</w:t>
      </w:r>
    </w:p>
    <w:p w14:paraId="25AB42E8" w14:textId="7B2CBC89" w:rsidR="00033734" w:rsidRPr="00033734" w:rsidRDefault="00033734" w:rsidP="00033734">
      <w:pPr>
        <w:pStyle w:val="ListParagraph"/>
        <w:numPr>
          <w:ilvl w:val="0"/>
          <w:numId w:val="1"/>
        </w:numPr>
        <w:spacing w:after="0" w:line="240" w:lineRule="auto"/>
        <w:ind w:left="714" w:hanging="357"/>
        <w:jc w:val="both"/>
        <w:rPr>
          <w:sz w:val="32"/>
          <w:szCs w:val="32"/>
        </w:rPr>
      </w:pPr>
      <w:r w:rsidRPr="00033734">
        <w:rPr>
          <w:sz w:val="32"/>
          <w:szCs w:val="32"/>
        </w:rPr>
        <w:t>An instance named “My First Sever” is Running with type t</w:t>
      </w:r>
      <w:proofErr w:type="gramStart"/>
      <w:r w:rsidRPr="00033734">
        <w:rPr>
          <w:sz w:val="32"/>
          <w:szCs w:val="32"/>
        </w:rPr>
        <w:t>3.micro</w:t>
      </w:r>
      <w:proofErr w:type="gramEnd"/>
      <w:r w:rsidRPr="00033734">
        <w:rPr>
          <w:sz w:val="32"/>
          <w:szCs w:val="32"/>
        </w:rPr>
        <w:t>.</w:t>
      </w:r>
    </w:p>
    <w:p w14:paraId="363275A7" w14:textId="50CF362A" w:rsidR="00033734" w:rsidRPr="00033734" w:rsidRDefault="00033734" w:rsidP="00033734">
      <w:pPr>
        <w:pStyle w:val="ListParagraph"/>
        <w:numPr>
          <w:ilvl w:val="0"/>
          <w:numId w:val="1"/>
        </w:numPr>
        <w:spacing w:after="0" w:line="240" w:lineRule="auto"/>
        <w:ind w:left="714" w:hanging="357"/>
        <w:jc w:val="both"/>
        <w:rPr>
          <w:sz w:val="32"/>
          <w:szCs w:val="32"/>
        </w:rPr>
      </w:pPr>
      <w:r w:rsidRPr="00033734">
        <w:rPr>
          <w:sz w:val="32"/>
          <w:szCs w:val="32"/>
        </w:rPr>
        <w:t>The instance details show its Public IPv4 address, Private IP, and Public DNS for connecting.</w:t>
      </w:r>
    </w:p>
    <w:p w14:paraId="48D86A6C" w14:textId="3D281558" w:rsidR="00033734" w:rsidRPr="00033734" w:rsidRDefault="00033734" w:rsidP="00033734">
      <w:pPr>
        <w:pStyle w:val="ListParagraph"/>
        <w:numPr>
          <w:ilvl w:val="0"/>
          <w:numId w:val="1"/>
        </w:numPr>
        <w:spacing w:after="0" w:line="240" w:lineRule="auto"/>
        <w:ind w:left="714" w:hanging="357"/>
        <w:jc w:val="both"/>
        <w:rPr>
          <w:sz w:val="32"/>
          <w:szCs w:val="32"/>
        </w:rPr>
      </w:pPr>
      <w:r w:rsidRPr="00033734">
        <w:rPr>
          <w:sz w:val="32"/>
          <w:szCs w:val="32"/>
        </w:rPr>
        <w:t>The left sidebar displays EC2 options such as Instances, AMIs, Volumes, and Security settings.</w:t>
      </w:r>
    </w:p>
    <w:p w14:paraId="5402FF65" w14:textId="3AC7BA67" w:rsidR="00033734" w:rsidRDefault="00033734" w:rsidP="00033734">
      <w:pPr>
        <w:spacing w:after="0"/>
        <w:rPr>
          <w:sz w:val="32"/>
          <w:szCs w:val="32"/>
          <w:lang w:val="en-US"/>
        </w:rPr>
      </w:pPr>
    </w:p>
    <w:p w14:paraId="20DC25D5" w14:textId="18FEE470" w:rsidR="00A35D35" w:rsidRPr="00A35D35" w:rsidRDefault="00033734" w:rsidP="00A35D35">
      <w:pPr>
        <w:spacing w:after="0"/>
        <w:rPr>
          <w:b/>
          <w:bCs/>
          <w:sz w:val="32"/>
          <w:szCs w:val="32"/>
        </w:rPr>
      </w:pPr>
      <w:r w:rsidRPr="00A35D35">
        <w:rPr>
          <w:b/>
          <w:bCs/>
          <w:sz w:val="32"/>
          <w:szCs w:val="32"/>
        </w:rPr>
        <w:lastRenderedPageBreak/>
        <w:drawing>
          <wp:anchor distT="0" distB="0" distL="114300" distR="114300" simplePos="0" relativeHeight="251658240" behindDoc="1" locked="0" layoutInCell="1" allowOverlap="1" wp14:anchorId="7B746DC3" wp14:editId="3A8F99B5">
            <wp:simplePos x="0" y="0"/>
            <wp:positionH relativeFrom="margin">
              <wp:align>left</wp:align>
            </wp:positionH>
            <wp:positionV relativeFrom="paragraph">
              <wp:posOffset>283210</wp:posOffset>
            </wp:positionV>
            <wp:extent cx="5731510" cy="2735580"/>
            <wp:effectExtent l="0" t="0" r="2540" b="7620"/>
            <wp:wrapTight wrapText="bothSides">
              <wp:wrapPolygon edited="0">
                <wp:start x="0" y="0"/>
                <wp:lineTo x="0" y="21510"/>
                <wp:lineTo x="21538" y="21510"/>
                <wp:lineTo x="21538" y="0"/>
                <wp:lineTo x="0" y="0"/>
              </wp:wrapPolygon>
            </wp:wrapTight>
            <wp:docPr id="205958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5866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35D35">
        <w:rPr>
          <w:b/>
          <w:bCs/>
          <w:sz w:val="32"/>
          <w:szCs w:val="32"/>
        </w:rPr>
        <w:t>Screenshot2</w:t>
      </w:r>
      <w:r w:rsidR="00A35D35" w:rsidRPr="00A35D35">
        <w:rPr>
          <w:b/>
          <w:bCs/>
          <w:sz w:val="32"/>
          <w:szCs w:val="32"/>
        </w:rPr>
        <w:t xml:space="preserve"> - </w:t>
      </w:r>
      <w:r w:rsidR="00A35D35" w:rsidRPr="00A35D35">
        <w:rPr>
          <w:b/>
          <w:bCs/>
          <w:sz w:val="32"/>
          <w:szCs w:val="32"/>
        </w:rPr>
        <w:t>EC2 Instance Terminal View</w:t>
      </w:r>
    </w:p>
    <w:p w14:paraId="42CB1FB9" w14:textId="2ADA2C46" w:rsidR="00A35D35" w:rsidRPr="00A35D35" w:rsidRDefault="00A35D35" w:rsidP="00A35D35">
      <w:pPr>
        <w:spacing w:after="0"/>
        <w:rPr>
          <w:b/>
          <w:bCs/>
          <w:sz w:val="32"/>
          <w:szCs w:val="32"/>
        </w:rPr>
      </w:pPr>
      <w:proofErr w:type="spellStart"/>
      <w:proofErr w:type="gramStart"/>
      <w:r w:rsidRPr="00A35D35">
        <w:rPr>
          <w:b/>
          <w:bCs/>
          <w:sz w:val="32"/>
          <w:szCs w:val="32"/>
        </w:rPr>
        <w:t>Explaination</w:t>
      </w:r>
      <w:proofErr w:type="spellEnd"/>
      <w:r w:rsidRPr="00A35D35">
        <w:rPr>
          <w:b/>
          <w:bCs/>
          <w:sz w:val="32"/>
          <w:szCs w:val="32"/>
        </w:rPr>
        <w:t>:-</w:t>
      </w:r>
      <w:proofErr w:type="gramEnd"/>
    </w:p>
    <w:p w14:paraId="52E4230C" w14:textId="3217F135" w:rsidR="00A35D35" w:rsidRPr="00A35D35" w:rsidRDefault="00A35D35" w:rsidP="00A35D35">
      <w:pPr>
        <w:pStyle w:val="ListParagraph"/>
        <w:numPr>
          <w:ilvl w:val="0"/>
          <w:numId w:val="2"/>
        </w:numPr>
        <w:spacing w:after="0"/>
        <w:rPr>
          <w:sz w:val="32"/>
          <w:szCs w:val="32"/>
        </w:rPr>
      </w:pPr>
      <w:r w:rsidRPr="00A35D35">
        <w:rPr>
          <w:sz w:val="32"/>
          <w:szCs w:val="32"/>
        </w:rPr>
        <w:t>The screenshot shows inside our AWS EC2 Instance using EC2 Instance Connect (browser-based SSH).</w:t>
      </w:r>
    </w:p>
    <w:p w14:paraId="1521576F" w14:textId="37EC0177" w:rsidR="00A35D35" w:rsidRPr="00A35D35" w:rsidRDefault="000647A5" w:rsidP="00A35D35">
      <w:pPr>
        <w:pStyle w:val="ListParagraph"/>
        <w:numPr>
          <w:ilvl w:val="0"/>
          <w:numId w:val="2"/>
        </w:numPr>
        <w:spacing w:after="0"/>
        <w:rPr>
          <w:sz w:val="32"/>
          <w:szCs w:val="32"/>
        </w:rPr>
      </w:pPr>
      <w:r>
        <w:rPr>
          <w:sz w:val="32"/>
          <w:szCs w:val="32"/>
        </w:rPr>
        <w:t>We</w:t>
      </w:r>
      <w:r w:rsidR="00A35D35" w:rsidRPr="00A35D35">
        <w:rPr>
          <w:sz w:val="32"/>
          <w:szCs w:val="32"/>
        </w:rPr>
        <w:t xml:space="preserve"> created a new folder named puja, moved into it, and created a file called hello.txt using vim.</w:t>
      </w:r>
    </w:p>
    <w:p w14:paraId="3B23E928" w14:textId="007E45A3" w:rsidR="00A35D35" w:rsidRPr="00A35D35" w:rsidRDefault="00A35D35" w:rsidP="00A35D35">
      <w:pPr>
        <w:pStyle w:val="ListParagraph"/>
        <w:numPr>
          <w:ilvl w:val="0"/>
          <w:numId w:val="2"/>
        </w:numPr>
        <w:spacing w:after="0"/>
        <w:rPr>
          <w:sz w:val="32"/>
          <w:szCs w:val="32"/>
        </w:rPr>
      </w:pPr>
      <w:r w:rsidRPr="00A35D35">
        <w:rPr>
          <w:sz w:val="32"/>
          <w:szCs w:val="32"/>
        </w:rPr>
        <w:t>T</w:t>
      </w:r>
      <w:r w:rsidRPr="00A35D35">
        <w:rPr>
          <w:sz w:val="32"/>
          <w:szCs w:val="32"/>
        </w:rPr>
        <w:t xml:space="preserve">he file contains some text, which </w:t>
      </w:r>
      <w:r w:rsidR="000647A5">
        <w:rPr>
          <w:sz w:val="32"/>
          <w:szCs w:val="32"/>
        </w:rPr>
        <w:t>we</w:t>
      </w:r>
      <w:r w:rsidRPr="00A35D35">
        <w:rPr>
          <w:sz w:val="32"/>
          <w:szCs w:val="32"/>
        </w:rPr>
        <w:t xml:space="preserve"> displayed using the cat hello.txt command.</w:t>
      </w:r>
    </w:p>
    <w:p w14:paraId="6BB48755" w14:textId="3EACB5B8" w:rsidR="00A35D35" w:rsidRPr="00A35D35" w:rsidRDefault="00A35D35" w:rsidP="00A35D35">
      <w:pPr>
        <w:pStyle w:val="ListParagraph"/>
        <w:numPr>
          <w:ilvl w:val="0"/>
          <w:numId w:val="2"/>
        </w:numPr>
        <w:spacing w:after="0"/>
        <w:rPr>
          <w:sz w:val="32"/>
          <w:szCs w:val="32"/>
        </w:rPr>
      </w:pPr>
      <w:r w:rsidRPr="00A35D35">
        <w:rPr>
          <w:sz w:val="32"/>
          <w:szCs w:val="32"/>
        </w:rPr>
        <w:t xml:space="preserve">The terminal confirms </w:t>
      </w:r>
      <w:r w:rsidR="000647A5">
        <w:rPr>
          <w:sz w:val="32"/>
          <w:szCs w:val="32"/>
        </w:rPr>
        <w:t xml:space="preserve">we </w:t>
      </w:r>
      <w:r w:rsidRPr="00A35D35">
        <w:rPr>
          <w:sz w:val="32"/>
          <w:szCs w:val="32"/>
        </w:rPr>
        <w:t>are logged in as the ec2-user on an Amazon Linux 2023 server.</w:t>
      </w:r>
    </w:p>
    <w:p w14:paraId="71C37816" w14:textId="027F04C4" w:rsidR="00A35D35" w:rsidRPr="00A35D35" w:rsidRDefault="00A35D35" w:rsidP="00A35D35">
      <w:pPr>
        <w:spacing w:after="0"/>
        <w:rPr>
          <w:sz w:val="28"/>
          <w:szCs w:val="28"/>
          <w:lang w:val="en-US"/>
        </w:rPr>
      </w:pPr>
    </w:p>
    <w:p w14:paraId="6C0285A4" w14:textId="37CDC563" w:rsidR="00A35D35" w:rsidRPr="00A35D35" w:rsidRDefault="00A35D35" w:rsidP="00A35D35">
      <w:pPr>
        <w:spacing w:after="0"/>
        <w:rPr>
          <w:b/>
          <w:bCs/>
          <w:sz w:val="32"/>
          <w:szCs w:val="32"/>
        </w:rPr>
      </w:pPr>
      <w:r w:rsidRPr="00A35D35">
        <w:rPr>
          <w:b/>
          <w:bCs/>
          <w:sz w:val="32"/>
          <w:szCs w:val="32"/>
        </w:rPr>
        <w:t xml:space="preserve">Screeenshot3 - </w:t>
      </w:r>
      <w:r w:rsidRPr="00A35D35">
        <w:rPr>
          <w:b/>
          <w:bCs/>
          <w:sz w:val="32"/>
          <w:szCs w:val="32"/>
        </w:rPr>
        <w:t>Key Pairs</w:t>
      </w:r>
    </w:p>
    <w:p w14:paraId="381ED276" w14:textId="25A89C21" w:rsidR="00A35D35" w:rsidRPr="00A35D35" w:rsidRDefault="00A35D35" w:rsidP="00A35D35">
      <w:r w:rsidRPr="00A35D35">
        <w:drawing>
          <wp:inline distT="0" distB="0" distL="0" distR="0" wp14:anchorId="6D5A3136" wp14:editId="7507CDCA">
            <wp:extent cx="5731510" cy="3227070"/>
            <wp:effectExtent l="0" t="0" r="2540" b="0"/>
            <wp:docPr id="1747454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D85B8" w14:textId="3276D128" w:rsidR="00A35D35" w:rsidRPr="00A35D35" w:rsidRDefault="00A35D35" w:rsidP="00A35D35">
      <w:pPr>
        <w:spacing w:after="0"/>
        <w:rPr>
          <w:b/>
          <w:bCs/>
          <w:sz w:val="32"/>
          <w:szCs w:val="32"/>
        </w:rPr>
      </w:pPr>
      <w:proofErr w:type="spellStart"/>
      <w:proofErr w:type="gramStart"/>
      <w:r w:rsidRPr="00A35D35">
        <w:rPr>
          <w:b/>
          <w:bCs/>
          <w:sz w:val="32"/>
          <w:szCs w:val="32"/>
        </w:rPr>
        <w:t>Explaination</w:t>
      </w:r>
      <w:proofErr w:type="spellEnd"/>
      <w:r w:rsidRPr="00A35D35">
        <w:rPr>
          <w:b/>
          <w:bCs/>
          <w:sz w:val="32"/>
          <w:szCs w:val="32"/>
        </w:rPr>
        <w:t>:-</w:t>
      </w:r>
      <w:proofErr w:type="gramEnd"/>
    </w:p>
    <w:p w14:paraId="508922F6" w14:textId="11D7A051" w:rsidR="00A35D35" w:rsidRPr="00A35D35" w:rsidRDefault="00A35D35" w:rsidP="00A35D35">
      <w:pPr>
        <w:pStyle w:val="ListParagraph"/>
        <w:numPr>
          <w:ilvl w:val="0"/>
          <w:numId w:val="3"/>
        </w:numPr>
        <w:spacing w:line="240" w:lineRule="auto"/>
        <w:rPr>
          <w:sz w:val="32"/>
          <w:szCs w:val="32"/>
        </w:rPr>
      </w:pPr>
      <w:r w:rsidRPr="00A35D35">
        <w:rPr>
          <w:sz w:val="32"/>
          <w:szCs w:val="32"/>
        </w:rPr>
        <w:lastRenderedPageBreak/>
        <w:t xml:space="preserve">This screen shows the </w:t>
      </w:r>
      <w:r w:rsidRPr="00A35D35">
        <w:rPr>
          <w:b/>
          <w:bCs/>
          <w:sz w:val="32"/>
          <w:szCs w:val="32"/>
        </w:rPr>
        <w:t>Key Pairs</w:t>
      </w:r>
      <w:r w:rsidRPr="00A35D35">
        <w:rPr>
          <w:sz w:val="32"/>
          <w:szCs w:val="32"/>
        </w:rPr>
        <w:t xml:space="preserve"> section of AWS EC2 in the Mumbai region.</w:t>
      </w:r>
    </w:p>
    <w:p w14:paraId="380F16E7" w14:textId="6A8460FC" w:rsidR="00A35D35" w:rsidRPr="00A35D35" w:rsidRDefault="000647A5" w:rsidP="00A35D35">
      <w:pPr>
        <w:pStyle w:val="ListParagraph"/>
        <w:numPr>
          <w:ilvl w:val="0"/>
          <w:numId w:val="3"/>
        </w:num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We</w:t>
      </w:r>
      <w:r w:rsidR="00A35D35" w:rsidRPr="00A35D35">
        <w:rPr>
          <w:sz w:val="32"/>
          <w:szCs w:val="32"/>
        </w:rPr>
        <w:t xml:space="preserve"> have one key pair named </w:t>
      </w:r>
      <w:r w:rsidR="00A35D35" w:rsidRPr="00A35D35">
        <w:rPr>
          <w:b/>
          <w:bCs/>
          <w:sz w:val="32"/>
          <w:szCs w:val="32"/>
        </w:rPr>
        <w:t>puja_00</w:t>
      </w:r>
      <w:r w:rsidR="00A35D35" w:rsidRPr="00A35D35">
        <w:rPr>
          <w:sz w:val="32"/>
          <w:szCs w:val="32"/>
        </w:rPr>
        <w:t xml:space="preserve">, created with the </w:t>
      </w:r>
      <w:r w:rsidR="00A35D35" w:rsidRPr="00A35D35">
        <w:rPr>
          <w:b/>
          <w:bCs/>
          <w:sz w:val="32"/>
          <w:szCs w:val="32"/>
        </w:rPr>
        <w:t>RSA</w:t>
      </w:r>
      <w:r w:rsidR="00A35D35" w:rsidRPr="00A35D35">
        <w:rPr>
          <w:sz w:val="32"/>
          <w:szCs w:val="32"/>
        </w:rPr>
        <w:t xml:space="preserve"> encryption type.</w:t>
      </w:r>
    </w:p>
    <w:p w14:paraId="35EE6619" w14:textId="4B915189" w:rsidR="00A35D35" w:rsidRPr="00A35D35" w:rsidRDefault="00A35D35" w:rsidP="00A35D35">
      <w:pPr>
        <w:pStyle w:val="ListParagraph"/>
        <w:numPr>
          <w:ilvl w:val="0"/>
          <w:numId w:val="3"/>
        </w:numPr>
        <w:spacing w:line="240" w:lineRule="auto"/>
        <w:rPr>
          <w:sz w:val="32"/>
          <w:szCs w:val="32"/>
        </w:rPr>
      </w:pPr>
      <w:r w:rsidRPr="00A35D35">
        <w:rPr>
          <w:sz w:val="32"/>
          <w:szCs w:val="32"/>
        </w:rPr>
        <w:t>Key pairs are used to securely connect to EC2 instances via SSH.</w:t>
      </w:r>
    </w:p>
    <w:p w14:paraId="15CFA02E" w14:textId="73898E2B" w:rsidR="00A35D35" w:rsidRPr="00A35D35" w:rsidRDefault="00A35D35" w:rsidP="00A35D35">
      <w:pPr>
        <w:pStyle w:val="ListParagraph"/>
        <w:numPr>
          <w:ilvl w:val="0"/>
          <w:numId w:val="3"/>
        </w:numPr>
        <w:spacing w:line="240" w:lineRule="auto"/>
        <w:rPr>
          <w:sz w:val="32"/>
          <w:szCs w:val="32"/>
        </w:rPr>
      </w:pPr>
      <w:r w:rsidRPr="00A35D35">
        <w:rPr>
          <w:sz w:val="32"/>
          <w:szCs w:val="32"/>
        </w:rPr>
        <w:t>The fingerprint and key ID uniquely identify this key pair in our AWS account.</w:t>
      </w:r>
    </w:p>
    <w:p w14:paraId="0066720E" w14:textId="77777777" w:rsidR="00A35D35" w:rsidRDefault="00A35D35" w:rsidP="00A35D35"/>
    <w:p w14:paraId="2E258545" w14:textId="57728ECE" w:rsidR="00A35D35" w:rsidRPr="00A35D35" w:rsidRDefault="00A35D35" w:rsidP="00A35D35">
      <w:pPr>
        <w:spacing w:after="0"/>
        <w:rPr>
          <w:b/>
          <w:bCs/>
          <w:sz w:val="32"/>
          <w:szCs w:val="32"/>
        </w:rPr>
      </w:pPr>
      <w:r w:rsidRPr="00A35D35">
        <w:rPr>
          <w:b/>
          <w:bCs/>
          <w:sz w:val="32"/>
          <w:szCs w:val="32"/>
        </w:rPr>
        <w:t xml:space="preserve">Screenshot4 - </w:t>
      </w:r>
      <w:r w:rsidRPr="00A35D35">
        <w:rPr>
          <w:b/>
          <w:bCs/>
          <w:sz w:val="32"/>
          <w:szCs w:val="32"/>
        </w:rPr>
        <w:t>Security Groups</w:t>
      </w:r>
    </w:p>
    <w:p w14:paraId="7388BC9A" w14:textId="3D1E0960" w:rsidR="00A35D35" w:rsidRPr="00A35D35" w:rsidRDefault="00A35D35" w:rsidP="00A35D35">
      <w:r w:rsidRPr="00A35D35">
        <w:drawing>
          <wp:inline distT="0" distB="0" distL="0" distR="0" wp14:anchorId="36B5B25F" wp14:editId="42CAB17D">
            <wp:extent cx="5731510" cy="3222625"/>
            <wp:effectExtent l="0" t="0" r="2540" b="0"/>
            <wp:docPr id="11974777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40FB4" w14:textId="604F9B81" w:rsidR="00A35D35" w:rsidRPr="00A35D35" w:rsidRDefault="00A35D35" w:rsidP="00A35D35">
      <w:pPr>
        <w:rPr>
          <w:b/>
          <w:bCs/>
          <w:sz w:val="32"/>
          <w:szCs w:val="32"/>
        </w:rPr>
      </w:pPr>
      <w:proofErr w:type="spellStart"/>
      <w:proofErr w:type="gramStart"/>
      <w:r w:rsidRPr="00A35D35">
        <w:rPr>
          <w:b/>
          <w:bCs/>
          <w:sz w:val="32"/>
          <w:szCs w:val="32"/>
        </w:rPr>
        <w:t>Explaination</w:t>
      </w:r>
      <w:proofErr w:type="spellEnd"/>
      <w:r w:rsidRPr="00A35D35">
        <w:rPr>
          <w:b/>
          <w:bCs/>
          <w:sz w:val="32"/>
          <w:szCs w:val="32"/>
        </w:rPr>
        <w:t>:-</w:t>
      </w:r>
      <w:proofErr w:type="gramEnd"/>
      <w:r w:rsidRPr="00A35D35">
        <w:rPr>
          <w:b/>
          <w:bCs/>
          <w:sz w:val="32"/>
          <w:szCs w:val="32"/>
        </w:rPr>
        <w:t xml:space="preserve"> </w:t>
      </w:r>
    </w:p>
    <w:p w14:paraId="2E240439" w14:textId="7F1FF3AA" w:rsidR="00A35D35" w:rsidRPr="00A35D35" w:rsidRDefault="00A35D35" w:rsidP="00A35D35">
      <w:pPr>
        <w:pStyle w:val="ListParagraph"/>
        <w:numPr>
          <w:ilvl w:val="0"/>
          <w:numId w:val="4"/>
        </w:numPr>
        <w:spacing w:line="240" w:lineRule="auto"/>
        <w:rPr>
          <w:sz w:val="32"/>
          <w:szCs w:val="32"/>
        </w:rPr>
      </w:pPr>
      <w:r w:rsidRPr="00A35D35">
        <w:rPr>
          <w:sz w:val="32"/>
          <w:szCs w:val="32"/>
        </w:rPr>
        <w:t xml:space="preserve">This screen shows our </w:t>
      </w:r>
      <w:r w:rsidRPr="00A35D35">
        <w:rPr>
          <w:b/>
          <w:bCs/>
          <w:sz w:val="32"/>
          <w:szCs w:val="32"/>
        </w:rPr>
        <w:t>Security Groups</w:t>
      </w:r>
      <w:r w:rsidRPr="00A35D35">
        <w:rPr>
          <w:sz w:val="32"/>
          <w:szCs w:val="32"/>
        </w:rPr>
        <w:t xml:space="preserve"> list inside EC2.</w:t>
      </w:r>
    </w:p>
    <w:p w14:paraId="36C2D1E1" w14:textId="24BE3A62" w:rsidR="00A35D35" w:rsidRPr="00A35D35" w:rsidRDefault="000647A5" w:rsidP="00A35D35">
      <w:pPr>
        <w:pStyle w:val="ListParagraph"/>
        <w:numPr>
          <w:ilvl w:val="0"/>
          <w:numId w:val="4"/>
        </w:num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We</w:t>
      </w:r>
      <w:r w:rsidR="00A35D35" w:rsidRPr="00A35D35">
        <w:rPr>
          <w:sz w:val="32"/>
          <w:szCs w:val="32"/>
        </w:rPr>
        <w:t xml:space="preserve"> have two security groups: </w:t>
      </w:r>
      <w:r w:rsidR="00A35D35" w:rsidRPr="00A35D35">
        <w:rPr>
          <w:b/>
          <w:bCs/>
          <w:sz w:val="32"/>
          <w:szCs w:val="32"/>
        </w:rPr>
        <w:t>launch-wizard-1</w:t>
      </w:r>
      <w:r w:rsidR="00A35D35" w:rsidRPr="00A35D35">
        <w:rPr>
          <w:sz w:val="32"/>
          <w:szCs w:val="32"/>
        </w:rPr>
        <w:t xml:space="preserve"> and the </w:t>
      </w:r>
      <w:r w:rsidR="00A35D35" w:rsidRPr="00A35D35">
        <w:rPr>
          <w:b/>
          <w:bCs/>
          <w:sz w:val="32"/>
          <w:szCs w:val="32"/>
        </w:rPr>
        <w:t>default</w:t>
      </w:r>
      <w:r w:rsidR="00A35D35" w:rsidRPr="00A35D35">
        <w:rPr>
          <w:sz w:val="32"/>
          <w:szCs w:val="32"/>
        </w:rPr>
        <w:t xml:space="preserve"> group.</w:t>
      </w:r>
    </w:p>
    <w:p w14:paraId="6AFA700A" w14:textId="05FAF5A8" w:rsidR="00A35D35" w:rsidRPr="00A35D35" w:rsidRDefault="00A35D35" w:rsidP="00A35D35">
      <w:pPr>
        <w:pStyle w:val="ListParagraph"/>
        <w:numPr>
          <w:ilvl w:val="0"/>
          <w:numId w:val="4"/>
        </w:numPr>
        <w:spacing w:line="240" w:lineRule="auto"/>
        <w:rPr>
          <w:sz w:val="32"/>
          <w:szCs w:val="32"/>
        </w:rPr>
      </w:pPr>
      <w:r w:rsidRPr="00A35D35">
        <w:rPr>
          <w:sz w:val="32"/>
          <w:szCs w:val="32"/>
        </w:rPr>
        <w:t xml:space="preserve">Security groups act as </w:t>
      </w:r>
      <w:r w:rsidRPr="00A35D35">
        <w:rPr>
          <w:b/>
          <w:bCs/>
          <w:sz w:val="32"/>
          <w:szCs w:val="32"/>
        </w:rPr>
        <w:t>virtual firewalls</w:t>
      </w:r>
      <w:r w:rsidRPr="00A35D35">
        <w:rPr>
          <w:sz w:val="32"/>
          <w:szCs w:val="32"/>
        </w:rPr>
        <w:t>, controlling which traffic can enter or leave your instance.</w:t>
      </w:r>
    </w:p>
    <w:p w14:paraId="24A91E87" w14:textId="0B65D147" w:rsidR="00A35D35" w:rsidRPr="00A35D35" w:rsidRDefault="00A35D35" w:rsidP="00A35D35">
      <w:pPr>
        <w:pStyle w:val="ListParagraph"/>
        <w:numPr>
          <w:ilvl w:val="0"/>
          <w:numId w:val="4"/>
        </w:numPr>
        <w:spacing w:line="240" w:lineRule="auto"/>
        <w:rPr>
          <w:sz w:val="32"/>
          <w:szCs w:val="32"/>
        </w:rPr>
      </w:pPr>
      <w:r w:rsidRPr="00A35D35">
        <w:rPr>
          <w:sz w:val="32"/>
          <w:szCs w:val="32"/>
        </w:rPr>
        <w:t>Each security group belongs to a specific VPC, shown in the VPC ID column.</w:t>
      </w:r>
    </w:p>
    <w:p w14:paraId="4A4DBE01" w14:textId="77777777" w:rsidR="00A35D35" w:rsidRDefault="00A35D35" w:rsidP="00A35D35"/>
    <w:p w14:paraId="7EAA24B8" w14:textId="77777777" w:rsidR="00A35D35" w:rsidRPr="00A35D35" w:rsidRDefault="00A35D35" w:rsidP="00A35D35"/>
    <w:p w14:paraId="5294476E" w14:textId="77777777" w:rsidR="00A35D35" w:rsidRPr="00A35D35" w:rsidRDefault="00A35D35" w:rsidP="00A35D35">
      <w:pPr>
        <w:rPr>
          <w:sz w:val="32"/>
          <w:szCs w:val="32"/>
          <w:lang w:val="en-US"/>
        </w:rPr>
      </w:pPr>
    </w:p>
    <w:p w14:paraId="195072BD" w14:textId="77777777" w:rsidR="00A35D35" w:rsidRPr="00A35D35" w:rsidRDefault="00A35D35" w:rsidP="00A35D35">
      <w:pPr>
        <w:rPr>
          <w:sz w:val="32"/>
          <w:szCs w:val="32"/>
          <w:lang w:val="en-US"/>
        </w:rPr>
      </w:pPr>
    </w:p>
    <w:p w14:paraId="6552BC4E" w14:textId="77777777" w:rsidR="00A35D35" w:rsidRPr="00A35D35" w:rsidRDefault="00A35D35" w:rsidP="00A35D35">
      <w:pPr>
        <w:rPr>
          <w:sz w:val="32"/>
          <w:szCs w:val="32"/>
          <w:lang w:val="en-US"/>
        </w:rPr>
      </w:pPr>
    </w:p>
    <w:p w14:paraId="7E552CDA" w14:textId="77777777" w:rsidR="00A35D35" w:rsidRPr="00A35D35" w:rsidRDefault="00A35D35" w:rsidP="00A35D35">
      <w:pPr>
        <w:rPr>
          <w:sz w:val="32"/>
          <w:szCs w:val="32"/>
          <w:lang w:val="en-US"/>
        </w:rPr>
      </w:pPr>
    </w:p>
    <w:p w14:paraId="28906475" w14:textId="77777777" w:rsidR="00A35D35" w:rsidRPr="00A35D35" w:rsidRDefault="00A35D35" w:rsidP="00A35D35">
      <w:pPr>
        <w:rPr>
          <w:sz w:val="32"/>
          <w:szCs w:val="32"/>
          <w:lang w:val="en-US"/>
        </w:rPr>
      </w:pPr>
    </w:p>
    <w:p w14:paraId="021C769C" w14:textId="77777777" w:rsidR="00A35D35" w:rsidRPr="00A35D35" w:rsidRDefault="00A35D35" w:rsidP="00A35D35">
      <w:pPr>
        <w:rPr>
          <w:sz w:val="32"/>
          <w:szCs w:val="32"/>
          <w:lang w:val="en-US"/>
        </w:rPr>
      </w:pPr>
    </w:p>
    <w:sectPr w:rsidR="00A35D35" w:rsidRPr="00A35D35" w:rsidSect="00033734">
      <w:pgSz w:w="11906" w:h="16838"/>
      <w:pgMar w:top="454" w:right="1440" w:bottom="454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41A28"/>
    <w:multiLevelType w:val="hybridMultilevel"/>
    <w:tmpl w:val="2FD460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A96615"/>
    <w:multiLevelType w:val="hybridMultilevel"/>
    <w:tmpl w:val="128A89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9C0576"/>
    <w:multiLevelType w:val="hybridMultilevel"/>
    <w:tmpl w:val="58D2C2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5D225B"/>
    <w:multiLevelType w:val="hybridMultilevel"/>
    <w:tmpl w:val="45D45B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9912536">
    <w:abstractNumId w:val="3"/>
  </w:num>
  <w:num w:numId="2" w16cid:durableId="348601447">
    <w:abstractNumId w:val="0"/>
  </w:num>
  <w:num w:numId="3" w16cid:durableId="1489009175">
    <w:abstractNumId w:val="1"/>
  </w:num>
  <w:num w:numId="4" w16cid:durableId="912403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734"/>
    <w:rsid w:val="00033734"/>
    <w:rsid w:val="000647A5"/>
    <w:rsid w:val="003E1A58"/>
    <w:rsid w:val="004224F1"/>
    <w:rsid w:val="00A35D35"/>
    <w:rsid w:val="00CA1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72C40"/>
  <w15:chartTrackingRefBased/>
  <w15:docId w15:val="{5C0C3CBB-BAF3-4D25-873B-6CC663A63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37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37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7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7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7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7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7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7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7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7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7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7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7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7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7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7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7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7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37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7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7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7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37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7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37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7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7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7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37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279</Words>
  <Characters>1592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Puja Kumari</dc:creator>
  <cp:keywords/>
  <dc:description/>
  <cp:lastModifiedBy>Puja Kumari</cp:lastModifiedBy>
  <cp:revision>2</cp:revision>
  <dcterms:created xsi:type="dcterms:W3CDTF">2025-11-18T12:54:00Z</dcterms:created>
  <dcterms:modified xsi:type="dcterms:W3CDTF">2025-11-18T13:20:00Z</dcterms:modified>
</cp:coreProperties>
</file>