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b/>
          <w:b/>
          <w:bCs/>
        </w:rPr>
      </w:pPr>
      <w:r>
        <w:rPr>
          <w:b/>
          <w:bCs/>
        </w:rPr>
        <w:t>Richmond Constructions</w:t>
      </w:r>
    </w:p>
    <w:p>
      <w:pPr>
        <w:pStyle w:val="Normal"/>
        <w:numPr>
          <w:ilvl w:val="0"/>
          <w:numId w:val="1"/>
        </w:numPr>
        <w:spacing w:lineRule="auto" w:line="480"/>
        <w:rPr/>
      </w:pPr>
      <w:r>
        <w:rPr/>
        <w:t xml:space="preserve">Richmond Constructions is a trusted construction company in Canada. The integrity, hard work and quality constructions </w:t>
      </w:r>
      <w:r>
        <w:rPr/>
        <w:t xml:space="preserve">form </w:t>
      </w:r>
      <w:r>
        <w:rPr/>
        <w:t xml:space="preserve">the pillars of our success. </w:t>
      </w:r>
      <w:r>
        <w:rPr/>
        <w:t>We provide custom and practical construction solutions for best execution of your project.</w:t>
      </w:r>
    </w:p>
    <w:p>
      <w:pPr>
        <w:pStyle w:val="Normal"/>
        <w:numPr>
          <w:ilvl w:val="0"/>
          <w:numId w:val="0"/>
        </w:numPr>
        <w:spacing w:lineRule="auto" w:line="480"/>
        <w:ind w:left="720" w:hanging="0"/>
        <w:rPr/>
      </w:pPr>
      <w:r>
        <w:rPr/>
      </w:r>
    </w:p>
    <w:p>
      <w:pPr>
        <w:pStyle w:val="Normal"/>
        <w:numPr>
          <w:ilvl w:val="0"/>
          <w:numId w:val="0"/>
        </w:numPr>
        <w:spacing w:lineRule="auto" w:line="480"/>
        <w:ind w:left="720" w:hanging="0"/>
        <w:rPr>
          <w:i/>
          <w:i/>
          <w:iCs/>
        </w:rPr>
      </w:pPr>
      <w:r>
        <w:rPr>
          <w:i/>
          <w:iCs/>
        </w:rPr>
        <w:t xml:space="preserve">We build creative architectures with unique techniques. </w:t>
      </w:r>
    </w:p>
    <w:p>
      <w:pPr>
        <w:pStyle w:val="Normal"/>
        <w:numPr>
          <w:ilvl w:val="0"/>
          <w:numId w:val="1"/>
        </w:numPr>
        <w:spacing w:lineRule="auto" w:line="480"/>
        <w:rPr/>
      </w:pPr>
      <w:r>
        <w:rPr/>
        <w:t xml:space="preserve">Richmond Constructions is a solid firm building standard constructions. </w:t>
      </w:r>
      <w:r>
        <w:rPr/>
        <w:t>From minor construction to major we are expert in all. We look after every aspect keenly to provide you an eminent quality craftsmanship and construction. Contact us to get best in all construction services.</w:t>
      </w:r>
    </w:p>
    <w:p>
      <w:pPr>
        <w:pStyle w:val="Normal"/>
        <w:spacing w:lineRule="auto" w:line="480"/>
        <w:rPr/>
      </w:pPr>
      <w:r>
        <w:rPr/>
      </w:r>
    </w:p>
    <w:p>
      <w:pPr>
        <w:pStyle w:val="Normal"/>
        <w:spacing w:lineRule="auto" w:line="480"/>
        <w:rPr>
          <w:b/>
          <w:b/>
          <w:bCs/>
        </w:rPr>
      </w:pPr>
      <w:r>
        <w:rPr>
          <w:b/>
          <w:bCs/>
        </w:rPr>
        <w:t>RentDeal</w:t>
      </w:r>
    </w:p>
    <w:p>
      <w:pPr>
        <w:pStyle w:val="Normal"/>
        <w:spacing w:lineRule="auto" w:line="480"/>
        <w:rPr/>
      </w:pPr>
      <w:r>
        <w:rPr/>
        <w:t>RentDeal, your partner in your home search.</w:t>
      </w:r>
    </w:p>
    <w:p>
      <w:pPr>
        <w:pStyle w:val="Normal"/>
        <w:spacing w:lineRule="auto" w:line="480"/>
        <w:rPr/>
      </w:pPr>
      <w:r>
        <w:rPr/>
        <w:t>From houses, townhouses to condos and apartments RentDeal provides you all. You can also list your property on RentDeal website if you are searching for reliable tenants. For more details visit our website:</w:t>
      </w:r>
    </w:p>
    <w:p>
      <w:pPr>
        <w:pStyle w:val="Normal"/>
        <w:spacing w:lineRule="auto" w:line="480"/>
        <w:rPr/>
      </w:pPr>
      <w:r>
        <w:rPr/>
      </w:r>
    </w:p>
    <w:p>
      <w:pPr>
        <w:pStyle w:val="Normal"/>
        <w:spacing w:lineRule="auto" w:line="480"/>
        <w:rPr>
          <w:b/>
          <w:b/>
          <w:bCs/>
        </w:rPr>
      </w:pPr>
      <w:r>
        <w:rPr>
          <w:b/>
          <w:bCs/>
        </w:rPr>
        <w:t xml:space="preserve">SkillPro </w:t>
      </w:r>
    </w:p>
    <w:p>
      <w:pPr>
        <w:pStyle w:val="Normal"/>
        <w:spacing w:lineRule="auto" w:line="480"/>
        <w:rPr/>
      </w:pPr>
      <w:r>
        <w:rPr/>
        <w:t xml:space="preserve">SkillPro Immigration is an expertise immigration consultancy a One.Stop.Destination for all immigration solutions. We are a team of highly qualified and skilled professionals having in-depth knowledge of immigration laws and procedures. We work efficiently to provide our clients the faster and easier immigration and visa services.    </w:t>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b/>
          <w:b/>
          <w:bCs/>
        </w:rPr>
      </w:pPr>
      <w:r>
        <w:rPr>
          <w:b/>
          <w:bCs/>
        </w:rPr>
        <w:t>Relinns</w:t>
      </w:r>
    </w:p>
    <w:p>
      <w:pPr>
        <w:pStyle w:val="Normal"/>
        <w:spacing w:lineRule="auto" w:line="480"/>
        <w:rPr/>
      </w:pPr>
      <w:r>
        <w:rPr/>
        <w:t>Relinns Technologies, a leading Mobile Application Development Company providing the top in class customized solutions to our valued customers. We serve you the best technology mobile app solutions with an interactive UI/UX interface to enhance your experience.</w:t>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LibreOffice/5.1.6.2$Linux_X86_64 LibreOffice_project/10m0$Build-2</Application>
  <Pages>2</Pages>
  <Words>217</Words>
  <Characters>1265</Characters>
  <CharactersWithSpaces>1473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2017-09-18T09:31:03Z</dcterms:created>
  <dc:creator/>
  <dc:description/>
  <dc:language>en-IN</dc:language>
  <cp:lastModifiedBy/>
  <dcterms:modified xsi:type="dcterms:W3CDTF">2017-09-18T10:40:29Z</dcterms:modified>
  <cp:revision>12</cp:revision>
  <dc:subject/>
  <dc:title/>
</cp:coreProperties>
</file>