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48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Relinns</w:t>
      </w:r>
    </w:p>
    <w:p>
      <w:pPr>
        <w:pStyle w:val="Normal"/>
        <w:spacing w:lineRule="auto" w:line="480"/>
        <w:rPr/>
      </w:pPr>
      <w:r>
        <w:rPr/>
        <w:t xml:space="preserve">We provide all the marketing and sales solutions to #capitalize_your_business_globally </w:t>
      </w:r>
      <w:r>
        <w:rPr/>
        <w:t>under one roof:#MobileAppsDevelopment_Webdesigninganddevelop</w:t>
      </w:r>
      <w:r>
        <w:rPr/>
        <w:t>ment_Softwaredevelopment_SEO_SMM_PPC.</w:t>
      </w:r>
      <w:r>
        <w:rPr/>
        <w:t xml:space="preserve"> </w:t>
      </w:r>
      <w:r>
        <w:rPr/>
        <w:t>We provide user #friendly services at an accessible price.</w:t>
      </w:r>
    </w:p>
    <w:p>
      <w:pPr>
        <w:pStyle w:val="Normal"/>
        <w:spacing w:lineRule="auto" w:line="480"/>
        <w:rPr/>
      </w:pPr>
      <w:r>
        <w:rPr/>
      </w:r>
    </w:p>
    <w:p>
      <w:pPr>
        <w:pStyle w:val="Normal"/>
        <w:spacing w:lineRule="auto" w:line="480"/>
        <w:rPr/>
      </w:pPr>
      <w:r>
        <w:rPr/>
        <w:t>#</w:t>
      </w:r>
      <w:r>
        <w:rPr/>
        <w:t>Relinns</w:t>
      </w:r>
      <w:r>
        <w:rPr/>
        <w:t>T</w:t>
      </w:r>
      <w:r>
        <w:rPr/>
        <w:t xml:space="preserve">echnologies a hub </w:t>
      </w:r>
      <w:r>
        <w:rPr/>
        <w:t>of building revolutionary #MobileApps_Websites</w:t>
      </w:r>
      <w:r>
        <w:rPr/>
        <w:t xml:space="preserve"> you need to </w:t>
      </w:r>
      <w:r>
        <w:rPr/>
        <w:t>#</w:t>
      </w:r>
      <w:r>
        <w:rPr/>
        <w:t xml:space="preserve">grow your </w:t>
      </w:r>
      <w:r>
        <w:rPr/>
        <w:t>#</w:t>
      </w:r>
      <w:r>
        <w:rPr/>
        <w:t xml:space="preserve">business. </w:t>
      </w:r>
      <w:r>
        <w:rPr/>
        <w:t>We are #passionate to deliver #outstanding services and are attuned to #your_requirements.</w:t>
      </w:r>
    </w:p>
    <w:p>
      <w:pPr>
        <w:pStyle w:val="Normal"/>
        <w:spacing w:lineRule="auto" w:line="480"/>
        <w:rPr/>
      </w:pPr>
      <w:r>
        <w:rPr/>
      </w:r>
    </w:p>
    <w:p>
      <w:pPr>
        <w:pStyle w:val="Normal"/>
        <w:spacing w:lineRule="auto" w:line="48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Richmond Homes</w:t>
      </w:r>
    </w:p>
    <w:p>
      <w:pPr>
        <w:pStyle w:val="Normal"/>
        <w:spacing w:lineRule="auto" w:line="480"/>
        <w:rPr/>
      </w:pPr>
      <w:r>
        <w:rPr/>
        <w:t>Richmond Homes add life to your dream homes. We care for you and your family happiness thus, ensures of building a premium home for you to cherish your love with your loved ones.</w:t>
      </w:r>
    </w:p>
    <w:p>
      <w:pPr>
        <w:pStyle w:val="Normal"/>
        <w:spacing w:lineRule="auto" w:line="480"/>
        <w:rPr/>
      </w:pPr>
      <w:r>
        <w:rPr/>
      </w:r>
    </w:p>
    <w:p>
      <w:pPr>
        <w:pStyle w:val="Normal"/>
        <w:spacing w:lineRule="auto" w:line="480"/>
        <w:rPr/>
      </w:pPr>
      <w:r>
        <w:rPr/>
        <w:t>Work with the right developers to have a right home. We are reputed builders providing you the best residential homes and luxury apartments at moderate rates.</w:t>
      </w:r>
    </w:p>
    <w:p>
      <w:pPr>
        <w:pStyle w:val="Normal"/>
        <w:spacing w:lineRule="auto" w:line="480"/>
        <w:rPr/>
      </w:pPr>
      <w:r>
        <w:rPr/>
      </w:r>
    </w:p>
    <w:p>
      <w:pPr>
        <w:pStyle w:val="Normal"/>
        <w:spacing w:lineRule="auto" w:line="48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Rentdeal</w:t>
      </w:r>
    </w:p>
    <w:p>
      <w:pPr>
        <w:pStyle w:val="Normal"/>
        <w:spacing w:lineRule="auto" w:line="480"/>
        <w:rPr/>
      </w:pPr>
      <w:r>
        <w:rPr/>
        <w:t xml:space="preserve">Rentdeal promises to provide you the eminent rental apartments where you would love to live in. We provide </w:t>
      </w:r>
      <w:r>
        <w:rPr/>
        <w:t>single family homes, multi family homes, condos, duplexes throughout Canada</w:t>
      </w:r>
      <w:r>
        <w:rPr/>
        <w:t xml:space="preserve">. </w:t>
      </w:r>
      <w:r>
        <w:rPr/>
        <w:t>Moreover, landlords can register their property to provide it on rent.</w:t>
      </w:r>
    </w:p>
    <w:p>
      <w:pPr>
        <w:pStyle w:val="Normal"/>
        <w:spacing w:lineRule="auto" w:line="480"/>
        <w:rPr/>
      </w:pPr>
      <w:r>
        <w:rPr/>
      </w:r>
    </w:p>
    <w:p>
      <w:pPr>
        <w:pStyle w:val="Normal"/>
        <w:spacing w:lineRule="auto" w:line="480"/>
        <w:rPr/>
      </w:pPr>
      <w:r>
        <w:rPr/>
        <w:t xml:space="preserve">Save your money and have fun in your luxurious home. </w:t>
      </w:r>
      <w:r>
        <w:rPr/>
        <w:t>We provide a full housing benefits package to tenants, students and to those</w:t>
      </w:r>
      <w:r>
        <w:rPr/>
        <w:t xml:space="preserve"> who are </w:t>
      </w:r>
      <w:r>
        <w:rPr/>
        <w:t>hunting</w:t>
      </w:r>
      <w:r>
        <w:rPr/>
        <w:t xml:space="preserve"> for rental apartments </w:t>
      </w:r>
      <w:r>
        <w:rPr/>
        <w:t xml:space="preserve">saving their time and money. </w:t>
      </w:r>
    </w:p>
    <w:p>
      <w:pPr>
        <w:pStyle w:val="Normal"/>
        <w:spacing w:lineRule="auto" w:line="480"/>
        <w:rPr/>
      </w:pPr>
      <w:r>
        <w:rPr/>
      </w:r>
    </w:p>
    <w:p>
      <w:pPr>
        <w:pStyle w:val="Normal"/>
        <w:spacing w:lineRule="auto" w:line="48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lineRule="auto" w:line="48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lineRule="auto" w:line="48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Skill Pro Immigration</w:t>
      </w:r>
    </w:p>
    <w:p>
      <w:pPr>
        <w:pStyle w:val="Normal"/>
        <w:spacing w:lineRule="auto" w:line="480"/>
        <w:rPr/>
      </w:pPr>
      <w:r>
        <w:rPr/>
        <w:t xml:space="preserve">Skill Pro Immigration opens a gateway for the skilled persons who want to explore their talent in Canada. We are a professional team of lawyers and barristers delivering you the fastest and </w:t>
      </w:r>
      <w:r>
        <w:rPr/>
        <w:t>i</w:t>
      </w:r>
      <w:r>
        <w:rPr/>
        <w:t>nsured services to get the Express Entry Visa within a short span of time.</w:t>
      </w:r>
    </w:p>
    <w:p>
      <w:pPr>
        <w:pStyle w:val="Normal"/>
        <w:spacing w:lineRule="auto" w:line="480"/>
        <w:rPr/>
      </w:pPr>
      <w:r>
        <w:rPr/>
      </w:r>
    </w:p>
    <w:p>
      <w:pPr>
        <w:pStyle w:val="Normal"/>
        <w:spacing w:lineRule="auto" w:line="480"/>
        <w:rPr/>
      </w:pPr>
      <w:r>
        <w:rPr/>
        <w:t xml:space="preserve">Skill Pro Immigration the best consultants in Canada </w:t>
      </w:r>
      <w:r>
        <w:rPr/>
        <w:t>providing you the world-class immigration services. We are well-known for providing client specific services worldwide.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61</TotalTime>
  <Application>LibreOffice/5.1.6.2$Linux_X86_64 LibreOffice_project/10m0$Build-2</Application>
  <Pages>2</Pages>
  <Words>255</Words>
  <Characters>1471</Characters>
  <CharactersWithSpaces>1715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2017-09-07T09:51:54Z</dcterms:created>
  <dc:creator/>
  <dc:description/>
  <dc:language>en-IN</dc:language>
  <cp:lastModifiedBy/>
  <dcterms:modified xsi:type="dcterms:W3CDTF">2017-09-07T11:44:47Z</dcterms:modified>
  <cp:revision>12</cp:revision>
  <dc:subject/>
  <dc:title/>
</cp:coreProperties>
</file>