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24"/>
          <w:szCs w:val="24"/>
        </w:rPr>
      </w:pPr>
      <w:r>
        <w:rPr>
          <w:b/>
          <w:bCs/>
          <w:sz w:val="24"/>
          <w:szCs w:val="24"/>
        </w:rPr>
        <w:t>Relinns Technologies</w:t>
      </w:r>
    </w:p>
    <w:p>
      <w:pPr>
        <w:pStyle w:val="Normal"/>
        <w:numPr>
          <w:ilvl w:val="0"/>
          <w:numId w:val="1"/>
        </w:numPr>
        <w:spacing w:lineRule="auto" w:line="480"/>
        <w:rPr/>
      </w:pPr>
      <w:r>
        <w:rPr/>
        <w:t xml:space="preserve">Relinns Technologies, the foremost </w:t>
      </w:r>
      <w:r>
        <w:rPr/>
        <w:t>Mobile Application Development_Web Designing</w:t>
      </w:r>
      <w:r>
        <w:rPr/>
        <w:t xml:space="preserve"> Company serving in various countries </w:t>
      </w:r>
      <w:r>
        <w:rPr/>
        <w:t>throughout the world. We provide you the complete IT solutions you need to grow your business.</w:t>
      </w:r>
    </w:p>
    <w:p>
      <w:pPr>
        <w:pStyle w:val="Normal"/>
        <w:numPr>
          <w:ilvl w:val="0"/>
          <w:numId w:val="0"/>
        </w:numPr>
        <w:spacing w:lineRule="auto" w:line="480"/>
        <w:ind w:left="720" w:hanging="0"/>
        <w:rPr/>
      </w:pPr>
      <w:r>
        <w:rPr/>
      </w:r>
    </w:p>
    <w:p>
      <w:pPr>
        <w:pStyle w:val="Normal"/>
        <w:numPr>
          <w:ilvl w:val="0"/>
          <w:numId w:val="1"/>
        </w:numPr>
        <w:spacing w:lineRule="auto" w:line="480"/>
        <w:rPr/>
      </w:pPr>
      <w:r>
        <w:rPr/>
        <w:t>We provide all the solutions and guidelines needed to maximize your business presence. Our services include Mobile App_Software development, Web designing, and development, Logo and Banners Designing, portfolios designing, Digital marketing etc.</w:t>
      </w:r>
    </w:p>
    <w:p>
      <w:pPr>
        <w:pStyle w:val="Normal"/>
        <w:numPr>
          <w:ilvl w:val="0"/>
          <w:numId w:val="0"/>
        </w:numPr>
        <w:spacing w:lineRule="auto" w:line="480"/>
        <w:ind w:left="720" w:hanging="0"/>
        <w:rPr/>
      </w:pPr>
      <w:r>
        <w:rPr/>
      </w:r>
    </w:p>
    <w:p>
      <w:pPr>
        <w:pStyle w:val="Normal"/>
        <w:numPr>
          <w:ilvl w:val="0"/>
          <w:numId w:val="1"/>
        </w:numPr>
        <w:spacing w:lineRule="auto" w:line="480"/>
        <w:rPr/>
      </w:pPr>
      <w:r>
        <w:rPr/>
        <w:t>Explore the innovative world of Mobile Apps technology with us to have a taste of Unique designs, personalized experience, optimal graphics, customized UI/UX.</w:t>
      </w:r>
    </w:p>
    <w:p>
      <w:pPr>
        <w:pStyle w:val="Normal"/>
        <w:spacing w:lineRule="auto" w:line="480"/>
        <w:rPr/>
      </w:pPr>
      <w:r>
        <w:rPr/>
      </w:r>
    </w:p>
    <w:p>
      <w:pPr>
        <w:pStyle w:val="Normal"/>
        <w:spacing w:lineRule="auto" w:line="480"/>
        <w:rPr>
          <w:b/>
          <w:b/>
          <w:bCs/>
        </w:rPr>
      </w:pPr>
      <w:r>
        <w:rPr>
          <w:b/>
          <w:bCs/>
        </w:rPr>
        <w:t>Richmond Homes:</w:t>
      </w:r>
    </w:p>
    <w:p>
      <w:pPr>
        <w:pStyle w:val="Normal"/>
        <w:numPr>
          <w:ilvl w:val="0"/>
          <w:numId w:val="2"/>
        </w:numPr>
        <w:spacing w:lineRule="auto" w:line="480"/>
        <w:rPr/>
      </w:pPr>
      <w:r>
        <w:rPr/>
        <w:t>Have an insight of your dream home in real. Richmond Homes provides you the best ever comfortable and luxurious homes within your budget.</w:t>
      </w:r>
    </w:p>
    <w:p>
      <w:pPr>
        <w:pStyle w:val="Normal"/>
        <w:numPr>
          <w:ilvl w:val="0"/>
          <w:numId w:val="0"/>
        </w:numPr>
        <w:spacing w:lineRule="auto" w:line="480"/>
        <w:ind w:left="720" w:hanging="0"/>
        <w:rPr/>
      </w:pPr>
      <w:r>
        <w:rPr/>
      </w:r>
    </w:p>
    <w:p>
      <w:pPr>
        <w:pStyle w:val="Normal"/>
        <w:numPr>
          <w:ilvl w:val="0"/>
          <w:numId w:val="2"/>
        </w:numPr>
        <w:spacing w:lineRule="auto" w:line="480"/>
        <w:rPr/>
      </w:pPr>
      <w:r>
        <w:rPr/>
        <w:t>A change is Better if it gives you happiness. Change your way of living in our newly constructed homes built at the places where you will love to live with your dearest ones.</w:t>
      </w:r>
    </w:p>
    <w:p>
      <w:pPr>
        <w:pStyle w:val="Normal"/>
        <w:numPr>
          <w:ilvl w:val="0"/>
          <w:numId w:val="0"/>
        </w:numPr>
        <w:spacing w:lineRule="auto" w:line="480"/>
        <w:ind w:left="720" w:hanging="0"/>
        <w:rPr/>
      </w:pPr>
      <w:r>
        <w:rPr/>
      </w:r>
    </w:p>
    <w:p>
      <w:pPr>
        <w:pStyle w:val="Normal"/>
        <w:spacing w:lineRule="auto" w:line="480"/>
        <w:rPr>
          <w:b/>
          <w:b/>
          <w:bCs/>
        </w:rPr>
      </w:pPr>
      <w:r>
        <w:rPr>
          <w:b/>
          <w:bCs/>
        </w:rPr>
        <w:t>Rentdeal:</w:t>
      </w:r>
    </w:p>
    <w:p>
      <w:pPr>
        <w:pStyle w:val="Normal"/>
        <w:numPr>
          <w:ilvl w:val="0"/>
          <w:numId w:val="3"/>
        </w:numPr>
        <w:spacing w:lineRule="auto" w:line="480"/>
        <w:rPr/>
      </w:pPr>
      <w:r>
        <w:rPr/>
        <w:t>Are you looking for a rental home in Canada, let us help you. Rentdeal provides you a huge compilation of breathtaking apartments at a moderate price. Get the insured services.</w:t>
      </w:r>
    </w:p>
    <w:p>
      <w:pPr>
        <w:pStyle w:val="Normal"/>
        <w:numPr>
          <w:ilvl w:val="0"/>
          <w:numId w:val="0"/>
        </w:numPr>
        <w:spacing w:lineRule="auto" w:line="480"/>
        <w:ind w:left="720" w:hanging="0"/>
        <w:rPr/>
      </w:pPr>
      <w:r>
        <w:rPr/>
      </w:r>
    </w:p>
    <w:p>
      <w:pPr>
        <w:pStyle w:val="Normal"/>
        <w:numPr>
          <w:ilvl w:val="0"/>
          <w:numId w:val="3"/>
        </w:numPr>
        <w:spacing w:lineRule="auto" w:line="480"/>
        <w:rPr/>
      </w:pPr>
      <w:r>
        <w:rPr/>
        <w:t>Get remarkable services at Rentdeal. Fully-furnished rental apartments to meet your standards. Enjoy the sunset with your partner or play with your kids in the garden in our resplend</w:t>
      </w:r>
      <w:r>
        <w:rPr/>
        <w:t>ent</w:t>
      </w:r>
      <w:r>
        <w:rPr/>
        <w:t xml:space="preserve"> homes.</w:t>
      </w:r>
    </w:p>
    <w:p>
      <w:pPr>
        <w:pStyle w:val="Normal"/>
        <w:spacing w:lineRule="auto" w:line="480"/>
        <w:rPr>
          <w:b/>
          <w:b/>
          <w:bCs/>
        </w:rPr>
      </w:pPr>
      <w:r>
        <w:rPr>
          <w:b/>
          <w:bCs/>
        </w:rPr>
        <w:t>Skillpro:</w:t>
      </w:r>
    </w:p>
    <w:p>
      <w:pPr>
        <w:pStyle w:val="Normal"/>
        <w:numPr>
          <w:ilvl w:val="0"/>
          <w:numId w:val="4"/>
        </w:numPr>
        <w:spacing w:lineRule="auto" w:line="480"/>
        <w:rPr/>
      </w:pPr>
      <w:r>
        <w:rPr/>
        <w:t>Get the help from the experienced and reliable Visa consultants. Based in Canada, Skillpro Imm</w:t>
      </w:r>
      <w:r>
        <w:rPr/>
        <w:t>igration strives to deliver the world-class immigration services at an economical cost.</w:t>
      </w:r>
    </w:p>
    <w:p>
      <w:pPr>
        <w:pStyle w:val="Normal"/>
        <w:numPr>
          <w:ilvl w:val="0"/>
          <w:numId w:val="0"/>
        </w:numPr>
        <w:spacing w:lineRule="auto" w:line="480"/>
        <w:ind w:left="720" w:hanging="0"/>
        <w:rPr/>
      </w:pPr>
      <w:r>
        <w:rPr/>
      </w:r>
    </w:p>
    <w:p>
      <w:pPr>
        <w:pStyle w:val="Normal"/>
        <w:numPr>
          <w:ilvl w:val="0"/>
          <w:numId w:val="4"/>
        </w:numPr>
        <w:spacing w:lineRule="auto" w:line="480"/>
        <w:rPr/>
      </w:pPr>
      <w:r>
        <w:rPr/>
        <w:t xml:space="preserve">Struggling with the </w:t>
      </w:r>
      <w:r>
        <w:rPr/>
        <w:t>legal process</w:t>
      </w:r>
      <w:r>
        <w:rPr/>
        <w:t xml:space="preserve"> of getting </w:t>
      </w:r>
      <w:r>
        <w:rPr/>
        <w:t>Visa to Canada?</w:t>
      </w:r>
    </w:p>
    <w:p>
      <w:pPr>
        <w:pStyle w:val="Normal"/>
        <w:numPr>
          <w:ilvl w:val="0"/>
          <w:numId w:val="0"/>
        </w:numPr>
        <w:spacing w:lineRule="auto" w:line="480"/>
        <w:ind w:left="720" w:hanging="0"/>
        <w:rPr/>
      </w:pPr>
      <w:r>
        <w:rPr/>
        <w:t>Don’t Worry! Get the expertized advice from experienced team of Lawyers, Barristers, and Professionals at Skillpro Immigration.</w:t>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2</Pages>
  <Words>268</Words>
  <Characters>1487</Characters>
  <CharactersWithSpaces>1732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2017-09-08T12:13:14Z</dcterms:created>
  <dc:creator/>
  <dc:description/>
  <dc:language>en-IN</dc:language>
  <cp:lastModifiedBy/>
  <dcterms:modified xsi:type="dcterms:W3CDTF">2017-09-08T14:03:36Z</dcterms:modified>
  <cp:revision>13</cp:revision>
  <dc:subject/>
  <dc:title/>
</cp:coreProperties>
</file>