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Get your grocery within a touch.</w:t>
      </w:r>
    </w:p>
    <w:p>
      <w:pPr>
        <w:pStyle w:val="Normal"/>
        <w:rPr/>
      </w:pPr>
      <w:r>
        <w:rPr/>
        <w:t>Our app is a One.Stop.Destination to meet all your grocery needs/requirements.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Delicious, Tastier, Healthier Food</w:t>
      </w:r>
    </w:p>
    <w:p>
      <w:pPr>
        <w:pStyle w:val="Normal"/>
        <w:rPr/>
      </w:pPr>
      <w:r>
        <w:rPr/>
        <w:t xml:space="preserve"> </w:t>
      </w:r>
      <w:r>
        <w:rPr/>
        <w:t xml:space="preserve">A full-range multicuisine app bringing you the fresh and healthier food </w:t>
      </w:r>
      <w:r>
        <w:rPr/>
        <w:t>range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Save Time. </w:t>
      </w:r>
      <w:r>
        <w:rPr/>
        <w:t>Spend less.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Sign-In to fetch the flyer deals and offers from across the city and nearby areas.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52</Words>
  <Characters>280</Characters>
  <CharactersWithSpaces>328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2017-09-18T13:18:34Z</dcterms:created>
  <dc:creator/>
  <dc:description/>
  <dc:language>en-IN</dc:language>
  <cp:lastModifiedBy/>
  <dcterms:modified xsi:type="dcterms:W3CDTF">2017-09-18T13:38:25Z</dcterms:modified>
  <cp:revision>1</cp:revision>
  <dc:subject/>
  <dc:title/>
</cp:coreProperties>
</file>