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5651" w14:textId="795EE7DD" w:rsidR="00407365" w:rsidRDefault="00D13E52">
      <w:pPr>
        <w:rPr>
          <w:lang w:val="en-US"/>
        </w:rPr>
      </w:pPr>
      <w:r>
        <w:rPr>
          <w:lang w:val="en-US"/>
        </w:rPr>
        <w:t>If else</w:t>
      </w:r>
    </w:p>
    <w:p w14:paraId="09A7A379" w14:textId="4264241A" w:rsidR="00D13E52" w:rsidRDefault="00D13E52">
      <w:pPr>
        <w:rPr>
          <w:lang w:val="en-US"/>
        </w:rPr>
      </w:pPr>
      <w:r w:rsidRPr="00D13E52">
        <w:rPr>
          <w:lang w:val="en-US"/>
        </w:rPr>
        <w:drawing>
          <wp:inline distT="0" distB="0" distL="0" distR="0" wp14:anchorId="16C9C68D" wp14:editId="6DED2790">
            <wp:extent cx="5731510" cy="4733925"/>
            <wp:effectExtent l="0" t="0" r="2540" b="9525"/>
            <wp:docPr id="193205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9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94DE" w14:textId="5BA30A8E" w:rsidR="00D13E52" w:rsidRDefault="00D13E52">
      <w:pPr>
        <w:rPr>
          <w:lang w:val="en-US"/>
        </w:rPr>
      </w:pPr>
      <w:r>
        <w:rPr>
          <w:lang w:val="en-US"/>
        </w:rPr>
        <w:t>Nested if else</w:t>
      </w:r>
    </w:p>
    <w:p w14:paraId="51ADDD29" w14:textId="27C63145" w:rsidR="00D13E52" w:rsidRDefault="00D13E52">
      <w:pPr>
        <w:rPr>
          <w:lang w:val="en-US"/>
        </w:rPr>
      </w:pPr>
      <w:r w:rsidRPr="00D13E52">
        <w:rPr>
          <w:lang w:val="en-US"/>
        </w:rPr>
        <w:lastRenderedPageBreak/>
        <w:drawing>
          <wp:inline distT="0" distB="0" distL="0" distR="0" wp14:anchorId="795CEA32" wp14:editId="2F73F8E5">
            <wp:extent cx="5731510" cy="4043045"/>
            <wp:effectExtent l="0" t="0" r="2540" b="0"/>
            <wp:docPr id="12256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07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7CBD" w14:textId="77777777" w:rsidR="00D13E52" w:rsidRDefault="00D13E52">
      <w:pPr>
        <w:rPr>
          <w:lang w:val="en-US"/>
        </w:rPr>
      </w:pPr>
    </w:p>
    <w:p w14:paraId="3BDD52A3" w14:textId="23962B56" w:rsidR="00D13E52" w:rsidRDefault="00D13E52">
      <w:pPr>
        <w:rPr>
          <w:lang w:val="en-US"/>
        </w:rPr>
      </w:pPr>
      <w:r>
        <w:rPr>
          <w:lang w:val="en-US"/>
        </w:rPr>
        <w:t>Inheritance</w:t>
      </w:r>
    </w:p>
    <w:p w14:paraId="63B1F473" w14:textId="23586C79" w:rsidR="00D13E52" w:rsidRDefault="00D13E52">
      <w:pPr>
        <w:rPr>
          <w:lang w:val="en-US"/>
        </w:rPr>
      </w:pPr>
      <w:r w:rsidRPr="00D13E52">
        <w:rPr>
          <w:lang w:val="en-US"/>
        </w:rPr>
        <w:lastRenderedPageBreak/>
        <w:drawing>
          <wp:inline distT="0" distB="0" distL="0" distR="0" wp14:anchorId="124618A1" wp14:editId="063CF6BF">
            <wp:extent cx="5731510" cy="5006340"/>
            <wp:effectExtent l="0" t="0" r="2540" b="3810"/>
            <wp:docPr id="178214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48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FAEB" w14:textId="7F0D3C08" w:rsidR="00D13E52" w:rsidRDefault="00D13E52">
      <w:pPr>
        <w:rPr>
          <w:lang w:val="en-US"/>
        </w:rPr>
      </w:pPr>
      <w:r>
        <w:rPr>
          <w:lang w:val="en-US"/>
        </w:rPr>
        <w:t>Polymorphism</w:t>
      </w:r>
    </w:p>
    <w:p w14:paraId="482766ED" w14:textId="7ACDD03D" w:rsidR="00D13E52" w:rsidRDefault="00D13E52">
      <w:pPr>
        <w:rPr>
          <w:lang w:val="en-US"/>
        </w:rPr>
      </w:pPr>
      <w:r w:rsidRPr="00D13E52">
        <w:rPr>
          <w:lang w:val="en-US"/>
        </w:rPr>
        <w:lastRenderedPageBreak/>
        <w:drawing>
          <wp:inline distT="0" distB="0" distL="0" distR="0" wp14:anchorId="44BAA0CE" wp14:editId="121006B9">
            <wp:extent cx="5731510" cy="5153660"/>
            <wp:effectExtent l="0" t="0" r="2540" b="8890"/>
            <wp:docPr id="94113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3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D2D3" w14:textId="36412F36" w:rsidR="00D13E52" w:rsidRDefault="00D13E52">
      <w:pPr>
        <w:rPr>
          <w:lang w:val="en-US"/>
        </w:rPr>
      </w:pPr>
      <w:r>
        <w:rPr>
          <w:lang w:val="en-US"/>
        </w:rPr>
        <w:t>Classes and objects</w:t>
      </w:r>
    </w:p>
    <w:p w14:paraId="53D4770B" w14:textId="73816BAE" w:rsidR="00D13E52" w:rsidRDefault="00D13E52">
      <w:pPr>
        <w:rPr>
          <w:lang w:val="en-US"/>
        </w:rPr>
      </w:pPr>
      <w:r w:rsidRPr="00D13E52">
        <w:rPr>
          <w:lang w:val="en-US"/>
        </w:rPr>
        <w:lastRenderedPageBreak/>
        <w:drawing>
          <wp:inline distT="0" distB="0" distL="0" distR="0" wp14:anchorId="470CE753" wp14:editId="77FEAAD3">
            <wp:extent cx="5731510" cy="5007610"/>
            <wp:effectExtent l="0" t="0" r="2540" b="2540"/>
            <wp:docPr id="207394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46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5EC7" w14:textId="0A4DDAD7" w:rsidR="0036324A" w:rsidRDefault="0036324A">
      <w:pPr>
        <w:rPr>
          <w:lang w:val="en-US"/>
        </w:rPr>
      </w:pPr>
      <w:r>
        <w:rPr>
          <w:lang w:val="en-US"/>
        </w:rPr>
        <w:t>Abstraction</w:t>
      </w:r>
    </w:p>
    <w:p w14:paraId="242FAAEB" w14:textId="1263D5E7" w:rsidR="0036324A" w:rsidRDefault="0036324A">
      <w:pPr>
        <w:rPr>
          <w:lang w:val="en-US"/>
        </w:rPr>
      </w:pPr>
      <w:r w:rsidRPr="0036324A">
        <w:rPr>
          <w:lang w:val="en-US"/>
        </w:rPr>
        <w:lastRenderedPageBreak/>
        <w:drawing>
          <wp:inline distT="0" distB="0" distL="0" distR="0" wp14:anchorId="1B11BDA3" wp14:editId="12A4CAF8">
            <wp:extent cx="5035809" cy="5620039"/>
            <wp:effectExtent l="0" t="0" r="0" b="0"/>
            <wp:docPr id="36654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48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5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9DFC" w14:textId="44993292" w:rsidR="0036324A" w:rsidRDefault="0036324A">
      <w:pPr>
        <w:rPr>
          <w:lang w:val="en-US"/>
        </w:rPr>
      </w:pPr>
      <w:r>
        <w:rPr>
          <w:lang w:val="en-US"/>
        </w:rPr>
        <w:t>Init method</w:t>
      </w:r>
    </w:p>
    <w:p w14:paraId="6471C833" w14:textId="587CC321" w:rsidR="0036324A" w:rsidRPr="00D13E52" w:rsidRDefault="0036324A">
      <w:pPr>
        <w:rPr>
          <w:lang w:val="en-US"/>
        </w:rPr>
      </w:pPr>
      <w:r w:rsidRPr="0036324A">
        <w:rPr>
          <w:lang w:val="en-US"/>
        </w:rPr>
        <w:lastRenderedPageBreak/>
        <w:drawing>
          <wp:inline distT="0" distB="0" distL="0" distR="0" wp14:anchorId="4556A2E7" wp14:editId="42B36125">
            <wp:extent cx="5731510" cy="4365625"/>
            <wp:effectExtent l="0" t="0" r="2540" b="0"/>
            <wp:docPr id="65451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1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24A" w:rsidRPr="00D1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52"/>
    <w:rsid w:val="0036324A"/>
    <w:rsid w:val="00407365"/>
    <w:rsid w:val="006277D1"/>
    <w:rsid w:val="00D1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1517"/>
  <w15:chartTrackingRefBased/>
  <w15:docId w15:val="{A3435B8D-C9D1-4275-93C3-8FE1DDC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2</cp:revision>
  <dcterms:created xsi:type="dcterms:W3CDTF">2024-01-30T04:04:00Z</dcterms:created>
  <dcterms:modified xsi:type="dcterms:W3CDTF">2024-01-30T04:09:00Z</dcterms:modified>
</cp:coreProperties>
</file>