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3 – Data Visualization</w:t>
      </w:r>
    </w:p>
    <w:p>
      <w:pPr>
        <w:pStyle w:val="Heading2"/>
      </w:pPr>
      <w:r>
        <w:t>Introduction:</w:t>
      </w:r>
    </w:p>
    <w:p>
      <w:r>
        <w:t>Data Visualization is the graphical representation of data that helps in understanding patterns, trends, and insights effectively. It transforms complex numerical data into visual formats such as charts, graphs, and maps, making it easier for analysts and decision-makers to interpret information quickly. Visualization is an essential part of the data analytics process as it allows a clear understanding of relationships and hidden insights in the dataset.</w:t>
      </w:r>
    </w:p>
    <w:p>
      <w:pPr>
        <w:pStyle w:val="Heading2"/>
      </w:pPr>
      <w:r>
        <w:t>Objective:</w:t>
      </w:r>
    </w:p>
    <w:p>
      <w:r>
        <w:t>The main objective of this task is to visualize the data using different types of charts and graphs to analyze the relationships between variables and interpret trends. Through this task, I learned to represent analytical findings visually to make data-driven conclusions.</w:t>
      </w:r>
    </w:p>
    <w:p>
      <w:pPr>
        <w:pStyle w:val="Heading2"/>
      </w:pPr>
      <w:r>
        <w:t>Methods Used:</w:t>
      </w:r>
    </w:p>
    <w:p>
      <w:r>
        <w:t>1. Data Cleaning and Preparation – Removed missing and duplicate values before visualization.</w:t>
        <w:br/>
        <w:t>2. Selection of Appropriate Charts – Chose suitable visual types according to the data (categorical or numerical).</w:t>
        <w:br/>
        <w:t>3. Applied Python Libraries – Used Matplotlib and Seaborn for creating effective and informative charts.</w:t>
        <w:br/>
        <w:t>4. Customization – Added titles, labels, legends, and color schemes to make visuals more readable and meaningful.</w:t>
      </w:r>
    </w:p>
    <w:p>
      <w:pPr>
        <w:pStyle w:val="Heading2"/>
      </w:pPr>
      <w:r>
        <w:t>Charts Used:</w:t>
      </w:r>
    </w:p>
    <w:p>
      <w:r>
        <w:t>- Bar Chart: Used to compare categorical data.</w:t>
        <w:br/>
        <w:t>- Pie Chart: Used to show percentage distribution of categories.</w:t>
        <w:br/>
        <w:t>- Histogram: Represented frequency distribution of numerical data.</w:t>
        <w:br/>
        <w:t>- Box Plot: Used to detect outliers and show data spread.</w:t>
        <w:br/>
        <w:t>- Scatter Plot: Showed relationships between two continuous variables.</w:t>
        <w:br/>
        <w:t>- Heatmap: Displayed correlations among multiple variables.</w:t>
      </w:r>
    </w:p>
    <w:p>
      <w:pPr>
        <w:pStyle w:val="Heading2"/>
      </w:pPr>
      <w:r>
        <w:t>Analysis and Insights:</w:t>
      </w:r>
    </w:p>
    <w:p>
      <w:r>
        <w:t>The visualizations revealed several important insights such as patterns in data distribution, variable correlations, and key influencing factors. For example, the bar chart highlighted the most frequent categories, and the heatmap revealed strong correlations between features. These insights help in making better data-driven decisions and guide future analysis steps.</w:t>
      </w:r>
    </w:p>
    <w:p>
      <w:pPr>
        <w:pStyle w:val="Heading2"/>
      </w:pPr>
      <w:r>
        <w:t>Conclusion:</w:t>
      </w:r>
    </w:p>
    <w:p>
      <w:r>
        <w:t>This task improved my understanding of how data can be effectively represented using visual techniques. I learned how to choose the right chart for each type of data and how visual representation simplifies complex information. Data visualization is a critical skill for analysts as it bridges the gap between raw data and actionable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