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6D8E1" w14:textId="77777777" w:rsidR="00F9522C" w:rsidRDefault="00F9522C" w:rsidP="00F9522C">
      <w:pPr>
        <w:rPr>
          <w:rFonts w:ascii="Times New Roman" w:hAnsi="Times New Roman" w:cs="Times New Roman"/>
          <w:b/>
          <w:bCs/>
        </w:rPr>
      </w:pPr>
      <w:r w:rsidRPr="002D2AC4">
        <w:rPr>
          <w:rFonts w:ascii="Times New Roman" w:hAnsi="Times New Roman" w:cs="Times New Roman"/>
          <w:b/>
          <w:bCs/>
        </w:rPr>
        <w:t>Exercise 4: Creating and Configuring a Maven Project</w:t>
      </w:r>
    </w:p>
    <w:p w14:paraId="02AB2C59" w14:textId="77777777" w:rsidR="00F9522C" w:rsidRDefault="00F9522C" w:rsidP="00F9522C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pom.xml :</w:t>
      </w:r>
      <w:proofErr w:type="gramEnd"/>
    </w:p>
    <w:p w14:paraId="7BD10880" w14:textId="77777777" w:rsidR="00F9522C" w:rsidRDefault="00F9522C" w:rsidP="00F9522C">
      <w:pPr>
        <w:pStyle w:val="NormalWeb"/>
        <w:shd w:val="clear" w:color="auto" w:fill="FFFFFF"/>
        <w:spacing w:before="30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</w:rPr>
        <w:t>project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93A1A1"/>
          <w:sz w:val="20"/>
          <w:szCs w:val="20"/>
        </w:rPr>
        <w:t>xmlns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http://maven.apache.org/POM/4.0.0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1D402338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xmlns:xsi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http://www.w3.org/2001/XMLSchema-instance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093EA8B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xsi:schemaLocation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http://maven.apache.org/POM/4.0.0 https://maven.apache.org/xsd/maven-4.0.0.xsd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599B01D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modelVersion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&gt;4.0.0&lt;/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modelVersion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406054D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60640BA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LibraryManagement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8EDECD2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&gt;0.0.1-SNAPSHOT&lt;/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AA3188B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r>
        <w:rPr>
          <w:rFonts w:ascii="Courier New" w:hAnsi="Courier New" w:cs="Courier New"/>
          <w:color w:val="268BD2"/>
          <w:sz w:val="20"/>
          <w:szCs w:val="20"/>
        </w:rPr>
        <w:t>packaging</w:t>
      </w:r>
      <w:r>
        <w:rPr>
          <w:rFonts w:ascii="Courier New" w:hAnsi="Courier New" w:cs="Courier New"/>
          <w:color w:val="000000"/>
          <w:sz w:val="20"/>
          <w:szCs w:val="20"/>
        </w:rPr>
        <w:t>&gt;war&lt;/</w:t>
      </w:r>
      <w:r>
        <w:rPr>
          <w:rFonts w:ascii="Courier New" w:hAnsi="Courier New" w:cs="Courier New"/>
          <w:color w:val="268BD2"/>
          <w:sz w:val="20"/>
          <w:szCs w:val="20"/>
        </w:rPr>
        <w:t>packaging</w:t>
      </w:r>
      <w:r>
        <w:rPr>
          <w:rFonts w:ascii="Courier New" w:hAnsi="Courier New" w:cs="Courier New"/>
          <w:color w:val="000000"/>
          <w:sz w:val="20"/>
          <w:szCs w:val="20"/>
        </w:rPr>
        <w:t>&gt; &lt;</w:t>
      </w:r>
      <w:r>
        <w:rPr>
          <w:rFonts w:ascii="Courier New" w:hAnsi="Courier New" w:cs="Courier New"/>
          <w:color w:val="268BD2"/>
          <w:sz w:val="20"/>
          <w:szCs w:val="20"/>
        </w:rPr>
        <w:t>properties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DF167B0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spring.version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&gt;5.3.31&lt;/</w:t>
      </w: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spring.version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1238096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&lt;/</w:t>
      </w:r>
      <w:r>
        <w:rPr>
          <w:rFonts w:ascii="Courier New" w:hAnsi="Courier New" w:cs="Courier New"/>
          <w:color w:val="268BD2"/>
          <w:sz w:val="20"/>
          <w:szCs w:val="20"/>
        </w:rPr>
        <w:t>properties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A08D66E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0170EEF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r>
        <w:rPr>
          <w:rFonts w:ascii="Courier New" w:hAnsi="Courier New" w:cs="Courier New"/>
          <w:color w:val="268BD2"/>
          <w:sz w:val="20"/>
          <w:szCs w:val="20"/>
        </w:rPr>
        <w:t>dependencies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FA4998D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8A38EF0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5AF696D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&gt;spring-context&lt;/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56C4515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&gt;${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spring.version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}&lt;/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5A2D8E0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366BD39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7762838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AF1D792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AE7ACBE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&gt;spring-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aop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4DAD169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&gt;${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spring.version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}&lt;/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9A0818F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D9731AD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C5994D0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3AEB6AC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0A2A66C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&gt;spring-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webmvc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AD75115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&gt;${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spring.version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}&lt;/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14E4FED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45CDA8A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&lt;/</w:t>
      </w:r>
      <w:r>
        <w:rPr>
          <w:rFonts w:ascii="Courier New" w:hAnsi="Courier New" w:cs="Courier New"/>
          <w:color w:val="268BD2"/>
          <w:sz w:val="20"/>
          <w:szCs w:val="20"/>
        </w:rPr>
        <w:t>dependencies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938B6C0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FC7C831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r>
        <w:rPr>
          <w:rFonts w:ascii="Courier New" w:hAnsi="Courier New" w:cs="Courier New"/>
          <w:color w:val="268BD2"/>
          <w:sz w:val="20"/>
          <w:szCs w:val="20"/>
        </w:rPr>
        <w:t>build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E57D943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plugins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B36DAE6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&lt;</w:t>
      </w:r>
      <w:r>
        <w:rPr>
          <w:rFonts w:ascii="Courier New" w:hAnsi="Courier New" w:cs="Courier New"/>
          <w:color w:val="268BD2"/>
          <w:sz w:val="20"/>
          <w:szCs w:val="20"/>
        </w:rPr>
        <w:t>plugin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2787143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org.apache.maven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.plugins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19DEAAA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&gt;maven-compiler-plugin&lt;/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2402EA2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&gt;3.11.0&lt;/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349E381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configuration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4A99FDC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&lt;</w:t>
      </w:r>
      <w:r>
        <w:rPr>
          <w:rFonts w:ascii="Courier New" w:hAnsi="Courier New" w:cs="Courier New"/>
          <w:color w:val="268BD2"/>
          <w:sz w:val="20"/>
          <w:szCs w:val="20"/>
        </w:rPr>
        <w:t>source</w:t>
      </w:r>
      <w:r>
        <w:rPr>
          <w:rFonts w:ascii="Courier New" w:hAnsi="Courier New" w:cs="Courier New"/>
          <w:color w:val="000000"/>
          <w:sz w:val="20"/>
          <w:szCs w:val="20"/>
        </w:rPr>
        <w:t>&gt;1.8&lt;/</w:t>
      </w:r>
      <w:r>
        <w:rPr>
          <w:rFonts w:ascii="Courier New" w:hAnsi="Courier New" w:cs="Courier New"/>
          <w:color w:val="268BD2"/>
          <w:sz w:val="20"/>
          <w:szCs w:val="20"/>
        </w:rPr>
        <w:t>source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A668626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&lt;</w:t>
      </w:r>
      <w:r>
        <w:rPr>
          <w:rFonts w:ascii="Courier New" w:hAnsi="Courier New" w:cs="Courier New"/>
          <w:color w:val="268BD2"/>
          <w:sz w:val="20"/>
          <w:szCs w:val="20"/>
        </w:rPr>
        <w:t>target</w:t>
      </w:r>
      <w:r>
        <w:rPr>
          <w:rFonts w:ascii="Courier New" w:hAnsi="Courier New" w:cs="Courier New"/>
          <w:color w:val="000000"/>
          <w:sz w:val="20"/>
          <w:szCs w:val="20"/>
        </w:rPr>
        <w:t>&gt;1.8&lt;/</w:t>
      </w:r>
      <w:r>
        <w:rPr>
          <w:rFonts w:ascii="Courier New" w:hAnsi="Courier New" w:cs="Courier New"/>
          <w:color w:val="268BD2"/>
          <w:sz w:val="20"/>
          <w:szCs w:val="20"/>
        </w:rPr>
        <w:t>target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A3547BA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&lt;/</w:t>
      </w:r>
      <w:r>
        <w:rPr>
          <w:rFonts w:ascii="Courier New" w:hAnsi="Courier New" w:cs="Courier New"/>
          <w:color w:val="268BD2"/>
          <w:sz w:val="20"/>
          <w:szCs w:val="20"/>
        </w:rPr>
        <w:t>configuration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90DA84C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&lt;/</w:t>
      </w:r>
      <w:r>
        <w:rPr>
          <w:rFonts w:ascii="Courier New" w:hAnsi="Courier New" w:cs="Courier New"/>
          <w:color w:val="268BD2"/>
          <w:sz w:val="20"/>
          <w:szCs w:val="20"/>
        </w:rPr>
        <w:t>plugin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BFE6405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plugins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94FE9AE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&lt;/</w:t>
      </w:r>
      <w:r>
        <w:rPr>
          <w:rFonts w:ascii="Courier New" w:hAnsi="Courier New" w:cs="Courier New"/>
          <w:color w:val="268BD2"/>
          <w:sz w:val="20"/>
          <w:szCs w:val="20"/>
        </w:rPr>
        <w:t>build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9C4BE90" w14:textId="77777777" w:rsidR="00F9522C" w:rsidRDefault="00F9522C" w:rsidP="00F952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project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BCF41A6" w14:textId="77777777" w:rsidR="00F9522C" w:rsidRDefault="00F9522C" w:rsidP="00F9522C">
      <w:pPr>
        <w:rPr>
          <w:rFonts w:ascii="Times New Roman" w:hAnsi="Times New Roman" w:cs="Times New Roman"/>
          <w:b/>
          <w:bCs/>
        </w:rPr>
      </w:pPr>
    </w:p>
    <w:p w14:paraId="39166502" w14:textId="77777777" w:rsidR="00F9522C" w:rsidRDefault="00F9522C" w:rsidP="00F9522C">
      <w:pPr>
        <w:rPr>
          <w:rFonts w:ascii="Times New Roman" w:hAnsi="Times New Roman" w:cs="Times New Roman"/>
          <w:b/>
          <w:bCs/>
        </w:rPr>
      </w:pPr>
      <w:r w:rsidRPr="00282273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11627F4" wp14:editId="1A077783">
            <wp:extent cx="5731510" cy="2883535"/>
            <wp:effectExtent l="0" t="0" r="2540" b="0"/>
            <wp:docPr id="37512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23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C031" w14:textId="77777777" w:rsidR="00F9522C" w:rsidRDefault="00F9522C" w:rsidP="00F9522C">
      <w:pPr>
        <w:rPr>
          <w:rFonts w:ascii="Times New Roman" w:hAnsi="Times New Roman" w:cs="Times New Roman"/>
          <w:b/>
          <w:bCs/>
        </w:rPr>
      </w:pPr>
      <w:r w:rsidRPr="0085604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B809516" wp14:editId="7EE4452E">
            <wp:extent cx="4732430" cy="3375953"/>
            <wp:effectExtent l="0" t="0" r="0" b="0"/>
            <wp:docPr id="99748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87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CFB3" w14:textId="77777777" w:rsidR="00F9522C" w:rsidRDefault="00F9522C" w:rsidP="00F9522C">
      <w:pPr>
        <w:rPr>
          <w:rFonts w:ascii="Times New Roman" w:hAnsi="Times New Roman" w:cs="Times New Roman"/>
          <w:b/>
          <w:bCs/>
        </w:rPr>
      </w:pPr>
    </w:p>
    <w:p w14:paraId="5956CCD5" w14:textId="77777777" w:rsidR="00F9522C" w:rsidRDefault="00F9522C" w:rsidP="00F9522C">
      <w:pPr>
        <w:rPr>
          <w:rFonts w:ascii="Times New Roman" w:hAnsi="Times New Roman" w:cs="Times New Roman"/>
          <w:b/>
          <w:bCs/>
        </w:rPr>
      </w:pPr>
    </w:p>
    <w:p w14:paraId="71FCFA2B" w14:textId="77777777" w:rsidR="00F9522C" w:rsidRDefault="00F9522C" w:rsidP="00F9522C">
      <w:pPr>
        <w:rPr>
          <w:rFonts w:ascii="Times New Roman" w:hAnsi="Times New Roman" w:cs="Times New Roman"/>
          <w:b/>
          <w:bCs/>
        </w:rPr>
      </w:pPr>
    </w:p>
    <w:p w14:paraId="2017ADA0" w14:textId="77777777" w:rsidR="00BE21C3" w:rsidRDefault="00BE21C3"/>
    <w:sectPr w:rsidR="00BE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22C"/>
    <w:rsid w:val="00BE21C3"/>
    <w:rsid w:val="00EE025E"/>
    <w:rsid w:val="00F1375D"/>
    <w:rsid w:val="00F61892"/>
    <w:rsid w:val="00F9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8B735"/>
  <w15:chartTrackingRefBased/>
  <w15:docId w15:val="{AD30A94E-F8C0-425D-87E7-50BDDC001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22C"/>
  </w:style>
  <w:style w:type="paragraph" w:styleId="Heading1">
    <w:name w:val="heading 1"/>
    <w:basedOn w:val="Normal"/>
    <w:next w:val="Normal"/>
    <w:link w:val="Heading1Char"/>
    <w:uiPriority w:val="9"/>
    <w:qFormat/>
    <w:rsid w:val="00F95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22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95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2026-07-24T17:46:00Z</dcterms:created>
  <dcterms:modified xsi:type="dcterms:W3CDTF">2026-07-24T17:47:00Z</dcterms:modified>
</cp:coreProperties>
</file>