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59508F" w14:textId="7777777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7743ADF" w14:textId="54552CB7" w:rsidR="004A40B3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p w14:paraId="62A15A22" w14:textId="77777777" w:rsidR="00DC2C6B" w:rsidRDefault="00DC2C6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DC2C6B" w14:paraId="272ED6F7" w14:textId="77777777" w:rsidTr="00DC2C6B">
        <w:tc>
          <w:tcPr>
            <w:tcW w:w="4509" w:type="dxa"/>
          </w:tcPr>
          <w:p w14:paraId="6708EE0B" w14:textId="3FAFD8AC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10" w:type="dxa"/>
          </w:tcPr>
          <w:p w14:paraId="5CA0FDA0" w14:textId="219768D2" w:rsidR="00DC2C6B" w:rsidRDefault="00BE740A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27 June 2026</w:t>
            </w:r>
          </w:p>
        </w:tc>
      </w:tr>
      <w:tr w:rsidR="00DC2C6B" w14:paraId="69BD9AC8" w14:textId="77777777" w:rsidTr="00DC2C6B">
        <w:tc>
          <w:tcPr>
            <w:tcW w:w="4509" w:type="dxa"/>
          </w:tcPr>
          <w:p w14:paraId="4AF99487" w14:textId="10A2419E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Roll Number</w:t>
            </w:r>
          </w:p>
        </w:tc>
        <w:tc>
          <w:tcPr>
            <w:tcW w:w="4510" w:type="dxa"/>
          </w:tcPr>
          <w:p w14:paraId="63C3CDDE" w14:textId="5D1F00B5" w:rsidR="00DC2C6B" w:rsidRDefault="0077180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23A51A426</w:t>
            </w:r>
            <w:bookmarkStart w:id="0" w:name="_GoBack"/>
            <w:bookmarkEnd w:id="0"/>
            <w:r w:rsidR="00927B70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1</w:t>
            </w:r>
          </w:p>
        </w:tc>
      </w:tr>
      <w:tr w:rsidR="00DC2C6B" w14:paraId="4E5FA1F6" w14:textId="77777777" w:rsidTr="00DC2C6B">
        <w:tc>
          <w:tcPr>
            <w:tcW w:w="4509" w:type="dxa"/>
          </w:tcPr>
          <w:p w14:paraId="29E7E265" w14:textId="7B7CEF93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10" w:type="dxa"/>
          </w:tcPr>
          <w:p w14:paraId="3FE4FA35" w14:textId="59EA8182" w:rsidR="00DC2C6B" w:rsidRDefault="00927B7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color w:val="1F1F1F"/>
              </w:rPr>
              <w:t>The Automated Network Request Management</w:t>
            </w:r>
          </w:p>
        </w:tc>
      </w:tr>
      <w:tr w:rsidR="00DC2C6B" w14:paraId="01EE6A41" w14:textId="77777777" w:rsidTr="00DC2C6B">
        <w:tc>
          <w:tcPr>
            <w:tcW w:w="4509" w:type="dxa"/>
          </w:tcPr>
          <w:p w14:paraId="45D54AFC" w14:textId="6FE3831A" w:rsidR="00DC2C6B" w:rsidRDefault="00DC2C6B" w:rsidP="00DC2C6B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10" w:type="dxa"/>
          </w:tcPr>
          <w:p w14:paraId="22AA7F9D" w14:textId="77777777" w:rsidR="00DC2C6B" w:rsidRDefault="00DC2C6B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110323FA" w14:textId="77777777" w:rsidR="004A40B3" w:rsidRDefault="004A40B3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A1A1CA3" w14:textId="77777777" w:rsidR="004A40B3" w:rsidRDefault="00DC2C6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 Template:</w:t>
      </w:r>
    </w:p>
    <w:p w14:paraId="36C97048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8E5568A" w14:textId="77777777" w:rsidR="004A40B3" w:rsidRDefault="00DC2C6B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135EAE9" w14:textId="77777777" w:rsidR="004A40B3" w:rsidRDefault="00DC2C6B">
      <w:r>
        <w:rPr>
          <w:noProof/>
          <w:lang w:val="en-US" w:eastAsia="en-US"/>
        </w:rPr>
        <w:drawing>
          <wp:inline distT="114300" distB="114300" distL="114300" distR="114300" wp14:anchorId="4C81D35F" wp14:editId="2B96BE7A">
            <wp:extent cx="57312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A40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60EE7B1-25A8-4F63-AC9E-60343EBF9AC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995416E-1224-41AB-B16B-7B2B6C0A7D6C}"/>
    <w:embedBold r:id="rId3" w:fontKey="{E155253E-CAA9-49DC-AD4C-B1E12FC9CB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13AD67-4557-4C9F-AA28-6B7AD17305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0B3"/>
    <w:rsid w:val="004A40B3"/>
    <w:rsid w:val="0077180F"/>
    <w:rsid w:val="00927B70"/>
    <w:rsid w:val="00BE740A"/>
    <w:rsid w:val="00DC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DE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C2C6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B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C2C6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B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2026-06-29T17:45:00Z</dcterms:created>
  <dcterms:modified xsi:type="dcterms:W3CDTF">2026-06-30T01:39:00Z</dcterms:modified>
</cp:coreProperties>
</file>