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PROJECT IDEA &amp; VALIDATION REPORT</w:t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1. Project Overview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1.1 Project Title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Remind IT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1.2 Project Category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Productivity App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2. Project Idea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2.1 Introduction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2.1.1 Project Description: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Our reminder app is a smart and customizable productivity platform designed to </w:t>
        <w:tab/>
        <w:t xml:space="preserve">help </w:t>
        <w:tab/>
        <w:t xml:space="preserve">people manage their tasks, deadlines, appointments, and daily responsibilities more </w:t>
        <w:tab/>
        <w:t xml:space="preserve">effectively. Unlike traditional reminder apps, users can personalize their experience </w:t>
        <w:tab/>
        <w:t xml:space="preserve">by adding different reminder plugins based on their individual needs. Our goal is to </w:t>
        <w:tab/>
        <w:t xml:space="preserve">make remembering important things simpler, smarter, and more flexible.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2.2 Target Users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Students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ab/>
        <w:t xml:space="preserve">Working Professional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ab/>
        <w:t xml:space="preserve">Busy Individual 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3. Problem Identification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3.1 Problem Statement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People often forget important tasks, deadlines, appointments, and </w:t>
        <w:tab/>
        <w:t xml:space="preserve">responsibilities because traditional reminder apps are too simple and offer the same </w:t>
        <w:tab/>
        <w:t xml:space="preserve">experience for everyone. Users have different reminder </w:t>
        <w:tab/>
        <w:t xml:space="preserve">needs, but most existing </w:t>
        <w:tab/>
        <w:t xml:space="preserve">apps do not provide enough flexibility or customization. This creates a need for a </w:t>
        <w:tab/>
        <w:t xml:space="preserve">smarter and more personalized reminder system that can adapt to each user's </w:t>
        <w:tab/>
        <w:t xml:space="preserve">lifestyle and requirements.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3.3 Problems with Existing Solutions</w:t>
      </w:r>
    </w:p>
    <w:p>
      <w:pPr>
        <w:numPr>
          <w:ilvl w:val="0"/>
          <w:numId w:val="11"/>
        </w:numPr>
        <w:spacing w:before="24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Lack of flexibility and personalization</w:t>
      </w:r>
    </w:p>
    <w:p>
      <w:pPr>
        <w:numPr>
          <w:ilvl w:val="0"/>
          <w:numId w:val="1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Different user needs are not well addressed</w:t>
      </w:r>
    </w:p>
    <w:p>
      <w:pPr>
        <w:numPr>
          <w:ilvl w:val="0"/>
          <w:numId w:val="1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Limited reminder types</w:t>
      </w:r>
    </w:p>
    <w:p>
      <w:pPr>
        <w:numPr>
          <w:ilvl w:val="0"/>
          <w:numId w:val="11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Limited customization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3.4 Impact of the Problem</w:t>
      </w:r>
    </w:p>
    <w:p>
      <w:pPr>
        <w:numPr>
          <w:ilvl w:val="0"/>
          <w:numId w:val="15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Missed deadlines and important tasks</w:t>
      </w:r>
    </w:p>
    <w:p>
      <w:pPr>
        <w:numPr>
          <w:ilvl w:val="0"/>
          <w:numId w:val="15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Increased stress from trying to remember everything</w:t>
      </w:r>
    </w:p>
    <w:p>
      <w:pPr>
        <w:numPr>
          <w:ilvl w:val="0"/>
          <w:numId w:val="15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Frustration caused by limited customization</w:t>
      </w:r>
    </w:p>
    <w:p>
      <w:pPr>
        <w:numPr>
          <w:ilvl w:val="0"/>
          <w:numId w:val="15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Wasted time setting up and managing reminders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4. Proposed Solution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4.1 Solution Overview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One platform to manage different types of reminders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Flexible plans with essential features for free users and advanced features for premium users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Helps users stay organized and productive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Simple and user-friendly interface</w:t>
      </w:r>
    </w:p>
    <w:p>
      <w:pPr>
        <w:numPr>
          <w:ilvl w:val="0"/>
          <w:numId w:val="18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Plugin-based approach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4.2 How the Solution Works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01: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Chose a suitable plug in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02: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Set up reminder </w:t>
        <w:tab/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03: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Customize the Reminder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04: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Receive notification 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05: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Manage and Track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Step 06: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Add more plug ins when needed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5. Project Validation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5.1 Purpose of Validation</w:t>
      </w:r>
    </w:p>
    <w:p>
      <w:pPr>
        <w:numPr>
          <w:ilvl w:val="0"/>
          <w:numId w:val="2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Identify your target audience</w:t>
      </w:r>
    </w:p>
    <w:p>
      <w:pPr>
        <w:numPr>
          <w:ilvl w:val="0"/>
          <w:numId w:val="2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Identify whether people actually struggle with forgetting tasks</w:t>
      </w:r>
    </w:p>
    <w:p>
      <w:pPr>
        <w:numPr>
          <w:ilvl w:val="0"/>
          <w:numId w:val="2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Check whether users are interested in customizable/plugin-based reminders</w:t>
      </w:r>
    </w:p>
    <w:p>
      <w:pPr>
        <w:numPr>
          <w:ilvl w:val="0"/>
          <w:numId w:val="2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Find problems with existing reminder apps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6. Validation Method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6.1 Method Used</w:t>
        <w:tab/>
      </w:r>
    </w:p>
    <w:p>
      <w:pPr>
        <w:numPr>
          <w:ilvl w:val="0"/>
          <w:numId w:val="28"/>
        </w:numPr>
        <w:spacing w:before="240" w:after="240" w:line="240"/>
        <w:ind w:right="0" w:left="21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Google Form</w:t>
      </w:r>
    </w:p>
    <w:p>
      <w:pPr>
        <w:numPr>
          <w:ilvl w:val="0"/>
          <w:numId w:val="28"/>
        </w:numPr>
        <w:spacing w:before="240" w:after="240" w:line="240"/>
        <w:ind w:right="0" w:left="216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User interview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6.2 Target Audience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Busy Students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Young adults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6.3 Number of Participants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Total Responses: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33</w:t>
      </w:r>
    </w:p>
    <w:p>
      <w:pPr>
        <w:spacing w:before="280" w:after="80" w:line="240"/>
        <w:ind w:right="0" w:left="72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6.4 Validation Period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From: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24/08/2026</w:t>
        <w:br/>
        <w:tab/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To: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31/08/2026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7. Validation Questions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1. What best describes you?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2. How often do you need to remember tasks, deadlines, appointments, or other important things?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3. How many important things do you usually need to remember in a typical week?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4. How often do you forget something important?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5. What kinds of things do you usually forget?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6. What usually happens when you forget an important task?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7. How stressful is it for you to keep track of everything you need to remember?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8. What do you currently use to remember important things?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9. What problems do you face with your current reminder/task-management method?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10. How satisfied are you with your current method of remembering things?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11. Which types of reminder features would be useful to you?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12. What would make you choose a new reminder app instead of the one you currently use?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13. Which pricing model would you prefer for a reminder app?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14. Would you pay for specialized reminder features if they provided significant value to you?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20. If you could change one thing about the way you currently manage reminders, deadlines, or tasks, what would it be?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21. Is there anything you wish your current reminder/task-management tools could do that they currently don't? 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8. Validation Form</w:t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Google Form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Form Title:</w:t>
        <w:br/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Task and Reminder Management Survey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Form Link:</w:t>
        <w:br/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18"/>
            <w:u w:val="single"/>
            <w:shd w:fill="auto" w:val="clear"/>
          </w:rPr>
          <w:t xml:space="preserve">https://docs.google.com/forms/d/e/1FAIpQLScGCkzRZtGZYEyXxKNITg1Dc69oQal8ptl7RoW9Vgsk_nbJKw/viewform?usp=header</w:t>
        </w:r>
      </w:hyperlink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QR Code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object w:dxaOrig="4224" w:dyaOrig="4224">
          <v:rect xmlns:o="urn:schemas-microsoft-com:office:office" xmlns:v="urn:schemas-microsoft-com:vml" id="rectole0000000000" style="width:211.200000pt;height:211.2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9. Validation Results</w:t>
      </w:r>
    </w:p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9.1 Response Summary</w:t>
      </w:r>
    </w:p>
    <w:tbl>
      <w:tblPr/>
      <w:tblGrid>
        <w:gridCol w:w="2750"/>
        <w:gridCol w:w="1565"/>
      </w:tblGrid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Category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Result</w:t>
            </w:r>
          </w:p>
        </w:tc>
      </w:tr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Total Participants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33</w:t>
            </w:r>
          </w:p>
        </w:tc>
      </w:tr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Confirmed the Problem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46.7%</w:t>
            </w:r>
          </w:p>
        </w:tc>
      </w:tr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Interested in the Solution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67.4%</w:t>
            </w:r>
          </w:p>
        </w:tc>
      </w:tr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Willing to Use the System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46.7%</w:t>
            </w:r>
          </w:p>
        </w:tc>
      </w:tr>
      <w:tr>
        <w:trPr>
          <w:trHeight w:val="515" w:hRule="auto"/>
          <w:jc w:val="left"/>
        </w:trPr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Recommended the Idea</w:t>
            </w:r>
          </w:p>
        </w:tc>
        <w:tc>
          <w:tcPr>
            <w:tcW w:w="156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56.3%</w:t>
            </w:r>
          </w:p>
        </w:tc>
      </w:tr>
    </w:tbl>
    <w:p>
      <w:pPr>
        <w:spacing w:before="36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9.2 Key Findings</w:t>
      </w:r>
    </w:p>
    <w:p>
      <w:pPr>
        <w:spacing w:before="240" w:after="240" w:line="240"/>
        <w:ind w:right="0" w:left="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Based on the collected responses:</w:t>
      </w:r>
    </w:p>
    <w:p>
      <w:pPr>
        <w:numPr>
          <w:ilvl w:val="0"/>
          <w:numId w:val="60"/>
        </w:numPr>
        <w:spacing w:before="24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Participants ofter forget personal tasks </w:t>
      </w:r>
    </w:p>
    <w:p>
      <w:pPr>
        <w:numPr>
          <w:ilvl w:val="0"/>
          <w:numId w:val="6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Most of them find fortgetting tasks stressful</w:t>
      </w:r>
    </w:p>
    <w:p>
      <w:pPr>
        <w:numPr>
          <w:ilvl w:val="0"/>
          <w:numId w:val="6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Most of the participants currently rely on their memory to remember tasks</w:t>
      </w:r>
    </w:p>
    <w:p>
      <w:pPr>
        <w:numPr>
          <w:ilvl w:val="0"/>
          <w:numId w:val="60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Partcipants would find study or exam reminders useful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10. Changes After Validation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Based on the feedback received from potential users, the following changes were made to the project idea:</w:t>
      </w:r>
    </w:p>
    <w:tbl>
      <w:tblPr/>
      <w:tblGrid>
        <w:gridCol w:w="3239"/>
        <w:gridCol w:w="4076"/>
      </w:tblGrid>
      <w:tr>
        <w:trPr>
          <w:trHeight w:val="515" w:hRule="auto"/>
          <w:jc w:val="left"/>
        </w:trPr>
        <w:tc>
          <w:tcPr>
            <w:tcW w:w="32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Feedback Received</w:t>
            </w:r>
          </w:p>
        </w:tc>
        <w:tc>
          <w:tcPr>
            <w:tcW w:w="4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Change Made</w:t>
            </w:r>
          </w:p>
        </w:tc>
      </w:tr>
      <w:tr>
        <w:trPr>
          <w:trHeight w:val="540" w:hRule="auto"/>
          <w:jc w:val="left"/>
        </w:trPr>
        <w:tc>
          <w:tcPr>
            <w:tcW w:w="32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41.2% say simplicity is the top reason to switch apps</w:t>
            </w:r>
          </w:p>
        </w:tc>
        <w:tc>
          <w:tcPr>
            <w:tcW w:w="4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Simplified onboarding and UI, limiting free-tier users to 2 active plugins to avoid clutter</w:t>
            </w:r>
          </w:p>
        </w:tc>
      </w:tr>
      <w:tr>
        <w:trPr>
          <w:trHeight w:val="515" w:hRule="auto"/>
          <w:jc w:val="left"/>
        </w:trPr>
        <w:tc>
          <w:tcPr>
            <w:tcW w:w="32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20.6% find notifications overwhelming</w:t>
            </w:r>
          </w:p>
        </w:tc>
        <w:tc>
          <w:tcPr>
            <w:tcW w:w="4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Introduced customizable notification frequency and priority levels per plugin</w:t>
            </w:r>
          </w:p>
        </w:tc>
      </w:tr>
      <w:tr>
        <w:trPr>
          <w:trHeight w:val="515" w:hRule="auto"/>
          <w:jc w:val="left"/>
        </w:trPr>
        <w:tc>
          <w:tcPr>
            <w:tcW w:w="32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17.6% want more customization</w:t>
            </w:r>
          </w:p>
        </w:tc>
        <w:tc>
          <w:tcPr>
            <w:tcW w:w="40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Made customization a key premium-tier feature rather than a minor setting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This section demonstrates that the team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used the validation results to improve the project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rather than simply collecting responses.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11. Validation Evidence</w:t>
      </w:r>
    </w:p>
    <w:p>
      <w:pPr>
        <w:spacing w:before="360" w:after="80" w:line="240"/>
        <w:ind w:right="0" w:left="72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11.1 User Discussion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Photo:</w:t>
        <w:br/>
        <w:tab/>
        <w:tab/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object w:dxaOrig="3288" w:dyaOrig="5868">
          <v:rect xmlns:o="urn:schemas-microsoft-com:office:office" xmlns:v="urn:schemas-microsoft-com:vml" id="rectole0000000001" style="width:164.400000pt;height:293.4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  <w:r>
        <w:object w:dxaOrig="3263" w:dyaOrig="5880">
          <v:rect xmlns:o="urn:schemas-microsoft-com:office:office" xmlns:v="urn:schemas-microsoft-com:vml" id="rectole0000000002" style="width:163.150000pt;height:294.0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object w:dxaOrig="3144" w:dyaOrig="1739">
          <v:rect xmlns:o="urn:schemas-microsoft-com:office:office" xmlns:v="urn:schemas-microsoft-com:vml" id="rectole0000000003" style="width:157.200000pt;height:86.9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  <w:r>
        <w:object w:dxaOrig="3204" w:dyaOrig="1751">
          <v:rect xmlns:o="urn:schemas-microsoft-com:office:office" xmlns:v="urn:schemas-microsoft-com:vml" id="rectole0000000004" style="width:160.200000pt;height:87.5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Caption:</w:t>
        <w:br/>
        <w:tab/>
        <w:tab/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Discussing the identified problem with potential users.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480" w:after="12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2"/>
          <w:shd w:fill="auto" w:val="clear"/>
        </w:rPr>
        <w:t xml:space="preserve">12. Validation Conclusion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Based on the feedback collected from potential users, the team evaluated the relevance of the identified problem and the usefulness of the proposed solution.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Validation Result</w:t>
      </w:r>
    </w:p>
    <w:p>
      <w:pPr>
        <w:spacing w:before="240" w:after="240" w:line="240"/>
        <w:ind w:right="0" w:left="144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☐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Strongly Validated</w:t>
        <w:br/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☑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Validated with Improvements</w:t>
        <w:br/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☐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Requires Further Validation</w:t>
        <w:br/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☐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Not Validated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The validation confirms a real, painful problem a genuine gap in existing tools (memory, </w:t>
        <w:tab/>
        <w:t xml:space="preserve">notes apps, self-messaging). Feature interest and pricing preferences align with the </w:t>
        <w:tab/>
        <w:t xml:space="preserve">proposed app. </w:t>
      </w:r>
    </w:p>
    <w:p>
      <w:pPr>
        <w:spacing w:before="280" w:after="80" w:line="240"/>
        <w:ind w:right="0" w:left="0" w:firstLine="72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Final Decision</w:t>
      </w:r>
    </w:p>
    <w:p>
      <w:pPr>
        <w:spacing w:before="240" w:after="240" w:line="240"/>
        <w:ind w:right="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☑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Proceed with Development</w:t>
        <w:br/>
        <w:tab/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☐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Modify the Project Idea</w:t>
        <w:br/>
        <w:tab/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18"/>
          <w:shd w:fill="auto" w:val="clear"/>
        </w:rPr>
        <w:t xml:space="preserve">☐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 Conduct Further Research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1">
    <w:abstractNumId w:val="30"/>
  </w:num>
  <w:num w:numId="15">
    <w:abstractNumId w:val="24"/>
  </w:num>
  <w:num w:numId="18">
    <w:abstractNumId w:val="18"/>
  </w:num>
  <w:num w:numId="24">
    <w:abstractNumId w:val="12"/>
  </w:num>
  <w:num w:numId="28">
    <w:abstractNumId w:val="6"/>
  </w:num>
  <w:num w:numId="6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embeddings/oleObject3.bin" Id="docRId7" Type="http://schemas.openxmlformats.org/officeDocument/2006/relationships/oleObject" /><Relationship Target="media/image4.wmf" Id="docRId10" Type="http://schemas.openxmlformats.org/officeDocument/2006/relationships/image" /><Relationship Target="media/image0.wmf" Id="docRId2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numbering.xml" Id="docRId11" Type="http://schemas.openxmlformats.org/officeDocument/2006/relationships/numbering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s://docs.google.com/forms/d/e/1FAIpQLScGCkzRZtGZYEyXxKNITg1Dc69oQal8ptl7RoW9Vgsk_nbJKw/viewform?usp=header" Id="docRId0" Type="http://schemas.openxmlformats.org/officeDocument/2006/relationships/hyperlink" /><Relationship Target="styles.xml" Id="docRId12" Type="http://schemas.openxmlformats.org/officeDocument/2006/relationships/styles" /><Relationship Target="media/image1.wmf" Id="docRId4" Type="http://schemas.openxmlformats.org/officeDocument/2006/relationships/image" /><Relationship Target="media/image3.wmf" Id="docRId8" Type="http://schemas.openxmlformats.org/officeDocument/2006/relationships/image" /></Relationships>
</file>