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1F150" w14:textId="0B3B5741" w:rsidR="00694EE3" w:rsidRDefault="00A719FF">
      <w:r>
        <w:t xml:space="preserve">Cartagena, </w:t>
      </w:r>
      <w:proofErr w:type="gramStart"/>
      <w:r w:rsidR="00E600F6">
        <w:t>A</w:t>
      </w:r>
      <w:r>
        <w:t>bril</w:t>
      </w:r>
      <w:proofErr w:type="gramEnd"/>
      <w:r w:rsidR="00E600F6">
        <w:t xml:space="preserve"> 16</w:t>
      </w:r>
      <w:r>
        <w:t xml:space="preserve"> de 2025</w:t>
      </w:r>
    </w:p>
    <w:p w14:paraId="7D22CA17" w14:textId="77777777" w:rsidR="00A719FF" w:rsidRDefault="00A719FF"/>
    <w:p w14:paraId="07F2E9C3" w14:textId="7EF8AB78" w:rsidR="00A719FF" w:rsidRDefault="00A719FF">
      <w:r>
        <w:t xml:space="preserve">Señores </w:t>
      </w:r>
    </w:p>
    <w:p w14:paraId="6ADB597A" w14:textId="6719E676" w:rsidR="00A719FF" w:rsidRDefault="00A719FF">
      <w:r w:rsidRPr="00A719FF">
        <w:t>JACQUIN Academia Musical Digita</w:t>
      </w:r>
    </w:p>
    <w:p w14:paraId="2DB0922A" w14:textId="77777777" w:rsidR="00A719FF" w:rsidRDefault="00A719FF"/>
    <w:p w14:paraId="7259FEF7" w14:textId="7A14F4E7" w:rsidR="00A719FF" w:rsidRDefault="00A719FF" w:rsidP="00D33E85">
      <w:pPr>
        <w:spacing w:after="0"/>
        <w:jc w:val="right"/>
      </w:pPr>
      <w:r>
        <w:t>Ref. oferta de servicio para el desarrollo del software logístico</w:t>
      </w:r>
    </w:p>
    <w:p w14:paraId="6B9D2EAE" w14:textId="334CF766" w:rsidR="00A719FF" w:rsidRDefault="00D33E85" w:rsidP="00A719FF">
      <w:pPr>
        <w:jc w:val="center"/>
      </w:pPr>
      <w:r>
        <w:t xml:space="preserve">                                     </w:t>
      </w:r>
      <w:r w:rsidR="00A719FF">
        <w:t>N C-</w:t>
      </w:r>
      <w:r>
        <w:t xml:space="preserve"> 0</w:t>
      </w:r>
      <w:r w:rsidR="001F772C">
        <w:t>000</w:t>
      </w:r>
      <w:r>
        <w:t>1</w:t>
      </w:r>
    </w:p>
    <w:p w14:paraId="4C9A9287" w14:textId="77777777" w:rsidR="00A719FF" w:rsidRDefault="00A719FF" w:rsidP="00A719FF"/>
    <w:p w14:paraId="13795170" w14:textId="5D15B25F" w:rsidR="00A719FF" w:rsidRDefault="00A719FF" w:rsidP="00A719FF">
      <w:r>
        <w:t>Respetado señor:</w:t>
      </w:r>
    </w:p>
    <w:p w14:paraId="6CBF07B5" w14:textId="74BCE22A" w:rsidR="00FA6667" w:rsidRDefault="00A719FF" w:rsidP="00FA6667">
      <w:pPr>
        <w:rPr>
          <w:lang w:val="es-ES"/>
        </w:rPr>
      </w:pPr>
      <w:proofErr w:type="spellStart"/>
      <w:r w:rsidRPr="00A719FF">
        <w:rPr>
          <w:b/>
          <w:bCs/>
        </w:rPr>
        <w:t>VisionaryCode</w:t>
      </w:r>
      <w:proofErr w:type="spellEnd"/>
      <w:r w:rsidRPr="00A719FF">
        <w:rPr>
          <w:b/>
          <w:bCs/>
        </w:rPr>
        <w:t xml:space="preserve"> </w:t>
      </w:r>
      <w:proofErr w:type="spellStart"/>
      <w:r w:rsidRPr="00A719FF">
        <w:rPr>
          <w:b/>
          <w:bCs/>
        </w:rPr>
        <w:t>Solutions</w:t>
      </w:r>
      <w:proofErr w:type="spellEnd"/>
      <w:r w:rsidRPr="00A719FF">
        <w:rPr>
          <w:b/>
          <w:bCs/>
        </w:rPr>
        <w:t xml:space="preserve"> S.A.S. </w:t>
      </w:r>
      <w:r>
        <w:t>O</w:t>
      </w:r>
      <w:r w:rsidRPr="00A719FF">
        <w:t>frece a ustedes los servicios de</w:t>
      </w:r>
      <w:r w:rsidRPr="00A719FF">
        <w:rPr>
          <w:b/>
          <w:bCs/>
        </w:rPr>
        <w:t xml:space="preserve"> </w:t>
      </w:r>
      <w:r w:rsidRPr="00A719FF">
        <w:t>desarrollo del software</w:t>
      </w:r>
      <w:r>
        <w:t>.</w:t>
      </w:r>
      <w:r w:rsidRPr="00A719FF">
        <w:rPr>
          <w:lang w:val="es-ES"/>
        </w:rPr>
        <w:t xml:space="preserve"> De acuerdo con lo acordado en la reunión del día anterior donde aclaramos todos los puntos de vista </w:t>
      </w:r>
      <w:r w:rsidR="00D33E85" w:rsidRPr="00A719FF">
        <w:rPr>
          <w:lang w:val="es-ES"/>
        </w:rPr>
        <w:t>de acuerdo con</w:t>
      </w:r>
      <w:r w:rsidRPr="00A719FF">
        <w:rPr>
          <w:lang w:val="es-ES"/>
        </w:rPr>
        <w:t xml:space="preserve"> los requisitos y necesidades de la empresa</w:t>
      </w:r>
      <w:r>
        <w:rPr>
          <w:lang w:val="es-ES"/>
        </w:rPr>
        <w:t>,</w:t>
      </w:r>
      <w:r w:rsidRPr="00A719FF">
        <w:rPr>
          <w:lang w:val="es-ES"/>
        </w:rPr>
        <w:t xml:space="preserve"> enviamos nuestra oferta de servicio sobre el tema en referencia</w:t>
      </w:r>
      <w:r>
        <w:rPr>
          <w:lang w:val="es-ES"/>
        </w:rPr>
        <w:t>,</w:t>
      </w:r>
      <w:r w:rsidRPr="00A719FF">
        <w:rPr>
          <w:lang w:val="es-ES"/>
        </w:rPr>
        <w:t xml:space="preserve"> que consta de </w:t>
      </w:r>
      <w:r w:rsidR="00FA6667">
        <w:rPr>
          <w:lang w:val="es-ES"/>
        </w:rPr>
        <w:t>dos</w:t>
      </w:r>
      <w:r w:rsidRPr="00A719FF">
        <w:rPr>
          <w:lang w:val="es-ES"/>
        </w:rPr>
        <w:t xml:space="preserve"> soluciones con sus respectivos costos y necesidades para que ustedes puedan escoger la opción que más le convenga y satisfaga las necesidades de su empresa</w:t>
      </w:r>
      <w:r w:rsidR="00FA6667">
        <w:rPr>
          <w:lang w:val="es-ES"/>
        </w:rPr>
        <w:t>.</w:t>
      </w:r>
      <w:r w:rsidR="00FA6667" w:rsidRPr="00FA6667">
        <w:rPr>
          <w:lang w:val="es-ES"/>
        </w:rPr>
        <w:t xml:space="preserve"> Aprovechamos la oportunidad para hacer extensivo el agradecimiento a la empresa</w:t>
      </w:r>
      <w:r w:rsidR="00FA6667">
        <w:rPr>
          <w:lang w:val="es-ES"/>
        </w:rPr>
        <w:t xml:space="preserve"> </w:t>
      </w:r>
      <w:r w:rsidR="00FA6667" w:rsidRPr="00A719FF">
        <w:t>JACQUIN Academia Musical Digita</w:t>
      </w:r>
      <w:r w:rsidR="00FA6667">
        <w:t xml:space="preserve">, </w:t>
      </w:r>
      <w:r w:rsidR="00FA6667" w:rsidRPr="00FA6667">
        <w:rPr>
          <w:lang w:val="es-ES"/>
        </w:rPr>
        <w:t>Por su interés de recibir el apoyo profesional en lo referente al desarrollo del proyecto de software logístico</w:t>
      </w:r>
      <w:r w:rsidR="00FA6667">
        <w:rPr>
          <w:lang w:val="es-ES"/>
        </w:rPr>
        <w:t>.</w:t>
      </w:r>
    </w:p>
    <w:p w14:paraId="3FBBA5A2" w14:textId="77777777" w:rsidR="00FA6667" w:rsidRDefault="00FA6667" w:rsidP="00FA6667">
      <w:pPr>
        <w:rPr>
          <w:lang w:val="es-ES"/>
        </w:rPr>
      </w:pPr>
    </w:p>
    <w:p w14:paraId="282DA01E" w14:textId="7E626BA3" w:rsidR="00FA6667" w:rsidRDefault="00FA6667" w:rsidP="00FA6667">
      <w:pPr>
        <w:rPr>
          <w:lang w:val="es-ES"/>
        </w:rPr>
      </w:pPr>
      <w:r w:rsidRPr="00FA6667">
        <w:rPr>
          <w:lang w:val="es-ES"/>
        </w:rPr>
        <w:t>A continuación</w:t>
      </w:r>
      <w:r>
        <w:rPr>
          <w:lang w:val="es-ES"/>
        </w:rPr>
        <w:t>,</w:t>
      </w:r>
      <w:r w:rsidRPr="00FA6667">
        <w:rPr>
          <w:lang w:val="es-ES"/>
        </w:rPr>
        <w:t xml:space="preserve"> se describirá todo el contenido </w:t>
      </w:r>
      <w:r>
        <w:rPr>
          <w:lang w:val="es-ES"/>
        </w:rPr>
        <w:t>e</w:t>
      </w:r>
      <w:r w:rsidRPr="00FA6667">
        <w:rPr>
          <w:lang w:val="es-ES"/>
        </w:rPr>
        <w:t xml:space="preserve">stipulado </w:t>
      </w:r>
      <w:r>
        <w:rPr>
          <w:lang w:val="es-ES"/>
        </w:rPr>
        <w:t>e</w:t>
      </w:r>
      <w:r w:rsidRPr="00FA6667">
        <w:rPr>
          <w:lang w:val="es-ES"/>
        </w:rPr>
        <w:t xml:space="preserve">n </w:t>
      </w:r>
      <w:r>
        <w:rPr>
          <w:lang w:val="es-ES"/>
        </w:rPr>
        <w:t>esta</w:t>
      </w:r>
      <w:r w:rsidRPr="00FA6667">
        <w:rPr>
          <w:lang w:val="es-ES"/>
        </w:rPr>
        <w:t xml:space="preserve"> propuesta</w:t>
      </w:r>
      <w:r>
        <w:rPr>
          <w:lang w:val="es-ES"/>
        </w:rPr>
        <w:t>, l</w:t>
      </w:r>
      <w:r w:rsidRPr="00FA6667">
        <w:rPr>
          <w:lang w:val="es-ES"/>
        </w:rPr>
        <w:t>os alcances</w:t>
      </w:r>
      <w:r>
        <w:rPr>
          <w:lang w:val="es-ES"/>
        </w:rPr>
        <w:t>,</w:t>
      </w:r>
      <w:r w:rsidRPr="00FA6667">
        <w:rPr>
          <w:lang w:val="es-ES"/>
        </w:rPr>
        <w:t xml:space="preserve"> </w:t>
      </w:r>
      <w:r>
        <w:rPr>
          <w:lang w:val="es-ES"/>
        </w:rPr>
        <w:t>v</w:t>
      </w:r>
      <w:r w:rsidRPr="00FA6667">
        <w:rPr>
          <w:lang w:val="es-ES"/>
        </w:rPr>
        <w:t>aloración de la situación actual</w:t>
      </w:r>
      <w:r>
        <w:rPr>
          <w:lang w:val="es-ES"/>
        </w:rPr>
        <w:t>,</w:t>
      </w:r>
      <w:r w:rsidRPr="00FA6667">
        <w:rPr>
          <w:lang w:val="es-ES"/>
        </w:rPr>
        <w:t xml:space="preserve"> opción de propuesta</w:t>
      </w:r>
      <w:r>
        <w:rPr>
          <w:lang w:val="es-ES"/>
        </w:rPr>
        <w:t>,</w:t>
      </w:r>
      <w:r w:rsidRPr="00FA6667">
        <w:rPr>
          <w:lang w:val="es-ES"/>
        </w:rPr>
        <w:t xml:space="preserve"> estimación de costos</w:t>
      </w:r>
      <w:r>
        <w:rPr>
          <w:lang w:val="es-ES"/>
        </w:rPr>
        <w:t>,</w:t>
      </w:r>
      <w:r w:rsidRPr="00FA6667">
        <w:rPr>
          <w:lang w:val="es-ES"/>
        </w:rPr>
        <w:t xml:space="preserve"> cotizaciones</w:t>
      </w:r>
      <w:r>
        <w:rPr>
          <w:lang w:val="es-ES"/>
        </w:rPr>
        <w:t>,</w:t>
      </w:r>
      <w:r w:rsidRPr="00FA6667">
        <w:rPr>
          <w:lang w:val="es-ES"/>
        </w:rPr>
        <w:t xml:space="preserve"> términos y condiciones entre otros</w:t>
      </w:r>
      <w:r>
        <w:rPr>
          <w:lang w:val="es-ES"/>
        </w:rPr>
        <w:t>.</w:t>
      </w:r>
    </w:p>
    <w:p w14:paraId="3D1A6E36" w14:textId="77777777" w:rsidR="00FA6667" w:rsidRDefault="00FA6667" w:rsidP="00FA6667">
      <w:pPr>
        <w:rPr>
          <w:lang w:val="es-ES"/>
        </w:rPr>
      </w:pPr>
    </w:p>
    <w:p w14:paraId="1A6DFC96" w14:textId="56BCF277" w:rsidR="00FA6667" w:rsidRDefault="00FA6667" w:rsidP="00FA6667">
      <w:pPr>
        <w:rPr>
          <w:lang w:val="es-ES"/>
        </w:rPr>
      </w:pPr>
      <w:r w:rsidRPr="00FA6667">
        <w:rPr>
          <w:lang w:val="es-ES"/>
        </w:rPr>
        <w:t>Con gusto ampliaremos cualquier información adicional</w:t>
      </w:r>
      <w:r>
        <w:rPr>
          <w:lang w:val="es-ES"/>
        </w:rPr>
        <w:t>.</w:t>
      </w:r>
    </w:p>
    <w:p w14:paraId="2C833E92" w14:textId="77777777" w:rsidR="00FA6667" w:rsidRDefault="00FA6667" w:rsidP="00FA6667">
      <w:pPr>
        <w:rPr>
          <w:lang w:val="es-ES"/>
        </w:rPr>
      </w:pPr>
    </w:p>
    <w:p w14:paraId="376AD2B9" w14:textId="71666366" w:rsidR="00FA6667" w:rsidRDefault="00FA6667" w:rsidP="00FA6667">
      <w:pPr>
        <w:rPr>
          <w:lang w:val="es-ES"/>
        </w:rPr>
      </w:pPr>
      <w:r w:rsidRPr="00FA6667">
        <w:rPr>
          <w:lang w:val="es-ES"/>
        </w:rPr>
        <w:t>Cordialmente</w:t>
      </w:r>
      <w:r>
        <w:rPr>
          <w:lang w:val="es-ES"/>
        </w:rPr>
        <w:t>,</w:t>
      </w:r>
    </w:p>
    <w:p w14:paraId="24C4F4B1" w14:textId="77777777" w:rsidR="00FA6667" w:rsidRDefault="00FA6667" w:rsidP="00FA6667">
      <w:pPr>
        <w:rPr>
          <w:lang w:val="es-ES"/>
        </w:rPr>
      </w:pPr>
    </w:p>
    <w:sectPr w:rsidR="00FA6667" w:rsidSect="002772F9">
      <w:headerReference w:type="default" r:id="rId6"/>
      <w:footerReference w:type="default" r:id="rId7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528E2" w14:textId="77777777" w:rsidR="00D41A9F" w:rsidRDefault="00D41A9F" w:rsidP="00640A46">
      <w:pPr>
        <w:spacing w:after="0" w:line="240" w:lineRule="auto"/>
      </w:pPr>
      <w:r>
        <w:separator/>
      </w:r>
    </w:p>
  </w:endnote>
  <w:endnote w:type="continuationSeparator" w:id="0">
    <w:p w14:paraId="67ECD35E" w14:textId="77777777" w:rsidR="00D41A9F" w:rsidRDefault="00D41A9F" w:rsidP="0064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281F0" w14:textId="20537F6D" w:rsidR="002772F9" w:rsidRDefault="002772F9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8FB0D7" wp14:editId="3B8EC69E">
          <wp:simplePos x="0" y="0"/>
          <wp:positionH relativeFrom="column">
            <wp:posOffset>-1070611</wp:posOffset>
          </wp:positionH>
          <wp:positionV relativeFrom="paragraph">
            <wp:posOffset>-231140</wp:posOffset>
          </wp:positionV>
          <wp:extent cx="7743825" cy="838200"/>
          <wp:effectExtent l="0" t="0" r="9525" b="0"/>
          <wp:wrapNone/>
          <wp:docPr id="30997000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34" t="35333" r="4499" b="44667"/>
                  <a:stretch/>
                </pic:blipFill>
                <pic:spPr bwMode="auto">
                  <a:xfrm rot="10800000">
                    <a:off x="0" y="0"/>
                    <a:ext cx="77438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3EF3D" w14:textId="77777777" w:rsidR="00D41A9F" w:rsidRDefault="00D41A9F" w:rsidP="00640A46">
      <w:pPr>
        <w:spacing w:after="0" w:line="240" w:lineRule="auto"/>
      </w:pPr>
      <w:r>
        <w:separator/>
      </w:r>
    </w:p>
  </w:footnote>
  <w:footnote w:type="continuationSeparator" w:id="0">
    <w:p w14:paraId="20D4CA00" w14:textId="77777777" w:rsidR="00D41A9F" w:rsidRDefault="00D41A9F" w:rsidP="0064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66AAB" w14:textId="3CAC4BF1" w:rsidR="002772F9" w:rsidRDefault="00D71F5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A0DFB4" wp14:editId="147F9D8D">
              <wp:simplePos x="0" y="0"/>
              <wp:positionH relativeFrom="column">
                <wp:posOffset>2449401</wp:posOffset>
              </wp:positionH>
              <wp:positionV relativeFrom="paragraph">
                <wp:posOffset>-131681</wp:posOffset>
              </wp:positionV>
              <wp:extent cx="3923413" cy="552893"/>
              <wp:effectExtent l="0" t="0" r="0" b="0"/>
              <wp:wrapNone/>
              <wp:docPr id="18715082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3413" cy="552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E9DF65" w14:textId="523C8501" w:rsidR="00824370" w:rsidRPr="001F772C" w:rsidRDefault="00824370">
                          <w:pPr>
                            <w:rPr>
                              <w:b/>
                              <w:bCs/>
                              <w:color w:val="0A2F41" w:themeColor="accent1" w:themeShade="80"/>
                            </w:rPr>
                          </w:pPr>
                          <w:r w:rsidRPr="001F772C">
                            <w:rPr>
                              <w:b/>
                              <w:bCs/>
                              <w:color w:val="0A2F41" w:themeColor="accent1" w:themeShade="80"/>
                            </w:rPr>
                            <w:t xml:space="preserve">SOLUCIONES </w:t>
                          </w:r>
                          <w:r w:rsidR="001F772C" w:rsidRPr="001F772C">
                            <w:rPr>
                              <w:b/>
                              <w:bCs/>
                              <w:color w:val="0A2F41" w:themeColor="accent1" w:themeShade="80"/>
                            </w:rPr>
                            <w:t>DIGITALES</w:t>
                          </w:r>
                          <w:r w:rsidR="001F772C">
                            <w:rPr>
                              <w:b/>
                              <w:bCs/>
                              <w:color w:val="0A2F41" w:themeColor="accent1" w:themeShade="80"/>
                            </w:rPr>
                            <w:t xml:space="preserve"> </w:t>
                          </w:r>
                          <w:r w:rsidR="001F772C" w:rsidRPr="001F772C">
                            <w:rPr>
                              <w:b/>
                              <w:bCs/>
                              <w:color w:val="0A2F41" w:themeColor="accent1" w:themeShade="80"/>
                            </w:rPr>
                            <w:t>PARA</w:t>
                          </w:r>
                          <w:r w:rsidRPr="001F772C">
                            <w:rPr>
                              <w:b/>
                              <w:bCs/>
                              <w:color w:val="0A2F41" w:themeColor="accent1" w:themeShade="80"/>
                            </w:rPr>
                            <w:t xml:space="preserve"> EL ARTE DE ENSEÑAR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A0DFB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92.85pt;margin-top:-10.35pt;width:308.95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" filled="f" stroked="f" strokeweight=".5pt">
              <v:textbox>
                <w:txbxContent>
                  <w:p w14:paraId="44E9DF65" w14:textId="523C8501" w:rsidR="00824370" w:rsidRPr="001F772C" w:rsidRDefault="00824370">
                    <w:pPr>
                      <w:rPr>
                        <w:b/>
                        <w:bCs/>
                        <w:color w:val="0A2F41" w:themeColor="accent1" w:themeShade="80"/>
                      </w:rPr>
                    </w:pPr>
                    <w:r w:rsidRPr="001F772C">
                      <w:rPr>
                        <w:b/>
                        <w:bCs/>
                        <w:color w:val="0A2F41" w:themeColor="accent1" w:themeShade="80"/>
                      </w:rPr>
                      <w:t xml:space="preserve">SOLUCIONES </w:t>
                    </w:r>
                    <w:r w:rsidR="001F772C" w:rsidRPr="001F772C">
                      <w:rPr>
                        <w:b/>
                        <w:bCs/>
                        <w:color w:val="0A2F41" w:themeColor="accent1" w:themeShade="80"/>
                      </w:rPr>
                      <w:t>DIGITALES</w:t>
                    </w:r>
                    <w:r w:rsidR="001F772C">
                      <w:rPr>
                        <w:b/>
                        <w:bCs/>
                        <w:color w:val="0A2F41" w:themeColor="accent1" w:themeShade="80"/>
                      </w:rPr>
                      <w:t xml:space="preserve"> </w:t>
                    </w:r>
                    <w:r w:rsidR="001F772C" w:rsidRPr="001F772C">
                      <w:rPr>
                        <w:b/>
                        <w:bCs/>
                        <w:color w:val="0A2F41" w:themeColor="accent1" w:themeShade="80"/>
                      </w:rPr>
                      <w:t>PARA</w:t>
                    </w:r>
                    <w:r w:rsidRPr="001F772C">
                      <w:rPr>
                        <w:b/>
                        <w:bCs/>
                        <w:color w:val="0A2F41" w:themeColor="accent1" w:themeShade="80"/>
                      </w:rPr>
                      <w:t xml:space="preserve"> EL ARTE DE ENSEÑAR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361325" wp14:editId="207824C7">
              <wp:simplePos x="0" y="0"/>
              <wp:positionH relativeFrom="column">
                <wp:posOffset>2448871</wp:posOffset>
              </wp:positionH>
              <wp:positionV relativeFrom="paragraph">
                <wp:posOffset>-385741</wp:posOffset>
              </wp:positionV>
              <wp:extent cx="4061637" cy="372139"/>
              <wp:effectExtent l="0" t="0" r="0" b="0"/>
              <wp:wrapNone/>
              <wp:docPr id="93847544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1637" cy="3721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3F7492" w14:textId="074547DC" w:rsidR="00D71F5B" w:rsidRPr="00D71F5B" w:rsidRDefault="00D71F5B">
                          <w:pPr>
                            <w:rPr>
                              <w:color w:val="0A2F41" w:themeColor="accent1" w:themeShade="80"/>
                              <w:sz w:val="36"/>
                              <w:szCs w:val="36"/>
                              <w:lang w:val="en-US"/>
                            </w:rPr>
                          </w:pPr>
                          <w:r w:rsidRPr="00D71F5B">
                            <w:rPr>
                              <w:color w:val="0A2F41" w:themeColor="accent1" w:themeShade="80"/>
                              <w:sz w:val="36"/>
                              <w:szCs w:val="36"/>
                              <w:lang w:val="en-US"/>
                            </w:rPr>
                            <w:t>VISIONARYCODE SOLUTIONS S.A.S.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361325" id="Cuadro de texto 4" o:spid="_x0000_s1027" type="#_x0000_t202" style="position:absolute;margin-left:192.8pt;margin-top:-30.35pt;width:319.8pt;height:29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" filled="f" stroked="f" strokeweight=".5pt">
              <v:textbox>
                <w:txbxContent>
                  <w:p w14:paraId="053F7492" w14:textId="074547DC" w:rsidR="00D71F5B" w:rsidRPr="00D71F5B" w:rsidRDefault="00D71F5B">
                    <w:pPr>
                      <w:rPr>
                        <w:color w:val="0A2F41" w:themeColor="accent1" w:themeShade="80"/>
                        <w:sz w:val="36"/>
                        <w:szCs w:val="36"/>
                        <w:lang w:val="en-US"/>
                      </w:rPr>
                    </w:pPr>
                    <w:r w:rsidRPr="00D71F5B">
                      <w:rPr>
                        <w:color w:val="0A2F41" w:themeColor="accent1" w:themeShade="80"/>
                        <w:sz w:val="36"/>
                        <w:szCs w:val="36"/>
                        <w:lang w:val="en-US"/>
                      </w:rPr>
                      <w:t>VISIONARYCODE SOLUTIONS S.A.S.</w:t>
                    </w:r>
                  </w:p>
                </w:txbxContent>
              </v:textbox>
            </v:shape>
          </w:pict>
        </mc:Fallback>
      </mc:AlternateContent>
    </w:r>
    <w:r w:rsidR="002772F9">
      <w:rPr>
        <w:noProof/>
      </w:rPr>
      <w:drawing>
        <wp:anchor distT="0" distB="0" distL="114300" distR="114300" simplePos="0" relativeHeight="251658240" behindDoc="1" locked="0" layoutInCell="1" allowOverlap="1" wp14:anchorId="00DC5682" wp14:editId="039E85AE">
          <wp:simplePos x="0" y="0"/>
          <wp:positionH relativeFrom="column">
            <wp:posOffset>-1118235</wp:posOffset>
          </wp:positionH>
          <wp:positionV relativeFrom="paragraph">
            <wp:posOffset>-488315</wp:posOffset>
          </wp:positionV>
          <wp:extent cx="7867650" cy="1533525"/>
          <wp:effectExtent l="0" t="0" r="0" b="9525"/>
          <wp:wrapNone/>
          <wp:docPr id="1154316733" name="Imagen 4" descr="Imagen que contiene Gráfico de embud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5283142" name="Imagen 4" descr="Imagen que contiene Gráfico de embudo&#10;&#10;El contenido generado por IA puede ser incorrecto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34" t="35333" r="4499" b="44667"/>
                  <a:stretch/>
                </pic:blipFill>
                <pic:spPr bwMode="auto">
                  <a:xfrm>
                    <a:off x="0" y="0"/>
                    <a:ext cx="7867650" cy="1533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72F9">
      <w:rPr>
        <w:noProof/>
      </w:rPr>
      <w:drawing>
        <wp:anchor distT="0" distB="0" distL="114300" distR="114300" simplePos="0" relativeHeight="251659264" behindDoc="1" locked="0" layoutInCell="1" allowOverlap="1" wp14:anchorId="572BA590" wp14:editId="7800AE1E">
          <wp:simplePos x="0" y="0"/>
          <wp:positionH relativeFrom="column">
            <wp:posOffset>-831850</wp:posOffset>
          </wp:positionH>
          <wp:positionV relativeFrom="paragraph">
            <wp:posOffset>-328930</wp:posOffset>
          </wp:positionV>
          <wp:extent cx="1057275" cy="942235"/>
          <wp:effectExtent l="0" t="0" r="0" b="0"/>
          <wp:wrapNone/>
          <wp:docPr id="151191555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7443506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942235"/>
                  </a:xfrm>
                  <a:prstGeom prst="flowChartConnector">
                    <a:avLst/>
                  </a:prstGeom>
                </pic:spPr>
              </pic:pic>
            </a:graphicData>
          </a:graphic>
        </wp:anchor>
      </w:drawing>
    </w:r>
  </w:p>
  <w:p w14:paraId="46E2EEA6" w14:textId="0E561DAE" w:rsidR="002772F9" w:rsidRDefault="002772F9">
    <w:pPr>
      <w:pStyle w:val="Encabezado"/>
    </w:pPr>
  </w:p>
  <w:p w14:paraId="56739F88" w14:textId="23EC3FBA" w:rsidR="002772F9" w:rsidRDefault="002772F9">
    <w:pPr>
      <w:pStyle w:val="Encabezado"/>
    </w:pPr>
  </w:p>
  <w:p w14:paraId="4728F99D" w14:textId="30093381" w:rsidR="002772F9" w:rsidRDefault="002772F9">
    <w:pPr>
      <w:pStyle w:val="Encabezado"/>
    </w:pPr>
  </w:p>
  <w:p w14:paraId="439D246F" w14:textId="50D44CDA" w:rsidR="002772F9" w:rsidRDefault="002772F9">
    <w:pPr>
      <w:pStyle w:val="Encabezado"/>
    </w:pPr>
  </w:p>
  <w:p w14:paraId="4FDC4952" w14:textId="0F8D596C" w:rsidR="002772F9" w:rsidRDefault="002772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FF"/>
    <w:rsid w:val="001E65C2"/>
    <w:rsid w:val="001F772C"/>
    <w:rsid w:val="002772F9"/>
    <w:rsid w:val="0055339F"/>
    <w:rsid w:val="00640A46"/>
    <w:rsid w:val="00694EE3"/>
    <w:rsid w:val="006B0A08"/>
    <w:rsid w:val="006F5065"/>
    <w:rsid w:val="007E4463"/>
    <w:rsid w:val="00824370"/>
    <w:rsid w:val="009F307A"/>
    <w:rsid w:val="00A719FF"/>
    <w:rsid w:val="00D33E85"/>
    <w:rsid w:val="00D41A9F"/>
    <w:rsid w:val="00D71F5B"/>
    <w:rsid w:val="00E600F6"/>
    <w:rsid w:val="00FA3572"/>
    <w:rsid w:val="00F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29381"/>
  <w15:chartTrackingRefBased/>
  <w15:docId w15:val="{4947F4B9-F507-4926-A06C-D6E0B47B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9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9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9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9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9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9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9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9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9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9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9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0A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A46"/>
  </w:style>
  <w:style w:type="paragraph" w:styleId="Piedepgina">
    <w:name w:val="footer"/>
    <w:basedOn w:val="Normal"/>
    <w:link w:val="PiedepginaCar"/>
    <w:uiPriority w:val="99"/>
    <w:unhideWhenUsed/>
    <w:rsid w:val="00640A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Triviño Garcia</dc:creator>
  <cp:keywords/>
  <dc:description/>
  <cp:lastModifiedBy>Veronica Triviño Garcia</cp:lastModifiedBy>
  <cp:revision>5</cp:revision>
  <dcterms:created xsi:type="dcterms:W3CDTF">2025-04-16T05:20:00Z</dcterms:created>
  <dcterms:modified xsi:type="dcterms:W3CDTF">2025-04-16T16:21:00Z</dcterms:modified>
</cp:coreProperties>
</file>