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qt8ix65tny7t" w:id="0"/>
      <w:bookmarkEnd w:id="0"/>
      <w:r w:rsidDel="00000000" w:rsidR="00000000" w:rsidRPr="00000000">
        <w:rPr>
          <w:rtl w:val="0"/>
        </w:rPr>
        <w:t xml:space="preserve">GOAL</w:t>
      </w:r>
    </w:p>
    <w:p w:rsidR="00000000" w:rsidDel="00000000" w:rsidP="00000000" w:rsidRDefault="00000000" w:rsidRPr="00000000" w14:paraId="00000002">
      <w:pPr>
        <w:rPr>
          <w:sz w:val="26"/>
          <w:szCs w:val="26"/>
        </w:rPr>
      </w:pPr>
      <w:r w:rsidDel="00000000" w:rsidR="00000000" w:rsidRPr="00000000">
        <w:rPr>
          <w:sz w:val="26"/>
          <w:szCs w:val="26"/>
          <w:rtl w:val="0"/>
        </w:rPr>
        <w:t xml:space="preserve">The main goal of this project is to solve this 2 main problems:</w:t>
      </w:r>
    </w:p>
    <w:p w:rsidR="00000000" w:rsidDel="00000000" w:rsidP="00000000" w:rsidRDefault="00000000" w:rsidRPr="00000000" w14:paraId="00000003">
      <w:pPr>
        <w:numPr>
          <w:ilvl w:val="0"/>
          <w:numId w:val="1"/>
        </w:numPr>
        <w:ind w:left="720" w:hanging="360"/>
        <w:rPr>
          <w:sz w:val="26"/>
          <w:szCs w:val="26"/>
          <w:u w:val="none"/>
        </w:rPr>
      </w:pPr>
      <w:r w:rsidDel="00000000" w:rsidR="00000000" w:rsidRPr="00000000">
        <w:rPr>
          <w:sz w:val="26"/>
          <w:szCs w:val="26"/>
          <w:rtl w:val="0"/>
        </w:rPr>
        <w:t xml:space="preserve">Having every company in the same place to make it easier to users to be satisfied with all the amazing services.</w:t>
      </w:r>
    </w:p>
    <w:p w:rsidR="00000000" w:rsidDel="00000000" w:rsidP="00000000" w:rsidRDefault="00000000" w:rsidRPr="00000000" w14:paraId="00000004">
      <w:pPr>
        <w:numPr>
          <w:ilvl w:val="0"/>
          <w:numId w:val="1"/>
        </w:numPr>
        <w:ind w:left="720" w:hanging="360"/>
        <w:rPr>
          <w:sz w:val="26"/>
          <w:szCs w:val="26"/>
          <w:u w:val="none"/>
        </w:rPr>
      </w:pPr>
      <w:r w:rsidDel="00000000" w:rsidR="00000000" w:rsidRPr="00000000">
        <w:rPr>
          <w:sz w:val="26"/>
          <w:szCs w:val="26"/>
          <w:rtl w:val="0"/>
        </w:rPr>
        <w:t xml:space="preserve">Make the users feel part of a community and make them connected to each other.</w:t>
      </w:r>
    </w:p>
    <w:p w:rsidR="00000000" w:rsidDel="00000000" w:rsidP="00000000" w:rsidRDefault="00000000" w:rsidRPr="00000000" w14:paraId="00000005">
      <w:pPr>
        <w:pStyle w:val="Heading1"/>
        <w:rPr/>
      </w:pPr>
      <w:bookmarkStart w:colFirst="0" w:colLast="0" w:name="_puxqxouhf6dx" w:id="1"/>
      <w:bookmarkEnd w:id="1"/>
      <w:r w:rsidDel="00000000" w:rsidR="00000000" w:rsidRPr="00000000">
        <w:rPr>
          <w:rtl w:val="0"/>
        </w:rPr>
        <w:t xml:space="preserve">ANALYSIS</w:t>
      </w:r>
    </w:p>
    <w:p w:rsidR="00000000" w:rsidDel="00000000" w:rsidP="00000000" w:rsidRDefault="00000000" w:rsidRPr="00000000" w14:paraId="00000006">
      <w:pPr>
        <w:rPr>
          <w:sz w:val="26"/>
          <w:szCs w:val="26"/>
        </w:rPr>
      </w:pPr>
      <w:r w:rsidDel="00000000" w:rsidR="00000000" w:rsidRPr="00000000">
        <w:rPr>
          <w:sz w:val="26"/>
          <w:szCs w:val="26"/>
          <w:rtl w:val="0"/>
        </w:rPr>
        <w:t xml:space="preserve">We’ve thought about creating a mobile app on which every user can register and start to use the company’s services. For each purchase you can earn points that you can spend on discounts and company’s activities. There will be a community section where everyone will contribute to the growth of the company. You can also add friends and interact with them.</w:t>
      </w:r>
    </w:p>
    <w:p w:rsidR="00000000" w:rsidDel="00000000" w:rsidP="00000000" w:rsidRDefault="00000000" w:rsidRPr="00000000" w14:paraId="00000007">
      <w:pPr>
        <w:pStyle w:val="Heading1"/>
        <w:rPr/>
      </w:pPr>
      <w:bookmarkStart w:colFirst="0" w:colLast="0" w:name="_pilqn3gydw2d" w:id="2"/>
      <w:bookmarkEnd w:id="2"/>
      <w:r w:rsidDel="00000000" w:rsidR="00000000" w:rsidRPr="00000000">
        <w:rPr>
          <w:rtl w:val="0"/>
        </w:rPr>
        <w:t xml:space="preserve">SPECIFICS</w:t>
      </w:r>
    </w:p>
    <w:p w:rsidR="00000000" w:rsidDel="00000000" w:rsidP="00000000" w:rsidRDefault="00000000" w:rsidRPr="00000000" w14:paraId="00000008">
      <w:pPr>
        <w:rPr>
          <w:sz w:val="26"/>
          <w:szCs w:val="26"/>
        </w:rPr>
      </w:pPr>
      <w:r w:rsidDel="00000000" w:rsidR="00000000" w:rsidRPr="00000000">
        <w:rPr>
          <w:sz w:val="26"/>
          <w:szCs w:val="26"/>
          <w:rtl w:val="0"/>
        </w:rPr>
        <w:t xml:space="preserve">The app will make you login on the opening and then you’ll be able to navigate into 5 different pages:</w:t>
      </w:r>
    </w:p>
    <w:p w:rsidR="00000000" w:rsidDel="00000000" w:rsidP="00000000" w:rsidRDefault="00000000" w:rsidRPr="00000000" w14:paraId="00000009">
      <w:pPr>
        <w:numPr>
          <w:ilvl w:val="0"/>
          <w:numId w:val="2"/>
        </w:numPr>
        <w:ind w:left="720" w:hanging="360"/>
        <w:rPr>
          <w:sz w:val="26"/>
          <w:szCs w:val="26"/>
          <w:u w:val="none"/>
        </w:rPr>
      </w:pPr>
      <w:r w:rsidDel="00000000" w:rsidR="00000000" w:rsidRPr="00000000">
        <w:rPr>
          <w:sz w:val="26"/>
          <w:szCs w:val="26"/>
          <w:rtl w:val="0"/>
        </w:rPr>
        <w:t xml:space="preserve">Profile / Home page: you’ll see your mascotte and all the relative statistics about you:</w:t>
      </w:r>
    </w:p>
    <w:p w:rsidR="00000000" w:rsidDel="00000000" w:rsidP="00000000" w:rsidRDefault="00000000" w:rsidRPr="00000000" w14:paraId="0000000A">
      <w:pPr>
        <w:numPr>
          <w:ilvl w:val="1"/>
          <w:numId w:val="2"/>
        </w:numPr>
        <w:ind w:left="1440" w:hanging="360"/>
        <w:rPr>
          <w:sz w:val="26"/>
          <w:szCs w:val="26"/>
          <w:u w:val="none"/>
        </w:rPr>
      </w:pPr>
      <w:r w:rsidDel="00000000" w:rsidR="00000000" w:rsidRPr="00000000">
        <w:rPr>
          <w:sz w:val="26"/>
          <w:szCs w:val="26"/>
          <w:rtl w:val="0"/>
        </w:rPr>
        <w:t xml:space="preserve">Points to use</w:t>
      </w:r>
    </w:p>
    <w:p w:rsidR="00000000" w:rsidDel="00000000" w:rsidP="00000000" w:rsidRDefault="00000000" w:rsidRPr="00000000" w14:paraId="0000000B">
      <w:pPr>
        <w:numPr>
          <w:ilvl w:val="1"/>
          <w:numId w:val="2"/>
        </w:numPr>
        <w:ind w:left="1440" w:hanging="360"/>
        <w:rPr>
          <w:sz w:val="26"/>
          <w:szCs w:val="26"/>
          <w:u w:val="none"/>
        </w:rPr>
      </w:pPr>
      <w:r w:rsidDel="00000000" w:rsidR="00000000" w:rsidRPr="00000000">
        <w:rPr>
          <w:sz w:val="26"/>
          <w:szCs w:val="26"/>
          <w:rtl w:val="0"/>
        </w:rPr>
        <w:t xml:space="preserve">The current level of your mascotte and a bar that shows how many points are missing. At every level up you’ll get some bonuses</w:t>
      </w:r>
    </w:p>
    <w:p w:rsidR="00000000" w:rsidDel="00000000" w:rsidP="00000000" w:rsidRDefault="00000000" w:rsidRPr="00000000" w14:paraId="0000000C">
      <w:pPr>
        <w:numPr>
          <w:ilvl w:val="0"/>
          <w:numId w:val="2"/>
        </w:numPr>
        <w:ind w:left="720" w:hanging="360"/>
        <w:rPr>
          <w:sz w:val="26"/>
          <w:szCs w:val="26"/>
          <w:u w:val="none"/>
        </w:rPr>
      </w:pPr>
      <w:r w:rsidDel="00000000" w:rsidR="00000000" w:rsidRPr="00000000">
        <w:rPr>
          <w:sz w:val="26"/>
          <w:szCs w:val="26"/>
          <w:rtl w:val="0"/>
        </w:rPr>
        <w:t xml:space="preserve">Community page: everyone is contributing with their points to common goals of the company, there will be a bar with milestones. You can reach a milestone if the sum of all the points spent globally reaches a certain value. A milestone will unlock a new company’s sustainability projects. The community will also vote the projects from a pool and the higher voted will become the new goal. This makes the users feel part of the company.</w:t>
      </w:r>
    </w:p>
    <w:p w:rsidR="00000000" w:rsidDel="00000000" w:rsidP="00000000" w:rsidRDefault="00000000" w:rsidRPr="00000000" w14:paraId="0000000D">
      <w:pPr>
        <w:numPr>
          <w:ilvl w:val="0"/>
          <w:numId w:val="2"/>
        </w:numPr>
        <w:ind w:left="720" w:hanging="360"/>
        <w:rPr>
          <w:sz w:val="26"/>
          <w:szCs w:val="26"/>
          <w:u w:val="none"/>
        </w:rPr>
      </w:pPr>
      <w:r w:rsidDel="00000000" w:rsidR="00000000" w:rsidRPr="00000000">
        <w:rPr>
          <w:sz w:val="26"/>
          <w:szCs w:val="26"/>
          <w:rtl w:val="0"/>
        </w:rPr>
        <w:t xml:space="preserve">Badges page: the company will create some pseudo hidden qr codes and will put them in some products or services, this qr codes if scanned will light up a specific unique badge on the page.</w:t>
      </w:r>
    </w:p>
    <w:p w:rsidR="00000000" w:rsidDel="00000000" w:rsidP="00000000" w:rsidRDefault="00000000" w:rsidRPr="00000000" w14:paraId="0000000E">
      <w:pPr>
        <w:ind w:left="0" w:firstLine="0"/>
        <w:rPr>
          <w:sz w:val="26"/>
          <w:szCs w:val="26"/>
        </w:rPr>
      </w:pPr>
      <w:r w:rsidDel="00000000" w:rsidR="00000000" w:rsidRPr="00000000">
        <w:rPr>
          <w:sz w:val="26"/>
          <w:szCs w:val="26"/>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00F">
      <w:pPr>
        <w:ind w:left="0" w:firstLine="0"/>
        <w:rPr>
          <w:sz w:val="28"/>
          <w:szCs w:val="28"/>
        </w:rPr>
      </w:pPr>
      <w:r w:rsidDel="00000000" w:rsidR="00000000" w:rsidRPr="00000000">
        <w:rPr>
          <w:sz w:val="28"/>
          <w:szCs w:val="28"/>
          <w:rtl w:val="0"/>
        </w:rPr>
        <w:t xml:space="preserve">Hi everyone, we are Morpheusers, I’m Eric, she’s Gaia and she’s Elettra. It’s a pleasure to be here.</w:t>
      </w:r>
    </w:p>
    <w:p w:rsidR="00000000" w:rsidDel="00000000" w:rsidP="00000000" w:rsidRDefault="00000000" w:rsidRPr="00000000" w14:paraId="00000010">
      <w:pPr>
        <w:ind w:left="0" w:firstLine="0"/>
        <w:rPr>
          <w:sz w:val="28"/>
          <w:szCs w:val="28"/>
        </w:rPr>
      </w:pPr>
      <w:r w:rsidDel="00000000" w:rsidR="00000000" w:rsidRPr="00000000">
        <w:rPr>
          <w:rtl w:val="0"/>
        </w:rPr>
      </w:r>
    </w:p>
    <w:p w:rsidR="00000000" w:rsidDel="00000000" w:rsidP="00000000" w:rsidRDefault="00000000" w:rsidRPr="00000000" w14:paraId="00000011">
      <w:pPr>
        <w:ind w:left="0" w:firstLine="0"/>
        <w:rPr>
          <w:sz w:val="28"/>
          <w:szCs w:val="28"/>
        </w:rPr>
      </w:pPr>
      <w:r w:rsidDel="00000000" w:rsidR="00000000" w:rsidRPr="00000000">
        <w:rPr>
          <w:sz w:val="28"/>
          <w:szCs w:val="28"/>
          <w:rtl w:val="0"/>
        </w:rPr>
        <w:t xml:space="preserve">We don’t have much time so let’s quickly analyze the problem. Virgin is split into a lot of different companies and it’s not straightforward for the customers to use all the services and it’s hard to follow all the sustainability projects of the different subcompanies.</w:t>
      </w:r>
    </w:p>
    <w:p w:rsidR="00000000" w:rsidDel="00000000" w:rsidP="00000000" w:rsidRDefault="00000000" w:rsidRPr="00000000" w14:paraId="00000012">
      <w:pPr>
        <w:ind w:left="0" w:firstLine="0"/>
        <w:rPr>
          <w:sz w:val="28"/>
          <w:szCs w:val="28"/>
        </w:rPr>
      </w:pPr>
      <w:r w:rsidDel="00000000" w:rsidR="00000000" w:rsidRPr="00000000">
        <w:rPr>
          <w:rtl w:val="0"/>
        </w:rPr>
      </w:r>
    </w:p>
    <w:p w:rsidR="00000000" w:rsidDel="00000000" w:rsidP="00000000" w:rsidRDefault="00000000" w:rsidRPr="00000000" w14:paraId="00000013">
      <w:pPr>
        <w:ind w:left="0" w:firstLine="0"/>
        <w:rPr>
          <w:sz w:val="28"/>
          <w:szCs w:val="28"/>
        </w:rPr>
      </w:pPr>
      <w:r w:rsidDel="00000000" w:rsidR="00000000" w:rsidRPr="00000000">
        <w:rPr>
          <w:sz w:val="28"/>
          <w:szCs w:val="28"/>
          <w:rtl w:val="0"/>
        </w:rPr>
        <w:t xml:space="preserve">To solve these problems we created VI HUB that with its intuitive design allows customers to have everything at their fingertips. As you can see you can easily use all the services and gain virgin points with that and spend them to obtain discounts or donate them for a good cause.</w:t>
      </w:r>
    </w:p>
    <w:p w:rsidR="00000000" w:rsidDel="00000000" w:rsidP="00000000" w:rsidRDefault="00000000" w:rsidRPr="00000000" w14:paraId="00000014">
      <w:pPr>
        <w:ind w:left="0" w:firstLine="0"/>
        <w:rPr>
          <w:sz w:val="28"/>
          <w:szCs w:val="28"/>
        </w:rPr>
      </w:pPr>
      <w:r w:rsidDel="00000000" w:rsidR="00000000" w:rsidRPr="00000000">
        <w:rPr>
          <w:rtl w:val="0"/>
        </w:rPr>
      </w:r>
    </w:p>
    <w:p w:rsidR="00000000" w:rsidDel="00000000" w:rsidP="00000000" w:rsidRDefault="00000000" w:rsidRPr="00000000" w14:paraId="00000015">
      <w:pPr>
        <w:ind w:left="0" w:firstLine="0"/>
        <w:rPr>
          <w:sz w:val="28"/>
          <w:szCs w:val="28"/>
        </w:rPr>
      </w:pPr>
      <w:r w:rsidDel="00000000" w:rsidR="00000000" w:rsidRPr="00000000">
        <w:rPr>
          <w:sz w:val="28"/>
          <w:szCs w:val="28"/>
          <w:rtl w:val="0"/>
        </w:rPr>
        <w:t xml:space="preserve">In your journey you’ll meet VI, that’s a really cute avatar that You can customize and level up to gain awesome bonuses.</w:t>
      </w:r>
    </w:p>
    <w:p w:rsidR="00000000" w:rsidDel="00000000" w:rsidP="00000000" w:rsidRDefault="00000000" w:rsidRPr="00000000" w14:paraId="00000016">
      <w:pPr>
        <w:ind w:left="0" w:firstLine="0"/>
        <w:rPr>
          <w:sz w:val="28"/>
          <w:szCs w:val="28"/>
        </w:rPr>
      </w:pPr>
      <w:r w:rsidDel="00000000" w:rsidR="00000000" w:rsidRPr="00000000">
        <w:rPr>
          <w:rtl w:val="0"/>
        </w:rPr>
      </w:r>
    </w:p>
    <w:p w:rsidR="00000000" w:rsidDel="00000000" w:rsidP="00000000" w:rsidRDefault="00000000" w:rsidRPr="00000000" w14:paraId="00000017">
      <w:pPr>
        <w:ind w:left="0" w:firstLine="0"/>
        <w:rPr>
          <w:sz w:val="28"/>
          <w:szCs w:val="28"/>
        </w:rPr>
      </w:pPr>
      <w:r w:rsidDel="00000000" w:rsidR="00000000" w:rsidRPr="00000000">
        <w:rPr>
          <w:sz w:val="28"/>
          <w:szCs w:val="28"/>
          <w:rtl w:val="0"/>
        </w:rPr>
        <w:t xml:space="preserve">As I said before, sustainability projects are fundamental and with this app you’ll join the most sustainable community, in fact every user, by spending their virgin points will contribute to a global goal that will unlock a new sustainable project. But it’s not only about that, in fact everyone can vote for the project they prefer and the top ranked will be chosen as a new milestone.</w:t>
      </w:r>
    </w:p>
    <w:p w:rsidR="00000000" w:rsidDel="00000000" w:rsidP="00000000" w:rsidRDefault="00000000" w:rsidRPr="00000000" w14:paraId="00000018">
      <w:pPr>
        <w:ind w:left="0" w:firstLine="0"/>
        <w:rPr>
          <w:sz w:val="28"/>
          <w:szCs w:val="28"/>
        </w:rPr>
      </w:pPr>
      <w:r w:rsidDel="00000000" w:rsidR="00000000" w:rsidRPr="00000000">
        <w:rPr>
          <w:rtl w:val="0"/>
        </w:rPr>
      </w:r>
    </w:p>
    <w:p w:rsidR="00000000" w:rsidDel="00000000" w:rsidP="00000000" w:rsidRDefault="00000000" w:rsidRPr="00000000" w14:paraId="00000019">
      <w:pPr>
        <w:ind w:left="0" w:firstLine="0"/>
        <w:rPr>
          <w:sz w:val="28"/>
          <w:szCs w:val="28"/>
        </w:rPr>
      </w:pPr>
      <w:r w:rsidDel="00000000" w:rsidR="00000000" w:rsidRPr="00000000">
        <w:rPr>
          <w:sz w:val="28"/>
          <w:szCs w:val="28"/>
          <w:rtl w:val="0"/>
        </w:rPr>
        <w:t xml:space="preserve">But this was not enough. We wanted the user to fidelise even more and that’s why we added a collectible section where you can get new badges by scanning the qr codes that will be put in the virgin facilities and events. As you can see there is one in this event too, try to scan it with the app, you’ll see that you collected the leaf badge, congratulations.</w:t>
      </w:r>
    </w:p>
    <w:p w:rsidR="00000000" w:rsidDel="00000000" w:rsidP="00000000" w:rsidRDefault="00000000" w:rsidRPr="00000000" w14:paraId="0000001A">
      <w:pPr>
        <w:ind w:left="0" w:firstLine="0"/>
        <w:rPr>
          <w:sz w:val="28"/>
          <w:szCs w:val="28"/>
        </w:rPr>
      </w:pPr>
      <w:r w:rsidDel="00000000" w:rsidR="00000000" w:rsidRPr="00000000">
        <w:rPr>
          <w:rtl w:val="0"/>
        </w:rPr>
      </w:r>
    </w:p>
    <w:p w:rsidR="00000000" w:rsidDel="00000000" w:rsidP="00000000" w:rsidRDefault="00000000" w:rsidRPr="00000000" w14:paraId="0000001B">
      <w:pPr>
        <w:ind w:left="0" w:firstLine="0"/>
        <w:rPr>
          <w:sz w:val="28"/>
          <w:szCs w:val="28"/>
        </w:rPr>
      </w:pPr>
      <w:r w:rsidDel="00000000" w:rsidR="00000000" w:rsidRPr="00000000">
        <w:rPr>
          <w:sz w:val="28"/>
          <w:szCs w:val="28"/>
          <w:rtl w:val="0"/>
        </w:rPr>
        <w:t xml:space="preserve">Thank you for listening, if you have any questions we’d be happy to answer.</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