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4DF3228D"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proofErr w:type="spellStart"/>
      <w:r w:rsidR="00B35FF9" w:rsidRPr="00B35FF9">
        <w:rPr>
          <w:b/>
          <w:bCs/>
        </w:rPr>
        <w:t>DevSecOps</w:t>
      </w:r>
      <w:proofErr w:type="spellEnd"/>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13B2DA6E" w14:textId="02A160A6" w:rsidR="000C3166" w:rsidRDefault="006933BF">
          <w:pPr>
            <w:pStyle w:val="TOC1"/>
            <w:tabs>
              <w:tab w:val="righ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006665" w:history="1">
            <w:r w:rsidR="000C3166" w:rsidRPr="00F95A9C">
              <w:rPr>
                <w:rStyle w:val="Hyperlink"/>
                <w:b/>
                <w:bCs/>
                <w:noProof/>
              </w:rPr>
              <w:t>Application, Architecture and Containerizations</w:t>
            </w:r>
            <w:r w:rsidR="000C3166">
              <w:rPr>
                <w:noProof/>
                <w:webHidden/>
              </w:rPr>
              <w:tab/>
            </w:r>
            <w:r w:rsidR="000C3166">
              <w:rPr>
                <w:noProof/>
                <w:webHidden/>
              </w:rPr>
              <w:fldChar w:fldCharType="begin"/>
            </w:r>
            <w:r w:rsidR="000C3166">
              <w:rPr>
                <w:noProof/>
                <w:webHidden/>
              </w:rPr>
              <w:instrText xml:space="preserve"> PAGEREF _Toc241006665 \h </w:instrText>
            </w:r>
            <w:r w:rsidR="000C3166">
              <w:rPr>
                <w:noProof/>
                <w:webHidden/>
              </w:rPr>
            </w:r>
            <w:r w:rsidR="000C3166">
              <w:rPr>
                <w:noProof/>
                <w:webHidden/>
              </w:rPr>
              <w:fldChar w:fldCharType="separate"/>
            </w:r>
            <w:r w:rsidR="000C3166">
              <w:rPr>
                <w:noProof/>
                <w:webHidden/>
              </w:rPr>
              <w:t>- 3 -</w:t>
            </w:r>
            <w:r w:rsidR="000C3166">
              <w:rPr>
                <w:noProof/>
                <w:webHidden/>
              </w:rPr>
              <w:fldChar w:fldCharType="end"/>
            </w:r>
          </w:hyperlink>
        </w:p>
        <w:p w14:paraId="4F726482" w14:textId="6290564D" w:rsidR="000C3166" w:rsidRDefault="000C3166">
          <w:pPr>
            <w:pStyle w:val="TOC2"/>
            <w:tabs>
              <w:tab w:val="right" w:pos="9350"/>
            </w:tabs>
            <w:rPr>
              <w:rFonts w:cstheme="minorBidi"/>
              <w:noProof/>
              <w:kern w:val="2"/>
              <w:sz w:val="24"/>
              <w:szCs w:val="24"/>
              <w14:ligatures w14:val="standardContextual"/>
            </w:rPr>
          </w:pPr>
          <w:hyperlink w:anchor="_Toc241006666" w:history="1">
            <w:r w:rsidRPr="00F95A9C">
              <w:rPr>
                <w:rStyle w:val="Hyperlink"/>
                <w:noProof/>
              </w:rPr>
              <w:t>Multiocintainer stack</w:t>
            </w:r>
            <w:r>
              <w:rPr>
                <w:noProof/>
                <w:webHidden/>
              </w:rPr>
              <w:tab/>
            </w:r>
            <w:r>
              <w:rPr>
                <w:noProof/>
                <w:webHidden/>
              </w:rPr>
              <w:fldChar w:fldCharType="begin"/>
            </w:r>
            <w:r>
              <w:rPr>
                <w:noProof/>
                <w:webHidden/>
              </w:rPr>
              <w:instrText xml:space="preserve"> PAGEREF _Toc241006666 \h </w:instrText>
            </w:r>
            <w:r>
              <w:rPr>
                <w:noProof/>
                <w:webHidden/>
              </w:rPr>
            </w:r>
            <w:r>
              <w:rPr>
                <w:noProof/>
                <w:webHidden/>
              </w:rPr>
              <w:fldChar w:fldCharType="separate"/>
            </w:r>
            <w:r>
              <w:rPr>
                <w:noProof/>
                <w:webHidden/>
              </w:rPr>
              <w:t>- 3 -</w:t>
            </w:r>
            <w:r>
              <w:rPr>
                <w:noProof/>
                <w:webHidden/>
              </w:rPr>
              <w:fldChar w:fldCharType="end"/>
            </w:r>
          </w:hyperlink>
        </w:p>
        <w:p w14:paraId="7286B20E" w14:textId="2F54552C" w:rsidR="000C3166" w:rsidRDefault="000C3166">
          <w:pPr>
            <w:pStyle w:val="TOC2"/>
            <w:tabs>
              <w:tab w:val="right" w:pos="9350"/>
            </w:tabs>
            <w:rPr>
              <w:rFonts w:cstheme="minorBidi"/>
              <w:noProof/>
              <w:kern w:val="2"/>
              <w:sz w:val="24"/>
              <w:szCs w:val="24"/>
              <w14:ligatures w14:val="standardContextual"/>
            </w:rPr>
          </w:pPr>
          <w:hyperlink w:anchor="_Toc241006667" w:history="1">
            <w:r w:rsidRPr="00F95A9C">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_Toc241006667 \h </w:instrText>
            </w:r>
            <w:r>
              <w:rPr>
                <w:noProof/>
                <w:webHidden/>
              </w:rPr>
            </w:r>
            <w:r>
              <w:rPr>
                <w:noProof/>
                <w:webHidden/>
              </w:rPr>
              <w:fldChar w:fldCharType="separate"/>
            </w:r>
            <w:r>
              <w:rPr>
                <w:noProof/>
                <w:webHidden/>
              </w:rPr>
              <w:t>- 3 -</w:t>
            </w:r>
            <w:r>
              <w:rPr>
                <w:noProof/>
                <w:webHidden/>
              </w:rPr>
              <w:fldChar w:fldCharType="end"/>
            </w:r>
          </w:hyperlink>
        </w:p>
        <w:p w14:paraId="3469B354" w14:textId="279BE120" w:rsidR="000C3166" w:rsidRDefault="000C3166">
          <w:pPr>
            <w:pStyle w:val="TOC2"/>
            <w:tabs>
              <w:tab w:val="right" w:pos="9350"/>
            </w:tabs>
            <w:rPr>
              <w:rFonts w:cstheme="minorBidi"/>
              <w:noProof/>
              <w:kern w:val="2"/>
              <w:sz w:val="24"/>
              <w:szCs w:val="24"/>
              <w14:ligatures w14:val="standardContextual"/>
            </w:rPr>
          </w:pPr>
          <w:hyperlink w:anchor="_Toc241006668" w:history="1">
            <w:r w:rsidRPr="00F95A9C">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_Toc241006668 \h </w:instrText>
            </w:r>
            <w:r>
              <w:rPr>
                <w:noProof/>
                <w:webHidden/>
              </w:rPr>
            </w:r>
            <w:r>
              <w:rPr>
                <w:noProof/>
                <w:webHidden/>
              </w:rPr>
              <w:fldChar w:fldCharType="separate"/>
            </w:r>
            <w:r>
              <w:rPr>
                <w:noProof/>
                <w:webHidden/>
              </w:rPr>
              <w:t>- 3 -</w:t>
            </w:r>
            <w:r>
              <w:rPr>
                <w:noProof/>
                <w:webHidden/>
              </w:rPr>
              <w:fldChar w:fldCharType="end"/>
            </w:r>
          </w:hyperlink>
        </w:p>
        <w:p w14:paraId="56117B40" w14:textId="1802B4E5" w:rsidR="000C3166" w:rsidRDefault="000C3166">
          <w:pPr>
            <w:pStyle w:val="TOC1"/>
            <w:tabs>
              <w:tab w:val="right" w:pos="9350"/>
            </w:tabs>
            <w:rPr>
              <w:rFonts w:cstheme="minorBidi"/>
              <w:noProof/>
              <w:kern w:val="2"/>
              <w:sz w:val="24"/>
              <w:szCs w:val="24"/>
              <w14:ligatures w14:val="standardContextual"/>
            </w:rPr>
          </w:pPr>
          <w:hyperlink w:anchor="_Toc241006669" w:history="1">
            <w:r w:rsidRPr="00F95A9C">
              <w:rPr>
                <w:rStyle w:val="Hyperlink"/>
                <w:b/>
                <w:bCs/>
                <w:noProof/>
              </w:rPr>
              <w:t>Thread modeling and risk assessment</w:t>
            </w:r>
            <w:r>
              <w:rPr>
                <w:noProof/>
                <w:webHidden/>
              </w:rPr>
              <w:tab/>
            </w:r>
            <w:r>
              <w:rPr>
                <w:noProof/>
                <w:webHidden/>
              </w:rPr>
              <w:fldChar w:fldCharType="begin"/>
            </w:r>
            <w:r>
              <w:rPr>
                <w:noProof/>
                <w:webHidden/>
              </w:rPr>
              <w:instrText xml:space="preserve"> PAGEREF _Toc241006669 \h </w:instrText>
            </w:r>
            <w:r>
              <w:rPr>
                <w:noProof/>
                <w:webHidden/>
              </w:rPr>
            </w:r>
            <w:r>
              <w:rPr>
                <w:noProof/>
                <w:webHidden/>
              </w:rPr>
              <w:fldChar w:fldCharType="separate"/>
            </w:r>
            <w:r>
              <w:rPr>
                <w:noProof/>
                <w:webHidden/>
              </w:rPr>
              <w:t>- 5 -</w:t>
            </w:r>
            <w:r>
              <w:rPr>
                <w:noProof/>
                <w:webHidden/>
              </w:rPr>
              <w:fldChar w:fldCharType="end"/>
            </w:r>
          </w:hyperlink>
        </w:p>
        <w:p w14:paraId="77B22901" w14:textId="1BD32E6A" w:rsidR="000C3166" w:rsidRDefault="000C3166">
          <w:pPr>
            <w:pStyle w:val="TOC2"/>
            <w:tabs>
              <w:tab w:val="right" w:pos="9350"/>
            </w:tabs>
            <w:rPr>
              <w:rFonts w:cstheme="minorBidi"/>
              <w:noProof/>
              <w:kern w:val="2"/>
              <w:sz w:val="24"/>
              <w:szCs w:val="24"/>
              <w14:ligatures w14:val="standardContextual"/>
            </w:rPr>
          </w:pPr>
          <w:hyperlink w:anchor="_Toc241006670" w:history="1">
            <w:r w:rsidRPr="00F95A9C">
              <w:rPr>
                <w:rStyle w:val="Hyperlink"/>
                <w:noProof/>
              </w:rPr>
              <w:t>Stride thread model</w:t>
            </w:r>
            <w:r>
              <w:rPr>
                <w:noProof/>
                <w:webHidden/>
              </w:rPr>
              <w:tab/>
            </w:r>
            <w:r>
              <w:rPr>
                <w:noProof/>
                <w:webHidden/>
              </w:rPr>
              <w:fldChar w:fldCharType="begin"/>
            </w:r>
            <w:r>
              <w:rPr>
                <w:noProof/>
                <w:webHidden/>
              </w:rPr>
              <w:instrText xml:space="preserve"> PAGEREF _Toc241006670 \h </w:instrText>
            </w:r>
            <w:r>
              <w:rPr>
                <w:noProof/>
                <w:webHidden/>
              </w:rPr>
            </w:r>
            <w:r>
              <w:rPr>
                <w:noProof/>
                <w:webHidden/>
              </w:rPr>
              <w:fldChar w:fldCharType="separate"/>
            </w:r>
            <w:r>
              <w:rPr>
                <w:noProof/>
                <w:webHidden/>
              </w:rPr>
              <w:t>- 5 -</w:t>
            </w:r>
            <w:r>
              <w:rPr>
                <w:noProof/>
                <w:webHidden/>
              </w:rPr>
              <w:fldChar w:fldCharType="end"/>
            </w:r>
          </w:hyperlink>
        </w:p>
        <w:p w14:paraId="08DBF4A4" w14:textId="498B70C8" w:rsidR="000C3166" w:rsidRDefault="000C3166">
          <w:pPr>
            <w:pStyle w:val="TOC2"/>
            <w:tabs>
              <w:tab w:val="right" w:pos="9350"/>
            </w:tabs>
            <w:rPr>
              <w:rFonts w:cstheme="minorBidi"/>
              <w:noProof/>
              <w:kern w:val="2"/>
              <w:sz w:val="24"/>
              <w:szCs w:val="24"/>
              <w14:ligatures w14:val="standardContextual"/>
            </w:rPr>
          </w:pPr>
          <w:hyperlink w:anchor="_Toc241006671" w:history="1">
            <w:r w:rsidRPr="00F95A9C">
              <w:rPr>
                <w:rStyle w:val="Hyperlink"/>
                <w:noProof/>
              </w:rPr>
              <w:t>Risk evaluation matrix</w:t>
            </w:r>
            <w:r>
              <w:rPr>
                <w:noProof/>
                <w:webHidden/>
              </w:rPr>
              <w:tab/>
            </w:r>
            <w:r>
              <w:rPr>
                <w:noProof/>
                <w:webHidden/>
              </w:rPr>
              <w:fldChar w:fldCharType="begin"/>
            </w:r>
            <w:r>
              <w:rPr>
                <w:noProof/>
                <w:webHidden/>
              </w:rPr>
              <w:instrText xml:space="preserve"> PAGEREF _Toc241006671 \h </w:instrText>
            </w:r>
            <w:r>
              <w:rPr>
                <w:noProof/>
                <w:webHidden/>
              </w:rPr>
            </w:r>
            <w:r>
              <w:rPr>
                <w:noProof/>
                <w:webHidden/>
              </w:rPr>
              <w:fldChar w:fldCharType="separate"/>
            </w:r>
            <w:r>
              <w:rPr>
                <w:noProof/>
                <w:webHidden/>
              </w:rPr>
              <w:t>- 6 -</w:t>
            </w:r>
            <w:r>
              <w:rPr>
                <w:noProof/>
                <w:webHidden/>
              </w:rPr>
              <w:fldChar w:fldCharType="end"/>
            </w:r>
          </w:hyperlink>
        </w:p>
        <w:p w14:paraId="7944F2FE" w14:textId="18356F15" w:rsidR="000C3166" w:rsidRDefault="000C3166">
          <w:pPr>
            <w:pStyle w:val="TOC2"/>
            <w:tabs>
              <w:tab w:val="right" w:pos="9350"/>
            </w:tabs>
            <w:rPr>
              <w:rFonts w:cstheme="minorBidi"/>
              <w:noProof/>
              <w:kern w:val="2"/>
              <w:sz w:val="24"/>
              <w:szCs w:val="24"/>
              <w14:ligatures w14:val="standardContextual"/>
            </w:rPr>
          </w:pPr>
          <w:hyperlink w:anchor="_Toc241006672" w:history="1">
            <w:r w:rsidRPr="00F95A9C">
              <w:rPr>
                <w:rStyle w:val="Hyperlink"/>
                <w:noProof/>
              </w:rPr>
              <w:t>Thread to control mapping</w:t>
            </w:r>
            <w:r>
              <w:rPr>
                <w:noProof/>
                <w:webHidden/>
              </w:rPr>
              <w:tab/>
            </w:r>
            <w:r>
              <w:rPr>
                <w:noProof/>
                <w:webHidden/>
              </w:rPr>
              <w:fldChar w:fldCharType="begin"/>
            </w:r>
            <w:r>
              <w:rPr>
                <w:noProof/>
                <w:webHidden/>
              </w:rPr>
              <w:instrText xml:space="preserve"> PAGEREF _Toc241006672 \h </w:instrText>
            </w:r>
            <w:r>
              <w:rPr>
                <w:noProof/>
                <w:webHidden/>
              </w:rPr>
            </w:r>
            <w:r>
              <w:rPr>
                <w:noProof/>
                <w:webHidden/>
              </w:rPr>
              <w:fldChar w:fldCharType="separate"/>
            </w:r>
            <w:r>
              <w:rPr>
                <w:noProof/>
                <w:webHidden/>
              </w:rPr>
              <w:t>- 6 -</w:t>
            </w:r>
            <w:r>
              <w:rPr>
                <w:noProof/>
                <w:webHidden/>
              </w:rPr>
              <w:fldChar w:fldCharType="end"/>
            </w:r>
          </w:hyperlink>
        </w:p>
        <w:p w14:paraId="652AFC0C" w14:textId="12B2F9AB" w:rsidR="000C3166" w:rsidRDefault="000C3166">
          <w:pPr>
            <w:pStyle w:val="TOC1"/>
            <w:tabs>
              <w:tab w:val="right" w:pos="9350"/>
            </w:tabs>
            <w:rPr>
              <w:rFonts w:cstheme="minorBidi"/>
              <w:noProof/>
              <w:kern w:val="2"/>
              <w:sz w:val="24"/>
              <w:szCs w:val="24"/>
              <w14:ligatures w14:val="standardContextual"/>
            </w:rPr>
          </w:pPr>
          <w:hyperlink w:anchor="_Toc241006673" w:history="1">
            <w:r w:rsidRPr="00F95A9C">
              <w:rPr>
                <w:rStyle w:val="Hyperlink"/>
                <w:b/>
                <w:bCs/>
                <w:noProof/>
              </w:rPr>
              <w:t>Secure Coding: Exploit-and-Fix Walkthroughs</w:t>
            </w:r>
            <w:r>
              <w:rPr>
                <w:noProof/>
                <w:webHidden/>
              </w:rPr>
              <w:tab/>
            </w:r>
            <w:r>
              <w:rPr>
                <w:noProof/>
                <w:webHidden/>
              </w:rPr>
              <w:fldChar w:fldCharType="begin"/>
            </w:r>
            <w:r>
              <w:rPr>
                <w:noProof/>
                <w:webHidden/>
              </w:rPr>
              <w:instrText xml:space="preserve"> PAGEREF _Toc241006673 \h </w:instrText>
            </w:r>
            <w:r>
              <w:rPr>
                <w:noProof/>
                <w:webHidden/>
              </w:rPr>
            </w:r>
            <w:r>
              <w:rPr>
                <w:noProof/>
                <w:webHidden/>
              </w:rPr>
              <w:fldChar w:fldCharType="separate"/>
            </w:r>
            <w:r>
              <w:rPr>
                <w:noProof/>
                <w:webHidden/>
              </w:rPr>
              <w:t>- 8 -</w:t>
            </w:r>
            <w:r>
              <w:rPr>
                <w:noProof/>
                <w:webHidden/>
              </w:rPr>
              <w:fldChar w:fldCharType="end"/>
            </w:r>
          </w:hyperlink>
        </w:p>
        <w:p w14:paraId="213C43A6" w14:textId="3D144947" w:rsidR="006933BF" w:rsidRDefault="006933BF">
          <w:r>
            <w:rPr>
              <w:rFonts w:eastAsiaTheme="minorEastAsia" w:cs="Times New Roman"/>
              <w:kern w:val="0"/>
              <w:sz w:val="22"/>
              <w:szCs w:val="22"/>
              <w14:ligatures w14:val="none"/>
            </w:rPr>
            <w:fldChar w:fldCharType="end"/>
          </w:r>
        </w:p>
      </w:sdtContent>
    </w:sdt>
    <w:p w14:paraId="103AD9B9" w14:textId="28CD93B9" w:rsidR="006C44EF" w:rsidRDefault="006C44EF">
      <w:r>
        <w:br w:type="page"/>
      </w:r>
    </w:p>
    <w:p w14:paraId="71A8ECEE" w14:textId="2D1C07D2" w:rsidR="009A79E0" w:rsidRPr="000C3166" w:rsidRDefault="006C44EF" w:rsidP="006C44EF">
      <w:pPr>
        <w:pStyle w:val="Heading1"/>
        <w:jc w:val="center"/>
        <w:rPr>
          <w:b/>
          <w:bCs/>
        </w:rPr>
      </w:pPr>
      <w:bookmarkStart w:id="0" w:name="_Toc241006665"/>
      <w:r w:rsidRPr="000C3166">
        <w:rPr>
          <w:b/>
          <w:bCs/>
        </w:rPr>
        <w:lastRenderedPageBreak/>
        <w:t>Application, Architecture and Containerizations</w:t>
      </w:r>
      <w:bookmarkEnd w:id="0"/>
    </w:p>
    <w:p w14:paraId="22ED3687" w14:textId="2DAB3045" w:rsidR="006C44EF" w:rsidRDefault="006C44EF" w:rsidP="006C44EF">
      <w:pPr>
        <w:pStyle w:val="Heading2"/>
      </w:pPr>
      <w:bookmarkStart w:id="1" w:name="_Toc241006666"/>
      <w:proofErr w:type="spellStart"/>
      <w:r>
        <w:t>Multiocintainer</w:t>
      </w:r>
      <w:proofErr w:type="spellEnd"/>
      <w:r>
        <w:t xml:space="preserve"> stack</w:t>
      </w:r>
      <w:bookmarkEnd w:id="1"/>
    </w:p>
    <w:p w14:paraId="674A4970" w14:textId="4CF6B99C"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006667"/>
      <w:r>
        <w:t>Container hardening and principle of least privilege</w:t>
      </w:r>
      <w:bookmarkEnd w:id="2"/>
    </w:p>
    <w:p w14:paraId="66AA63F4" w14:textId="512B02A2" w:rsidR="008A3125" w:rsidRDefault="000A0056" w:rsidP="000A0056">
      <w:r>
        <w:t xml:space="preserve">To mitigate container </w:t>
      </w:r>
      <w:proofErr w:type="gramStart"/>
      <w:r w:rsidR="008A3125">
        <w:t>brake</w:t>
      </w:r>
      <w:proofErr w:type="gramEnd"/>
      <w:r w:rsidR="008A3125">
        <w:t xml:space="preserve"> down</w:t>
      </w:r>
      <w:r>
        <w:t xml:space="preserve"> 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006668"/>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proofErr w:type="gramStart"/>
      <w:r>
        <w:rPr>
          <w:b/>
          <w:bCs/>
        </w:rPr>
        <w:t>internal:true</w:t>
      </w:r>
      <w:proofErr w:type="spellEnd"/>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50E06152" w:rsidR="006C44EF" w:rsidRPr="000C3166" w:rsidRDefault="00AC308C" w:rsidP="00AC308C">
      <w:pPr>
        <w:pStyle w:val="Heading1"/>
        <w:rPr>
          <w:b/>
          <w:bCs/>
        </w:rPr>
      </w:pPr>
      <w:bookmarkStart w:id="4" w:name="_Toc241006669"/>
      <w:r w:rsidRPr="000C3166">
        <w:rPr>
          <w:b/>
          <w:bCs/>
        </w:rPr>
        <w:lastRenderedPageBreak/>
        <w:t>Thread modeling and risk assessment</w:t>
      </w:r>
      <w:bookmarkEnd w:id="4"/>
    </w:p>
    <w:p w14:paraId="0CABA912" w14:textId="33F425DF" w:rsidR="00236522" w:rsidRPr="00236522" w:rsidRDefault="00236522" w:rsidP="00236522">
      <w:pPr>
        <w:pStyle w:val="Heading2"/>
      </w:pPr>
      <w:bookmarkStart w:id="5" w:name="_Toc241006670"/>
      <w:r>
        <w:t>S</w:t>
      </w:r>
      <w:r w:rsidR="00513A38">
        <w:t>t</w:t>
      </w:r>
      <w:r>
        <w:t>ride thread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 xml:space="preserve">the </w:t>
      </w:r>
      <w:proofErr w:type="spellStart"/>
      <w:r w:rsidRPr="00BB617F">
        <w:t>NodeGoat</w:t>
      </w:r>
      <w:proofErr w:type="spellEnd"/>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w:t>
      </w:r>
      <w:proofErr w:type="spellStart"/>
      <w:r w:rsidRPr="00BB617F">
        <w:t>userId</w:t>
      </w:r>
      <w:proofErr w:type="spellEnd"/>
      <w:r w:rsidRPr="00BB617F">
        <w:t xml:space="preserve"> value in the request to another value, the attacker can effectively change the allocation records of another user. The vulnerability stems from the fact that the server does not check whether the </w:t>
      </w:r>
      <w:proofErr w:type="spellStart"/>
      <w:r w:rsidRPr="00BB617F">
        <w:t>userId</w:t>
      </w:r>
      <w:proofErr w:type="spellEnd"/>
      <w:r w:rsidRPr="00BB617F">
        <w:t xml:space="preserve">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006671"/>
      <w:r>
        <w:lastRenderedPageBreak/>
        <w:t>Risk evaluation matrix</w:t>
      </w:r>
      <w:bookmarkEnd w:id="6"/>
    </w:p>
    <w:p w14:paraId="2C6E2C2F" w14:textId="084B222E"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resulting in an overkill risk rating.</w:t>
      </w:r>
    </w:p>
    <w:tbl>
      <w:tblPr>
        <w:tblStyle w:val="TableGrid"/>
        <w:tblW w:w="0" w:type="auto"/>
        <w:tblLook w:val="04A0" w:firstRow="1" w:lastRow="0" w:firstColumn="1" w:lastColumn="0" w:noHBand="0" w:noVBand="1"/>
      </w:tblPr>
      <w:tblGrid>
        <w:gridCol w:w="2393"/>
        <w:gridCol w:w="2321"/>
        <w:gridCol w:w="2318"/>
        <w:gridCol w:w="2318"/>
      </w:tblGrid>
      <w:tr w:rsidR="00EF32EE" w14:paraId="3C85C3B4" w14:textId="77777777" w:rsidTr="00EF32EE">
        <w:tc>
          <w:tcPr>
            <w:tcW w:w="2337" w:type="dxa"/>
          </w:tcPr>
          <w:p w14:paraId="562ED070" w14:textId="37032FFB" w:rsidR="00EF32EE" w:rsidRDefault="00EF32EE" w:rsidP="00727263">
            <w:r>
              <w:t>thread</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2965CB0A" w:rsidR="00EF32EE" w:rsidRDefault="00180AD3" w:rsidP="00727263">
            <w:proofErr w:type="gramStart"/>
            <w:r>
              <w:t>Tempering(</w:t>
            </w:r>
            <w:proofErr w:type="gramEnd"/>
            <w:r>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7A2A185" w:rsidR="00180AD3" w:rsidRDefault="00B35FF9" w:rsidP="00B35FF9">
      <w:pPr>
        <w:pStyle w:val="Heading2"/>
      </w:pPr>
      <w:bookmarkStart w:id="7" w:name="_Toc241006672"/>
      <w:r>
        <w:t>Thread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proofErr w:type="gramStart"/>
            <w:r w:rsidRPr="00647C4D">
              <w:rPr>
                <w:b/>
                <w:bCs/>
              </w:rPr>
              <w:t>typeof</w:t>
            </w:r>
            <w:proofErr w:type="spellEnd"/>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66373B3C" w:rsidR="000D65CD" w:rsidRDefault="00647C4D" w:rsidP="00B35FF9">
            <w:r>
              <w:t>tempering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proofErr w:type="gramStart"/>
            <w:r w:rsidRPr="00647C4D">
              <w:rPr>
                <w:b/>
                <w:bCs/>
              </w:rPr>
              <w:t>req.session</w:t>
            </w:r>
            <w:proofErr w:type="gramEnd"/>
            <w:r w:rsidRPr="00647C4D">
              <w:rPr>
                <w:b/>
                <w:bCs/>
              </w:rPr>
              <w:t>.userId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proofErr w:type="gramStart"/>
            <w:r w:rsidRPr="00647C4D">
              <w:rPr>
                <w:b/>
                <w:bCs/>
              </w:rPr>
              <w:t>express.json</w:t>
            </w:r>
            <w:proofErr w:type="spellEnd"/>
            <w:r w:rsidRPr="00647C4D">
              <w:rPr>
                <w:b/>
                <w:bCs/>
              </w:rPr>
              <w:t>({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536402">
      <w:pPr>
        <w:pStyle w:val="Heading1"/>
        <w:rPr>
          <w:b/>
          <w:bCs/>
        </w:rPr>
      </w:pPr>
      <w:bookmarkStart w:id="8" w:name="_Toc241006673"/>
      <w:r w:rsidRPr="00245BBF">
        <w:rPr>
          <w:b/>
          <w:bCs/>
        </w:rPr>
        <w:lastRenderedPageBreak/>
        <w:t>Secure Coding: Exploit-and-Fix Walkthroughs</w:t>
      </w:r>
      <w:bookmarkEnd w:id="8"/>
    </w:p>
    <w:p w14:paraId="6694BA83" w14:textId="4DA7C125" w:rsidR="000C3166" w:rsidRDefault="004935EC" w:rsidP="004935EC">
      <w:pPr>
        <w:pStyle w:val="Heading2"/>
      </w:pPr>
      <w:r w:rsidRPr="004935EC">
        <w:t>NoSQL Injection (Authentication Bypass)</w:t>
      </w:r>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r w:rsidRPr="004211E3">
        <w:lastRenderedPageBreak/>
        <w:t>Stored Cross-Site Scripting (XSS)</w:t>
      </w:r>
    </w:p>
    <w:p w14:paraId="4DCF7854" w14:textId="4FCDA689" w:rsidR="004211E3" w:rsidRDefault="004211E3" w:rsidP="004211E3">
      <w:pPr>
        <w:pStyle w:val="Heading3"/>
      </w:pPr>
      <w:r>
        <w:t>Vulnerability</w:t>
      </w:r>
    </w:p>
    <w:p w14:paraId="439843D9" w14:textId="296172DA" w:rsidR="004211E3" w:rsidRDefault="004211E3" w:rsidP="004211E3">
      <w:r w:rsidRPr="004211E3">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r w:rsidRPr="005E1A19">
        <w:t>Insecure Direct Object Reference (IDOR)</w:t>
      </w:r>
    </w:p>
    <w:p w14:paraId="64661E8E" w14:textId="2FCCE4AF" w:rsidR="005E1A19" w:rsidRDefault="005E1A19" w:rsidP="005E1A19">
      <w:pPr>
        <w:pStyle w:val="Heading3"/>
      </w:pPr>
      <w:r>
        <w:t>Vulnerabilities</w:t>
      </w:r>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r>
        <w:t>Fix</w:t>
      </w:r>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77777777" w:rsidR="005E1A19" w:rsidRPr="005E1A19" w:rsidRDefault="005E1A19" w:rsidP="005E1A19"/>
    <w:sectPr w:rsidR="005E1A19" w:rsidRPr="005E1A19" w:rsidSect="006C44EF">
      <w:footerReference w:type="default" r:id="rId32"/>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A4A7B" w14:textId="77777777" w:rsidR="00560A99" w:rsidRDefault="00560A99" w:rsidP="006C44EF">
      <w:pPr>
        <w:spacing w:after="0" w:line="240" w:lineRule="auto"/>
      </w:pPr>
      <w:r>
        <w:separator/>
      </w:r>
    </w:p>
  </w:endnote>
  <w:endnote w:type="continuationSeparator" w:id="0">
    <w:p w14:paraId="7C566F22" w14:textId="77777777" w:rsidR="00560A99" w:rsidRDefault="00560A99"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32632" w14:textId="77777777" w:rsidR="00560A99" w:rsidRDefault="00560A99" w:rsidP="006C44EF">
      <w:pPr>
        <w:spacing w:after="0" w:line="240" w:lineRule="auto"/>
      </w:pPr>
      <w:r>
        <w:separator/>
      </w:r>
    </w:p>
  </w:footnote>
  <w:footnote w:type="continuationSeparator" w:id="0">
    <w:p w14:paraId="3A9CFEFF" w14:textId="77777777" w:rsidR="00560A99" w:rsidRDefault="00560A99"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202912">
    <w:abstractNumId w:val="2"/>
  </w:num>
  <w:num w:numId="2" w16cid:durableId="1199317307">
    <w:abstractNumId w:val="0"/>
  </w:num>
  <w:num w:numId="3" w16cid:durableId="873733478">
    <w:abstractNumId w:val="3"/>
  </w:num>
  <w:num w:numId="4" w16cid:durableId="1791514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A0056"/>
    <w:rsid w:val="000B39CF"/>
    <w:rsid w:val="000C3166"/>
    <w:rsid w:val="000D65CD"/>
    <w:rsid w:val="00180AD3"/>
    <w:rsid w:val="001C34F4"/>
    <w:rsid w:val="00236522"/>
    <w:rsid w:val="00253960"/>
    <w:rsid w:val="004211E3"/>
    <w:rsid w:val="004935EC"/>
    <w:rsid w:val="00497526"/>
    <w:rsid w:val="00513A38"/>
    <w:rsid w:val="00535D45"/>
    <w:rsid w:val="00536402"/>
    <w:rsid w:val="00560A99"/>
    <w:rsid w:val="005E1A19"/>
    <w:rsid w:val="00647C4D"/>
    <w:rsid w:val="006933BF"/>
    <w:rsid w:val="006C44EF"/>
    <w:rsid w:val="006E4C8F"/>
    <w:rsid w:val="00727263"/>
    <w:rsid w:val="007810C1"/>
    <w:rsid w:val="00841D25"/>
    <w:rsid w:val="008A3125"/>
    <w:rsid w:val="009A79E0"/>
    <w:rsid w:val="00A07BD8"/>
    <w:rsid w:val="00A57E90"/>
    <w:rsid w:val="00AA4344"/>
    <w:rsid w:val="00AB1258"/>
    <w:rsid w:val="00AC308C"/>
    <w:rsid w:val="00B35FF9"/>
    <w:rsid w:val="00BB617F"/>
    <w:rsid w:val="00BE10AF"/>
    <w:rsid w:val="00C56505"/>
    <w:rsid w:val="00CB2D50"/>
    <w:rsid w:val="00CB56FD"/>
    <w:rsid w:val="00D34191"/>
    <w:rsid w:val="00D911C7"/>
    <w:rsid w:val="00DA0935"/>
    <w:rsid w:val="00E17DEC"/>
    <w:rsid w:val="00E44BEA"/>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6FD"/>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15</Pages>
  <Words>976</Words>
  <Characters>5569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30</cp:revision>
  <dcterms:created xsi:type="dcterms:W3CDTF">2026-09-22T15:26:00Z</dcterms:created>
  <dcterms:modified xsi:type="dcterms:W3CDTF">2026-09-23T15:20:00Z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