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PORTAL FOR COLLEGE STUDENTS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Registration of student - (roll no, name , password) </w:t>
      </w:r>
      <w:r w:rsidDel="00000000" w:rsidR="00000000" w:rsidRPr="00000000">
        <w:rPr>
          <w:u w:val="single"/>
          <w:rtl w:val="0"/>
        </w:rPr>
        <w:t xml:space="preserve">(API Authentication)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Display page - list of programmes and year enrolled option.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Sign in page (Roll No., username, password) (Successful login direct towards payment page/ unregistered users gets a pop up - invalid credentials)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Payment page - Displaying due amount and due date.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Payment Gateway - choosing of payment method (payment authentication)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Successful payment page/ Unsuccessful payment page.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selects the programmes(B.Tech., M.Tech, B.Des, PhD) and the year in which he/she is enrolled.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proceed for the payment, the user can authenticate himself by logging 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login, the user needs to provide his credentials, viz: Roll Number, College ID, password.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Successful login - Registered users get directed towards payment portal.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Unsuccessful login - Unregistered users will be able to see a pop up displaying “Credentials are invalid, log in again”.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payment gateway will show the outstanding amount to be paid and payment gateway - stripe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successfully make the payment, users need to provide the payment method credentials and proceed to pay.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Credit card payment - Card Number, Name on card, Expiration date, CVV.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Debit Card payment - Card Number, Name on card, Expiration date, CVV.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Proceeding with payment can lead to three further </w:t>
      </w:r>
      <w:r w:rsidDel="00000000" w:rsidR="00000000" w:rsidRPr="00000000">
        <w:rPr>
          <w:rtl w:val="0"/>
        </w:rPr>
        <w:t xml:space="preserve">scenarios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Successful Payment - The application will respond with a payment </w:t>
      </w:r>
      <w:r w:rsidDel="00000000" w:rsidR="00000000" w:rsidRPr="00000000">
        <w:rPr>
          <w:u w:val="single"/>
          <w:rtl w:val="0"/>
        </w:rPr>
        <w:t xml:space="preserve">receipt(invoice)</w:t>
      </w:r>
      <w:r w:rsidDel="00000000" w:rsidR="00000000" w:rsidRPr="00000000">
        <w:rPr>
          <w:rtl w:val="0"/>
        </w:rPr>
        <w:t xml:space="preserve"> and a pop up displaying “Payment successful. Print the receipt”. The successful payment page will show the option to go back to “home”.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Unsuccessful Payment - The application will respond with a pop up displaying the message of failed payment and error message(code). The page will allow users to go back to their home route and begin with a new payment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want to select respective programmes to get the fee structure and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User wants to login to pay fee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preview the payment receipt.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want to log out and return to the login page.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User can change their password if they forget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