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89D" w:rsidRPr="006F5143" w:rsidRDefault="006F5143" w:rsidP="006F5143">
      <w:pPr>
        <w:pStyle w:val="NormalWeb"/>
        <w:jc w:val="center"/>
        <w:rPr>
          <w:b/>
          <w:sz w:val="40"/>
        </w:rPr>
      </w:pPr>
      <w:r w:rsidRPr="006F5143">
        <w:rPr>
          <w:b/>
          <w:sz w:val="40"/>
        </w:rPr>
        <w:t>Intelligent Threat Detection: AI-Based Weapon Recognition with Automated AWS Security Notifications</w:t>
      </w:r>
    </w:p>
    <w:p w:rsidR="0055189D" w:rsidRDefault="0055189D" w:rsidP="0055189D">
      <w:pPr>
        <w:rPr>
          <w:b/>
          <w:sz w:val="44"/>
        </w:rPr>
      </w:pPr>
    </w:p>
    <w:p w:rsidR="0055189D" w:rsidRPr="0055189D" w:rsidRDefault="0055189D" w:rsidP="0055189D">
      <w:pPr>
        <w:jc w:val="center"/>
        <w:rPr>
          <w:rFonts w:ascii="Times New Roman" w:eastAsia="PMingLiU" w:hAnsi="Times New Roman" w:cs="Times New Roman"/>
          <w:sz w:val="40"/>
          <w:lang w:eastAsia="zh-TW"/>
        </w:rPr>
      </w:pPr>
      <w:r w:rsidRPr="0055189D">
        <w:rPr>
          <w:rFonts w:ascii="Times New Roman" w:hAnsi="Times New Roman" w:cs="Times New Roman"/>
          <w:sz w:val="40"/>
        </w:rPr>
        <w:t>CPTR</w:t>
      </w:r>
      <w:r w:rsidR="003249A4">
        <w:rPr>
          <w:rFonts w:ascii="Times New Roman" w:hAnsi="Times New Roman" w:cs="Times New Roman"/>
          <w:sz w:val="40"/>
        </w:rPr>
        <w:t>.</w:t>
      </w:r>
      <w:r w:rsidR="006F5143">
        <w:rPr>
          <w:rFonts w:ascii="Times New Roman" w:eastAsia="PMingLiU" w:hAnsi="Times New Roman" w:cs="Times New Roman"/>
          <w:sz w:val="40"/>
          <w:lang w:eastAsia="zh-TW"/>
        </w:rPr>
        <w:t>5990.02</w:t>
      </w:r>
    </w:p>
    <w:p w:rsidR="0055189D" w:rsidRPr="0055189D" w:rsidRDefault="0055189D" w:rsidP="0055189D">
      <w:pPr>
        <w:jc w:val="center"/>
        <w:rPr>
          <w:rFonts w:ascii="Times New Roman" w:hAnsi="Times New Roman" w:cs="Times New Roman"/>
          <w:sz w:val="40"/>
        </w:rPr>
      </w:pPr>
    </w:p>
    <w:p w:rsidR="007068EF" w:rsidRDefault="007068EF" w:rsidP="0055189D">
      <w:pPr>
        <w:jc w:val="center"/>
        <w:rPr>
          <w:rFonts w:ascii="Times New Roman" w:hAnsi="Times New Roman" w:cs="Times New Roman"/>
          <w:sz w:val="40"/>
        </w:rPr>
      </w:pPr>
    </w:p>
    <w:p w:rsidR="007068EF" w:rsidRPr="0055189D" w:rsidRDefault="0055189D" w:rsidP="007068EF">
      <w:pPr>
        <w:jc w:val="center"/>
        <w:rPr>
          <w:rFonts w:ascii="Times New Roman" w:hAnsi="Times New Roman" w:cs="Times New Roman"/>
          <w:sz w:val="40"/>
        </w:rPr>
      </w:pPr>
      <w:r w:rsidRPr="0055189D">
        <w:rPr>
          <w:rFonts w:ascii="Times New Roman" w:hAnsi="Times New Roman" w:cs="Times New Roman"/>
          <w:sz w:val="40"/>
        </w:rPr>
        <w:t>By</w:t>
      </w:r>
    </w:p>
    <w:p w:rsidR="0055189D" w:rsidRPr="0055189D" w:rsidRDefault="003249A4" w:rsidP="0055189D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Student</w:t>
      </w:r>
      <w:r w:rsidR="0055189D" w:rsidRPr="0055189D">
        <w:rPr>
          <w:rFonts w:ascii="Times New Roman" w:hAnsi="Times New Roman" w:cs="Times New Roman"/>
          <w:b/>
          <w:sz w:val="40"/>
        </w:rPr>
        <w:t xml:space="preserve"> Name</w:t>
      </w:r>
    </w:p>
    <w:p w:rsidR="0055189D" w:rsidRDefault="0055189D" w:rsidP="0055189D">
      <w:pPr>
        <w:jc w:val="center"/>
        <w:rPr>
          <w:rFonts w:ascii="Times New Roman" w:hAnsi="Times New Roman" w:cs="Times New Roman"/>
          <w:b/>
          <w:sz w:val="40"/>
        </w:rPr>
      </w:pPr>
      <w:proofErr w:type="spellStart"/>
      <w:r w:rsidRPr="0055189D">
        <w:rPr>
          <w:rFonts w:ascii="Times New Roman" w:hAnsi="Times New Roman" w:cs="Times New Roman"/>
          <w:b/>
          <w:sz w:val="40"/>
        </w:rPr>
        <w:t>Pulkith</w:t>
      </w:r>
      <w:proofErr w:type="spellEnd"/>
      <w:r w:rsidRPr="0055189D">
        <w:rPr>
          <w:rFonts w:ascii="Times New Roman" w:hAnsi="Times New Roman" w:cs="Times New Roman"/>
          <w:b/>
          <w:sz w:val="40"/>
        </w:rPr>
        <w:t xml:space="preserve"> Reddy </w:t>
      </w:r>
      <w:proofErr w:type="spellStart"/>
      <w:r w:rsidRPr="0055189D">
        <w:rPr>
          <w:rFonts w:ascii="Times New Roman" w:hAnsi="Times New Roman" w:cs="Times New Roman"/>
          <w:b/>
          <w:sz w:val="40"/>
        </w:rPr>
        <w:t>Chinaganta</w:t>
      </w:r>
      <w:proofErr w:type="spellEnd"/>
      <w:r w:rsidR="003249A4">
        <w:rPr>
          <w:rFonts w:ascii="Times New Roman" w:hAnsi="Times New Roman" w:cs="Times New Roman"/>
          <w:b/>
          <w:sz w:val="40"/>
        </w:rPr>
        <w:t xml:space="preserve"> </w:t>
      </w:r>
    </w:p>
    <w:p w:rsidR="006F5143" w:rsidRPr="0055189D" w:rsidRDefault="006F5143" w:rsidP="0055189D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Vinay </w:t>
      </w:r>
      <w:proofErr w:type="spellStart"/>
      <w:r>
        <w:rPr>
          <w:rFonts w:ascii="Times New Roman" w:hAnsi="Times New Roman" w:cs="Times New Roman"/>
          <w:b/>
          <w:sz w:val="40"/>
        </w:rPr>
        <w:t>Goud</w:t>
      </w:r>
      <w:proofErr w:type="spellEnd"/>
      <w:r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</w:rPr>
        <w:t>Oruganti</w:t>
      </w:r>
      <w:proofErr w:type="spellEnd"/>
    </w:p>
    <w:p w:rsidR="007068EF" w:rsidRPr="0055189D" w:rsidRDefault="007068EF" w:rsidP="006F5143">
      <w:pPr>
        <w:rPr>
          <w:rFonts w:ascii="Times New Roman" w:hAnsi="Times New Roman" w:cs="Times New Roman"/>
          <w:sz w:val="36"/>
        </w:rPr>
      </w:pPr>
    </w:p>
    <w:p w:rsidR="0055189D" w:rsidRPr="0055189D" w:rsidRDefault="0055189D" w:rsidP="0055189D">
      <w:pPr>
        <w:jc w:val="center"/>
        <w:rPr>
          <w:rFonts w:ascii="Times New Roman" w:hAnsi="Times New Roman" w:cs="Times New Roman"/>
          <w:sz w:val="36"/>
        </w:rPr>
      </w:pPr>
      <w:r w:rsidRPr="0055189D">
        <w:rPr>
          <w:rFonts w:ascii="Times New Roman" w:hAnsi="Times New Roman" w:cs="Times New Roman"/>
          <w:sz w:val="36"/>
        </w:rPr>
        <w:t>Department of Mathematics and Computer Science</w:t>
      </w:r>
    </w:p>
    <w:p w:rsidR="0055189D" w:rsidRPr="0055189D" w:rsidRDefault="0055189D" w:rsidP="0055189D">
      <w:pPr>
        <w:jc w:val="center"/>
        <w:rPr>
          <w:rFonts w:ascii="Times New Roman" w:hAnsi="Times New Roman" w:cs="Times New Roman"/>
          <w:sz w:val="36"/>
        </w:rPr>
      </w:pPr>
      <w:r w:rsidRPr="0055189D">
        <w:rPr>
          <w:rFonts w:ascii="Times New Roman" w:hAnsi="Times New Roman" w:cs="Times New Roman"/>
          <w:sz w:val="36"/>
        </w:rPr>
        <w:t>Chicago State University</w:t>
      </w:r>
    </w:p>
    <w:p w:rsidR="0055189D" w:rsidRDefault="0055189D" w:rsidP="0055189D">
      <w:pPr>
        <w:jc w:val="center"/>
        <w:rPr>
          <w:rFonts w:ascii="Times New Roman" w:hAnsi="Times New Roman" w:cs="Times New Roman"/>
          <w:sz w:val="36"/>
        </w:rPr>
      </w:pPr>
      <w:r w:rsidRPr="0055189D">
        <w:rPr>
          <w:rFonts w:ascii="Times New Roman" w:hAnsi="Times New Roman" w:cs="Times New Roman"/>
          <w:sz w:val="36"/>
        </w:rPr>
        <w:t>Chicago, Illinois.</w:t>
      </w:r>
    </w:p>
    <w:p w:rsidR="007068EF" w:rsidRDefault="007068EF" w:rsidP="0055189D">
      <w:pPr>
        <w:jc w:val="center"/>
        <w:rPr>
          <w:rFonts w:ascii="Times New Roman" w:hAnsi="Times New Roman" w:cs="Times New Roman"/>
          <w:sz w:val="36"/>
        </w:rPr>
      </w:pPr>
    </w:p>
    <w:p w:rsidR="008D4875" w:rsidRPr="008D4875" w:rsidRDefault="006F5143" w:rsidP="008D4875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 xml:space="preserve">Professor: </w:t>
      </w:r>
      <w:proofErr w:type="spellStart"/>
      <w:r>
        <w:rPr>
          <w:rFonts w:ascii="Times New Roman" w:hAnsi="Times New Roman" w:cs="Times New Roman"/>
          <w:b/>
          <w:sz w:val="36"/>
          <w:szCs w:val="28"/>
        </w:rPr>
        <w:t>Kapila</w:t>
      </w:r>
      <w:proofErr w:type="spellEnd"/>
      <w:r>
        <w:rPr>
          <w:rFonts w:ascii="Times New Roman" w:hAnsi="Times New Roman" w:cs="Times New Roman"/>
          <w:b/>
          <w:sz w:val="36"/>
          <w:szCs w:val="28"/>
        </w:rPr>
        <w:t xml:space="preserve"> R. </w:t>
      </w:r>
      <w:r w:rsidR="00534793">
        <w:rPr>
          <w:rFonts w:ascii="Times New Roman" w:hAnsi="Times New Roman" w:cs="Times New Roman"/>
          <w:b/>
          <w:sz w:val="36"/>
          <w:szCs w:val="28"/>
        </w:rPr>
        <w:t>Attele</w:t>
      </w:r>
      <w:bookmarkStart w:id="0" w:name="_GoBack"/>
      <w:bookmarkEnd w:id="0"/>
    </w:p>
    <w:p w:rsidR="0055189D" w:rsidRDefault="0055189D"/>
    <w:p w:rsidR="0055189D" w:rsidRDefault="0055544C" w:rsidP="00F241F3">
      <w:pPr>
        <w:jc w:val="center"/>
      </w:pPr>
      <w:r>
        <w:rPr>
          <w:noProof/>
          <w:lang w:eastAsia="en-IN"/>
        </w:rPr>
        <w:drawing>
          <wp:inline distT="0" distB="0" distL="0" distR="0" wp14:anchorId="114866EE" wp14:editId="4826EE53">
            <wp:extent cx="1666875" cy="1571625"/>
            <wp:effectExtent l="0" t="0" r="9525" b="9525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35C" w:rsidRPr="00AE7882" w:rsidRDefault="00912C8F" w:rsidP="00AE7882">
      <w:pPr>
        <w:jc w:val="center"/>
        <w:rPr>
          <w:rFonts w:ascii="Times New Roman" w:hAnsi="Times New Roman" w:cs="Times New Roman"/>
          <w:b/>
          <w:sz w:val="36"/>
        </w:rPr>
      </w:pPr>
      <w:r w:rsidRPr="00912C8F">
        <w:rPr>
          <w:rFonts w:ascii="Times New Roman" w:hAnsi="Times New Roman" w:cs="Times New Roman"/>
          <w:b/>
          <w:sz w:val="36"/>
        </w:rPr>
        <w:lastRenderedPageBreak/>
        <w:t>Abstract</w:t>
      </w:r>
    </w:p>
    <w:p w:rsidR="006F5143" w:rsidRPr="006F5143" w:rsidRDefault="006F5143" w:rsidP="006F5143">
      <w:pPr>
        <w:pStyle w:val="NormalWeb"/>
        <w:jc w:val="both"/>
        <w:rPr>
          <w:sz w:val="28"/>
        </w:rPr>
      </w:pPr>
      <w:r w:rsidRPr="006F5143">
        <w:rPr>
          <w:sz w:val="28"/>
        </w:rPr>
        <w:t xml:space="preserve">In recent years, security concerns have increased the demand for intelligent surveillance systems capable of real-time threat detection. This project aims to develop a </w:t>
      </w:r>
      <w:r w:rsidRPr="006F5143">
        <w:rPr>
          <w:rStyle w:val="Strong"/>
          <w:b w:val="0"/>
          <w:sz w:val="28"/>
        </w:rPr>
        <w:t>Python-based web application</w:t>
      </w:r>
      <w:r w:rsidRPr="006F5143">
        <w:rPr>
          <w:sz w:val="28"/>
        </w:rPr>
        <w:t xml:space="preserve"> that detects firearms and weapons from both </w:t>
      </w:r>
      <w:r w:rsidRPr="006F5143">
        <w:rPr>
          <w:rStyle w:val="Strong"/>
          <w:b w:val="0"/>
          <w:sz w:val="28"/>
        </w:rPr>
        <w:t>live CCTV footage</w:t>
      </w:r>
      <w:r w:rsidRPr="006F5143">
        <w:rPr>
          <w:sz w:val="28"/>
        </w:rPr>
        <w:t xml:space="preserve"> and </w:t>
      </w:r>
      <w:r w:rsidRPr="006F5143">
        <w:rPr>
          <w:rStyle w:val="Strong"/>
          <w:b w:val="0"/>
          <w:sz w:val="28"/>
        </w:rPr>
        <w:t>uploaded video files</w:t>
      </w:r>
      <w:r w:rsidRPr="006F5143">
        <w:rPr>
          <w:b/>
          <w:sz w:val="28"/>
        </w:rPr>
        <w:t>.</w:t>
      </w:r>
      <w:r w:rsidRPr="006F5143">
        <w:rPr>
          <w:sz w:val="28"/>
        </w:rPr>
        <w:t xml:space="preserve"> Using </w:t>
      </w:r>
      <w:r w:rsidRPr="006F5143">
        <w:rPr>
          <w:rStyle w:val="Strong"/>
          <w:b w:val="0"/>
          <w:sz w:val="28"/>
        </w:rPr>
        <w:t>deep learning-based object detection models</w:t>
      </w:r>
      <w:r w:rsidRPr="006F5143">
        <w:rPr>
          <w:sz w:val="28"/>
        </w:rPr>
        <w:t xml:space="preserve">, the system will </w:t>
      </w:r>
      <w:proofErr w:type="spellStart"/>
      <w:r w:rsidRPr="006F5143">
        <w:rPr>
          <w:sz w:val="28"/>
        </w:rPr>
        <w:t>analyze</w:t>
      </w:r>
      <w:proofErr w:type="spellEnd"/>
      <w:r w:rsidRPr="006F5143">
        <w:rPr>
          <w:sz w:val="28"/>
        </w:rPr>
        <w:t xml:space="preserve"> video frames and determine the presence of weapons with a calculated accuracy score.</w:t>
      </w:r>
    </w:p>
    <w:p w:rsidR="006F5143" w:rsidRPr="006F5143" w:rsidRDefault="006F5143" w:rsidP="006F5143">
      <w:pPr>
        <w:pStyle w:val="NormalWeb"/>
        <w:jc w:val="both"/>
        <w:rPr>
          <w:sz w:val="28"/>
        </w:rPr>
      </w:pPr>
      <w:r w:rsidRPr="006F5143">
        <w:rPr>
          <w:sz w:val="28"/>
        </w:rPr>
        <w:t xml:space="preserve">To enhance real-time response, the project integrates with </w:t>
      </w:r>
      <w:r w:rsidRPr="006F5143">
        <w:rPr>
          <w:rStyle w:val="Strong"/>
          <w:b w:val="0"/>
          <w:sz w:val="28"/>
        </w:rPr>
        <w:t>AWS Simple Notification Service (SNS)</w:t>
      </w:r>
      <w:r w:rsidRPr="006F5143">
        <w:rPr>
          <w:sz w:val="28"/>
        </w:rPr>
        <w:t xml:space="preserve"> to send immediate alerts upon detection. This ensures prompt notification to security personnel, enabling quick action to mitigate potential threats. The solution is designed to be </w:t>
      </w:r>
      <w:r w:rsidRPr="006F5143">
        <w:rPr>
          <w:rStyle w:val="Strong"/>
          <w:b w:val="0"/>
          <w:sz w:val="28"/>
        </w:rPr>
        <w:t>scalable, efficient, and cloud-integrated</w:t>
      </w:r>
      <w:r w:rsidRPr="006F5143">
        <w:rPr>
          <w:sz w:val="28"/>
        </w:rPr>
        <w:t>, making it applicable for various security domains such as public spaces, corporate buildings, and law enforcement surveillance.</w:t>
      </w:r>
    </w:p>
    <w:p w:rsidR="00A8235C" w:rsidRPr="00A8235C" w:rsidRDefault="00A8235C" w:rsidP="00A8235C">
      <w:pPr>
        <w:ind w:firstLine="720"/>
        <w:jc w:val="both"/>
        <w:rPr>
          <w:rFonts w:ascii="Times New Roman" w:hAnsi="Times New Roman" w:cs="Times New Roman"/>
          <w:sz w:val="28"/>
        </w:rPr>
      </w:pPr>
    </w:p>
    <w:p w:rsidR="0055189D" w:rsidRDefault="0055189D"/>
    <w:p w:rsidR="0055189D" w:rsidRDefault="0055189D"/>
    <w:p w:rsidR="0055189D" w:rsidRDefault="0055189D"/>
    <w:p w:rsidR="0055189D" w:rsidRDefault="0055189D"/>
    <w:p w:rsidR="0055189D" w:rsidRDefault="0055189D"/>
    <w:p w:rsidR="0055189D" w:rsidRDefault="0055189D"/>
    <w:p w:rsidR="0055189D" w:rsidRDefault="0055189D"/>
    <w:p w:rsidR="0055189D" w:rsidRDefault="0055189D"/>
    <w:p w:rsidR="0055189D" w:rsidRDefault="0055189D"/>
    <w:sectPr w:rsidR="00551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89D"/>
    <w:rsid w:val="000A1607"/>
    <w:rsid w:val="000D05A5"/>
    <w:rsid w:val="001033CD"/>
    <w:rsid w:val="001366A8"/>
    <w:rsid w:val="003249A4"/>
    <w:rsid w:val="00490E6D"/>
    <w:rsid w:val="00533E80"/>
    <w:rsid w:val="00534793"/>
    <w:rsid w:val="0055189D"/>
    <w:rsid w:val="0055544C"/>
    <w:rsid w:val="006F5143"/>
    <w:rsid w:val="007068EF"/>
    <w:rsid w:val="008D4875"/>
    <w:rsid w:val="00912C8F"/>
    <w:rsid w:val="00A8235C"/>
    <w:rsid w:val="00AE7882"/>
    <w:rsid w:val="00D85897"/>
    <w:rsid w:val="00EB2B6C"/>
    <w:rsid w:val="00F2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C0FDD"/>
  <w15:chartTrackingRefBased/>
  <w15:docId w15:val="{70E3076F-3E0C-4FA6-B2E6-490F349D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F5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F51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5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2023-10-05T04:10:00Z</dcterms:created>
  <dcterms:modified xsi:type="dcterms:W3CDTF">2025-01-30T15:43:00Z</dcterms:modified>
</cp:coreProperties>
</file>