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6B13" w14:textId="77777777" w:rsidR="00E475C1" w:rsidRPr="0093200E" w:rsidRDefault="00E475C1" w:rsidP="0093200E">
      <w:pPr>
        <w:pStyle w:val="HeadingICFSection"/>
        <w:keepNext/>
        <w:keepLines/>
        <w:ind w:left="0" w:firstLine="0" w:right="0"/>
        <w:jc w:val="left"/>
        <w:rPr>
          <w:rFonts w:ascii="Liberation Sans" w:hAnsi="Liberation Sans"/>
          <w:b/>
          <w:sz w:val="28"/>
        </w:rPr>
      </w:pPr>
      <w:r>
        <w:rPr>
          <w:rFonts w:ascii="Liberation Sans" w:hAnsi="Liberation Sans"/>
          <w:sz w:val="22"/>
          <w:b/>
        </w:rPr>
        <w:t>PARTICIPANT INFORMED CONSENT FORM AND</w:t>
      </w:r>
    </w:p>
    <w:p w14:paraId="350D5FC4" w14:textId="77777777" w:rsidR="00E475C1" w:rsidRPr="0093200E" w:rsidRDefault="00E475C1" w:rsidP="0093200E">
      <w:pPr>
        <w:pStyle w:val="HeadingICFSection"/>
        <w:keepNext/>
        <w:keepLines/>
        <w:spacing w:before="120"/>
        <w:ind w:left="0" w:firstLine="0" w:right="0"/>
        <w:jc w:val="left"/>
        <w:rPr>
          <w:rFonts w:ascii="Liberation Sans" w:hAnsi="Liberation Sans"/>
          <w:sz w:val="28"/>
        </w:rPr>
      </w:pPr>
      <w:r>
        <w:rPr>
          <w:rFonts w:ascii="Liberation Sans" w:hAnsi="Liberation Sans"/>
          <w:b/>
          <w:sz w:val="28"/>
        </w:rPr>
        <w:t>AUTHORIZATION TO USE AND DISCLOSE MEDICAL INFORMATION</w:t>
      </w:r>
    </w:p>
    <w:p w14:paraId="5D1FADF4" w14:textId="77777777" w:rsidR="00E475C1" w:rsidRPr="0093200E" w:rsidRDefault="00E475C1" w:rsidP="0093200E">
      <w:pPr>
        <w:keepNext/>
        <w:keepLines/>
        <w:jc w:val="both"/>
        <w:rPr>
          <w:rFonts w:ascii="Liberation Sans" w:hAnsi="Liberation Sans"/>
          <w:sz w:val="22"/>
        </w:rPr>
      </w:pPr>
    </w:p>
    <w:p w14:paraId="23615BFC"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TITLE:</w:t>
        <w:tab/>
        <w:t>«Protocol_Title»</w:t>
      </w:r>
    </w:p>
    <w:p w14:paraId="69128D10" w14:textId="77777777" w:rsidR="00E475C1" w:rsidRPr="0093200E" w:rsidRDefault="00E475C1" w:rsidP="0093200E">
      <w:pPr>
        <w:jc w:val="both"/>
        <w:rPr>
          <w:rFonts w:ascii="Liberation Sans" w:hAnsi="Liberation Sans"/>
          <w:sz w:val="22"/>
        </w:rPr>
      </w:pPr>
    </w:p>
    <w:p w14:paraId="07BA99B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PROTOCOL NO:</w:t>
        <w:tab/>
        <w:t>«Protocol_No»</w:t>
      </w:r>
    </w:p>
    <w:p w14:paraId="1CA7174F" w14:textId="77777777" w:rsidR="00E475C1" w:rsidRPr="0093200E" w:rsidRDefault="00E475C1" w:rsidP="0093200E">
      <w:pPr>
        <w:jc w:val="both"/>
        <w:rPr>
          <w:rFonts w:ascii="Liberation Sans" w:hAnsi="Liberation Sans"/>
          <w:sz w:val="22"/>
        </w:rPr>
      </w:pPr>
    </w:p>
    <w:p w14:paraId="5ECB00BA" w14:textId="77777777" w:rsidR="00F0647D" w:rsidRDefault="00E475C1" w:rsidP="0093200E">
      <w:pPr>
        <w:pStyle w:val="HeadingICFSection"/>
        <w:keepNext/>
        <w:keepLines/>
        <w:ind w:left="0" w:firstLine="0" w:right="0"/>
        <w:jc w:val="left"/>
        <w:rPr>
          <w:rFonts w:ascii="Liberation Sans" w:hAnsi="Liberation Sans"/>
          <w:b/>
          <w:sz w:val="22"/>
        </w:rPr>
      </w:pPr>
      <w:r w:rsidRPr="0093200E">
        <w:rPr>
          <w:rFonts w:ascii="Liberation Sans" w:hAnsi="Liberation Sans"/>
          <w:b/>
          <w:sz w:val="22"/>
        </w:rPr>
        <w:t xml:space="preserve">STUDY </w:t>
      </w:r>
    </w:p>
    <w:p w14:paraId="6707BD43" w14:textId="77777777" w:rsidR="00AD28FA" w:rsidRDefault="00F0647D" w:rsidP="0093200E">
      <w:pPr>
        <w:pStyle w:val="HeadingICFSection"/>
        <w:keepNext/>
        <w:keepLines/>
        <w:spacing w:before="120"/>
        <w:ind w:left="0" w:firstLine="0" w:right="0"/>
        <w:jc w:val="left"/>
        <w:rPr>
          <w:rFonts w:ascii="Liberation Sans" w:hAnsi="Liberation Sans"/>
          <w:b/>
          <w:sz w:val="22"/>
        </w:rPr>
      </w:pPr>
      <w:r>
        <w:rPr>
          <w:rFonts w:ascii="Liberation Sans" w:hAnsi="Liberation Sans"/>
          <w:b/>
          <w:sz w:val="22"/>
        </w:rPr>
        <w:t>INVESTIGATOR</w:t>
      </w:r>
    </w:p>
    <w:p w14:paraId="5135FCC7" w14:textId="481818DE" w:rsidR="00E475C1" w:rsidRPr="0093200E" w:rsidRDefault="00AD28FA" w:rsidP="0093200E">
      <w:pPr>
        <w:ind w:left="2160" w:hanging="2160"/>
        <w:jc w:val="both"/>
        <w:rPr>
          <w:rFonts w:ascii="Liberation Sans" w:hAnsi="Liberation Sans"/>
          <w:sz w:val="22"/>
        </w:rPr>
      </w:pPr>
      <w:r>
        <w:rPr>
          <w:rFonts w:ascii="Liberation Sans" w:hAnsi="Liberation Sans"/>
          <w:b/>
          <w:sz w:val="22"/>
        </w:rPr>
        <w:t>OR DOCTOR:</w:t>
        <w:tab/>
        <w:t>«First_Name» «Middle_Name» «Last_Name», «Suffix»</w:t>
      </w:r>
    </w:p>
    <w:p w14:paraId="1F2F3849" w14:textId="77777777" w:rsidR="00E475C1" w:rsidRPr="0093200E" w:rsidRDefault="00E475C1" w:rsidP="0093200E">
      <w:pPr>
        <w:jc w:val="both"/>
        <w:rPr>
          <w:rFonts w:ascii="Liberation Sans" w:hAnsi="Liberation Sans"/>
          <w:sz w:val="22"/>
        </w:rPr>
      </w:pPr>
    </w:p>
    <w:p w14:paraId="718F01C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SITE:</w:t>
        <w:tab/>
        <w:t>«Company_Name»</w:t>
      </w:r>
    </w:p>
    <w:p w14:paraId="16438D5A" w14:textId="77777777" w:rsidR="00E475C1" w:rsidRPr="0093200E" w:rsidRDefault="00E475C1" w:rsidP="0093200E">
      <w:pPr>
        <w:jc w:val="both"/>
        <w:rPr>
          <w:rFonts w:ascii="Liberation Sans" w:hAnsi="Liberation Sans"/>
          <w:sz w:val="22"/>
        </w:rPr>
      </w:pPr>
      <w:r>
        <w:rPr>
          <w:rFonts w:ascii="Liberation Sans" w:hAnsi="Liberation Sans"/>
          <w:sz w:val="22"/>
        </w:rPr>
        <w:tab/>
        <w:tab/>
        <w:tab/>
        <w:t>«Address»</w:t>
      </w:r>
    </w:p>
    <w:p w14:paraId="389284BF" w14:textId="77777777" w:rsidR="00E475C1" w:rsidRPr="0093200E" w:rsidRDefault="00E475C1" w:rsidP="0093200E">
      <w:pPr>
        <w:jc w:val="both"/>
        <w:rPr>
          <w:rFonts w:ascii="Liberation Sans" w:hAnsi="Liberation Sans"/>
          <w:sz w:val="22"/>
        </w:rPr>
      </w:pPr>
      <w:r>
        <w:rPr>
          <w:rFonts w:ascii="Liberation Sans" w:hAnsi="Liberation Sans"/>
          <w:sz w:val="22"/>
        </w:rPr>
        <w:tab/>
        <w:tab/>
        <w:tab/>
        <w:t>«City_State_ZIP»</w:t>
      </w:r>
    </w:p>
    <w:p w14:paraId="67FB5F10" w14:textId="77777777" w:rsidR="00E475C1" w:rsidRPr="0093200E" w:rsidRDefault="00E475C1" w:rsidP="0093200E">
      <w:pPr>
        <w:jc w:val="both"/>
        <w:rPr>
          <w:rFonts w:ascii="Liberation Sans" w:hAnsi="Liberation Sans"/>
          <w:sz w:val="22"/>
        </w:rPr>
      </w:pPr>
    </w:p>
    <w:p w14:paraId="317AD430"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TELEPHONE:</w:t>
        <w:tab/>
        <w:t>«Telephone»</w:t>
      </w:r>
    </w:p>
    <w:p w14:paraId="502AF414" w14:textId="77777777" w:rsidR="00E475C1" w:rsidRPr="0093200E" w:rsidRDefault="00E475C1" w:rsidP="0093200E">
      <w:pPr>
        <w:jc w:val="both"/>
        <w:rPr>
          <w:rFonts w:ascii="Liberation Sans" w:hAnsi="Liberation Sans"/>
          <w:sz w:val="22"/>
        </w:rPr>
      </w:pPr>
      <w:r>
        <w:rPr>
          <w:rFonts w:ascii="Liberation Sans" w:hAnsi="Liberation Sans"/>
          <w:sz w:val="22"/>
        </w:rPr>
        <w:tab/>
        <w:tab/>
        <w:tab/>
        <w:t>«Telephone_2_if_applicable»</w:t>
      </w:r>
    </w:p>
    <w:p w14:paraId="1AE2776A" w14:textId="77777777" w:rsidR="00E475C1" w:rsidRPr="0093200E" w:rsidRDefault="00E475C1" w:rsidP="0093200E">
      <w:pPr>
        <w:jc w:val="both"/>
        <w:rPr>
          <w:rFonts w:ascii="Liberation Sans" w:hAnsi="Liberation Sans"/>
          <w:sz w:val="22"/>
        </w:rPr>
      </w:pPr>
    </w:p>
    <w:p w14:paraId="7D0BD04E" w14:textId="77777777" w:rsidR="00E475C1" w:rsidRPr="0093200E" w:rsidRDefault="00E475C1" w:rsidP="0093200E">
      <w:pPr>
        <w:ind w:left="1440" w:hanging="1440"/>
        <w:jc w:val="both"/>
        <w:rPr>
          <w:rFonts w:ascii="Liberation Sans" w:hAnsi="Liberation Sans"/>
          <w:sz w:val="22"/>
        </w:rPr>
      </w:pPr>
      <w:r>
        <w:rPr>
          <w:rFonts w:ascii="Liberation Sans" w:hAnsi="Liberation Sans"/>
          <w:b/>
          <w:sz w:val="22"/>
        </w:rPr>
        <w:t>SPONSOR:</w:t>
        <w:tab/>
        <w:tab/>
        <w:t>«Sponsor»</w:t>
      </w:r>
    </w:p>
    <w:p w14:paraId="49434662" w14:textId="77777777" w:rsidR="00E475C1" w:rsidRPr="0093200E" w:rsidRDefault="00E475C1" w:rsidP="0093200E">
      <w:pPr>
        <w:jc w:val="both"/>
        <w:rPr>
          <w:rFonts w:ascii="Liberation Sans" w:hAnsi="Liberation Sans"/>
          <w:sz w:val="22"/>
        </w:rPr>
      </w:pPr>
    </w:p>
    <w:p w14:paraId="34EFF5CB" w14:textId="30731FD0" w:rsidR="00E475C1" w:rsidRPr="0093200E" w:rsidRDefault="00E475C1" w:rsidP="0093200E">
      <w:pPr>
        <w:jc w:val="both"/>
        <w:rPr>
          <w:rFonts w:ascii="Liberation Sans" w:hAnsi="Liberation Sans"/>
          <w:sz w:val="22"/>
        </w:rPr>
      </w:pPr>
      <w:r w:rsidRPr="0093200E">
        <w:rPr>
          <w:rFonts w:ascii="Liberation Sans" w:hAnsi="Liberation Sans"/>
          <w:sz w:val="22"/>
        </w:rPr>
        <w:t>You are being asked to participate in a medical research study.</w:t>
      </w:r>
      <w:r w:rsidR="00140BB8" w:rsidRPr="0093200E">
        <w:rPr>
          <w:rStyle w:val="CommentReference"/>
          <w:rFonts w:ascii="Liberation Sans" w:hAnsi="Liberation Sans"/>
          <w:sz w:val="22"/>
          <w:szCs w:val="20"/>
        </w:rPr>
      </w:r>
      <w:r w:rsidR="00B62C44" w:rsidRPr="0093200E">
        <w:rPr>
          <w:rStyle w:val="CommentReference"/>
          <w:rFonts w:ascii="Liberation Sans" w:hAnsi="Liberation Sans"/>
          <w:sz w:val="22"/>
          <w:szCs w:val="20"/>
        </w:rPr>
      </w:r>
      <w:r w:rsidRPr="0093200E">
        <w:rPr>
          <w:rFonts w:ascii="Liberation Sans" w:hAnsi="Liberation Sans"/>
          <w:sz w:val="22"/>
        </w:rPr>
        <w:t xml:space="preserve"> Your participation in this research study is strictly voluntary, meaning that you may o</w:t>
      </w:r>
      <w:r w:rsidR="000A720B">
        <w:rPr>
          <w:rFonts w:ascii="Liberation Sans" w:hAnsi="Liberation Sans"/>
          <w:sz w:val="22"/>
        </w:rPr>
        <w:t xml:space="preserve">r may not choose to take part. </w:t>
      </w:r>
      <w:r w:rsidRPr="0093200E">
        <w:rPr>
          <w:rFonts w:ascii="Liberation Sans" w:hAnsi="Liberation Sans"/>
          <w:sz w:val="22"/>
        </w:rPr>
        <w:t xml:space="preserve">To decide whether or not you want to be part of this research, the </w:t>
      </w:r>
      <w:r w:rsidR="005B5CC6" w:rsidRPr="0093200E">
        <w:rPr>
          <w:rFonts w:ascii="Liberation Sans" w:hAnsi="Liberation Sans"/>
          <w:sz w:val="22"/>
        </w:rPr>
        <w:t>purpose, procedures</w:t>
      </w:r>
      <w:r w:rsidR="005B5CC6">
        <w:rPr>
          <w:rFonts w:ascii="Liberation Sans" w:hAnsi="Liberation Sans"/>
          <w:sz w:val="22"/>
        </w:rPr>
        <w:t>,</w:t>
      </w:r>
      <w:r w:rsidR="005B5CC6" w:rsidRPr="0093200E">
        <w:rPr>
          <w:rFonts w:ascii="Liberation Sans" w:hAnsi="Liberation Sans"/>
          <w:sz w:val="22"/>
        </w:rPr>
        <w:t xml:space="preserve"> </w:t>
      </w:r>
      <w:r w:rsidRPr="0093200E">
        <w:rPr>
          <w:rFonts w:ascii="Liberation Sans" w:hAnsi="Liberation Sans"/>
          <w:sz w:val="22"/>
        </w:rPr>
        <w:t xml:space="preserve">risks and possible benefits of the study are described in this form so that you </w:t>
      </w:r>
      <w:r w:rsidR="000A720B">
        <w:rPr>
          <w:rFonts w:ascii="Liberation Sans" w:hAnsi="Liberation Sans"/>
          <w:sz w:val="22"/>
        </w:rPr>
        <w:t xml:space="preserve">can make an informed decision. </w:t>
      </w:r>
      <w:r w:rsidRPr="0093200E">
        <w:rPr>
          <w:rFonts w:ascii="Liberation Sans" w:hAnsi="Liberation Sans"/>
          <w:sz w:val="22"/>
        </w:rPr>
        <w:t>This proces</w:t>
      </w:r>
      <w:r w:rsidR="000A720B">
        <w:rPr>
          <w:rFonts w:ascii="Liberation Sans" w:hAnsi="Liberation Sans"/>
          <w:sz w:val="22"/>
        </w:rPr>
        <w:t>s is known as informed consent.</w:t>
      </w:r>
      <w:r w:rsidRPr="0093200E">
        <w:rPr>
          <w:rFonts w:ascii="Liberation Sans" w:hAnsi="Liberation Sans"/>
          <w:sz w:val="22"/>
        </w:rPr>
        <w:t xml:space="preserve"> This form </w:t>
      </w:r>
      <w:r w:rsidR="005B5CC6">
        <w:rPr>
          <w:rFonts w:ascii="Liberation Sans" w:hAnsi="Liberation Sans"/>
          <w:sz w:val="22"/>
        </w:rPr>
        <w:t xml:space="preserve">also </w:t>
      </w:r>
      <w:r w:rsidRPr="0093200E">
        <w:rPr>
          <w:rFonts w:ascii="Liberation Sans" w:hAnsi="Liberation Sans"/>
          <w:sz w:val="22"/>
        </w:rPr>
        <w:t>explains how your medical information will</w:t>
      </w:r>
      <w:r w:rsidR="000A720B">
        <w:rPr>
          <w:rFonts w:ascii="Liberation Sans" w:hAnsi="Liberation Sans"/>
          <w:sz w:val="22"/>
        </w:rPr>
        <w:t xml:space="preserve"> be used and who may see it. </w:t>
      </w:r>
      <w:r w:rsidRPr="0093200E">
        <w:rPr>
          <w:rFonts w:ascii="Liberation Sans" w:hAnsi="Liberation Sans"/>
          <w:sz w:val="22"/>
        </w:rPr>
        <w:t>You may have a copy of this form to review at your leisure or to ask advice from others.</w:t>
      </w:r>
    </w:p>
    <w:p w14:paraId="74B53E91" w14:textId="77777777" w:rsidR="00E475C1" w:rsidRPr="0093200E" w:rsidRDefault="00E475C1" w:rsidP="0093200E">
      <w:pPr>
        <w:jc w:val="both"/>
        <w:rPr>
          <w:rFonts w:ascii="Liberation Sans" w:hAnsi="Liberation Sans"/>
          <w:sz w:val="22"/>
        </w:rPr>
      </w:pPr>
    </w:p>
    <w:p w14:paraId="682E2800" w14:textId="0B34F2E3" w:rsidR="00E475C1" w:rsidRPr="0093200E" w:rsidRDefault="00E475C1" w:rsidP="0093200E">
      <w:pPr>
        <w:jc w:val="both"/>
        <w:rPr>
          <w:rFonts w:ascii="Liberation Sans" w:hAnsi="Liberation Sans"/>
          <w:sz w:val="22"/>
        </w:rPr>
      </w:pPr>
      <w:r w:rsidRPr="0093200E">
        <w:rPr>
          <w:rFonts w:ascii="Liberation Sans" w:hAnsi="Liberation Sans"/>
          <w:sz w:val="22"/>
        </w:rPr>
        <w:t>The study doctor or study staff will answer any questions you may have about</w:t>
      </w:r>
      <w:r w:rsidR="000A720B">
        <w:rPr>
          <w:rFonts w:ascii="Liberation Sans" w:hAnsi="Liberation Sans"/>
          <w:sz w:val="22"/>
        </w:rPr>
        <w:t xml:space="preserve"> this form or about the study. </w:t>
      </w:r>
      <w:r w:rsidRPr="0093200E">
        <w:rPr>
          <w:rFonts w:ascii="Liberation Sans" w:hAnsi="Liberation Sans"/>
          <w:sz w:val="22"/>
        </w:rPr>
        <w:t>Please read this document carefully and do not hesitate to ask an</w:t>
      </w:r>
      <w:r w:rsidR="000A720B">
        <w:rPr>
          <w:rFonts w:ascii="Liberation Sans" w:hAnsi="Liberation Sans"/>
          <w:sz w:val="22"/>
        </w:rPr>
        <w:t xml:space="preserve">ything about this information. </w:t>
      </w:r>
      <w:r w:rsidRPr="0093200E">
        <w:rPr>
          <w:rFonts w:ascii="Liberation Sans" w:hAnsi="Liberation Sans"/>
          <w:sz w:val="22"/>
        </w:rPr>
        <w:t>After reading the consent form, if you would like to participate, you wi</w:t>
      </w:r>
      <w:r w:rsidR="000A720B">
        <w:rPr>
          <w:rFonts w:ascii="Liberation Sans" w:hAnsi="Liberation Sans"/>
          <w:sz w:val="22"/>
        </w:rPr>
        <w:t xml:space="preserve">ll be asked to sign this form. </w:t>
      </w:r>
      <w:r w:rsidRPr="0093200E">
        <w:rPr>
          <w:rFonts w:ascii="Liberation Sans" w:hAnsi="Liberation Sans"/>
          <w:sz w:val="22"/>
        </w:rPr>
        <w:t>You will be given a signed copy of your consent form to take home and keep for your records.</w:t>
      </w:r>
    </w:p>
    <w:p w14:paraId="1B0E7943" w14:textId="77777777" w:rsidR="00A322AE" w:rsidRDefault="00A322AE" w:rsidP="00A322AE">
      <w:pPr>
        <w:jc w:val="both"/>
        <w:rPr>
          <w:rFonts w:ascii="Liberation Sans" w:hAnsi="Liberation Sans"/>
          <w:b/>
          <w:sz w:val="22"/>
        </w:rPr>
      </w:pPr>
    </w:p>
    <w:p w14:paraId="154EBA89" w14:textId="77777777" w:rsidR="00A322AE" w:rsidRPr="00D76093" w:rsidRDefault="00A322AE" w:rsidP="00A322AE">
      <w:pPr>
        <w:pStyle w:val="HeadingICFSection"/>
        <w:keepNext/>
        <w:keepLines/>
        <w:ind w:left="0" w:firstLine="0" w:right="0"/>
        <w:jc w:val="left"/>
        <w:rPr>
          <w:rFonts w:ascii="Liberation Sans" w:hAnsi="Liberation Sans"/>
          <w:b/>
          <w:sz w:val="22"/>
        </w:rPr>
      </w:pPr>
      <w:r w:rsidRPr="00D76093">
        <w:rPr>
          <w:rFonts w:ascii="Liberation Sans" w:hAnsi="Liberation Sans"/>
          <w:b/>
          <w:sz w:val="22"/>
        </w:rPr>
        <w:t>KEY INFORMATION</w:t>
      </w:r>
    </w:p>
    <w:p w14:paraId="0856E048" w14:textId="77777777" w:rsidR="00A322AE" w:rsidRPr="00D76093" w:rsidRDefault="00A322AE" w:rsidP="00A322AE">
      <w:pPr>
        <w:keepNext/>
        <w:keepLines/>
        <w:jc w:val="both"/>
        <w:rPr>
          <w:rFonts w:ascii="Liberation Sans" w:hAnsi="Liberation Sans"/>
          <w:sz w:val="22"/>
        </w:rPr>
      </w:pPr>
    </w:p>
    <w:p w14:paraId="07E6DAB7" w14:textId="77777777" w:rsidR="00A322AE" w:rsidRPr="00D76093" w:rsidRDefault="00A322AE" w:rsidP="00A322AE">
      <w:pPr>
        <w:jc w:val="both"/>
        <w:rPr>
          <w:rFonts w:ascii="Liberation Sans" w:hAnsi="Liberation Sans"/>
          <w:sz w:val="22"/>
        </w:rPr>
      </w:pPr>
      <w:r w:rsidRPr="00D76093">
        <w:rPr>
          <w:rFonts w:ascii="Liberation Sans" w:hAnsi="Liberation Sans"/>
          <w:sz w:val="22"/>
        </w:rPr>
        <w:t>Things you should know:</w:t>
      </w:r>
    </w:p>
    <w:p w14:paraId="3E614691" w14:textId="77777777" w:rsidR="00A322AE" w:rsidRPr="00D76093" w:rsidRDefault="00A322AE" w:rsidP="00A322AE">
      <w:pPr>
        <w:jc w:val="both"/>
        <w:rPr>
          <w:rFonts w:ascii="Liberation Sans" w:hAnsi="Liberation Sans"/>
          <w:sz w:val="22"/>
        </w:rPr>
      </w:pPr>
    </w:p>
    <w:p w14:paraId="34DD0956"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Little is known about combining TECNIS PureSee in the dominant eye and TECNIS Odyssey in the non-dominant eye. This study tests whether this combination provides clear distance, intermediate and near vision, high satisfaction and few visual disturbances. The main outcome is vision using both eyes at 66 cm with distance correction, 3 months after surgery.</w:t>
      </w:r>
    </w:p>
    <w:p w14:paraId="1EBBE7D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The study plans to include 40 participants, with no control group. Participation includes consent and medical-history collection before surgery, a separate surgery visit for each eye, and follow-up at 3 months. At follow-up, you will have vision tests and answer a questionnaire; the team will check for health and lens problems and complete an exit form.</w:t>
      </w:r>
    </w:p>
    <w:p w14:paraId="29BA9E91"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Study activities may be inconvenient or uncomfortable. Your private information could also be disclosed despite the safeguards used to protect it.</w:t>
      </w:r>
    </w:p>
    <w:p w14:paraId="7761EAA0"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You might not benefit personally from joining. The findings could improve researchers' understanding of the lens combination being studied.</w:t>
      </w:r>
    </w:p>
    <w:p w14:paraId="0273070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Instead of joining, you can talk with your treating clinician about available care options. Taking part is voluntary. You may refuse to participate or leave the study at any time without penalty or loss of benefits to which you are otherwise entitled.</w:t>
      </w:r>
    </w:p>
    <w:p w14:paraId="4DC1746C" w14:textId="77777777" w:rsidR="00E475C1" w:rsidRPr="0093200E" w:rsidRDefault="00E475C1" w:rsidP="0093200E">
      <w:pPr>
        <w:jc w:val="both"/>
        <w:rPr>
          <w:rFonts w:ascii="Liberation Sans" w:hAnsi="Liberation Sans"/>
          <w:sz w:val="22"/>
        </w:rPr>
      </w:pPr>
    </w:p>
    <w:p w14:paraId="119C26B5"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BACKGROUND</w:t>
      </w:r>
    </w:p>
    <w:p>
      <w:pPr>
        <w:keepNext/>
        <w:keepLines/>
        <w:jc w:val="both"/>
        <w:rPr>
          <w:rFonts w:ascii="Liberation Sans" w:hAnsi="Liberation Sans"/>
          <w:sz w:val="22"/>
        </w:rPr>
      </w:pPr>
    </w:p>
    <w:p>
      <w:pPr>
        <w:keepNext/>
        <w:keepLines/>
        <w:jc w:val="both"/>
        <w:rPr>
          <w:rFonts w:ascii="Liberation Sans" w:hAnsi="Liberation Sans"/>
          <w:sz w:val="22"/>
        </w:rPr>
      </w:pP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TECNIS Odyssey and TECNIS PureSee are artificial lenses placed inside the eye. Odyssey is designed to provide vision over a full range of distances. Reports about Odyssey suggest clear vision and less need for glasses for distance, middle-distance and near tasks.</w:t>
      </w:r>
    </w:p>
    <w:p>
      <w:pPr>
        <w:ind w:left="0" w:right="0" w:firstLine="0"/>
        <w:jc w:val="both"/>
        <w:rPr>
          <w:rFonts w:ascii="Liberation Sans" w:hAnsi="Liberation Sans"/>
          <w:sz w:val="22"/>
        </w:rPr>
      </w:pPr>
      <w:r>
        <w:rPr>
          <w:rFonts w:ascii="Liberation Sans" w:hAnsi="Liberation Sans"/>
          <w:sz w:val="22"/>
        </w:rPr>
        <w:t>PureSee is an extended depth of focus lens, designed to extend the range over which objects appear in focus. It has a non-diffractive design, meaning it does not use diffraction to spread light into different focuses. This design may reduce unwanted visual effects and improve the ability to distinguish objects from their background compared with lenses that use diffraction. A large randomized trial suggested that PureSee provided better middle-distance and near vision than a monofocal lens, which focuses at one distance. That trial also suggested similar distance vision, ability to distinguish objects from their background, and unwanted visual effects.</w:t>
      </w:r>
    </w:p>
    <w:p>
      <w:pPr>
        <w:ind w:left="0" w:right="0" w:firstLine="0"/>
        <w:jc w:val="both"/>
        <w:rPr>
          <w:rFonts w:ascii="Liberation Sans" w:hAnsi="Liberation Sans"/>
          <w:sz w:val="22"/>
        </w:rPr>
      </w:pPr>
      <w:r>
        <w:rPr>
          <w:rFonts w:ascii="Liberation Sans" w:hAnsi="Liberation Sans"/>
          <w:sz w:val="22"/>
        </w:rPr>
        <w:t>The mix-and-match approach uses lenses with different focusing designs in the two eyes. Here, PureSee is used in the dominant eye, the eye preferred for viewing, and Odyssey in the non-dominant eye. There is little information about vision, satisfaction and unwanted visual effects with this particular pairing. This evidence gap is the reason for studying the combination.</w:t>
      </w:r>
    </w:p>
    <w:p>
      <w:pPr>
        <w:jc w:val="both"/>
        <w:rPr>
          <w:rFonts w:ascii="Liberation Sans" w:hAnsi="Liberation Sans"/>
          <w:sz w:val="22"/>
        </w:rPr>
      </w:pPr>
    </w:p>
    <w:p>
      <w:pPr>
        <w:jc w:val="both"/>
        <w:rPr>
          <w:rFonts w:ascii="Liberation Sans" w:hAnsi="Liberation Sans"/>
          <w:sz w:val="22"/>
        </w:rPr>
      </w:pPr>
    </w:p>
    <w:p>
      <w:pPr>
        <w:jc w:val="both"/>
        <w:rPr>
          <w:rFonts w:ascii="Liberation Sans" w:hAnsi="Liberation Sans"/>
          <w:sz w:val="22"/>
        </w:rPr>
      </w:pPr>
    </w:p>
    <w:p w14:paraId="17703DD9"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PURPOSE</w:t>
      </w:r>
    </w:p>
    <w:p>
      <w:pPr>
        <w:keepNext/>
        <w:keepLines/>
        <w:jc w:val="both"/>
        <w:rPr>
          <w:rFonts w:ascii="Liberation Sans" w:hAnsi="Liberation Sans"/>
          <w:sz w:val="22"/>
        </w:rPr>
      </w:pPr>
    </w:p>
    <w:p w14:paraId="79AE11F8" w14:textId="77777777" w:rsidR="00E475C1" w:rsidRPr="0093200E" w:rsidRDefault="00E475C1" w:rsidP="0093200E">
      <w:pPr>
        <w:ind w:left="0" w:right="0" w:firstLine="0"/>
        <w:jc w:val="both"/>
        <w:rPr>
          <w:rFonts w:ascii="Liberation Sans" w:hAnsi="Liberation Sans"/>
          <w:sz w:val="22"/>
        </w:rPr>
      </w:pPr>
      <w:r>
        <w:rPr>
          <w:rFonts w:ascii="Liberation Sans" w:hAnsi="Liberation Sans"/>
          <w:sz w:val="22"/>
        </w:rPr>
        <w:t>The purpose is to evaluate vision and patients' experiences after mix-and-match implantation of PureSee and Odyssey intraocular lenses. The researchers' hypothesis is that this approach will produce excellent vision at far, middle and near distances, high patient satisfaction and few visual disturbances. This is an expectation being tested, not an assured result.</w:t>
      </w:r>
    </w:p>
    <w:p>
      <w:pPr>
        <w:ind w:left="0" w:right="0" w:firstLine="0"/>
        <w:jc w:val="both"/>
        <w:rPr>
          <w:rFonts w:ascii="Liberation Sans" w:hAnsi="Liberation Sans"/>
          <w:sz w:val="22"/>
        </w:rPr>
      </w:pPr>
      <w:r>
        <w:rPr>
          <w:rFonts w:ascii="Liberation Sans" w:hAnsi="Liberation Sans"/>
          <w:sz w:val="22"/>
        </w:rPr>
        <w:t>The primary endpoint, or main outcome, is binocular distance-corrected intermediate visual acuity at 66 cm, measured 3 months after surgery. This means how clearly you can see at that middle distance using both eyes together while wearing correction for distance vision.</w:t>
      </w:r>
    </w:p>
    <w:p w14:paraId="25F45281" w14:textId="77777777" w:rsidR="00E475C1" w:rsidRPr="0093200E" w:rsidRDefault="00E475C1" w:rsidP="0093200E">
      <w:pPr>
        <w:jc w:val="both"/>
        <w:rPr>
          <w:rFonts w:ascii="Liberation Sans" w:hAnsi="Liberation Sans"/>
          <w:sz w:val="22"/>
        </w:rPr>
      </w:pPr>
    </w:p>
    <w:p w14:paraId="290DD8A2" w14:textId="77777777" w:rsidR="00E475C1" w:rsidRPr="0093200E" w:rsidRDefault="00E475C1" w:rsidP="0093200E">
      <w:pPr>
        <w:jc w:val="both"/>
        <w:rPr>
          <w:rFonts w:ascii="Liberation Sans" w:hAnsi="Liberation Sans"/>
          <w:sz w:val="22"/>
        </w:rPr>
      </w:pPr>
      <w:r>
        <w:rPr>
          <w:rFonts w:ascii="Liberation Sans" w:hAnsi="Liberation Sans"/>
          <w:sz w:val="22"/>
        </w:rPr>
        <w:t>The study is expected to include 40 subjects; no control subjects.</w:t>
      </w:r>
    </w:p>
    <w:p>
      <w:pPr>
        <w:jc w:val="both"/>
        <w:rPr>
          <w:rFonts w:ascii="Liberation Sans" w:hAnsi="Liberation Sans"/>
          <w:sz w:val="22"/>
        </w:rPr>
      </w:pPr>
    </w:p>
    <w:p w14:paraId="16FCAD00"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DURATION</w:t>
      </w:r>
    </w:p>
    <w:p w14:paraId="7F64B3B8" w14:textId="77777777" w:rsidR="000A720B" w:rsidRPr="0093200E" w:rsidRDefault="000A720B" w:rsidP="0093200E">
      <w:pPr>
        <w:ind w:left="0" w:right="0" w:firstLine="0"/>
        <w:jc w:val="both"/>
        <w:rPr>
          <w:rFonts w:ascii="Liberation Sans" w:hAnsi="Liberation Sans"/>
          <w:sz w:val="22"/>
        </w:rPr>
      </w:pPr>
      <w:r>
        <w:rPr>
          <w:rFonts w:ascii="Liberation Sans" w:hAnsi="Liberation Sans"/>
          <w:sz w:val="22"/>
        </w:rPr>
        <w:t>Your follow-up lasts 3 months after surgery. The overall study plan allows 6 months for enrollment and 1 month for data analysis. The planned enrollment is 40 people, all in the study group, with no control participants.</w:t>
      </w:r>
    </w:p>
    <w:p w14:paraId="67182FA9"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PROCEDURES</w:t>
      </w:r>
      <w:r w:rsidR="00E17B09" w:rsidRPr="0093200E">
        <w:rPr>
          <w:rFonts w:ascii="Liberation Sans" w:hAnsi="Liberation Sans"/>
          <w:b/>
          <w:sz w:val="22"/>
        </w:rPr>
      </w:r>
      <w:r w:rsidR="00B74753" w:rsidRPr="0093200E">
        <w:rPr>
          <w:rFonts w:ascii="Liberation Sans" w:hAnsi="Liberation Sans"/>
          <w:b/>
          <w:sz w:val="22"/>
        </w:rPr>
      </w:r>
    </w:p>
    <w:p>
      <w:pPr>
        <w:ind w:left="0" w:right="0" w:firstLine="0"/>
        <w:jc w:val="both"/>
        <w:rPr>
          <w:rFonts w:ascii="Liberation Sans" w:hAnsi="Liberation Sans"/>
          <w:sz w:val="22"/>
        </w:rPr>
      </w:pPr>
      <w:r>
        <w:rPr>
          <w:rFonts w:ascii="Liberation Sans" w:hAnsi="Liberation Sans"/>
          <w:i w:val="0"/>
          <w:sz w:val="22"/>
        </w:rPr>
        <w:t>This study is for adults undergoing surgery for age-related cataracts. You cannot join if your surgeon considers you to have a moderate or severe condition that could increase the risk of complicated cataract surgery. Examples include pseudoexfoliation syndrome, in which material builds up in the eye; zonular dehiscence, a problem with the fibers that hold the lens in place; a history of eye injury; and previous surgery to correct your focusing prescription. You must not have participated in another study during the 90 days before screening.</w:t>
      </w:r>
    </w:p>
    <w:p>
      <w:pPr>
        <w:ind w:left="0" w:right="0" w:firstLine="0"/>
        <w:jc w:val="both"/>
        <w:rPr>
          <w:rFonts w:ascii="Liberation Sans" w:hAnsi="Liberation Sans"/>
          <w:sz w:val="22"/>
        </w:rPr>
      </w:pPr>
      <w:r>
        <w:rPr>
          <w:rFonts w:ascii="Liberation Sans" w:hAnsi="Liberation Sans"/>
          <w:i w:val="0"/>
          <w:sz w:val="22"/>
        </w:rPr>
        <w:t>At the preoperative screening visit, the study team will go through informed consent with you and collect your demographic information and medical history. The operative visits involve cataract surgery, with PureSee implanted in your dominant eye and Odyssey implanted in your non-dominant eye, at one operative visit for each eye.</w:t>
      </w:r>
    </w:p>
    <w:p>
      <w:pPr>
        <w:ind w:left="0" w:right="0" w:firstLine="0"/>
        <w:jc w:val="both"/>
        <w:rPr>
          <w:rFonts w:ascii="Liberation Sans" w:hAnsi="Liberation Sans"/>
          <w:sz w:val="22"/>
        </w:rPr>
      </w:pPr>
      <w:r>
        <w:rPr>
          <w:rFonts w:ascii="Liberation Sans" w:hAnsi="Liberation Sans"/>
          <w:i w:val="0"/>
          <w:sz w:val="22"/>
        </w:rPr>
        <w:t>At the 3-month postoperative visit, your vision will be tested with both eyes together under bright-light conditions. Tests will measure distance vision, intermediate vision at 66 cm, and near vision at 40 cm. Each distance will be tested both without correction and with correction for distance vision. A distance-corrected defocus curve will also be measured to assess vision across a range of focus. These are measurements of vision, not treatments.</w:t>
      </w:r>
    </w:p>
    <w:p>
      <w:pPr>
        <w:ind w:left="0" w:right="0" w:firstLine="0"/>
        <w:jc w:val="both"/>
        <w:rPr>
          <w:rFonts w:ascii="Liberation Sans" w:hAnsi="Liberation Sans"/>
          <w:sz w:val="22"/>
        </w:rPr>
      </w:pPr>
      <w:r>
        <w:rPr>
          <w:rFonts w:ascii="Liberation Sans" w:hAnsi="Liberation Sans"/>
          <w:i w:val="0"/>
          <w:sz w:val="22"/>
        </w:rPr>
        <w:t>At that follow-up visit, you will also complete the AIOLIS questionnaire. The study team will monitor for adverse events, meaning health problems, and device deficiencies, meaning problems with the lenses. An exit form will be completed.</w:t>
      </w:r>
    </w:p>
    <w:p w14:paraId="4C59DC95"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POTENTIAL RISKS, </w:t>
      </w:r>
      <w:smartTag w:uri="urn:schemas-microsoft-com:office:smarttags" w:element="stockticker">
        <w:r w:rsidRPr="0093200E">
          <w:rPr>
            <w:rFonts w:ascii="Liberation Sans" w:hAnsi="Liberation Sans"/>
            <w:b/>
            <w:sz w:val="22"/>
          </w:rPr>
          <w:t>SIDE</w:t>
        </w:r>
      </w:smartTag>
      <w:r w:rsidRPr="0093200E">
        <w:rPr>
          <w:rFonts w:ascii="Liberation Sans" w:hAnsi="Liberation Sans"/>
          <w:b/>
          <w:sz w:val="22"/>
        </w:rPr>
        <w:t xml:space="preserve"> EFFECTS, DISCOMFORTS, INCONVENIENCES</w:t>
      </w:r>
    </w:p>
    <w:p>
      <w:pPr>
        <w:keepNext/>
        <w:keepLines/>
        <w:jc w:val="both"/>
        <w:rPr>
          <w:rFonts w:ascii="Liberation Sans" w:hAnsi="Liberation Sans"/>
          <w:i/>
          <w:sz w:val="22"/>
          <w:highlight w:val="yellow"/>
        </w:rPr>
      </w:pPr>
    </w:p>
    <w:p>
      <w:pPr>
        <w:ind w:left="0" w:right="0" w:firstLine="0"/>
        <w:jc w:val="both"/>
        <w:rPr>
          <w:rFonts w:ascii="Liberation Sans" w:hAnsi="Liberation Sans"/>
          <w:b/>
          <w:bCs/>
          <w:iCs/>
          <w:sz w:val="22"/>
          <w:highlight w:val="yellow"/>
          <w:u w:val="single"/>
        </w:rPr>
      </w:pPr>
      <w:r>
        <w:rPr>
          <w:rFonts w:ascii="Liberation Sans" w:hAnsi="Liberation Sans"/>
          <w:b/>
          <w:bCs/>
          <w:i w:val="0"/>
          <w:iCs/>
          <w:sz w:val="22"/>
          <w:u w:val="single"/>
        </w:rPr>
        <w:t>Taking part may involve inconvenience or discomfort from the study procedures described in this consent form. There is also a risk that private information could be disclosed, although safeguards will be used to protect it.</w:t>
      </w:r>
    </w:p>
    <w:p>
      <w:pPr>
        <w:jc w:val="both"/>
        <w:rPr>
          <w:rFonts w:ascii="Liberation Sans" w:hAnsi="Liberation Sans"/>
          <w:sz w:val="22"/>
        </w:rPr>
      </w:pPr>
    </w:p>
    <w:p w14:paraId="425DC84A"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POTENTIAL BENEFITS</w:t>
      </w:r>
    </w:p>
    <w:p>
      <w:pPr>
        <w:keepNext/>
        <w:keepLines/>
        <w:jc w:val="both"/>
        <w:rPr>
          <w:rFonts w:ascii="Liberation Sans" w:hAnsi="Liberation Sans"/>
          <w:i/>
          <w:sz w:val="22"/>
          <w:highlight w:val="yellow"/>
        </w:rPr>
      </w:pPr>
    </w:p>
    <w:p w14:paraId="10014BAD" w14:textId="77777777" w:rsidR="00E475C1" w:rsidRPr="0093200E" w:rsidRDefault="00E475C1" w:rsidP="0093200E">
      <w:pPr>
        <w:ind w:left="0" w:right="0" w:firstLine="0"/>
        <w:jc w:val="both"/>
        <w:rPr>
          <w:rFonts w:ascii="Liberation Sans" w:hAnsi="Liberation Sans"/>
          <w:sz w:val="22"/>
        </w:rPr>
      </w:pPr>
      <w:r>
        <w:rPr>
          <w:rFonts w:ascii="Liberation Sans" w:hAnsi="Liberation Sans"/>
          <w:i w:val="0"/>
          <w:sz w:val="22"/>
        </w:rPr>
        <w:t>You may receive no direct benefit from taking part in this study. Information learned from the study may help researchers better understand the condition, intervention, or procedures being evaluated.</w:t>
      </w:r>
    </w:p>
    <w:p>
      <w:pPr>
        <w:jc w:val="both"/>
        <w:rPr>
          <w:rFonts w:ascii="Liberation Sans" w:hAnsi="Liberation Sans"/>
          <w:sz w:val="22"/>
        </w:rPr>
      </w:pPr>
    </w:p>
    <w:p w14:paraId="2FF3716D"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ALTERNATIVE TREATMENTS</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Participation is voluntary. You may choose not to participate and may discuss available care options with your treating clinician.</w:t>
      </w:r>
    </w:p>
    <w:p>
      <w:pPr>
        <w:jc w:val="both"/>
        <w:rPr>
          <w:rFonts w:ascii="Liberation Sans" w:hAnsi="Liberation Sans"/>
          <w:sz w:val="22"/>
        </w:rPr>
      </w:pPr>
    </w:p>
    <w:p w14:paraId="6940DCE2" w14:textId="77777777" w:rsidR="00E475C1" w:rsidRPr="0093200E" w:rsidRDefault="00E475C1" w:rsidP="0093200E">
      <w:pPr>
        <w:pStyle w:val="HeadingICFSection"/>
        <w:keepNext/>
        <w:keepLines/>
        <w:ind w:left="0" w:firstLine="0" w:right="0"/>
        <w:jc w:val="left"/>
        <w:rPr>
          <w:rFonts w:ascii="Liberation Sans" w:hAnsi="Liberation Sans"/>
          <w:sz w:val="22"/>
        </w:rPr>
      </w:pPr>
      <w:smartTag w:uri="urn:schemas-microsoft-com:office:smarttags" w:element="stockticker">
        <w:r w:rsidRPr="0093200E">
          <w:rPr>
            <w:rFonts w:ascii="Liberation Sans" w:hAnsi="Liberation Sans"/>
            <w:b/>
            <w:sz w:val="22"/>
          </w:rPr>
          <w:t>NEW</w:t>
        </w:r>
      </w:smartTag>
      <w:r w:rsidRPr="0093200E">
        <w:rPr>
          <w:rFonts w:ascii="Liberation Sans" w:hAnsi="Liberation Sans"/>
          <w:b/>
          <w:sz w:val="22"/>
        </w:rPr>
        <w:t xml:space="preserve"> INFORMATION</w:t>
      </w:r>
    </w:p>
    <w:p w14:paraId="7866BE76"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 xml:space="preserve">You will be informed in a timely manner if new information that may influence your willingness to continue participation in the study becomes available. </w:t>
      </w:r>
    </w:p>
    <w:p w14:paraId="5B6C9F16"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COMPENSATION TO YOU</w:t>
      </w:r>
    </w:p>
    <w:p w14:paraId="70FD3BFF" w14:textId="1E95B5D5" w:rsidR="00861BD8" w:rsidRPr="0093200E" w:rsidRDefault="00435300" w:rsidP="0093200E">
      <w:pPr>
        <w:ind w:left="0" w:right="0" w:firstLine="0"/>
        <w:jc w:val="both"/>
        <w:rPr>
          <w:rFonts w:ascii="Liberation Sans" w:hAnsi="Liberation Sans"/>
          <w:sz w:val="22"/>
        </w:rPr>
      </w:pPr>
      <w:r>
        <w:rPr>
          <w:rFonts w:ascii="Liberation Sans" w:hAnsi="Liberation Sans"/>
          <w:sz w:val="22"/>
        </w:rPr>
        <w:t>No compensation or reimbursement will be provided to participants for study participation. You will not be paid or reimbursed for taking part.</w:t>
      </w:r>
    </w:p>
    <w:p>
      <w:pPr>
        <w:jc w:val="both"/>
        <w:rPr>
          <w:rFonts w:ascii="Liberation Sans" w:hAnsi="Liberation Sans"/>
          <w:b/>
          <w:sz w:val="22"/>
        </w:rPr>
      </w:pPr>
    </w:p>
    <w:bookmarkEnd w:id="10"/>
    <w:p w14:paraId="02BFB011" w14:textId="311A079E"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COSTS TO YOU</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Before you sign this form, the study team will explain whether any costs are associated with the research activities and which costs, if any, are your responsibility.</w:t>
      </w:r>
    </w:p>
    <w:p>
      <w:pPr>
        <w:jc w:val="both"/>
        <w:rPr>
          <w:rFonts w:ascii="Liberation Sans" w:hAnsi="Liberation Sans"/>
          <w:sz w:val="22"/>
        </w:rPr>
      </w:pPr>
    </w:p>
    <w:p w14:paraId="14C074DA" w14:textId="77777777" w:rsidR="00E475C1" w:rsidRPr="0093200E" w:rsidRDefault="000A720B" w:rsidP="0093200E">
      <w:pPr>
        <w:pStyle w:val="HeadingICFSection"/>
        <w:keepNext/>
        <w:keepLines/>
        <w:ind w:left="0" w:firstLine="0" w:right="0"/>
        <w:jc w:val="left"/>
        <w:rPr>
          <w:rFonts w:ascii="Liberation Sans" w:hAnsi="Liberation Sans"/>
          <w:sz w:val="22"/>
        </w:rPr>
      </w:pPr>
      <w:r>
        <w:rPr>
          <w:rFonts w:ascii="Liberation Sans" w:hAnsi="Liberation Sans"/>
          <w:b/>
          <w:sz w:val="22"/>
        </w:rPr>
        <w:t>VOLUNTARY PARTICIPATION/</w:t>
      </w:r>
      <w:r w:rsidR="00E475C1" w:rsidRPr="0093200E">
        <w:rPr>
          <w:rFonts w:ascii="Liberation Sans" w:hAnsi="Liberation Sans"/>
          <w:b/>
          <w:sz w:val="22"/>
        </w:rPr>
        <w:t>WITHDRAWAL</w:t>
      </w:r>
    </w:p>
    <w:p w14:paraId="364F9794"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Taking part is voluntary. You may refuse to participate or leave the study at any time without penalty or loss of benefits to which you are otherwise entitled. Tell the study doctor or study staff if you decide to leave. Discuss with the study doctor whether any follow-up care or testing would help evaluate side effects or other medical problems. Information collected before withdrawal may continue to be used as permitted by this consent and applicable requirements.</w:t>
      </w:r>
    </w:p>
    <w:p w14:paraId="236CDEE2"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STUDY COMPLICATIONS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COMPENSATION</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believe that a study activity caused an injury or medical problem, contact the study doctor promptly using the contact information in this form. Seek emergency care when needed. The study team will explain available care and any responsibility for related costs. Signing this form does not waive your legal rights.</w:t>
      </w:r>
    </w:p>
    <w:p>
      <w:pPr>
        <w:jc w:val="both"/>
        <w:rPr>
          <w:rFonts w:ascii="Liberation Sans" w:hAnsi="Liberation Sans"/>
          <w:sz w:val="22"/>
        </w:rPr>
      </w:pPr>
    </w:p>
    <w:p w14:paraId="7722465B"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 xml:space="preserve">CONFIDENTIALITY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 TO COLLECT, USE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DISCLOSE YOUR MEDICAL INFORMATION</w:t>
      </w:r>
    </w:p>
    <w:p>
      <w:pPr>
        <w:keepNext/>
        <w:keepLines/>
        <w:jc w:val="both"/>
        <w:rPr>
          <w:rFonts w:ascii="Liberation Sans" w:hAnsi="Liberation Sans"/>
          <w:sz w:val="22"/>
        </w:rPr>
      </w:pPr>
    </w:p>
    <w:p>
      <w:pPr>
        <w:ind w:left="0" w:right="0" w:firstLine="0"/>
        <w:jc w:val="both"/>
        <w:rPr>
          <w:rFonts w:ascii="Liberation Sans" w:hAnsi="Liberation Sans"/>
          <w:sz w:val="22"/>
        </w:rPr>
        <w:widowControl w:val="true"/>
      </w:pPr>
      <w:r>
        <w:rPr>
          <w:rFonts w:ascii="Liberation Sans" w:hAnsi="Liberation Sans"/>
          <w:sz w:val="22"/>
        </w:rPr>
        <w:t>By signing this form, you authorize the study team to collect, use, and disclose the medical and study information described in this form for this research, including information from existing records when applicable and information collected during future study activities. Records will use appropriate identifiers and access controls. Authorized representatives of the sponsor, reviewing ethics committee, and regulatory authorities may review this information as permitted by applicable requirements. Reports and publications will not identify you.</w:t>
      </w:r>
    </w:p>
    <w:p>
      <w:pPr>
        <w:jc w:val="both"/>
        <w:rPr>
          <w:rFonts w:ascii="Liberation Sans" w:hAnsi="Liberation Sans" w:cs="Liberation Sans"/>
          <w:sz w:val="22"/>
          <w:szCs w:val="22"/>
        </w:rPr>
      </w:pPr>
    </w:p>
    <w:p w14:paraId="217FEE68"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QUESTIONS</w:t>
      </w:r>
    </w:p>
    <w:p w14:paraId="43E9C387"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have questions, concerns, or complaints about the research study, contact Avery Morgan or the study staff at +1 202-555-0101 / +1 202-555-0102.</w:t>
      </w:r>
    </w:p>
    <w:p>
      <w:pPr>
        <w:ind w:left="0" w:right="0" w:firstLine="0"/>
        <w:jc w:val="both"/>
        <w:rPr>
          <w:rFonts w:ascii="Liberation Sans" w:hAnsi="Liberation Sans"/>
          <w:sz w:val="22"/>
        </w:rPr>
      </w:pPr>
      <w:r>
        <w:rPr>
          <w:rFonts w:ascii="Liberation Sans" w:hAnsi="Liberation Sans"/>
          <w:sz w:val="22"/>
        </w:rPr>
        <w:t>If you have questions about your rights as a research participant, contact Synthetic Test IRB, +1 202-555-0100, irb@synthetic-example.test.</w:t>
      </w:r>
    </w:p>
    <w:p w14:paraId="5132B55B" w14:textId="77777777" w:rsidR="00E475C1" w:rsidRPr="0093200E" w:rsidRDefault="00E475C1" w:rsidP="00D83336">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r>
      <w:r w:rsidRPr="0093200E">
        <w:rPr>
          <w:rFonts w:ascii="Liberation Sans" w:hAnsi="Liberation Sans"/>
          <w:b/>
          <w:sz w:val="22"/>
        </w:rPr>
        <w:lastRenderedPageBreak/>
        <w:t xml:space="preserve">PARTICIPANT STATEMENT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w:t>
      </w:r>
    </w:p>
    <w:p w14:paraId="2164368F" w14:textId="77777777" w:rsidR="00E475C1" w:rsidRPr="0093200E" w:rsidRDefault="00E475C1" w:rsidP="00D83336">
      <w:pPr>
        <w:keepNext/>
        <w:keepLines/>
        <w:jc w:val="both"/>
        <w:rPr>
          <w:rFonts w:ascii="Liberation Sans" w:hAnsi="Liberation Sans"/>
          <w:sz w:val="22"/>
        </w:rPr>
      </w:pPr>
    </w:p>
    <w:p w14:paraId="1C8DBEE7"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 have read or have had read to me the Participant Informed Consent Form and Authorization to Use and Disclose Medical Information and I agree to participate voluntarily in this study. I give my permission to the study doctor to use and disclose my protected health information as described in this consent form.</w:t>
      </w:r>
    </w:p>
    <w:p w14:paraId="04E16B2E" w14:textId="77777777" w:rsidR="00E475C1" w:rsidRPr="0093200E" w:rsidRDefault="00E475C1" w:rsidP="00D83336">
      <w:pPr>
        <w:keepNext/>
        <w:keepLines/>
        <w:jc w:val="both"/>
        <w:rPr>
          <w:rFonts w:ascii="Liberation Sans" w:hAnsi="Liberation Sans"/>
          <w:sz w:val="22"/>
        </w:rPr>
      </w:pPr>
    </w:p>
    <w:p w14:paraId="56D96D38" w14:textId="1EE3E33D"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will receive a signed copy of this form</w:t>
      </w:r>
      <w:r w:rsidR="001F6443" w:rsidRPr="0093200E">
        <w:rPr>
          <w:rFonts w:ascii="Liberation Sans" w:hAnsi="Liberation Sans"/>
          <w:sz w:val="22"/>
        </w:rPr>
        <w:t>.</w:t>
      </w:r>
    </w:p>
    <w:p w14:paraId="6E3FEF4F" w14:textId="77777777" w:rsidR="00E475C1" w:rsidRPr="0093200E" w:rsidRDefault="00E475C1" w:rsidP="00D83336">
      <w:pPr>
        <w:keepNext/>
        <w:keepLines/>
        <w:jc w:val="both"/>
        <w:rPr>
          <w:rFonts w:ascii="Liberation Sans" w:hAnsi="Liberation Sans"/>
          <w:sz w:val="22"/>
        </w:rPr>
      </w:pPr>
    </w:p>
    <w:p w14:paraId="25CC8E1B"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All my questions have been answered.</w:t>
      </w:r>
    </w:p>
    <w:p w14:paraId="33746492" w14:textId="77777777" w:rsidR="00E475C1" w:rsidRPr="0093200E" w:rsidRDefault="00E475C1" w:rsidP="00D83336">
      <w:pPr>
        <w:keepNext/>
        <w:keepLines/>
        <w:jc w:val="both"/>
        <w:rPr>
          <w:rFonts w:ascii="Liberation Sans" w:hAnsi="Liberation Sans"/>
          <w:sz w:val="22"/>
        </w:rPr>
      </w:pPr>
    </w:p>
    <w:p w14:paraId="134308D0"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have not waived any of my legal rights by signing this document.</w:t>
      </w:r>
    </w:p>
    <w:p w14:paraId="0DB5C9E4" w14:textId="77777777" w:rsidR="00E475C1" w:rsidRPr="0093200E" w:rsidRDefault="00E475C1" w:rsidP="00D83336">
      <w:pPr>
        <w:keepNext/>
        <w:keepLines/>
        <w:jc w:val="both"/>
        <w:rPr>
          <w:rFonts w:ascii="Liberation Sans" w:hAnsi="Liberation Sans"/>
          <w:sz w:val="22"/>
        </w:rPr>
      </w:pPr>
    </w:p>
    <w:p w14:paraId="120ED765" w14:textId="77777777" w:rsidR="00E475C1" w:rsidRPr="0093200E" w:rsidRDefault="00E475C1" w:rsidP="00D83336">
      <w:pPr>
        <w:keepNext/>
        <w:keepLines/>
        <w:jc w:val="both"/>
        <w:rPr>
          <w:rFonts w:ascii="Liberation Sans" w:hAnsi="Liberation Sans"/>
          <w:sz w:val="22"/>
        </w:rPr>
      </w:pPr>
    </w:p>
    <w:p w14:paraId="5E69ED92"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20CBD681"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Participant</w:t>
      </w:r>
    </w:p>
    <w:p w14:paraId="46F0CBE2" w14:textId="77777777" w:rsidR="00E475C1" w:rsidRPr="0093200E" w:rsidRDefault="00E475C1" w:rsidP="00D83336">
      <w:pPr>
        <w:keepNext/>
        <w:keepLines/>
        <w:jc w:val="both"/>
        <w:rPr>
          <w:rFonts w:ascii="Liberation Sans" w:hAnsi="Liberation Sans"/>
          <w:sz w:val="22"/>
        </w:rPr>
      </w:pPr>
    </w:p>
    <w:p w14:paraId="1ECA7FB6" w14:textId="77777777" w:rsidR="00E475C1" w:rsidRPr="0093200E" w:rsidRDefault="00E475C1" w:rsidP="00D83336">
      <w:pPr>
        <w:keepNext/>
        <w:keepLines/>
        <w:jc w:val="both"/>
        <w:rPr>
          <w:rFonts w:ascii="Liberation Sans" w:hAnsi="Liberation Sans"/>
          <w:sz w:val="22"/>
        </w:rPr>
      </w:pPr>
    </w:p>
    <w:p w14:paraId="59921E17"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007D2FC8" w:rsidRPr="0093200E">
        <w:rPr>
          <w:rFonts w:ascii="Liberation Sans" w:hAnsi="Liberation Sans"/>
          <w:sz w:val="22"/>
        </w:rPr>
        <w:tab/>
      </w:r>
      <w:r w:rsidR="007D2FC8" w:rsidRPr="0093200E">
        <w:rPr>
          <w:rFonts w:ascii="Liberation Sans" w:hAnsi="Liberation Sans"/>
          <w:sz w:val="22"/>
        </w:rPr>
        <w:tab/>
        <w:t>________________</w:t>
      </w:r>
    </w:p>
    <w:p w14:paraId="5599424E"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Participant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3917E07" w14:textId="77777777" w:rsidR="00E475C1" w:rsidRPr="0093200E" w:rsidRDefault="00E475C1" w:rsidP="00D83336">
      <w:pPr>
        <w:keepNext/>
        <w:keepLines/>
        <w:jc w:val="both"/>
        <w:rPr>
          <w:rFonts w:ascii="Liberation Sans" w:hAnsi="Liberation Sans"/>
          <w:sz w:val="22"/>
        </w:rPr>
      </w:pPr>
    </w:p>
    <w:p w14:paraId="2F9CCEA0" w14:textId="77777777" w:rsidR="00E475C1" w:rsidRPr="0093200E" w:rsidRDefault="00E475C1" w:rsidP="00D83336">
      <w:pPr>
        <w:keepNext/>
        <w:keepLines/>
        <w:jc w:val="both"/>
        <w:rPr>
          <w:rFonts w:ascii="Liberation Sans" w:hAnsi="Liberation Sans"/>
          <w:sz w:val="22"/>
        </w:rPr>
      </w:pPr>
    </w:p>
    <w:p w14:paraId="2DAFA22C" w14:textId="77777777" w:rsidR="008D0D31" w:rsidRPr="0093200E" w:rsidRDefault="00AB6161"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45ED47DA"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Person Explaining Consent</w:t>
      </w:r>
    </w:p>
    <w:p w14:paraId="3AEA562E" w14:textId="77777777" w:rsidR="00E475C1" w:rsidRPr="0093200E" w:rsidRDefault="00E475C1" w:rsidP="00D83336">
      <w:pPr>
        <w:keepNext/>
        <w:keepLines/>
        <w:jc w:val="both"/>
        <w:rPr>
          <w:rFonts w:ascii="Liberation Sans" w:hAnsi="Liberation Sans"/>
          <w:sz w:val="22"/>
        </w:rPr>
      </w:pPr>
    </w:p>
    <w:p w14:paraId="4AF8F056" w14:textId="77777777" w:rsidR="00E475C1" w:rsidRPr="0093200E" w:rsidRDefault="00E475C1" w:rsidP="00D83336">
      <w:pPr>
        <w:keepNext/>
        <w:keepLines/>
        <w:jc w:val="both"/>
        <w:rPr>
          <w:rFonts w:ascii="Liberation Sans" w:hAnsi="Liberation Sans"/>
          <w:sz w:val="22"/>
        </w:rPr>
      </w:pPr>
    </w:p>
    <w:p w14:paraId="4B28F3F9" w14:textId="77777777" w:rsidR="008D0D3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7D248466"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Person Explaining Consent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CF8414D"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(if other than the Principal Investigator)</w:t>
      </w:r>
    </w:p>
    <w:p w14:paraId="5AEE17BD" w14:textId="77777777" w:rsidR="00E475C1" w:rsidRPr="0093200E" w:rsidRDefault="00E475C1" w:rsidP="00D83336">
      <w:pPr>
        <w:keepNext/>
        <w:keepLines/>
        <w:jc w:val="both"/>
        <w:rPr>
          <w:rFonts w:ascii="Liberation Sans" w:hAnsi="Liberation Sans"/>
          <w:sz w:val="22"/>
        </w:rPr>
      </w:pPr>
    </w:p>
    <w:p w14:paraId="7B1195BB" w14:textId="77777777" w:rsidR="00E475C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519E1A6D" w14:textId="641C4407" w:rsidR="00874F8C" w:rsidRPr="0093200E" w:rsidRDefault="00E475C1" w:rsidP="00D83336">
      <w:pPr>
        <w:keepLines/>
        <w:jc w:val="both"/>
        <w:rPr>
          <w:rFonts w:ascii="Liberation Sans" w:hAnsi="Liberation Sans"/>
          <w:sz w:val="22"/>
        </w:rPr>
      </w:pPr>
      <w:r w:rsidRPr="0093200E">
        <w:rPr>
          <w:rFonts w:ascii="Liberation Sans" w:hAnsi="Liberation Sans"/>
          <w:sz w:val="22"/>
        </w:rPr>
        <w:t>Signature of Principal Investigator</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sectPr w:rsidR="00874F8C" w:rsidRPr="0093200E" w:rsidSect="008A3FDA">
      <w:headerReference w:type="even" r:id="rId16"/>
      <w:headerReference w:type="default" r:id="rId17"/>
      <w:footerReference w:type="even" r:id="rId18"/>
      <w:footerReference w:type="default" r:id="rId19"/>
      <w:pgSz w:w="12240" w:h="15840"/>
      <w:pgMar w:top="1939" w:right="1440" w:bottom="1800" w:left="1440" w:header="108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AB35" w14:textId="77777777" w:rsidR="007122E9" w:rsidRDefault="007122E9">
      <w:r>
        <w:separator/>
      </w:r>
    </w:p>
  </w:endnote>
  <w:endnote w:type="continuationSeparator" w:id="0">
    <w:p w14:paraId="12F459C5" w14:textId="77777777" w:rsidR="007122E9" w:rsidRDefault="007122E9">
      <w:r>
        <w:continuationSeparator/>
      </w:r>
    </w:p>
  </w:endnote>
  <w:endnote w:type="continuationNotice" w:id="1">
    <w:p w14:paraId="6F66AB44" w14:textId="77777777" w:rsidR="007122E9" w:rsidRDefault="0071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88FF" w14:textId="77777777" w:rsidR="003B3409" w:rsidRDefault="003B3409">
    <w:pPr>
      <w:widowControl w:val="0"/>
      <w:ind w:left="5760" w:hanging="5760"/>
      <w:rPr>
        <w:rFonts w:ascii="Liberation Sans" w:hAnsi="Liberation Sans"/>
        <w:sz w:val="18"/>
      </w:rPr>
    </w:pPr>
    <w:r>
      <w:rPr>
        <w:rFonts w:ascii="Liberation Sans" w:hAnsi="Liberation Sans"/>
        <w:sz w:val="18"/>
      </w:rPr>
      <w:t xml:space="preserve">Page </w:t>
    </w:r>
    <w:r>
      <w:fldChar w:fldCharType="begin"/>
    </w:r>
    <w:r>
      <w:instrText xml:space="preserve"> PAGE \* arabic \* MERGEFORMAT </w:instrText>
    </w:r>
    <w:r>
      <w:fldChar w:fldCharType="separate"/>
    </w:r>
    <w:r>
      <w:t>1</w:t>
    </w:r>
    <w:r>
      <w:fldChar w:fldCharType="end"/>
    </w:r>
    <w:r>
      <w:rPr>
        <w:rFonts w:ascii="Liberation Sans" w:hAnsi="Liberation Sans"/>
        <w:sz w:val="18"/>
      </w:rPr>
      <w:t xml:space="preserve"> of </w:t>
    </w:r>
    <w:r>
      <w:rPr>
        <w:rFonts w:ascii="Liberation Sans" w:hAnsi="Liberation Sans"/>
        <w:sz w:val="18"/>
      </w:rPr>
      <w:fldChar w:fldCharType="begin"/>
    </w:r>
    <w:r>
      <w:rPr>
        <w:rFonts w:ascii="Liberation Sans" w:hAnsi="Liberation Sans"/>
        <w:sz w:val="18"/>
      </w:rPr>
      <w:instrText xml:space="preserve"> NUMPAGES \* arabic \* MERGEFORMAT </w:instrText>
    </w:r>
    <w:r>
      <w:rPr>
        <w:rFonts w:ascii="Liberation Sans" w:hAnsi="Liberation Sans"/>
        <w:sz w:val="18"/>
      </w:rPr>
      <w:fldChar w:fldCharType="separate"/>
    </w:r>
    <w:r w:rsidR="00CE66BD">
      <w:rPr>
        <w:rFonts w:ascii="Liberation Sans" w:hAnsi="Liberation Sans"/>
        <w:noProof/>
        <w:sz w:val="18"/>
      </w:rPr>
      <w:t>7</w:t>
    </w:r>
    <w:r>
      <w:rPr>
        <w:rFonts w:ascii="Liberation Sans" w:hAnsi="Liberation Sans"/>
        <w:sz w:val="18"/>
      </w:rPr>
      <w:fldChar w:fldCharType="end"/>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t xml:space="preserve"> </w:t>
    </w:r>
    <w:r>
      <w:rPr>
        <w:rFonts w:ascii="Liberation Sans" w:hAnsi="Liberation Sans"/>
        <w:sz w:val="22"/>
      </w:rPr>
      <w:t>Participant's Initials</w:t>
    </w:r>
    <w:r>
      <w:rPr>
        <w:rFonts w:ascii="Liberation Sans" w:hAnsi="Liberation Sans"/>
        <w:sz w:val="22"/>
        <w:u w:val="singl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134D" w14:textId="77777777" w:rsidR="00F66971" w:rsidRDefault="00F66971" w:rsidP="00F66971">
    <w:pPr>
      <w:widowControl w:val="0"/>
      <w:spacing w:line="0" w:lineRule="atLeast"/>
      <w:ind w:left="5760" w:hanging="5760"/>
      <w:rPr>
        <w:rFonts w:ascii="Liberation Sans" w:hAnsi="Liberation Sans"/>
        <w:sz w:val="18"/>
      </w:rPr>
    </w:pPr>
  </w:p>
  <w:p w14:paraId="079453E2" w14:textId="77777777" w:rsidR="00F66971" w:rsidRPr="00F66971" w:rsidRDefault="00F66971" w:rsidP="00F66971">
    <w:pPr>
      <w:widowControl w:val="0"/>
      <w:spacing w:line="0" w:lineRule="atLeast"/>
      <w:ind w:left="5760" w:hanging="5760"/>
      <w:rPr>
        <w:rFonts w:ascii="Liberation Sans" w:hAnsi="Liberation Sans" w:cs="Liberation Sans"/>
        <w:sz w:val="18"/>
        <w:szCs w:val="18"/>
      </w:rPr>
    </w:pPr>
    <w:r w:rsidRPr="00F66971">
      <w:rPr>
        <w:rFonts w:ascii="Liberation Sans" w:hAnsi="Liberation Sans" w:cs="Liberation Sans"/>
        <w:sz w:val="18"/>
        <w:szCs w:val="18"/>
      </w:rPr>
      <w:t xml:space="preserve">Page </w:t>
    </w:r>
    <w:r>
      <w:rPr>
        <w:rFonts w:ascii="Liberation Sans" w:hAnsi="Liberation Sans" w:cs="Liberation Sans"/>
        <w:sz w:val="18"/>
        <w:szCs w:val="18"/>
      </w:rPr>
      <w:fldChar w:fldCharType="begin"/>
    </w:r>
    <w:r>
      <w:rPr>
        <w:rFonts w:ascii="Liberation Sans" w:hAnsi="Liberation Sans" w:cs="Liberation Sans"/>
        <w:sz w:val="18"/>
        <w:szCs w:val="18"/>
      </w:rPr>
      <w:instrText xml:space="preserve"> PAGE \* arabic \* MERGEFORMAT </w:instrText>
    </w:r>
    <w:r>
      <w:rPr>
        <w:rFonts w:ascii="Liberation Sans" w:hAnsi="Liberation Sans" w:cs="Liberation Sans"/>
        <w:sz w:val="18"/>
        <w:szCs w:val="18"/>
      </w:rPr>
      <w:fldChar w:fldCharType="separate"/>
    </w:r>
    <w:r>
      <w:rPr>
        <w:rFonts w:ascii="Liberation Sans" w:hAnsi="Liberation Sans" w:cs="Liberation Sans"/>
        <w:sz w:val="18"/>
        <w:szCs w:val="18"/>
      </w:rPr>
      <w:t>1</w:t>
    </w:r>
    <w:r>
      <w:rPr>
        <w:rFonts w:ascii="Liberation Sans" w:hAnsi="Liberation Sans" w:cs="Liberation Sans"/>
        <w:sz w:val="18"/>
        <w:szCs w:val="18"/>
      </w:rPr>
      <w:fldChar w:fldCharType="end"/>
    </w:r>
    <w:r w:rsidRPr="00F66971">
      <w:rPr>
        <w:rFonts w:ascii="Liberation Sans" w:hAnsi="Liberation Sans" w:cs="Liberation Sans"/>
        <w:sz w:val="18"/>
        <w:szCs w:val="18"/>
      </w:rPr>
      <w:t xml:space="preserve"> of </w:t>
    </w:r>
    <w:r w:rsidRPr="00F66971">
      <w:rPr>
        <w:rFonts w:ascii="Liberation Sans" w:hAnsi="Liberation Sans" w:cs="Liberation Sans"/>
        <w:sz w:val="18"/>
        <w:szCs w:val="18"/>
      </w:rPr>
      <w:fldChar w:fldCharType="begin"/>
    </w:r>
    <w:r w:rsidRPr="00F66971">
      <w:rPr>
        <w:rFonts w:ascii="Liberation Sans" w:hAnsi="Liberation Sans" w:cs="Liberation Sans"/>
        <w:sz w:val="18"/>
        <w:szCs w:val="18"/>
      </w:rPr>
      <w:instrText xml:space="preserve"> NUMPAGES \* arabic \* MERGEFORMAT </w:instrText>
    </w:r>
    <w:r w:rsidRPr="00F66971">
      <w:rPr>
        <w:rFonts w:ascii="Liberation Sans" w:hAnsi="Liberation Sans" w:cs="Liberation Sans"/>
        <w:sz w:val="18"/>
        <w:szCs w:val="18"/>
      </w:rPr>
      <w:fldChar w:fldCharType="separate"/>
    </w:r>
    <w:r w:rsidR="00C43E9B">
      <w:rPr>
        <w:rFonts w:ascii="Liberation Sans" w:hAnsi="Liberation Sans" w:cs="Liberation Sans"/>
        <w:noProof/>
        <w:sz w:val="18"/>
        <w:szCs w:val="18"/>
      </w:rPr>
      <w:t>7</w:t>
    </w:r>
    <w:r w:rsidRPr="00F66971">
      <w:rPr>
        <w:rFonts w:ascii="Liberation Sans" w:hAnsi="Liberation Sans" w:cs="Liberation Sans"/>
        <w:sz w:val="18"/>
        <w:szCs w:val="18"/>
      </w:rPr>
      <w:fldChar w:fldCharType="end"/>
    </w:r>
  </w:p>
  <w:p w14:paraId="6062AF96" w14:textId="7EF1BCC7" w:rsidR="006C0063" w:rsidRDefault="00D51945" w:rsidP="006C0063">
    <w:pPr>
      <w:widowControl w:val="0"/>
      <w:spacing w:line="0" w:lineRule="atLeast"/>
      <w:ind w:left="5760" w:hanging="5760"/>
      <w:rPr>
        <w:rFonts w:ascii="Liberation Sans" w:hAnsi="Liberation Sans" w:cs="Liberation Sans"/>
        <w:sz w:val="18"/>
        <w:szCs w:val="18"/>
      </w:rPr>
    </w:pPr>
    <w:r>
      <w:rPr>
        <w:rFonts w:ascii="Liberation Sans" w:hAnsi="Liberation Sans" w:cs="Liberation Sans"/>
        <w:sz w:val="18"/>
        <w:szCs w:val="18"/>
      </w:rPr>
      <w:t>Version Date: 26 Sep 2026</w:t>
    </w:r>
  </w:p>
  <w:p w14:paraId="44F6E6F5" w14:textId="77777777" w:rsidR="00A138E6" w:rsidRPr="00F66971" w:rsidRDefault="00A138E6" w:rsidP="00F66971">
    <w:pPr>
      <w:widowControl w:val="0"/>
      <w:spacing w:line="0" w:lineRule="atLeast"/>
      <w:ind w:left="5760" w:hanging="5760"/>
      <w:rPr>
        <w:rFonts w:ascii="Liberation Sans" w:hAnsi="Liberation Sans" w:cs="Liberation Sans"/>
        <w:sz w:val="22"/>
        <w:szCs w:val="22"/>
      </w:rPr>
    </w:pPr>
    <w:r>
      <w:rPr>
        <w:rFonts w:ascii="Liberation Sans" w:hAnsi="Liberation Sans" w:cs="Liberation Sans"/>
        <w:sz w:val="18"/>
        <w:szCs w:val="18"/>
      </w:rPr>
      <w:t>DATE APPROVED BY STERLING IRB: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32B" w14:textId="77777777" w:rsidR="007122E9" w:rsidRDefault="007122E9">
      <w:r>
        <w:separator/>
      </w:r>
    </w:p>
  </w:footnote>
  <w:footnote w:type="continuationSeparator" w:id="0">
    <w:p w14:paraId="77D9F6D7" w14:textId="77777777" w:rsidR="007122E9" w:rsidRDefault="007122E9">
      <w:r>
        <w:continuationSeparator/>
      </w:r>
    </w:p>
  </w:footnote>
  <w:footnote w:type="continuationNotice" w:id="1">
    <w:p w14:paraId="3BF2D059" w14:textId="77777777" w:rsidR="007122E9" w:rsidRDefault="0071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D28D" w14:textId="77777777" w:rsidR="003B3409" w:rsidRDefault="003B3409">
    <w:pPr>
      <w:widowControl w:val="0"/>
      <w:rPr>
        <w:rFonts w:ascii="Liberation Sans" w:hAnsi="Liberation Sans"/>
        <w:sz w:val="18"/>
      </w:rPr>
    </w:pPr>
    <w:r>
      <w:rPr>
        <w:rFonts w:ascii="Liberation Sans" w:hAnsi="Liberation Sans"/>
        <w:sz w:val="18"/>
        <w:u w:val="single"/>
      </w:rPr>
      <w:t xml:space="preserve">                                                            </w:t>
    </w:r>
  </w:p>
  <w:p w14:paraId="46D05386" w14:textId="77777777" w:rsidR="003B3409" w:rsidRDefault="003B3409">
    <w:pPr>
      <w:widowControl w:val="0"/>
      <w:rPr>
        <w:rFonts w:ascii="Liberation Sans" w:hAnsi="Liberation Sans"/>
        <w:sz w:val="18"/>
      </w:rPr>
    </w:pPr>
    <w:r>
      <w:rPr>
        <w:rFonts w:ascii="Liberation Sans" w:hAnsi="Liberation Sans"/>
        <w:sz w:val="18"/>
      </w:rPr>
      <w:t>STUDY:</w:t>
    </w:r>
  </w:p>
  <w:p w14:paraId="41210F86" w14:textId="77777777" w:rsidR="003B3409" w:rsidRDefault="003B3409">
    <w:pPr>
      <w:widowControl w:val="0"/>
      <w:rPr>
        <w:rFonts w:ascii="Liberation Sans" w:hAnsi="Liberation Sans"/>
        <w:sz w:val="18"/>
      </w:rPr>
    </w:pPr>
    <w:r>
      <w:rPr>
        <w:rFonts w:ascii="Liberation Sans" w:hAnsi="Liberation Sans"/>
        <w:sz w:val="18"/>
      </w:rPr>
      <w:t>PROTOCOL NO:</w:t>
    </w:r>
  </w:p>
  <w:p w14:paraId="2C5D6B56" w14:textId="77777777" w:rsidR="003B3409" w:rsidRDefault="003B3409">
    <w:pPr>
      <w:widowControl w:val="0"/>
      <w:spacing w:line="0" w:lineRule="atLeast"/>
      <w:rPr>
        <w:rFonts w:ascii="Liberation Sans" w:hAnsi="Liberation Sans"/>
        <w:sz w:val="18"/>
      </w:rPr>
    </w:pPr>
    <w:r>
      <w:rPr>
        <w:rFonts w:ascii="Liberation Sans" w:hAnsi="Liberation Sans"/>
        <w:sz w:val="18"/>
      </w:rPr>
      <w:t xml:space="preserve">STERLING IRB ID: </w:t>
    </w:r>
  </w:p>
  <w:p w14:paraId="16EB8C0D" w14:textId="77777777" w:rsidR="003B3409" w:rsidRDefault="003B3409">
    <w:pPr>
      <w:widowControl w:val="0"/>
      <w:rPr>
        <w:rFonts w:ascii="Liberation Sans" w:hAnsi="Liberation Sans"/>
        <w:sz w:val="18"/>
      </w:rPr>
    </w:pPr>
    <w:r>
      <w:rPr>
        <w:rFonts w:ascii="Liberation Sans" w:hAnsi="Liberation Sans"/>
        <w:sz w:val="18"/>
        <w:u w:val="single"/>
      </w:rPr>
      <w:t xml:space="preserve">DATE OF IRB REVIEW: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A49E" w14:textId="77777777" w:rsidR="003B3409" w:rsidRPr="0093200E" w:rsidRDefault="00CE66BD" w:rsidP="00CE66BD">
    <w:pPr>
      <w:widowControl w:val="0"/>
      <w:pBdr>
        <w:top w:val="double" w:sz="4" w:space="1" w:color="auto"/>
        <w:left w:val="double" w:sz="4" w:space="4" w:color="auto"/>
        <w:bottom w:val="double" w:sz="4" w:space="1" w:color="auto"/>
        <w:right w:val="double" w:sz="4" w:space="4" w:color="auto"/>
      </w:pBdr>
      <w:tabs>
        <w:tab w:val="left" w:pos="2000"/>
      </w:tabs>
      <w:rPr>
        <w:rFonts w:ascii="Liberation Sans" w:hAnsi="Liberation Sans"/>
        <w:sz w:val="18"/>
      </w:rPr>
    </w:pPr>
    <w:r>
      <w:rPr>
        <w:rFonts w:ascii="Liberation Sans" w:hAnsi="Liberation Sans"/>
        <w:sz w:val="18"/>
      </w:rPr>
      <w:t>PROTOCOL NO:  «Protocol_No»</w:t>
    </w:r>
  </w:p>
  <w:p w14:paraId="1D272608" w14:textId="77777777" w:rsidR="003B3409" w:rsidRPr="0093200E" w:rsidRDefault="003B3409" w:rsidP="00067147">
    <w:pPr>
      <w:widowControl w:val="0"/>
      <w:pBdr>
        <w:top w:val="double" w:sz="4" w:space="1" w:color="auto"/>
        <w:left w:val="double" w:sz="4" w:space="4" w:color="auto"/>
        <w:bottom w:val="double" w:sz="4" w:space="1" w:color="auto"/>
        <w:right w:val="double" w:sz="4" w:space="4" w:color="auto"/>
      </w:pBdr>
      <w:rPr>
        <w:rFonts w:ascii="Liberation Sans" w:hAnsi="Liberation Sans"/>
        <w:sz w:val="18"/>
      </w:rPr>
    </w:pPr>
    <w:r>
      <w:rPr>
        <w:rFonts w:ascii="Liberation Sans" w:hAnsi="Liberation Sans"/>
        <w:sz w:val="18"/>
      </w:rPr>
      <w:t xml:space="preserve">STERLING IRB ID:  </w:t>
    </w:r>
  </w:p>
  <w:p w14:paraId="01EAB237" w14:textId="77777777" w:rsidR="003B3409" w:rsidRPr="0093200E" w:rsidRDefault="003B3409" w:rsidP="006B5D35">
    <w:pPr>
      <w:pStyle w:val="Header"/>
      <w:rPr>
        <w:rFonts w:ascii="Liberation Sans" w:hAnsi="Liberation Sans" w:cs="Liberatio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3C269FF"/>
    <w:multiLevelType w:val="hybridMultilevel"/>
    <w:tmpl w:val="35AA0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17CB3"/>
    <w:multiLevelType w:val="hybridMultilevel"/>
    <w:tmpl w:val="C04CA3C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5B159A4"/>
    <w:multiLevelType w:val="multilevel"/>
    <w:tmpl w:val="55643BAA"/>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6" w15:restartNumberingAfterBreak="0">
    <w:nsid w:val="196453D3"/>
    <w:multiLevelType w:val="multilevel"/>
    <w:tmpl w:val="0DDAD716"/>
    <w:lvl w:ilvl="0" w:tplc="04090005">
      <w:start w:val="1"/>
      <w:numFmt w:val="bullet"/>
      <w:lvlText w:val=""/>
      <w:lvlJc w:val="left"/>
      <w:pPr>
        <w:ind w:left="720" w:hanging="360"/>
      </w:pPr>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7" w15:restartNumberingAfterBreak="0">
    <w:nsid w:val="43705CC7"/>
    <w:multiLevelType w:val="multilevel"/>
    <w:tmpl w:val="10724FB8"/>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8" w15:restartNumberingAfterBreak="0">
    <w:nsid w:val="48F11B70"/>
    <w:multiLevelType w:val="hybridMultilevel"/>
    <w:tmpl w:val="7B4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F1CCD"/>
    <w:multiLevelType w:val="hybridMultilevel"/>
    <w:tmpl w:val="5EBE1608"/>
    <w:lvl w:ilvl="0" w:tplc="1C900A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048AD"/>
    <w:multiLevelType w:val="hybridMultilevel"/>
    <w:tmpl w:val="A88A6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0281754">
    <w:abstractNumId w:val="1"/>
  </w:num>
  <w:num w:numId="2" w16cid:durableId="1457530018">
    <w:abstractNumId w:val="2"/>
  </w:num>
  <w:num w:numId="3" w16cid:durableId="8800936">
    <w:abstractNumId w:val="6"/>
  </w:num>
  <w:num w:numId="4" w16cid:durableId="840697574">
    <w:abstractNumId w:val="5"/>
  </w:num>
  <w:num w:numId="5" w16cid:durableId="1990136517">
    <w:abstractNumId w:val="7"/>
  </w:num>
  <w:num w:numId="6" w16cid:durableId="1720591512">
    <w:abstractNumId w:val="0"/>
    <w:lvlOverride w:ilvl="0">
      <w:lvl w:ilvl="0">
        <w:start w:val="1"/>
        <w:numFmt w:val="bullet"/>
        <w:lvlText w:val="•"/>
        <w:legacy w:legacy="1" w:legacySpace="0" w:legacyIndent="1"/>
        <w:lvlJc w:val="left"/>
        <w:pPr>
          <w:ind w:left="1" w:hanging="1"/>
        </w:pPr>
        <w:rPr>
          <w:rFonts w:ascii="Liberation Sans" w:hAnsi="Liberation Sans" w:cs="Liberation Sans" w:hint="default"/>
        </w:rPr>
      </w:lvl>
    </w:lvlOverride>
  </w:num>
  <w:num w:numId="7" w16cid:durableId="569080904">
    <w:abstractNumId w:val="9"/>
  </w:num>
  <w:num w:numId="8" w16cid:durableId="513499755">
    <w:abstractNumId w:val="10"/>
  </w:num>
  <w:num w:numId="9" w16cid:durableId="741371433">
    <w:abstractNumId w:val="4"/>
  </w:num>
  <w:num w:numId="10" w16cid:durableId="1837528123">
    <w:abstractNumId w:val="8"/>
  </w:num>
  <w:num w:numId="11" w16cid:durableId="2130775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31"/>
    <w:rsid w:val="000014D2"/>
    <w:rsid w:val="0001134A"/>
    <w:rsid w:val="0003036A"/>
    <w:rsid w:val="00051368"/>
    <w:rsid w:val="00067147"/>
    <w:rsid w:val="00074A9E"/>
    <w:rsid w:val="00085088"/>
    <w:rsid w:val="000A524A"/>
    <w:rsid w:val="000A720B"/>
    <w:rsid w:val="000B08F2"/>
    <w:rsid w:val="000E0D29"/>
    <w:rsid w:val="000F3258"/>
    <w:rsid w:val="00107F89"/>
    <w:rsid w:val="00112D4E"/>
    <w:rsid w:val="0012005E"/>
    <w:rsid w:val="00140BB8"/>
    <w:rsid w:val="00144242"/>
    <w:rsid w:val="001A341B"/>
    <w:rsid w:val="001B743D"/>
    <w:rsid w:val="001B7A7D"/>
    <w:rsid w:val="001C1F6E"/>
    <w:rsid w:val="001C7339"/>
    <w:rsid w:val="001D2DC3"/>
    <w:rsid w:val="001F6443"/>
    <w:rsid w:val="00231F0D"/>
    <w:rsid w:val="00240B4A"/>
    <w:rsid w:val="00263990"/>
    <w:rsid w:val="0027253F"/>
    <w:rsid w:val="00280837"/>
    <w:rsid w:val="00280AC1"/>
    <w:rsid w:val="00295715"/>
    <w:rsid w:val="002C5B83"/>
    <w:rsid w:val="002E1585"/>
    <w:rsid w:val="002E18D1"/>
    <w:rsid w:val="0032612A"/>
    <w:rsid w:val="00336FAB"/>
    <w:rsid w:val="0034253F"/>
    <w:rsid w:val="003508C5"/>
    <w:rsid w:val="003626C7"/>
    <w:rsid w:val="0038273D"/>
    <w:rsid w:val="003A4513"/>
    <w:rsid w:val="003A6D28"/>
    <w:rsid w:val="003B3409"/>
    <w:rsid w:val="003C2B30"/>
    <w:rsid w:val="003E4736"/>
    <w:rsid w:val="003F3E44"/>
    <w:rsid w:val="003F585B"/>
    <w:rsid w:val="003F5BC2"/>
    <w:rsid w:val="0043409D"/>
    <w:rsid w:val="00435300"/>
    <w:rsid w:val="004422A1"/>
    <w:rsid w:val="0045515E"/>
    <w:rsid w:val="00462C4A"/>
    <w:rsid w:val="004665E1"/>
    <w:rsid w:val="0047581A"/>
    <w:rsid w:val="00477E58"/>
    <w:rsid w:val="00480C94"/>
    <w:rsid w:val="004A080B"/>
    <w:rsid w:val="004A1845"/>
    <w:rsid w:val="004A18AE"/>
    <w:rsid w:val="004E3625"/>
    <w:rsid w:val="00501230"/>
    <w:rsid w:val="005078DE"/>
    <w:rsid w:val="00507A55"/>
    <w:rsid w:val="00524DA0"/>
    <w:rsid w:val="005424EE"/>
    <w:rsid w:val="00546FF6"/>
    <w:rsid w:val="00552D07"/>
    <w:rsid w:val="005551DF"/>
    <w:rsid w:val="0058076B"/>
    <w:rsid w:val="00584946"/>
    <w:rsid w:val="00593392"/>
    <w:rsid w:val="00594679"/>
    <w:rsid w:val="005A1C90"/>
    <w:rsid w:val="005B2C0F"/>
    <w:rsid w:val="005B5CC6"/>
    <w:rsid w:val="005C3B78"/>
    <w:rsid w:val="005E6179"/>
    <w:rsid w:val="005F252A"/>
    <w:rsid w:val="0060136A"/>
    <w:rsid w:val="00611E6B"/>
    <w:rsid w:val="006153EC"/>
    <w:rsid w:val="00624D4C"/>
    <w:rsid w:val="0063208E"/>
    <w:rsid w:val="00633A1D"/>
    <w:rsid w:val="006576ED"/>
    <w:rsid w:val="00675276"/>
    <w:rsid w:val="00690CDB"/>
    <w:rsid w:val="00694EB2"/>
    <w:rsid w:val="006A6734"/>
    <w:rsid w:val="006B1772"/>
    <w:rsid w:val="006B5D35"/>
    <w:rsid w:val="006B75D7"/>
    <w:rsid w:val="006C0063"/>
    <w:rsid w:val="006C6C13"/>
    <w:rsid w:val="006D73B4"/>
    <w:rsid w:val="006D7946"/>
    <w:rsid w:val="006E2F3C"/>
    <w:rsid w:val="007036EE"/>
    <w:rsid w:val="007122E9"/>
    <w:rsid w:val="00721E64"/>
    <w:rsid w:val="0073431A"/>
    <w:rsid w:val="00753D05"/>
    <w:rsid w:val="00763AF7"/>
    <w:rsid w:val="00786A74"/>
    <w:rsid w:val="00792CE4"/>
    <w:rsid w:val="007A3951"/>
    <w:rsid w:val="007B443C"/>
    <w:rsid w:val="007D2FC8"/>
    <w:rsid w:val="007D36B1"/>
    <w:rsid w:val="007E5867"/>
    <w:rsid w:val="00805A6A"/>
    <w:rsid w:val="00814B00"/>
    <w:rsid w:val="008251B0"/>
    <w:rsid w:val="00835B74"/>
    <w:rsid w:val="00840DCF"/>
    <w:rsid w:val="00861BD8"/>
    <w:rsid w:val="00865A28"/>
    <w:rsid w:val="008702EA"/>
    <w:rsid w:val="008743AA"/>
    <w:rsid w:val="00874F8C"/>
    <w:rsid w:val="00875B3F"/>
    <w:rsid w:val="00876973"/>
    <w:rsid w:val="00881E78"/>
    <w:rsid w:val="00884460"/>
    <w:rsid w:val="00894632"/>
    <w:rsid w:val="008A2156"/>
    <w:rsid w:val="008A3FDA"/>
    <w:rsid w:val="008B7FF0"/>
    <w:rsid w:val="008D0D31"/>
    <w:rsid w:val="008D4560"/>
    <w:rsid w:val="00902707"/>
    <w:rsid w:val="00906476"/>
    <w:rsid w:val="00916744"/>
    <w:rsid w:val="009201AD"/>
    <w:rsid w:val="00924CE9"/>
    <w:rsid w:val="0093200E"/>
    <w:rsid w:val="0094263C"/>
    <w:rsid w:val="00950D13"/>
    <w:rsid w:val="009514B6"/>
    <w:rsid w:val="009738D4"/>
    <w:rsid w:val="00984F50"/>
    <w:rsid w:val="00990CB1"/>
    <w:rsid w:val="00A03A6C"/>
    <w:rsid w:val="00A068A8"/>
    <w:rsid w:val="00A138E6"/>
    <w:rsid w:val="00A13D1D"/>
    <w:rsid w:val="00A159F7"/>
    <w:rsid w:val="00A16432"/>
    <w:rsid w:val="00A30B1F"/>
    <w:rsid w:val="00A322AE"/>
    <w:rsid w:val="00A4529B"/>
    <w:rsid w:val="00A60642"/>
    <w:rsid w:val="00A66F69"/>
    <w:rsid w:val="00A84DC1"/>
    <w:rsid w:val="00A928CD"/>
    <w:rsid w:val="00AA4E23"/>
    <w:rsid w:val="00AB4F9B"/>
    <w:rsid w:val="00AB6161"/>
    <w:rsid w:val="00AD28FA"/>
    <w:rsid w:val="00AD2D2B"/>
    <w:rsid w:val="00AD7B6E"/>
    <w:rsid w:val="00B16784"/>
    <w:rsid w:val="00B22EFF"/>
    <w:rsid w:val="00B3713E"/>
    <w:rsid w:val="00B5378E"/>
    <w:rsid w:val="00B55168"/>
    <w:rsid w:val="00B5609B"/>
    <w:rsid w:val="00B62C44"/>
    <w:rsid w:val="00B6481F"/>
    <w:rsid w:val="00B72BB1"/>
    <w:rsid w:val="00B74753"/>
    <w:rsid w:val="00B90F5F"/>
    <w:rsid w:val="00B95607"/>
    <w:rsid w:val="00BA21B2"/>
    <w:rsid w:val="00BA3AB5"/>
    <w:rsid w:val="00BD7828"/>
    <w:rsid w:val="00BE585E"/>
    <w:rsid w:val="00C17B5A"/>
    <w:rsid w:val="00C43E9B"/>
    <w:rsid w:val="00C52513"/>
    <w:rsid w:val="00C64FCE"/>
    <w:rsid w:val="00C721B0"/>
    <w:rsid w:val="00C74A9E"/>
    <w:rsid w:val="00C8782E"/>
    <w:rsid w:val="00CB0596"/>
    <w:rsid w:val="00CB4E7B"/>
    <w:rsid w:val="00CC6F50"/>
    <w:rsid w:val="00CE66BD"/>
    <w:rsid w:val="00CF174A"/>
    <w:rsid w:val="00CF4E6D"/>
    <w:rsid w:val="00CF5E92"/>
    <w:rsid w:val="00D04946"/>
    <w:rsid w:val="00D1323A"/>
    <w:rsid w:val="00D20E1B"/>
    <w:rsid w:val="00D225F0"/>
    <w:rsid w:val="00D51945"/>
    <w:rsid w:val="00D670C6"/>
    <w:rsid w:val="00D72F3B"/>
    <w:rsid w:val="00D80181"/>
    <w:rsid w:val="00D803A0"/>
    <w:rsid w:val="00D83336"/>
    <w:rsid w:val="00D85E2F"/>
    <w:rsid w:val="00DB590F"/>
    <w:rsid w:val="00DF0B35"/>
    <w:rsid w:val="00E054C9"/>
    <w:rsid w:val="00E17B09"/>
    <w:rsid w:val="00E237BA"/>
    <w:rsid w:val="00E346C5"/>
    <w:rsid w:val="00E40865"/>
    <w:rsid w:val="00E475C1"/>
    <w:rsid w:val="00E65938"/>
    <w:rsid w:val="00E73E76"/>
    <w:rsid w:val="00EA0B26"/>
    <w:rsid w:val="00EA3C2B"/>
    <w:rsid w:val="00ED1911"/>
    <w:rsid w:val="00ED3E30"/>
    <w:rsid w:val="00EE45FF"/>
    <w:rsid w:val="00EF0106"/>
    <w:rsid w:val="00EF0DA3"/>
    <w:rsid w:val="00F0647D"/>
    <w:rsid w:val="00F42A66"/>
    <w:rsid w:val="00F53837"/>
    <w:rsid w:val="00F555C9"/>
    <w:rsid w:val="00F66971"/>
    <w:rsid w:val="00F66D35"/>
    <w:rsid w:val="00F709AE"/>
    <w:rsid w:val="00F82F24"/>
    <w:rsid w:val="00FC6F2E"/>
    <w:rsid w:val="00FD43DC"/>
    <w:rsid w:val="00FD6CF3"/>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E3E7BE4"/>
  <w15:docId w15:val="{D3488D94-201B-49A3-A551-B2351C54DA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81E78"/>
    <w:pPr>
      <w:tabs>
        <w:tab w:val="center" w:pos="4320"/>
        <w:tab w:val="right" w:pos="8640"/>
      </w:tabs>
    </w:pPr>
  </w:style>
  <w:style w:type="paragraph" w:customStyle="1" w:styleId="Level1">
    <w:name w:val="Level 1"/>
    <w:basedOn w:val="Normal"/>
    <w:uiPriority w:val="99"/>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Liberation Sans" w:hAnsi="Liberation Sans"/>
      <w:sz w:val="16"/>
    </w:rPr>
  </w:style>
  <w:style w:type="paragraph" w:customStyle="1" w:styleId="zTopofFor">
    <w:name w:val="zTop of For"/>
    <w:basedOn w:val="Normal"/>
    <w:pPr>
      <w:widowControl w:val="0"/>
      <w:pBdr>
        <w:bottom w:val="double" w:sz="1" w:space="0" w:color="000000"/>
      </w:pBdr>
      <w:jc w:val="center"/>
    </w:pPr>
    <w:rPr>
      <w:rFonts w:ascii="Liberation Sans" w:hAnsi="Liberation Sans"/>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rsid w:val="00881E78"/>
    <w:pPr>
      <w:tabs>
        <w:tab w:val="center" w:pos="4320"/>
        <w:tab w:val="right" w:pos="8640"/>
      </w:tabs>
    </w:pPr>
  </w:style>
  <w:style w:type="character" w:customStyle="1" w:styleId="SYSHYPERTEXT">
    <w:name w:val="SYS_HYPERTEXT"/>
    <w:rsid w:val="00A30B1F"/>
    <w:rPr>
      <w:color w:val="0000FF"/>
      <w:u w:val="single"/>
    </w:rPr>
  </w:style>
  <w:style w:type="paragraph" w:styleId="BalloonText">
    <w:name w:val="Balloon Text"/>
    <w:basedOn w:val="Normal"/>
    <w:link w:val="BalloonTextChar"/>
    <w:uiPriority w:val="99"/>
    <w:semiHidden/>
    <w:unhideWhenUsed/>
    <w:rsid w:val="00C64FCE"/>
    <w:rPr>
      <w:rFonts w:ascii="Tahoma" w:hAnsi="Tahoma" w:cs="Tahoma"/>
      <w:sz w:val="16"/>
      <w:szCs w:val="16"/>
    </w:rPr>
  </w:style>
  <w:style w:type="character" w:customStyle="1" w:styleId="BalloonTextChar">
    <w:name w:val="Balloon Text Char"/>
    <w:link w:val="BalloonText"/>
    <w:uiPriority w:val="99"/>
    <w:semiHidden/>
    <w:rsid w:val="00C64FCE"/>
    <w:rPr>
      <w:rFonts w:ascii="Tahoma" w:hAnsi="Tahoma" w:cs="Tahoma"/>
      <w:sz w:val="16"/>
      <w:szCs w:val="16"/>
    </w:rPr>
  </w:style>
  <w:style w:type="character" w:styleId="Hyperlink">
    <w:name w:val="Hyperlink"/>
    <w:basedOn w:val="DefaultParagraphFont"/>
    <w:uiPriority w:val="99"/>
    <w:unhideWhenUsed/>
    <w:rsid w:val="00FD6CF3"/>
    <w:rPr>
      <w:color w:val="0000FF" w:themeColor="hyperlink"/>
      <w:u w:val="single"/>
    </w:rPr>
  </w:style>
  <w:style w:type="character" w:styleId="CommentReference">
    <w:name w:val="annotation reference"/>
    <w:basedOn w:val="DefaultParagraphFont"/>
    <w:uiPriority w:val="99"/>
    <w:semiHidden/>
    <w:unhideWhenUsed/>
    <w:rsid w:val="00C43E9B"/>
    <w:rPr>
      <w:sz w:val="16"/>
      <w:szCs w:val="16"/>
    </w:rPr>
  </w:style>
  <w:style w:type="paragraph" w:styleId="CommentText">
    <w:name w:val="annotation text"/>
    <w:basedOn w:val="Normal"/>
    <w:link w:val="CommentTextChar"/>
    <w:unhideWhenUsed/>
    <w:rsid w:val="00C43E9B"/>
    <w:rPr>
      <w:sz w:val="20"/>
    </w:rPr>
  </w:style>
  <w:style w:type="character" w:customStyle="1" w:styleId="CommentTextChar">
    <w:name w:val="Comment Text Char"/>
    <w:basedOn w:val="DefaultParagraphFont"/>
    <w:link w:val="CommentText"/>
    <w:uiPriority w:val="99"/>
    <w:rsid w:val="00C43E9B"/>
  </w:style>
  <w:style w:type="paragraph" w:styleId="CommentSubject">
    <w:name w:val="annotation subject"/>
    <w:basedOn w:val="CommentText"/>
    <w:next w:val="CommentText"/>
    <w:link w:val="CommentSubjectChar"/>
    <w:uiPriority w:val="99"/>
    <w:semiHidden/>
    <w:unhideWhenUsed/>
    <w:rsid w:val="00C43E9B"/>
    <w:rPr>
      <w:b/>
      <w:bCs/>
    </w:rPr>
  </w:style>
  <w:style w:type="character" w:customStyle="1" w:styleId="CommentSubjectChar">
    <w:name w:val="Comment Subject Char"/>
    <w:basedOn w:val="CommentTextChar"/>
    <w:link w:val="CommentSubject"/>
    <w:uiPriority w:val="99"/>
    <w:semiHidden/>
    <w:rsid w:val="00C43E9B"/>
    <w:rPr>
      <w:b/>
      <w:bCs/>
    </w:rPr>
  </w:style>
  <w:style w:type="paragraph" w:styleId="Revision">
    <w:name w:val="Revision"/>
    <w:hidden/>
    <w:uiPriority w:val="99"/>
    <w:semiHidden/>
    <w:rsid w:val="00462C4A"/>
    <w:rPr>
      <w:sz w:val="24"/>
    </w:rPr>
  </w:style>
  <w:style w:type="character" w:styleId="UnresolvedMention">
    <w:name w:val="Unresolved Mention"/>
    <w:basedOn w:val="DefaultParagraphFont"/>
    <w:uiPriority w:val="99"/>
    <w:semiHidden/>
    <w:unhideWhenUsed/>
    <w:rsid w:val="0060136A"/>
    <w:rPr>
      <w:color w:val="605E5C"/>
      <w:shd w:val="clear" w:color="auto" w:fill="E1DFDD"/>
    </w:rPr>
  </w:style>
  <w:style w:type="paragraph" w:styleId="ListParagraph">
    <w:name w:val="List Paragraph"/>
    <w:basedOn w:val="Normal"/>
    <w:uiPriority w:val="34"/>
    <w:qFormat/>
    <w:rsid w:val="00875B3F"/>
    <w:pPr>
      <w:ind w:left="720"/>
      <w:contextualSpacing/>
    </w:pPr>
  </w:style>
  <w:style w:type="paragraph" w:customStyle="1" w:styleId="HeadingICFSection">
    <w:name w:val="Heading ICF Section"/>
    <w:basedOn w:val="Normal"/>
    <w:pPr>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336">
      <w:bodyDiv w:val="1"/>
      <w:marLeft w:val="0"/>
      <w:marRight w:val="0"/>
      <w:marTop w:val="0"/>
      <w:marBottom w:val="0"/>
      <w:divBdr>
        <w:top w:val="none" w:sz="0" w:space="0" w:color="auto"/>
        <w:left w:val="none" w:sz="0" w:space="0" w:color="auto"/>
        <w:bottom w:val="none" w:sz="0" w:space="0" w:color="auto"/>
        <w:right w:val="none" w:sz="0" w:space="0" w:color="auto"/>
      </w:divBdr>
    </w:div>
    <w:div w:id="574708398">
      <w:bodyDiv w:val="1"/>
      <w:marLeft w:val="0"/>
      <w:marRight w:val="0"/>
      <w:marTop w:val="0"/>
      <w:marBottom w:val="0"/>
      <w:divBdr>
        <w:top w:val="none" w:sz="0" w:space="0" w:color="auto"/>
        <w:left w:val="none" w:sz="0" w:space="0" w:color="auto"/>
        <w:bottom w:val="none" w:sz="0" w:space="0" w:color="auto"/>
        <w:right w:val="none" w:sz="0" w:space="0" w:color="auto"/>
      </w:divBdr>
    </w:div>
    <w:div w:id="618755247">
      <w:bodyDiv w:val="1"/>
      <w:marLeft w:val="0"/>
      <w:marRight w:val="0"/>
      <w:marTop w:val="0"/>
      <w:marBottom w:val="0"/>
      <w:divBdr>
        <w:top w:val="none" w:sz="0" w:space="0" w:color="auto"/>
        <w:left w:val="none" w:sz="0" w:space="0" w:color="auto"/>
        <w:bottom w:val="none" w:sz="0" w:space="0" w:color="auto"/>
        <w:right w:val="none" w:sz="0" w:space="0" w:color="auto"/>
      </w:divBdr>
    </w:div>
    <w:div w:id="627854367">
      <w:bodyDiv w:val="1"/>
      <w:marLeft w:val="0"/>
      <w:marRight w:val="0"/>
      <w:marTop w:val="0"/>
      <w:marBottom w:val="0"/>
      <w:divBdr>
        <w:top w:val="none" w:sz="0" w:space="0" w:color="auto"/>
        <w:left w:val="none" w:sz="0" w:space="0" w:color="auto"/>
        <w:bottom w:val="none" w:sz="0" w:space="0" w:color="auto"/>
        <w:right w:val="none" w:sz="0" w:space="0" w:color="auto"/>
      </w:divBdr>
    </w:div>
    <w:div w:id="851142182">
      <w:bodyDiv w:val="1"/>
      <w:marLeft w:val="0"/>
      <w:marRight w:val="0"/>
      <w:marTop w:val="0"/>
      <w:marBottom w:val="0"/>
      <w:divBdr>
        <w:top w:val="none" w:sz="0" w:space="0" w:color="auto"/>
        <w:left w:val="none" w:sz="0" w:space="0" w:color="auto"/>
        <w:bottom w:val="none" w:sz="0" w:space="0" w:color="auto"/>
        <w:right w:val="none" w:sz="0" w:space="0" w:color="auto"/>
      </w:divBdr>
    </w:div>
    <w:div w:id="895237463">
      <w:bodyDiv w:val="1"/>
      <w:marLeft w:val="0"/>
      <w:marRight w:val="0"/>
      <w:marTop w:val="0"/>
      <w:marBottom w:val="0"/>
      <w:divBdr>
        <w:top w:val="none" w:sz="0" w:space="0" w:color="auto"/>
        <w:left w:val="none" w:sz="0" w:space="0" w:color="auto"/>
        <w:bottom w:val="none" w:sz="0" w:space="0" w:color="auto"/>
        <w:right w:val="none" w:sz="0" w:space="0" w:color="auto"/>
      </w:divBdr>
    </w:div>
    <w:div w:id="1538002947">
      <w:bodyDiv w:val="1"/>
      <w:marLeft w:val="0"/>
      <w:marRight w:val="0"/>
      <w:marTop w:val="0"/>
      <w:marBottom w:val="0"/>
      <w:divBdr>
        <w:top w:val="none" w:sz="0" w:space="0" w:color="auto"/>
        <w:left w:val="none" w:sz="0" w:space="0" w:color="auto"/>
        <w:bottom w:val="none" w:sz="0" w:space="0" w:color="auto"/>
        <w:right w:val="none" w:sz="0" w:space="0" w:color="auto"/>
      </w:divBdr>
    </w:div>
    <w:div w:id="18205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Id="rId8" Type="http://schemas.openxmlformats.org/officeDocument/2006/relationships/webSettings" Target="webSetting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yperlink" Target="http://www.ClinicalTrials.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b33342-5452-4459-b67f-05a54fc73d10" xsi:nil="true"/>
    <lcf76f155ced4ddcb4097134ff3c332f xmlns="43f7b7e8-8509-4225-bfbd-c3d7285004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59CE438DE1F4699281E1DD73EAC52" ma:contentTypeVersion="17" ma:contentTypeDescription="Create a new document." ma:contentTypeScope="" ma:versionID="0878a51bd3925adb967f45f79641d6b2">
  <xsd:schema xmlns:xsd="http://www.w3.org/2001/XMLSchema" xmlns:xs="http://www.w3.org/2001/XMLSchema" xmlns:p="http://schemas.microsoft.com/office/2006/metadata/properties" xmlns:ns2="43f7b7e8-8509-4225-bfbd-c3d7285004ed" xmlns:ns3="5eb33342-5452-4459-b67f-05a54fc73d10" targetNamespace="http://schemas.microsoft.com/office/2006/metadata/properties" ma:root="true" ma:fieldsID="85c046fd0c821a12ea6ff2e111632d8d" ns2:_="" ns3:_="">
    <xsd:import namespace="43f7b7e8-8509-4225-bfbd-c3d7285004ed"/>
    <xsd:import namespace="5eb33342-5452-4459-b67f-05a54fc73d1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7b7e8-8509-4225-bfbd-c3d728500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ba3a46-d0a8-4c50-bb16-9d30f017652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3342-5452-4459-b67f-05a54fc73d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a4a45fc-b6fa-4d1a-a9a2-f9667c9dc97c}" ma:internalName="TaxCatchAll" ma:showField="CatchAllData" ma:web="5eb33342-5452-4459-b67f-05a54fc73d1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FC1A-8ABF-4FBC-9E88-8DFD0729916D}">
  <ds:schemaRefs>
    <ds:schemaRef ds:uri="http://schemas.microsoft.com/office/2006/metadata/properties"/>
    <ds:schemaRef ds:uri="http://schemas.microsoft.com/office/infopath/2007/PartnerControls"/>
    <ds:schemaRef ds:uri="5eb33342-5452-4459-b67f-05a54fc73d10"/>
    <ds:schemaRef ds:uri="43f7b7e8-8509-4225-bfbd-c3d7285004ed"/>
  </ds:schemaRefs>
</ds:datastoreItem>
</file>

<file path=customXml/itemProps2.xml><?xml version="1.0" encoding="utf-8"?>
<ds:datastoreItem xmlns:ds="http://schemas.openxmlformats.org/officeDocument/2006/customXml" ds:itemID="{7009DAF0-7F34-49F9-B99D-0164EA5354BA}">
  <ds:schemaRefs>
    <ds:schemaRef ds:uri="http://schemas.microsoft.com/sharepoint/v3/contenttype/forms"/>
  </ds:schemaRefs>
</ds:datastoreItem>
</file>

<file path=customXml/itemProps3.xml><?xml version="1.0" encoding="utf-8"?>
<ds:datastoreItem xmlns:ds="http://schemas.openxmlformats.org/officeDocument/2006/customXml" ds:itemID="{0511A3B3-2AD8-4784-AD80-6196CAF7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7b7e8-8509-4225-bfbd-c3d7285004ed"/>
    <ds:schemaRef ds:uri="5eb33342-5452-4459-b67f-05a54fc73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713C6-AF4A-4B21-9619-724512B57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3210</Words>
  <Characters>17240</Characters>
  <Application>Microsoft Office Word</Application>
  <DocSecurity>0</DocSecurity>
  <Lines>431</Lines>
  <Paragraphs>202</Paragraphs>
  <ScaleCrop>false</ScaleCrop>
  <HeadingPairs>
    <vt:vector size="2" baseType="variant">
      <vt:variant>
        <vt:lpstr>Title</vt:lpstr>
      </vt:variant>
      <vt:variant>
        <vt:i4>1</vt:i4>
      </vt:variant>
    </vt:vector>
  </HeadingPairs>
  <TitlesOfParts>
    <vt:vector size="1" baseType="lpstr">
      <vt:lpstr>PARTICIPANT INFORMED CONSENT FORM AND</vt:lpstr>
    </vt:vector>
  </TitlesOfParts>
  <Company>Sterling IRB</Company>
  <LinksUpToDate>false</LinksUpToDate>
  <CharactersWithSpaces>20248</CharactersWithSpaces>
  <SharedDoc>false</SharedDoc>
  <HLinks>
    <vt:vector size="6" baseType="variant">
      <vt:variant>
        <vt:i4>3538988</vt:i4>
      </vt:variant>
      <vt:variant>
        <vt:i4>54</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INFORMED CONSENT FORM AND</dc:title>
  <dc:creator>Jamie Klucsarits</dc:creator>
  <cp:lastModifiedBy>Pam Wiley</cp:lastModifiedBy>
  <cp:revision>4</cp:revision>
  <cp:lastPrinted>2012-05-15T19:51:00Z</cp:lastPrinted>
  <dcterms:created xsi:type="dcterms:W3CDTF">2025-10-27T14:22:00Z</dcterms:created>
  <dcterms:modified xsi:type="dcterms:W3CDTF">2025-10-27T14:24:00Z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0x0101001DD59CE438DE1F4699281E1DD73EAC52</vt:lpwstr>
  </property>
  <property fmtid="{D5CDD505-2E9C-101B-9397-08002B2CF9AE}" pid="3" name="Order">
    <vt:r8>18394900</vt:r8>
  </property>
  <property fmtid="{D5CDD505-2E9C-101B-9397-08002B2CF9AE}" pid="4" name="MediaServiceImageTags">
    <vt:lpwstr/>
  </property>
</Properties>
</file>