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/>
        <w:jc w:val="center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ERP MODULAR PRODUCT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color w:val="555555"/>
          <w:sz w:val="22"/>
        </w:rPr>
        <w:t>SOFTWARE REQUIREMENTS SPECIFICATION</w:t>
      </w:r>
    </w:p>
    <w:p>
      <w:pPr>
        <w:spacing w:before="120" w:after="240"/>
        <w:pBdr>
          <w:bottom w:val="single" w:sz="18" w:space="1" w:color="0B3D5C"/>
        </w:pBdr>
      </w:pPr>
    </w:p>
    <w:p/>
    <w:p/>
    <w:p>
      <w:pPr>
        <w:jc w:val="center"/>
      </w:pPr>
      <w:r>
        <w:rPr>
          <w:rFonts w:ascii="Times New Roman" w:hAnsi="Times New Roman" w:eastAsia="Times New Roman"/>
          <w:b/>
          <w:i w:val="0"/>
          <w:color w:val="800000"/>
          <w:sz w:val="28"/>
        </w:rPr>
        <w:t>TÀI LIỆU ĐẶC TẢ YÊU CẦU PHẦN MỀM</w:t>
      </w:r>
    </w:p>
    <w:p>
      <w:pPr>
        <w:spacing w:before="360"/>
        <w:jc w:val="center"/>
      </w:pPr>
      <w:r>
        <w:rPr>
          <w:rFonts w:ascii="Times New Roman" w:hAnsi="Times New Roman" w:eastAsia="Times New Roman"/>
          <w:b/>
          <w:i w:val="0"/>
          <w:color w:val="0B3D5C"/>
          <w:sz w:val="44"/>
        </w:rPr>
        <w:t>Sản xuất (Manufacturing)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color w:val="555555"/>
          <w:sz w:val="28"/>
        </w:rPr>
        <w:t>Software Requirements Specification — Module MFG</w:t>
      </w:r>
    </w:p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Mã tài liệu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SRS-MFG-v1.1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Mã module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MFG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Phiên bản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1.1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Ngày ban hành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03/08/2026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Trạng thái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Chờ duyệt nghiệp vụ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Phân loại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Nội bộ dự án — BA / Solution</w:t>
            </w:r>
          </w:p>
        </w:tc>
      </w:tr>
    </w:tbl>
    <w:p/>
    <w:p/>
    <w:p/>
    <w:p>
      <w:pPr>
        <w:jc w:val="center"/>
      </w:pPr>
      <w:r>
        <w:rPr>
          <w:rFonts w:ascii="Times New Roman" w:hAnsi="Times New Roman" w:eastAsia="Times New Roman"/>
          <w:b w:val="0"/>
          <w:i/>
          <w:color w:val="555555"/>
          <w:sz w:val="20"/>
        </w:rPr>
        <w:t>Tài liệu chốt nghiệp vụ trước khi thiết kế cấu trúc source &amp; lập trình.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color w:val="555555"/>
          <w:sz w:val="22"/>
        </w:rPr>
        <w:t>Việt Nam, 03/08/2026</w:t>
      </w:r>
    </w:p>
    <w:p>
      <w:pPr>
        <w:sectPr>
          <w:headerReference w:type="default" r:id="rId9"/>
          <w:footerReference w:type="default" r:id="rId10"/>
          <w:pgSz w:w="11906" w:h="16838"/>
          <w:pgMar w:top="1134" w:right="1417" w:bottom="1134" w:left="1417" w:header="720" w:footer="720" w:gutter="0"/>
          <w:cols w:space="720"/>
          <w:docGrid w:linePitch="360"/>
        </w:sectPr>
      </w:pPr>
    </w:p>
    <w:p>
      <w:pPr>
        <w:pStyle w:val="Heading1"/>
      </w:pPr>
      <w:r>
        <w:t>1. Thông tin kiểm soát tài liệu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Trang này ghi nhận thông tin quản lý phiên bản, phân phối và trách nhiệm phê duyệt tài liệu SRS.</w:t>
      </w:r>
    </w:p>
    <w:p>
      <w:pPr>
        <w:pStyle w:val="Heading2"/>
      </w:pPr>
      <w:r>
        <w:t>1.1. Thông tin chung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Tên tài liệu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Sản xuất (Manufacturing)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Mã tài liệu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SRS-MFG-v1.1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Module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MFG — Sản xuất (Manufacturing)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Phiên bản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1.1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Ngày lập / cập nhật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03/08/2026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Ngôn ngữ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Tiếng Việt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Định dạng bàn giao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Microsoft Word (.docx)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Trạng thái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Chờ duyệt nghiệp vụ</w:t>
            </w:r>
          </w:p>
        </w:tc>
      </w:tr>
    </w:tbl>
    <w:p>
      <w:pPr>
        <w:pStyle w:val="Heading2"/>
      </w:pPr>
      <w:r>
        <w:t>1.2. Lịch sử thay đổi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Phiên bản</w:t>
            </w:r>
          </w:p>
        </w:tc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Ngày</w:t>
            </w:r>
          </w:p>
        </w:tc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Người thực hiện</w:t>
            </w:r>
          </w:p>
        </w:tc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Mô tả thay đổi</w:t>
            </w:r>
          </w:p>
        </w:tc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Trạng thái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03/08/2026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BA / Generator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Khởi tạo hàng loạt từ catalog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Thay thế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1.1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03/08/2026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BA / Solution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Viết lại đặc tả UC chuyên sâu + chuẩn hóa Word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Chờ duyệt</w:t>
            </w:r>
          </w:p>
        </w:tc>
      </w:tr>
    </w:tbl>
    <w:p>
      <w:pPr>
        <w:pStyle w:val="Heading2"/>
      </w:pPr>
      <w:r>
        <w:t>1.3. Danh sách phân phối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Đối tượng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Mục đích sử dụng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Chủ sản phẩm / PO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Phê duyệt phạm vi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Business Analyst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Biên soạn / cập nhật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Solution Architect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Rà soát khả thi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Tech Lead / QA Lead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Ước lượng &amp; kế hoạch kiểm thử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Presales / Triển khai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Tham chiếu đóng gói bán module</w:t>
            </w:r>
          </w:p>
        </w:tc>
      </w:tr>
    </w:tbl>
    <w:p>
      <w:r>
        <w:br w:type="page"/>
      </w:r>
    </w:p>
    <w:p>
      <w:pPr>
        <w:pStyle w:val="Heading1"/>
      </w:pPr>
      <w:r>
        <w:t>2. Mục lục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Mục lục được tạo tự động từ các tiêu đề trong tài liệu. Khi mở bằng Microsoft Word, hãy </w:t>
      </w:r>
      <w:r>
        <w:rPr>
          <w:rFonts w:ascii="Times New Roman" w:hAnsi="Times New Roman" w:eastAsia="Times New Roman"/>
          <w:b/>
          <w:i w:val="0"/>
          <w:sz w:val="22"/>
        </w:rPr>
        <w:t>cập nhật trường mục lục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(Right-click → Update Field) nếu Word chưa tự cập nhật.</w:t>
      </w:r>
    </w:p>
    <w:p/>
    <w:p>
      <w:pPr>
        <w:jc w:val="left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rFonts w:ascii="Times New Roman" w:hAnsi="Times New Roman" w:eastAsia="Times New Roman"/>
          <w:b w:val="0"/>
          <w:i/>
          <w:color w:val="555555"/>
          <w:sz w:val="22"/>
        </w:rPr>
        <w:t>[Mục lục sẽ hiển thị tại đây. Trong Microsoft Word: chuột phải → Update Field / Cập nhật trường → Update entire table.]</w:t>
      </w:r>
      <w:r>
        <w:fldChar w:fldCharType="end"/>
      </w:r>
    </w:p>
    <w:p>
      <w:r>
        <w:rPr>
          <w:rFonts w:ascii="Times New Roman" w:hAnsi="Times New Roman" w:eastAsia="Times New Roman"/>
          <w:b w:val="0"/>
          <w:i/>
          <w:color w:val="555555"/>
          <w:sz w:val="20"/>
        </w:rPr>
        <w:t>Gợi ý: View → Outline để kiểm tra cấu trúc Heading 1 / Heading 2 / Heading 3 trước khi phát hành.</w:t>
      </w:r>
    </w:p>
    <w:p>
      <w:r>
        <w:br w:type="page"/>
      </w:r>
    </w:p>
    <w:p>
      <w:pPr>
        <w:pStyle w:val="Heading1"/>
      </w:pPr>
      <w:r>
        <w:t>3. Giới thiệu</w:t>
      </w:r>
    </w:p>
    <w:p>
      <w:pPr>
        <w:pStyle w:val="Heading2"/>
      </w:pPr>
      <w:r>
        <w:t>3.1. Mục đích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Tài liệu mô tả yêu cầu nghiệp vụ module </w:t>
      </w:r>
      <w:r>
        <w:rPr>
          <w:rFonts w:ascii="Times New Roman" w:hAnsi="Times New Roman" w:eastAsia="Times New Roman"/>
          <w:b/>
          <w:i w:val="0"/>
          <w:sz w:val="24"/>
        </w:rPr>
        <w:t>Sản xuất (Manufacturing)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(</w:t>
      </w:r>
      <w:r>
        <w:rPr>
          <w:rFonts w:ascii="Consolas" w:hAnsi="Consolas" w:eastAsia="Consolas"/>
          <w:b w:val="0"/>
          <w:i w:val="0"/>
          <w:color w:val="0B3D5C"/>
          <w:sz w:val="22"/>
        </w:rPr>
        <w:t>MFG</w:t>
      </w:r>
      <w:r>
        <w:rPr>
          <w:rFonts w:ascii="Times New Roman" w:hAnsi="Times New Roman" w:eastAsia="Times New Roman"/>
          <w:b w:val="0"/>
          <w:i w:val="0"/>
          <w:sz w:val="24"/>
        </w:rPr>
        <w:t>), làm căn cứ thống nhất phạm vi, ước lượng, thiết kế và nghiệm thu trước khi triển khai source.</w:t>
      </w:r>
    </w:p>
    <w:p>
      <w:pPr>
        <w:pStyle w:val="Heading2"/>
      </w:pPr>
      <w:r>
        <w:t>3.2. Vai trò sản phẩm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Quản lý BOM, kế hoạch/lệnh sản xuất, xuất NVL–nhập TP, giá thành sơ bộ, QC cơ bản và báo cáo sản lượng.</w:t>
      </w:r>
    </w:p>
    <w:p>
      <w:pPr>
        <w:pStyle w:val="Heading2"/>
      </w:pPr>
      <w:r>
        <w:t>3.3. Mục tiêu đo được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Kiểm soát lệnh SX và tiêu hao NVL.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Tính giá thành đơn vị cơ bản.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Giảm sai lệch lý thuyết vs thực tế.</w:t>
      </w:r>
    </w:p>
    <w:p>
      <w:pPr>
        <w:pStyle w:val="Heading2"/>
      </w:pPr>
      <w:r>
        <w:t>3.4. Đối tượng đọc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Chủ sản phẩm / PO, Ban dự án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Business Analyst, Solution Architect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Tech Lead / QA Lead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Presales &amp; triển khai (đóng gói bán module)</w:t>
      </w:r>
    </w:p>
    <w:p>
      <w:pPr>
        <w:pStyle w:val="Heading1"/>
      </w:pPr>
      <w:r>
        <w:t>4. Phạm vi</w:t>
      </w:r>
    </w:p>
    <w:p>
      <w:pPr>
        <w:pStyle w:val="Heading2"/>
      </w:pPr>
      <w:r>
        <w:t>4.1. In Scope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BOM, planning/MRP-light, work order, issue/receipt, costing, QC basic, batch, MFG reports.</w:t>
      </w:r>
    </w:p>
    <w:p>
      <w:pPr>
        <w:pStyle w:val="Heading2"/>
      </w:pPr>
      <w:r>
        <w:t>4.2. Out of Scope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MES realtime máy móc nâng cao.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APS tối ưu lịch phức tạp.</w:t>
      </w:r>
    </w:p>
    <w:p>
      <w:pPr>
        <w:pStyle w:val="Heading2"/>
      </w:pPr>
      <w:r>
        <w:t>4.3. Đóng gói bán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Bán riêng: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Có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Phụ thuộc bắt buộc: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SYS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INV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Khuyến nghị kèm (E2E):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PUR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FIN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HRM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Tính năng ngành hóa bằng cấu hình/template khi triển khai — không hard-code vào SRS gốc.</w:t>
      </w:r>
    </w:p>
    <w:p>
      <w:pPr>
        <w:pStyle w:val="Heading1"/>
      </w:pPr>
      <w:r>
        <w:t>5. Tác nhân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Tác nhân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Trách nhiệm chính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Production Planner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Kế hoạch &amp; lệnh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Shop Supervisor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Điều phối xưởng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Warehouse (SX)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Xuất NVL/nhập TP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QC Staff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Kiểm chất lượng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Cost Accountant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Giá thành</w:t>
            </w:r>
          </w:p>
        </w:tc>
      </w:tr>
    </w:tbl>
    <w:p/>
    <w:p>
      <w:pPr>
        <w:pStyle w:val="Heading2"/>
      </w:pPr>
      <w:r>
        <w:t>5.1. Phân tách trách nhiệm gợi ý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Cấu hình master / rule: Admin module.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Vận hành chứng từ hàng ngày: Officer / User nghiệp vụ.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Duyệt: Manager / Approver qua WF (nếu bật).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Hệ thống: job nhắc hạn, tính toán batch, đồng bộ sự kiện.</w:t>
      </w:r>
    </w:p>
    <w:p>
      <w:pPr>
        <w:pStyle w:val="Heading1"/>
      </w:pPr>
      <w:r>
        <w:t>6. Thuật ngữ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Thuật ngữ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Giải thích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BOM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Bill of Materials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WO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Work Order — lệnh SX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WIP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Work in Progress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Yield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Tỷ lệ đạt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Tenant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Không gian dữ liệu khách hàng trên SYS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RBAC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Phân quyền theo vai trò do SYS cấp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Data scope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Phạm vi dữ liệu (chi nhánh/đơn vị/kho…) được phép thao tác</w:t>
            </w:r>
          </w:p>
        </w:tc>
      </w:tr>
    </w:tbl>
    <w:p/>
    <w:p>
      <w:pPr>
        <w:pStyle w:val="Heading1"/>
      </w:pPr>
      <w:r>
        <w:t>7. Ngữ cảnh kiến trúc nghiệp vụ</w:t>
      </w:r>
    </w:p>
    <w:p>
      <w:pPr>
        <w:ind w:left="283"/>
      </w:pPr>
      <w:r>
        <w:rPr>
          <w:rFonts w:ascii="Consolas" w:hAnsi="Consolas" w:eastAsia="Consolas"/>
          <w:b w:val="0"/>
          <w:i w:val="0"/>
          <w:sz w:val="18"/>
        </w:rPr>
        <w:t>SYS (Auth · RBAC · License · Org · Audit · File · Notify · Event)</w:t>
        <w:br/>
        <w:t xml:space="preserve">        |</w:t>
        <w:br/>
        <w:t xml:space="preserve">        +-- MFG (Sản xuất (Manufacturing))</w:t>
        <w:br/>
        <w:t xml:space="preserve">                |-- Master / cấu hình</w:t>
        <w:br/>
        <w:t xml:space="preserve">                |-- Chứng từ &amp; quy trình</w:t>
        <w:br/>
        <w:t xml:space="preserve">                +-- Báo cáo / sự kiện liên module</w:t>
      </w:r>
    </w:p>
    <w:p>
      <w:pPr>
        <w:pStyle w:val="Heading2"/>
      </w:pPr>
      <w:r>
        <w:t>7.1. Nguyên tắc phụ thuộc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MFG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</w:t>
      </w:r>
      <w:r>
        <w:rPr>
          <w:rFonts w:ascii="Times New Roman" w:hAnsi="Times New Roman" w:eastAsia="Times New Roman"/>
          <w:b/>
          <w:i w:val="0"/>
          <w:sz w:val="24"/>
        </w:rPr>
        <w:t>bắt buộc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chạy trên SYS (identity, permission, license, audit).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Menu/API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MFG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chỉ mở khi license module active.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Duyệt liên phòng ban ưu tiên qua WF nếu khách mua WF; không thì dùng duyệt nội module.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Sự kiện liên module đi qua bus SYS (tránh gọi chéo cứng không kiểm soát).</w:t>
      </w:r>
    </w:p>
    <w:p>
      <w:pPr>
        <w:pStyle w:val="Heading2"/>
      </w:pPr>
      <w:r>
        <w:t>7.2. Tích hợp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Hướng</w:t>
            </w:r>
          </w:p>
        </w:tc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Hệ thống / Module</w:t>
            </w:r>
          </w:p>
        </w:tc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Nội dung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Tích hợp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INV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Xuất NVL/nhập TP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Tích hợp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PUR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 thiếu NVL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Tích hợp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FIN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Giá thành/bút toán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Tích hợp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CRM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Nhu cầu theo đơn</w:t>
            </w:r>
          </w:p>
        </w:tc>
      </w:tr>
    </w:tbl>
    <w:p/>
    <w:p>
      <w:pPr>
        <w:pStyle w:val="Heading1"/>
      </w:pPr>
      <w:r>
        <w:t>8. Catalog chức năng</w:t>
      </w:r>
    </w:p>
    <w:p>
      <w:r>
        <w:rPr>
          <w:rFonts w:ascii="Times New Roman" w:hAnsi="Times New Roman" w:eastAsia="Times New Roman"/>
          <w:b/>
          <w:i w:val="0"/>
          <w:sz w:val="24"/>
        </w:rPr>
        <w:t>Tổng: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8 nhóm · 46 use case.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STT</w:t>
            </w:r>
          </w:p>
        </w:tc>
        <w:tc>
          <w:tcPr>
            <w:tcW w:type="dxa" w:w="129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Mã nhóm</w:t>
            </w:r>
          </w:p>
        </w:tc>
        <w:tc>
          <w:tcPr>
            <w:tcW w:type="dxa" w:w="129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Nhóm</w:t>
            </w:r>
          </w:p>
        </w:tc>
        <w:tc>
          <w:tcPr>
            <w:tcW w:type="dxa" w:w="129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Số UC</w:t>
            </w:r>
          </w:p>
        </w:tc>
        <w:tc>
          <w:tcPr>
            <w:tcW w:type="dxa" w:w="129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Must</w:t>
            </w:r>
          </w:p>
        </w:tc>
        <w:tc>
          <w:tcPr>
            <w:tcW w:type="dxa" w:w="129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Should</w:t>
            </w:r>
          </w:p>
        </w:tc>
        <w:tc>
          <w:tcPr>
            <w:tcW w:type="dxa" w:w="129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Could/Later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MFG-01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sản xuất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MFG-02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BOM &amp; định mức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MFG-03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Kế hoạch sản xuất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MFG-04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Lệnh sản xuất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MFG-05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Giá thành sản xuất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MFG-06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Chất lượng (QC)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MFG-07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Sản xuất theo lô/mẻ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MFG-08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sản xuất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</w:tr>
    </w:tbl>
    <w:p/>
    <w:p>
      <w:r>
        <w:rPr>
          <w:rFonts w:ascii="Times New Roman" w:hAnsi="Times New Roman" w:eastAsia="Times New Roman"/>
          <w:b/>
          <w:i w:val="0"/>
          <w:color w:val="0B3D5C"/>
          <w:sz w:val="22"/>
        </w:rPr>
        <w:t>Bảng mã UC đầy đủ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Mã UC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Nhóm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Ưu tiên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UC_MFG_001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sản xuất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thành phẩm / bán thành phẩm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UC_MFG_002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sản xuất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nguyên vật liệu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UC_MFG_003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sản xuất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xưởng / dây chuyền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UC_MFG_004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sản xuất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công đoạn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UC_MFG_005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sản xuất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 sản xuất / năng lực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UC_MFG_006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BOM &amp; định mức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BOM nhiều cấp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UC_MFG_007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BOM &amp; định mức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BOM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UC_MFG_008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BOM &amp; định mức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mức nguyên vật liệu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UC_MFG_009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BOM &amp; định mức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mức hao hụt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UC_MFG_010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BOM &amp; định mức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So sánh phiên bản BOM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UC_MFG_011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BOM &amp; định mức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Sao chép BOM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UC_MFG_012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Kế hoạch sản xuất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Kế hoạch SX theo nhu cầu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UC_MFG_013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Kế hoạch sản xuất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Kế hoạch SX theo đơn hàng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UC_MFG_014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Kế hoạch sản xuất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Tính nhu cầu nguyên vật liệu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UC_MFG_015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Kế hoạch sản xuất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Đề xuất mua nguyên vật liệu thiếu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UC_MFG_016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Kế hoạch sản xuất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Lịch SX theo xưởng/ca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UC_MFG_017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Lệnh sản xuất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lệnh sản xuất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UC_MFG_018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Lệnh sản xuất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Duyệt lệnh sản xuất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UC_MFG_019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Lệnh sản xuất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Phát hành lệnh / in phiếu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UC_MFG_020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Lệnh sản xuất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Xuất nguyên vật liệu cho lệnh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UC_MFG_021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Lệnh sản xuất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Ghi nhận tiến độ công đoạn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UC_MFG_022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Lệnh sản xuất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Ghi nhận thành phẩm nhập kho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UC_MFG_023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Lệnh sản xuất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Ghi nhận phế phẩm / hao hụt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UC_MFG_024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Lệnh sản xuất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Tạm dừng / hủy lệnh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UC_MFG_025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Lệnh sản xuất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Đóng lệnh sản xuất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UC_MFG_026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Lệnh sản xuất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Lệnh sản xuất lại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UC_MFG_027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Giá thành sản xuất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Tập hợp chi phí nguyên vật liệu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UC_MFG_028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Giá thành sản xuất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Phân bổ nhân công / chi phí chung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UC_MFG_029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Giá thành sản xuất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Giá thành đơn vị thành phẩm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UC_MFG_030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Giá thành sản xuất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Đối chiếu lý thuyết vs thực tế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UC_MFG_031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Giá thành sản xuất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Đẩy giá thành sang INV/FIN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UC_MFG_032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Chất lượng (QC)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Tiêu chí QC đầu vào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UC_MFG_033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Chất lượng (QC)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QC thành phẩm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UC_MFG_034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Chất lượng (QC)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Ghi nhận lô đạt / không đạt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UC_MFG_035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Chất lượng (QC)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Cách ly hàng lỗi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UC_MFG_036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Chất lượng (QC)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tỷ lệ đạt QC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UC_MFG_037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Sản xuất theo lô/mẻ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Lô/mẻ sản xuất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UC_MFG_038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Sản xuất theo lô/mẻ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Ghi nhận thông số mẻ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UC_MFG_039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Sản xuất theo lô/mẻ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Đóng gói &amp; gắn tem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UC_MFG_040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Sản xuất theo lô/mẻ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mức phối trộn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UC_MFG_041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sản xuất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Tiến độ lệnh sản xuất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UC_MFG_042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sản xuất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Sản lượng theo ngày/ca/xưởng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UC_MFG_043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sản xuất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Tiêu hao nguyên vật liệu variance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UC_MFG_044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sản xuất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Hiệu suất / OEE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UC_MFG_045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sản xuất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Dashboard sản xuất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UC_MFG_046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sản xuất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Xuất báo cáo sản xuất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</w:tbl>
    <w:p/>
    <w:p>
      <w:pPr>
        <w:pStyle w:val="Heading2"/>
      </w:pPr>
      <w:r>
        <w:t>8.1. Đề xuất Phase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Phase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Phạm vi gợi ý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Phase 1 — Go-live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Toàn bộ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Phase 2 — Vận hành nâng cao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Các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Phase 3 — Mở rộng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Could / Later</w:t>
            </w:r>
          </w:p>
        </w:tc>
      </w:tr>
    </w:tbl>
    <w:p/>
    <w:p>
      <w:pPr>
        <w:pStyle w:val="Heading1"/>
      </w:pPr>
      <w:r>
        <w:t>9. Đặc tả Use Case theo nhóm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Mỗi use case được đặc tả bằng </w:t>
      </w:r>
      <w:r>
        <w:rPr>
          <w:rFonts w:ascii="Times New Roman" w:hAnsi="Times New Roman" w:eastAsia="Times New Roman"/>
          <w:b/>
          <w:i w:val="0"/>
          <w:sz w:val="24"/>
        </w:rPr>
        <w:t>một bảng thống nhất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gồm 8 trường: Use Case ID, Tên Use Case, Tác nhân, Mô tả chức năng, Điều kiện tiên quyết, Yêu cầu, Kịch bản chính, Kịch bản phụ.</w:t>
      </w:r>
    </w:p>
    <w:p>
      <w:pPr>
        <w:pStyle w:val="Heading2"/>
      </w:pPr>
      <w:r>
        <w:t>9.1. Danh mục sản xuất (`MFG-01`)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Nhóm </w:t>
      </w:r>
      <w:r>
        <w:rPr>
          <w:rFonts w:ascii="Times New Roman" w:hAnsi="Times New Roman" w:eastAsia="Times New Roman"/>
          <w:b/>
          <w:i w:val="0"/>
          <w:sz w:val="24"/>
        </w:rPr>
        <w:t>Danh mục sản xuất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gồm </w:t>
      </w:r>
      <w:r>
        <w:rPr>
          <w:rFonts w:ascii="Times New Roman" w:hAnsi="Times New Roman" w:eastAsia="Times New Roman"/>
          <w:b/>
          <w:i w:val="0"/>
          <w:sz w:val="24"/>
        </w:rPr>
        <w:t>5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use case của 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MFG</w:t>
      </w:r>
      <w:r>
        <w:rPr>
          <w:rFonts w:ascii="Times New Roman" w:hAnsi="Times New Roman" w:eastAsia="Times New Roman"/>
          <w:b w:val="0"/>
          <w:i w:val="0"/>
          <w:sz w:val="24"/>
        </w:rPr>
        <w:t>. Các UC bên dưới mô tả luồng nghiệp vụ cụ thể theo từng chức năng, gắn RBAC/license SYS và data scope.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Chỉ số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1. Đặc tả Use Case "Danh mục thành phẩm / bán thành phẩm"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UC_MFG_001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thành phẩm / bán thành phẩm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Production Planner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Production Planner thực hiện chức năng "Danh mục thành phẩm / bán thành phẩm" thuộc nhóm Danh mục sản xuất trong module MFG — Sản xuất (Manufacturing). Mô tả chi tiết: Finished/semi-finished items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[Production Planner]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«Danh mục thành phẩm / bán thành phẩm»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BR-MFG-SCOPE-01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BR-MFG-AUD-01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«Danh mục thành phẩm / bán thành phẩm»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«Danh mục thành phẩm / bán thành phẩm»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Production Planner khởi tạo thao tác «Danh mục thành phẩm / bán thành phẩm» trong nhóm Danh mục sản xuất.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(Finished/semi-finished items).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«Danh mục thành phẩm / bán thành phẩm».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«Danh mục thành phẩm / bán thành phẩm»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2. Đặc tả Use Case "Danh mục nguyên vật liệu"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UC_MFG_002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nguyên vật liệu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Production Planner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Production Planner thực hiện chức năng "Danh mục nguyên vật liệu" thuộc nhóm Danh mục sản xuất trong module MFG — Sản xuất (Manufacturing). Mô tả chi tiết: Raw material master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[Production Planner]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«Danh mục nguyên vật liệu»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BR-MFG-SCOPE-01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BR-MFG-AUD-01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«Danh mục nguyên vật liệu»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«Danh mục nguyên vật liệu»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Production Planner khởi tạo thao tác «Danh mục nguyên vật liệu» trong nhóm Danh mục sản xuất.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(Raw material master).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«Danh mục nguyên vật liệu».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«Danh mục nguyên vật liệu»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3. Đặc tả Use Case "Danh mục xưởng / dây chuyền"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UC_MFG_003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xưởng / dây chuyền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Production Planner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Production Planner thực hiện chức năng "Danh mục xưởng / dây chuyền" thuộc nhóm Danh mục sản xuất trong module MFG — Sản xuất (Manufacturing). Mô tả chi tiết: Work center master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[Production Planner]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«Danh mục xưởng / dây chuyền»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BR-MFG-SCOPE-01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BR-MFG-AUD-01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«Danh mục xưởng / dây chuyền»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«Danh mục xưởng / dây chuyền»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Production Planner khởi tạo thao tác «Danh mục xưởng / dây chuyền» trong nhóm Danh mục sản xuất.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(Work center master).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«Danh mục xưởng / dây chuyền».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«Danh mục xưởng / dây chuyền»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4. Đặc tả Use Case "Danh mục công đoạn"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UC_MFG_004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công đoạn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Production Planner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Production Planner thực hiện chức năng "Danh mục công đoạn" thuộc nhóm Danh mục sản xuất trong module MFG — Sản xuất (Manufacturing). Mô tả chi tiết: Operation master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[Production Planner]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«Danh mục công đoạn»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BR-MFG-SCOPE-01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BR-MFG-AUD-01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«Danh mục công đoạn»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«Danh mục công đoạn»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Production Planner khởi tạo thao tác «Danh mục công đoạn» trong nhóm Danh mục sản xuất.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(Operation master).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«Danh mục công đoạn».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«Danh mục công đoạn»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5. Đặc tả Use Case "Ca sản xuất / năng lực"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UC_MFG_005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 sản xuất / năng lực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Production Planner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Production Planner thực hiện chức năng "Ca sản xuất / năng lực" thuộc nhóm Danh mục sản xuất trong module MFG — Sản xuất (Manufacturing). Mô tả chi tiết: Capacity planning basics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[Production Planner]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«Ca sản xuất / năng lực»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BR-MFG-SCOPE-01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BR-MFG-AUD-01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«Ca sản xuất / năng lực»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«Ca sản xuất / năng lực»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Production Planner khởi tạo thao tác «Ca sản xuất / năng lực» trong nhóm Danh mục sản xuất.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(Capacity planning basics).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«Ca sản xuất / năng lực».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«Ca sản xuất / năng lực» → từ chối (UI ẩn/disabled hoặc API 403) và ghi audit.</w:t>
            </w:r>
          </w:p>
        </w:tc>
      </w:tr>
    </w:tbl>
    <w:p/>
    <w:p>
      <w:pPr>
        <w:pStyle w:val="Heading2"/>
      </w:pPr>
      <w:r>
        <w:t>9.2. BOM &amp; định mức (`MFG-02`)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Nhóm </w:t>
      </w:r>
      <w:r>
        <w:rPr>
          <w:rFonts w:ascii="Times New Roman" w:hAnsi="Times New Roman" w:eastAsia="Times New Roman"/>
          <w:b/>
          <w:i w:val="0"/>
          <w:sz w:val="24"/>
        </w:rPr>
        <w:t>BOM &amp; định mức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gồm </w:t>
      </w:r>
      <w:r>
        <w:rPr>
          <w:rFonts w:ascii="Times New Roman" w:hAnsi="Times New Roman" w:eastAsia="Times New Roman"/>
          <w:b/>
          <w:i w:val="0"/>
          <w:sz w:val="24"/>
        </w:rPr>
        <w:t>6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use case của 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MFG</w:t>
      </w:r>
      <w:r>
        <w:rPr>
          <w:rFonts w:ascii="Times New Roman" w:hAnsi="Times New Roman" w:eastAsia="Times New Roman"/>
          <w:b w:val="0"/>
          <w:i w:val="0"/>
          <w:sz w:val="24"/>
        </w:rPr>
        <w:t>. Các UC bên dưới mô tả luồng nghiệp vụ cụ thể theo từng chức năng, gắn RBAC/license SYS và data scope.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Chỉ số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6. Đặc tả Use Case "Tạo BOM nhiều cấp"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UC_MFG_006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BOM nhiều cấp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Production Planner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Production Planner thực hiện chức năng "Tạo BOM nhiều cấp" thuộc nhóm BOM &amp; định mức trong module MFG — Sản xuất (Manufacturing). Mô tả chi tiết: Multi-level BOM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[Production Planner]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«Tạo BOM nhiều cấp»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BR-MFG-SCOPE-01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BR-MFG-AUD-01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«Tạo BOM nhiều cấp»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Trạng thái/chứng từ liên quan phản ánh đúng bước vòng đời; module phụ thuộc nhận sự kiện nếu được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«Tạo BOM nhiều cấp»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Production Planner mở chức năng «Tạo BOM nhiều cấp» trong nhóm BOM &amp; định mức.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permission và data scope; hiển thị form tạo mới.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nhập/chọn các trường nghiệp vụ cho «Tạo BOM nhiều cấp» (Multi-level BOM).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validate bắt buộc, định dạng, trùng khóa và ràng buộc tham chiếu.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Lưu bản ghi/chứng từ «Tạo BOM nhiều cấp» vào CSDL; sinh mã theo Sequence (nếu áp dụng); ghi Audit Trail.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thông báo thành công và cập nhật danh sách/chi tiết mới nhất.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«Tạo BOM nhiều cấp»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Vi phạm ràng buộc duy nhất / tham chiếu không tồn tại → báo lỗi field-level, không lưu.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7. Đặc tả Use Case "Phiên bản BOM"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UC_MFG_007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BOM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Production Planner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Production Planner thực hiện chức năng "Phiên bản BOM" thuộc nhóm BOM &amp; định mức trong module MFG — Sản xuất (Manufacturing). Mô tả chi tiết: BOM versioning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[Production Planner]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«Phiên bản BOM»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BR-MFG-SCOPE-01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BR-MFG-AUD-01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«Phiên bản BOM»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«Phiên bản BOM»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Production Planner khởi tạo thao tác «Phiên bản BOM» trong nhóm BOM &amp; định mức.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(BOM versioning).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«Phiên bản BOM».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«Phiên bản BOM»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8. Đặc tả Use Case "Định mức nguyên vật liệu"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UC_MFG_008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mức nguyên vật liệu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Production Planner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Production Planner thực hiện chức năng "Định mức nguyên vật liệu" thuộc nhóm BOM &amp; định mức trong module MFG — Sản xuất (Manufacturing). Mô tả chi tiết: Material quantity per unit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[Production Planner]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«Định mức nguyên vật liệu»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BR-MFG-SCOPE-01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BR-MFG-AUD-01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«Định mức nguyên vật liệu»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«Định mức nguyên vật liệu»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Production Planner khởi tạo thao tác «Định mức nguyên vật liệu» trong nhóm BOM &amp; định mức.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(Material quantity per unit).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«Định mức nguyên vật liệu».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«Định mức nguyên vật liệu»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9. Đặc tả Use Case "Định mức hao hụt"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UC_MFG_009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mức hao hụt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Production Planner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Production Planner thực hiện chức năng "Định mức hao hụt" thuộc nhóm BOM &amp; định mức trong module MFG — Sản xuất (Manufacturing). Mô tả chi tiết: Scrap allowance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[Production Planner]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«Định mức hao hụt»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BR-MFG-SCOPE-01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BR-MFG-AUD-01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«Định mức hao hụt»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«Định mức hao hụt»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Production Planner khởi tạo thao tác «Định mức hao hụt» trong nhóm BOM &amp; định mức.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(Scrap allowance).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«Định mức hao hụt».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«Định mức hao hụt»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10. Đặc tả Use Case "So sánh phiên bản BOM"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UC_MFG_010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So sánh phiên bản BOM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Production Planner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Production Planner thực hiện chức năng "So sánh phiên bản BOM" thuộc nhóm BOM &amp; định mức trong module MFG — Sản xuất (Manufacturing). Mô tả chi tiết: BOM comparison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[Production Planner]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«So sánh phiên bản BOM»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BR-MFG-SCOPE-01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BR-MFG-AUD-01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«So sánh phiên bản BOM»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«So sánh phiên bản BOM»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Production Planner khởi tạo thao tác «So sánh phiên bản BOM» trong nhóm BOM &amp; định mức.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(BOM comparison).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«So sánh phiên bản BOM».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«So sánh phiên bản BOM»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11. Đặc tả Use Case "Sao chép BOM"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UC_MFG_011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Sao chép BOM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Production Planner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Production Planner thực hiện chức năng "Sao chép BOM" thuộc nhóm BOM &amp; định mức trong module MFG — Sản xuất (Manufacturing). Mô tả chi tiết: Clone BOM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[Production Planner]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«Sao chép BOM»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BR-MFG-SCOPE-01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BR-MFG-AUD-01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«Sao chép BOM»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«Sao chép BOM»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Production Planner khởi tạo thao tác «Sao chép BOM» trong nhóm BOM &amp; định mức.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(Clone BOM).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«Sao chép BOM».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«Sao chép BOM» → từ chối (UI ẩn/disabled hoặc API 403) và ghi audit.</w:t>
            </w:r>
          </w:p>
        </w:tc>
      </w:tr>
    </w:tbl>
    <w:p/>
    <w:p>
      <w:pPr>
        <w:pStyle w:val="Heading2"/>
      </w:pPr>
      <w:r>
        <w:t>9.3. Kế hoạch sản xuất (`MFG-03`)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Nhóm </w:t>
      </w:r>
      <w:r>
        <w:rPr>
          <w:rFonts w:ascii="Times New Roman" w:hAnsi="Times New Roman" w:eastAsia="Times New Roman"/>
          <w:b/>
          <w:i w:val="0"/>
          <w:sz w:val="24"/>
        </w:rPr>
        <w:t>Kế hoạch sản xuất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gồm </w:t>
      </w:r>
      <w:r>
        <w:rPr>
          <w:rFonts w:ascii="Times New Roman" w:hAnsi="Times New Roman" w:eastAsia="Times New Roman"/>
          <w:b/>
          <w:i w:val="0"/>
          <w:sz w:val="24"/>
        </w:rPr>
        <w:t>5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use case của 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MFG</w:t>
      </w:r>
      <w:r>
        <w:rPr>
          <w:rFonts w:ascii="Times New Roman" w:hAnsi="Times New Roman" w:eastAsia="Times New Roman"/>
          <w:b w:val="0"/>
          <w:i w:val="0"/>
          <w:sz w:val="24"/>
        </w:rPr>
        <w:t>. Các UC bên dưới mô tả luồng nghiệp vụ cụ thể theo từng chức năng, gắn RBAC/license SYS và data scope.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Chỉ số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12. Đặc tả Use Case "Kế hoạch SX theo nhu cầu"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UC_MFG_012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Kế hoạch SX theo nhu cầu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Production Planner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Production Planner thực hiện chức năng "Kế hoạch SX theo nhu cầu" thuộc nhóm Kế hoạch sản xuất trong module MFG — Sản xuất (Manufacturing). Mô tả chi tiết: Production planning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[Production Planner]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«Kế hoạch SX theo nhu cầu»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BR-MFG-SCOPE-01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BR-MFG-AUD-01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«Kế hoạch SX theo nhu cầu»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«Kế hoạch SX theo nhu cầu»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Production Planner khởi tạo thao tác «Kế hoạch SX theo nhu cầu» trong nhóm Kế hoạch sản xuất.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(Production planning).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«Kế hoạch SX theo nhu cầu».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«Kế hoạch SX theo nhu cầu»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13. Đặc tả Use Case "Kế hoạch SX theo đơn hàng"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UC_MFG_013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Kế hoạch SX theo đơn hàng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Production Planner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Production Planner thực hiện chức năng "Kế hoạch SX theo đơn hàng" thuộc nhóm Kế hoạch sản xuất trong module MFG — Sản xuất (Manufacturing). Mô tả chi tiết: Make-to-order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[Production Planner]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«Kế hoạch SX theo đơn hàng»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BR-MFG-SCOPE-01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BR-MFG-AUD-01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«Kế hoạch SX theo đơn hàng»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«Kế hoạch SX theo đơn hàng»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Production Planner khởi tạo thao tác «Kế hoạch SX theo đơn hàng» trong nhóm Kế hoạch sản xuất.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(Make-to-order).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«Kế hoạch SX theo đơn hàng».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«Kế hoạch SX theo đơn hàng»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14. Đặc tả Use Case "Tính nhu cầu nguyên vật liệu"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UC_MFG_014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Tính nhu cầu nguyên vật liệu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Production Planner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Production Planner thực hiện chức năng "Tính nhu cầu nguyên vật liệu" thuộc nhóm Kế hoạch sản xuất trong module MFG — Sản xuất (Manufacturing). Mô tả chi tiết: MRP light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[Production Planner]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«Tính nhu cầu nguyên vật liệu»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BR-MFG-SCOPE-01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BR-MFG-AUD-01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«Tính nhu cầu nguyên vật liệu»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«Tính nhu cầu nguyên vật liệu»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Production Planner khởi tạo thao tác «Tính nhu cầu nguyên vật liệu» trong nhóm Kế hoạch sản xuất.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(MRP light).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«Tính nhu cầu nguyên vật liệu».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«Tính nhu cầu nguyên vật liệu»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15. Đặc tả Use Case "Đề xuất mua nguyên vật liệu thiếu"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UC_MFG_015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Đề xuất mua nguyên vật liệu thiếu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Production Planner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Production Planner thực hiện chức năng "Đề xuất mua nguyên vật liệu thiếu" thuộc nhóm Kế hoạch sản xuất trong module MFG — Sản xuất (Manufacturing). Mô tả chi tiết: Generate purchase requisition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[Production Planner]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«Đề xuất mua nguyên vật liệu thiếu»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BR-MFG-SCOPE-01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BR-MFG-AUD-01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«Đề xuất mua nguyên vật liệu thiếu»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«Đề xuất mua nguyên vật liệu thiếu»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Production Planner khởi tạo thao tác «Đề xuất mua nguyên vật liệu thiếu» trong nhóm Kế hoạch sản xuất.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(Generate purchase requisition).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«Đề xuất mua nguyên vật liệu thiếu».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«Đề xuất mua nguyên vật liệu thiếu»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16. Đặc tả Use Case "Lịch SX theo xưởng/ca"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UC_MFG_016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Lịch SX theo xưởng/ca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Production Planner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Production Planner thực hiện chức năng "Lịch SX theo xưởng/ca" thuộc nhóm Kế hoạch sản xuất trong module MFG — Sản xuất (Manufacturing). Mô tả chi tiết: Production schedule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[Production Planner]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«Lịch SX theo xưởng/ca»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BR-MFG-SCOPE-01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BR-MFG-AUD-01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«Lịch SX theo xưởng/ca»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«Lịch SX theo xưởng/ca»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Production Planner khởi tạo thao tác «Lịch SX theo xưởng/ca» trong nhóm Kế hoạch sản xuất.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(Production schedule).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«Lịch SX theo xưởng/ca».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«Lịch SX theo xưởng/ca» → từ chối (UI ẩn/disabled hoặc API 403) và ghi audit.</w:t>
            </w:r>
          </w:p>
        </w:tc>
      </w:tr>
    </w:tbl>
    <w:p/>
    <w:p>
      <w:pPr>
        <w:pStyle w:val="Heading2"/>
      </w:pPr>
      <w:r>
        <w:t>9.4. Lệnh sản xuất (`MFG-04`)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Nhóm </w:t>
      </w:r>
      <w:r>
        <w:rPr>
          <w:rFonts w:ascii="Times New Roman" w:hAnsi="Times New Roman" w:eastAsia="Times New Roman"/>
          <w:b/>
          <w:i w:val="0"/>
          <w:sz w:val="24"/>
        </w:rPr>
        <w:t>Lệnh sản xuất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gồm </w:t>
      </w:r>
      <w:r>
        <w:rPr>
          <w:rFonts w:ascii="Times New Roman" w:hAnsi="Times New Roman" w:eastAsia="Times New Roman"/>
          <w:b/>
          <w:i w:val="0"/>
          <w:sz w:val="24"/>
        </w:rPr>
        <w:t>10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use case của 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MFG</w:t>
      </w:r>
      <w:r>
        <w:rPr>
          <w:rFonts w:ascii="Times New Roman" w:hAnsi="Times New Roman" w:eastAsia="Times New Roman"/>
          <w:b w:val="0"/>
          <w:i w:val="0"/>
          <w:sz w:val="24"/>
        </w:rPr>
        <w:t>. Các UC bên dưới mô tả luồng nghiệp vụ cụ thể theo từng chức năng, gắn RBAC/license SYS và data scope.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Chỉ số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17. Đặc tả Use Case "Tạo lệnh sản xuất"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UC_MFG_017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lệnh sản xuất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Shop Supervisor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Shop Supervisor thực hiện chức năng "Tạo lệnh sản xuất" thuộc nhóm Lệnh sản xuất trong module MFG — Sản xuất (Manufacturing). Mô tả chi tiết: Work order creation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[Shop Supervisor]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«Tạo lệnh sản xuất»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BR-MFG-SCOPE-01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BR-MFG-AUD-01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«Tạo lệnh sản xuất»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Trạng thái/chứng từ liên quan phản ánh đúng bước vòng đời; module phụ thuộc nhận sự kiện nếu được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«Tạo lệnh sản xuất»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Shop Supervisor mở chức năng «Tạo lệnh sản xuất» trong nhóm Lệnh sản xuất.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permission và data scope; hiển thị form tạo mới.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nhập/chọn các trường nghiệp vụ cho «Tạo lệnh sản xuất» (Work order creation).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validate bắt buộc, định dạng, trùng khóa và ràng buộc tham chiếu.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Lưu bản ghi/chứng từ «Tạo lệnh sản xuất» vào CSDL; sinh mã theo Sequence (nếu áp dụng); ghi Audit Trail.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thông báo thành công và cập nhật danh sách/chi tiết mới nhất.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«Tạo lệnh sản xuất»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Vi phạm ràng buộc duy nhất / tham chiếu không tồn tại → báo lỗi field-level, không lưu.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18. Đặc tả Use Case "Duyệt lệnh sản xuất"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UC_MFG_018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Duyệt lệnh sản xuất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Shop Supervisor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Shop Supervisor thực hiện chức năng "Duyệt lệnh sản xuất" thuộc nhóm Lệnh sản xuất trong module MFG — Sản xuất (Manufacturing). Mô tả chi tiết: Work order approval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[Shop Supervisor]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«Duyệt lệnh sản xuất»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Tồn tại chứng từ/phiếu ở trạng thái chờ duyệt và thuộc quyền duyệt của user.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BR-MFG-SCOPE-01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BR-MFG-AUD-01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BR-MFG-APPR-01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«Duyệt lệnh sản xuất»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Trạng thái/chứng từ liên quan phản ánh đúng bước vòng đời; module phụ thuộc nhận sự kiện nếu được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«Duyệt lệnh sản xuất»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Sau duyệt, trạng thái và bước tiếp theo khả dụng đúng quy trình.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AC5: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Shop Supervisor mở hộp chờ / chứng từ cần xử lý cho «Duyệt lệnh sản xuất».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hiển thị nội dung, lịch sử duyệt, file đính kèm và cảnh báo ràng buộc.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duyệt kiểm tra tính hợp lệ nghiệp vụ theo checklist nhóm.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Chọn [Duyệt] cho «Duyệt lệnh sản xuất», nhập ghi chú nếu bắt buộc.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Hệ thống chuyển trạng thái, ghi Audit, gửi thông báo cho người liên quan / module nguồn.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Cập nhật hộp chờ và cho phép bước nghiệp vụ tiếp theo.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«Duyệt lệnh sản xuất»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Conflict trạng thái (đã duyệt/đã khóa/đã hủy) → chặn thao tác, hiển thị trạng thái hiện tại.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19. Đặc tả Use Case "Phát hành lệnh / in phiếu"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UC_MFG_019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Phát hành lệnh / in phiếu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Shop Supervisor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Shop Supervisor thực hiện chức năng "Phát hành lệnh / in phiếu" thuộc nhóm Lệnh sản xuất trong module MFG — Sản xuất (Manufacturing). Mô tả chi tiết: Release work order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[Shop Supervisor]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«Phát hành lệnh / in phiếu»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có quyền xem dữ liệu trong data scope tương ứng.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BR-MFG-SCOPE-01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BR-MFG-AUD-01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«Phát hành lệnh / in phiếu»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File/bản in đã được tạo; có nhật ký export.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«Phát hành lệnh / in phiếu»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File xuất phản ánh đúng bộ lọc và không lộ dữ liệu ngoài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AC5: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Shop Supervisor mở «Phát hành lệnh / in phiếu», chọn bộ lọc và định dạng xuất (Excel/PDF/mẫu in).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kiểm tra quyền xuất và áp data scope vào truy vấn.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Sinh file/bản in theo mẫu «Phát hành lệnh / in phiếu» (Release work order).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Ghi nhật ký export (ai/lúc nào/bộ lọc).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Cho phép tải xuống hoặc gửi qua kênh cấu hình (email) nếu có quyền.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«Phát hành lệnh / in phiếu»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20. Đặc tả Use Case "Xuất nguyên vật liệu cho lệnh"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UC_MFG_020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Xuất nguyên vật liệu cho lệnh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Shop Supervisor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Shop Supervisor thực hiện chức năng "Xuất nguyên vật liệu cho lệnh" thuộc nhóm Lệnh sản xuất trong module MFG — Sản xuất (Manufacturing). Mô tả chi tiết: Material issue to WO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[Shop Supervisor]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«Xuất nguyên vật liệu cho lệnh»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có quyền xem dữ liệu trong data scope tương ứng.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BR-MFG-SCOPE-01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BR-MFG-AUD-01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«Xuất nguyên vật liệu cho lệnh»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File/bản in đã được tạo; có nhật ký export.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«Xuất nguyên vật liệu cho lệnh»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File xuất phản ánh đúng bộ lọc và không lộ dữ liệu ngoài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AC5: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Shop Supervisor mở «Xuất nguyên vật liệu cho lệnh», chọn bộ lọc và định dạng xuất (Excel/PDF/mẫu in).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kiểm tra quyền xuất và áp data scope vào truy vấn.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Sinh file/bản in theo mẫu «Xuất nguyên vật liệu cho lệnh» (Material issue to WO).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Ghi nhật ký export (ai/lúc nào/bộ lọc).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Cho phép tải xuống hoặc gửi qua kênh cấu hình (email) nếu có quyền.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«Xuất nguyên vật liệu cho lệnh»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21. Đặc tả Use Case "Ghi nhận tiến độ công đoạn"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UC_MFG_021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Ghi nhận tiến độ công đoạn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Shop Supervisor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Shop Supervisor thực hiện chức năng "Ghi nhận tiến độ công đoạn" thuộc nhóm Lệnh sản xuất trong module MFG — Sản xuất (Manufacturing). Mô tả chi tiết: Operation progress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[Shop Supervisor]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«Ghi nhận tiến độ công đoạn»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BR-MFG-SCOPE-01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BR-MFG-AUD-01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«Ghi nhận tiến độ công đoạn»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«Ghi nhận tiến độ công đoạn»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Shop Supervisor khởi tạo thao tác «Ghi nhận tiến độ công đoạn» trong nhóm Lệnh sản xuất.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(Operation progress).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«Ghi nhận tiến độ công đoạn».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«Ghi nhận tiến độ công đoạn»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22. Đặc tả Use Case "Ghi nhận thành phẩm nhập kho"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UC_MFG_022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Ghi nhận thành phẩm nhập kho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Shop Supervisor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Shop Supervisor thực hiện chức năng "Ghi nhận thành phẩm nhập kho" thuộc nhóm Lệnh sản xuất trong module MFG — Sản xuất (Manufacturing). Mô tả chi tiết: Finished goods receipt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[Shop Supervisor]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«Ghi nhận thành phẩm nhập kho»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BR-MFG-SCOPE-01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BR-MFG-AUD-01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«Ghi nhận thành phẩm nhập kho»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«Ghi nhận thành phẩm nhập kho»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Shop Supervisor khởi tạo thao tác «Ghi nhận thành phẩm nhập kho» trong nhóm Lệnh sản xuất.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(Finished goods receipt).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«Ghi nhận thành phẩm nhập kho».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«Ghi nhận thành phẩm nhập kho»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23. Đặc tả Use Case "Ghi nhận phế phẩm / hao hụt"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UC_MFG_023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Ghi nhận phế phẩm / hao hụt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Shop Supervisor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Shop Supervisor thực hiện chức năng "Ghi nhận phế phẩm / hao hụt" thuộc nhóm Lệnh sản xuất trong module MFG — Sản xuất (Manufacturing). Mô tả chi tiết: Scrap reporting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[Shop Supervisor]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«Ghi nhận phế phẩm / hao hụt»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BR-MFG-SCOPE-01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BR-MFG-AUD-01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«Ghi nhận phế phẩm / hao hụt»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«Ghi nhận phế phẩm / hao hụt»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Shop Supervisor khởi tạo thao tác «Ghi nhận phế phẩm / hao hụt» trong nhóm Lệnh sản xuất.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(Scrap reporting).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«Ghi nhận phế phẩm / hao hụt».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«Ghi nhận phế phẩm / hao hụt»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24. Đặc tả Use Case "Tạm dừng / hủy lệnh"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UC_MFG_024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Tạm dừng / hủy lệnh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Shop Supervisor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Shop Supervisor thực hiện chức năng "Tạm dừng / hủy lệnh" thuộc nhóm Lệnh sản xuất trong module MFG — Sản xuất (Manufacturing). Mô tả chi tiết: Hold/cancel work order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[Shop Supervisor]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«Tạm dừng / hủy lệnh»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BR-MFG-SCOPE-01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BR-MFG-AUD-01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«Tạm dừng / hủy lệnh»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«Tạm dừng / hủy lệnh»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Shop Supervisor khởi tạo thao tác «Tạm dừng / hủy lệnh» trong nhóm Lệnh sản xuất.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(Hold/cancel work order).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«Tạm dừng / hủy lệnh».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«Tạm dừng / hủy lệnh»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25. Đặc tả Use Case "Đóng lệnh sản xuất"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UC_MFG_025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Đóng lệnh sản xuất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Shop Supervisor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Shop Supervisor thực hiện chức năng "Đóng lệnh sản xuất" thuộc nhóm Lệnh sản xuất trong module MFG — Sản xuất (Manufacturing). Mô tả chi tiết: Close work order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[Shop Supervisor]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«Đóng lệnh sản xuất»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BR-MFG-SCOPE-01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BR-MFG-AUD-01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«Đóng lệnh sản xuất»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«Đóng lệnh sản xuất»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Shop Supervisor khởi tạo thao tác «Đóng lệnh sản xuất» trong nhóm Lệnh sản xuất.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(Close work order).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«Đóng lệnh sản xuất».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«Đóng lệnh sản xuất»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26. Đặc tả Use Case "Lệnh sản xuất lại"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UC_MFG_026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Lệnh sản xuất lại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Shop Supervisor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Shop Supervisor thực hiện chức năng "Lệnh sản xuất lại" thuộc nhóm Lệnh sản xuất trong module MFG — Sản xuất (Manufacturing). Mô tả chi tiết: Rework order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[Shop Supervisor]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«Lệnh sản xuất lại»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BR-MFG-SCOPE-01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BR-MFG-AUD-01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«Lệnh sản xuất lại»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«Lệnh sản xuất lại»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Shop Supervisor khởi tạo thao tác «Lệnh sản xuất lại» trong nhóm Lệnh sản xuất.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(Rework order).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«Lệnh sản xuất lại».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«Lệnh sản xuất lại» → từ chối (UI ẩn/disabled hoặc API 403) và ghi audit.</w:t>
            </w:r>
          </w:p>
        </w:tc>
      </w:tr>
    </w:tbl>
    <w:p/>
    <w:p>
      <w:pPr>
        <w:pStyle w:val="Heading2"/>
      </w:pPr>
      <w:r>
        <w:t>9.5. Giá thành sản xuất (`MFG-05`)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Nhóm </w:t>
      </w:r>
      <w:r>
        <w:rPr>
          <w:rFonts w:ascii="Times New Roman" w:hAnsi="Times New Roman" w:eastAsia="Times New Roman"/>
          <w:b/>
          <w:i w:val="0"/>
          <w:sz w:val="24"/>
        </w:rPr>
        <w:t>Giá thành sản xuất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gồm </w:t>
      </w:r>
      <w:r>
        <w:rPr>
          <w:rFonts w:ascii="Times New Roman" w:hAnsi="Times New Roman" w:eastAsia="Times New Roman"/>
          <w:b/>
          <w:i w:val="0"/>
          <w:sz w:val="24"/>
        </w:rPr>
        <w:t>5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use case của 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MFG</w:t>
      </w:r>
      <w:r>
        <w:rPr>
          <w:rFonts w:ascii="Times New Roman" w:hAnsi="Times New Roman" w:eastAsia="Times New Roman"/>
          <w:b w:val="0"/>
          <w:i w:val="0"/>
          <w:sz w:val="24"/>
        </w:rPr>
        <w:t>. Các UC bên dưới mô tả luồng nghiệp vụ cụ thể theo từng chức năng, gắn RBAC/license SYS và data scope.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Chỉ số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27. Đặc tả Use Case "Tập hợp chi phí nguyên vật liệu"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UC_MFG_027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Tập hợp chi phí nguyên vật liệu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Cost Accountant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Cost Accountant thực hiện chức năng "Tập hợp chi phí nguyên vật liệu" thuộc nhóm Giá thành sản xuất trong module MFG — Sản xuất (Manufacturing). Mô tả chi tiết: Material cost rollup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[Cost Accountant]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«Tập hợp chi phí nguyên vật liệu»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BR-MFG-SCOPE-01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BR-MFG-AUD-01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«Tập hợp chi phí nguyên vật liệu»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«Tập hợp chi phí nguyên vật liệu»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Cost Accountant khởi tạo thao tác «Tập hợp chi phí nguyên vật liệu» trong nhóm Giá thành sản xuất.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(Material cost rollup).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«Tập hợp chi phí nguyên vật liệu».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«Tập hợp chi phí nguyên vật liệu»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28. Đặc tả Use Case "Phân bổ nhân công / chi phí chung"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UC_MFG_028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Phân bổ nhân công / chi phí chung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Cost Accountant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Cost Accountant thực hiện chức năng "Phân bổ nhân công / chi phí chung" thuộc nhóm Giá thành sản xuất trong module MFG — Sản xuất (Manufacturing). Mô tả chi tiết: Overhead allocation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[Cost Accountant]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«Phân bổ nhân công / chi phí chung»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BR-MFG-SCOPE-01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BR-MFG-AUD-01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«Phân bổ nhân công / chi phí chung»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«Phân bổ nhân công / chi phí chung»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Cost Accountant khởi tạo thao tác «Phân bổ nhân công / chi phí chung» trong nhóm Giá thành sản xuất.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(Overhead allocation).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«Phân bổ nhân công / chi phí chung».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«Phân bổ nhân công / chi phí chung»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29. Đặc tả Use Case "Giá thành đơn vị thành phẩm"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UC_MFG_029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Giá thành đơn vị thành phẩm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Cost Accountant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Cost Accountant thực hiện chức năng "Giá thành đơn vị thành phẩm" thuộc nhóm Giá thành sản xuất trong module MFG — Sản xuất (Manufacturing). Mô tả chi tiết: Unit cost calculation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[Cost Accountant]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«Giá thành đơn vị thành phẩm»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BR-MFG-SCOPE-01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BR-MFG-AUD-01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«Giá thành đơn vị thành phẩm»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«Giá thành đơn vị thành phẩm»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Cost Accountant khởi tạo thao tác «Giá thành đơn vị thành phẩm» trong nhóm Giá thành sản xuất.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(Unit cost calculation).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«Giá thành đơn vị thành phẩm».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«Giá thành đơn vị thành phẩm»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30. Đặc tả Use Case "Đối chiếu lý thuyết vs thực tế"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UC_MFG_030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Đối chiếu lý thuyết vs thực tế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Cost Accountant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Cost Accountant thực hiện chức năng "Đối chiếu lý thuyết vs thực tế" thuộc nhóm Giá thành sản xuất trong module MFG — Sản xuất (Manufacturing). Mô tả chi tiết: Cost variance analysis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[Cost Accountant]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«Đối chiếu lý thuyết vs thực tế»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BR-MFG-SCOPE-01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BR-MFG-AUD-01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«Đối chiếu lý thuyết vs thực tế»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«Đối chiếu lý thuyết vs thực tế»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Cost Accountant khởi tạo thao tác «Đối chiếu lý thuyết vs thực tế» trong nhóm Giá thành sản xuất.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(Cost variance analysis).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«Đối chiếu lý thuyết vs thực tế».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«Đối chiếu lý thuyết vs thực tế»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31. Đặc tả Use Case "Đẩy giá thành sang INV/FIN"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UC_MFG_031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Đẩy giá thành sang INV/FIN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Cost Accountant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Cost Accountant thực hiện chức năng "Đẩy giá thành sang INV/FIN" thuộc nhóm Giá thành sản xuất trong module MFG — Sản xuất (Manufacturing). Mô tả chi tiết: Post production costing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[Cost Accountant]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«Đẩy giá thành sang INV/FIN»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BR-MFG-SCOPE-01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BR-MFG-AUD-01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«Đẩy giá thành sang INV/FIN»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«Đẩy giá thành sang INV/FIN»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Cost Accountant khởi tạo thao tác «Đẩy giá thành sang INV/FIN» trong nhóm Giá thành sản xuất.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(Post production costing).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«Đẩy giá thành sang INV/FIN».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«Đẩy giá thành sang INV/FIN» → từ chối (UI ẩn/disabled hoặc API 403) và ghi audit.</w:t>
            </w:r>
          </w:p>
        </w:tc>
      </w:tr>
    </w:tbl>
    <w:p/>
    <w:p>
      <w:pPr>
        <w:pStyle w:val="Heading2"/>
      </w:pPr>
      <w:r>
        <w:t>9.6. Chất lượng (QC) (`MFG-06`)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Nhóm </w:t>
      </w:r>
      <w:r>
        <w:rPr>
          <w:rFonts w:ascii="Times New Roman" w:hAnsi="Times New Roman" w:eastAsia="Times New Roman"/>
          <w:b/>
          <w:i w:val="0"/>
          <w:sz w:val="24"/>
        </w:rPr>
        <w:t>Chất lượng (QC)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gồm </w:t>
      </w:r>
      <w:r>
        <w:rPr>
          <w:rFonts w:ascii="Times New Roman" w:hAnsi="Times New Roman" w:eastAsia="Times New Roman"/>
          <w:b/>
          <w:i w:val="0"/>
          <w:sz w:val="24"/>
        </w:rPr>
        <w:t>5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use case của 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MFG</w:t>
      </w:r>
      <w:r>
        <w:rPr>
          <w:rFonts w:ascii="Times New Roman" w:hAnsi="Times New Roman" w:eastAsia="Times New Roman"/>
          <w:b w:val="0"/>
          <w:i w:val="0"/>
          <w:sz w:val="24"/>
        </w:rPr>
        <w:t>. Các UC bên dưới mô tả luồng nghiệp vụ cụ thể theo từng chức năng, gắn RBAC/license SYS và data scope.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Chỉ số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32. Đặc tả Use Case "Tiêu chí QC đầu vào"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UC_MFG_032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Tiêu chí QC đầu vào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QC Staff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QC Staff thực hiện chức năng "Tiêu chí QC đầu vào" thuộc nhóm Chất lượng (QC) trong module MFG — Sản xuất (Manufacturing). Mô tả chi tiết: Incoming quality control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[QC Staff]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«Tiêu chí QC đầu vào»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BR-MFG-SCOPE-01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BR-MFG-AUD-01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«Tiêu chí QC đầu vào»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«Tiêu chí QC đầu vào»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QC Staff khởi tạo thao tác «Tiêu chí QC đầu vào» trong nhóm Chất lượng (QC).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(Incoming quality control).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«Tiêu chí QC đầu vào».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«Tiêu chí QC đầu vào»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33. Đặc tả Use Case "QC thành phẩm"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UC_MFG_033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QC thành phẩm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QC Staff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QC Staff thực hiện chức năng "QC thành phẩm" thuộc nhóm Chất lượng (QC) trong module MFG — Sản xuất (Manufacturing). Mô tả chi tiết: Outgoing quality control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[QC Staff]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«QC thành phẩm»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BR-MFG-SCOPE-01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BR-MFG-AUD-01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«QC thành phẩm»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«QC thành phẩm»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QC Staff khởi tạo thao tác «QC thành phẩm» trong nhóm Chất lượng (QC).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(Outgoing quality control).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«QC thành phẩm».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«QC thành phẩm»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34. Đặc tả Use Case "Ghi nhận lô đạt / không đạt"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UC_MFG_034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Ghi nhận lô đạt / không đạt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QC Staff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QC Staff thực hiện chức năng "Ghi nhận lô đạt / không đạt" thuộc nhóm Chất lượng (QC) trong module MFG — Sản xuất (Manufacturing). Mô tả chi tiết: QC result recording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[QC Staff]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«Ghi nhận lô đạt / không đạt»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BR-MFG-SCOPE-01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BR-MFG-AUD-01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«Ghi nhận lô đạt / không đạt»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«Ghi nhận lô đạt / không đạt»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QC Staff khởi tạo thao tác «Ghi nhận lô đạt / không đạt» trong nhóm Chất lượng (QC).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(QC result recording).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«Ghi nhận lô đạt / không đạt».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«Ghi nhận lô đạt / không đạt»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35. Đặc tả Use Case "Cách ly hàng lỗi"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UC_MFG_035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Cách ly hàng lỗi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QC Staff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QC Staff thực hiện chức năng "Cách ly hàng lỗi" thuộc nhóm Chất lượng (QC) trong module MFG — Sản xuất (Manufacturing). Mô tả chi tiết: Quarantine stock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[QC Staff]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«Cách ly hàng lỗi»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BR-MFG-SCOPE-01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BR-MFG-AUD-01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«Cách ly hàng lỗi»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«Cách ly hàng lỗi»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QC Staff khởi tạo thao tác «Cách ly hàng lỗi» trong nhóm Chất lượng (QC).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(Quarantine stock).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«Cách ly hàng lỗi».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«Cách ly hàng lỗi»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36. Đặc tả Use Case "Báo cáo tỷ lệ đạt QC"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UC_MFG_036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tỷ lệ đạt QC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QC Staff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QC Staff thực hiện chức năng "Báo cáo tỷ lệ đạt QC" thuộc nhóm Chất lượng (QC) trong module MFG — Sản xuất (Manufacturing). Mô tả chi tiết: Quality yield report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[QC Staff]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«Báo cáo tỷ lệ đạt QC»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có quyền xem dữ liệu trong data scope tương ứng.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BR-MFG-SCOPE-01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BR-MFG-AUD-01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«Báo cáo tỷ lệ đạt QC»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«Báo cáo tỷ lệ đạt QC»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QC Staff mở «Báo cáo tỷ lệ đạt QC» và chọn bộ lọc thời gian / đơn vị / tiêu chí.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kiểm tra quyền dataset và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Truy vấn và tổng hợp số liệu (Quality yield report); hiển thị bảng/biểu đồ.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Cho phép drill-down (nếu có) hoặc xuất Excel/PDF.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nhận truy vấn báo cáo trên audit/usage log khi cấu hình bật.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«Báo cáo tỷ lệ đạt QC» → từ chối (UI ẩn/disabled hoặc API 403) và ghi audit.</w:t>
            </w:r>
          </w:p>
        </w:tc>
      </w:tr>
    </w:tbl>
    <w:p/>
    <w:p>
      <w:pPr>
        <w:pStyle w:val="Heading2"/>
      </w:pPr>
      <w:r>
        <w:t>9.7. Sản xuất theo lô/mẻ (`MFG-07`)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Nhóm </w:t>
      </w:r>
      <w:r>
        <w:rPr>
          <w:rFonts w:ascii="Times New Roman" w:hAnsi="Times New Roman" w:eastAsia="Times New Roman"/>
          <w:b/>
          <w:i w:val="0"/>
          <w:sz w:val="24"/>
        </w:rPr>
        <w:t>Sản xuất theo lô/mẻ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gồm </w:t>
      </w:r>
      <w:r>
        <w:rPr>
          <w:rFonts w:ascii="Times New Roman" w:hAnsi="Times New Roman" w:eastAsia="Times New Roman"/>
          <w:b/>
          <w:i w:val="0"/>
          <w:sz w:val="24"/>
        </w:rPr>
        <w:t>4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use case của 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MFG</w:t>
      </w:r>
      <w:r>
        <w:rPr>
          <w:rFonts w:ascii="Times New Roman" w:hAnsi="Times New Roman" w:eastAsia="Times New Roman"/>
          <w:b w:val="0"/>
          <w:i w:val="0"/>
          <w:sz w:val="24"/>
        </w:rPr>
        <w:t>. Các UC bên dưới mô tả luồng nghiệp vụ cụ thể theo từng chức năng, gắn RBAC/license SYS và data scope.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Chỉ số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37. Đặc tả Use Case "Lô/mẻ sản xuất"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UC_MFG_037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Lô/mẻ sản xuất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Shop Supervisor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Shop Supervisor thực hiện chức năng "Lô/mẻ sản xuất" thuộc nhóm Sản xuất theo lô/mẻ trong module MFG — Sản xuất (Manufacturing). Mô tả chi tiết: Batch/lot production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[Shop Supervisor]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«Lô/mẻ sản xuất»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BR-MFG-SCOPE-01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BR-MFG-AUD-01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«Lô/mẻ sản xuất»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«Lô/mẻ sản xuất»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Shop Supervisor khởi tạo thao tác «Lô/mẻ sản xuất» trong nhóm Sản xuất theo lô/mẻ.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(Batch/lot production).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«Lô/mẻ sản xuất».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«Lô/mẻ sản xuất»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38. Đặc tả Use Case "Ghi nhận thông số mẻ"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UC_MFG_038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Ghi nhận thông số mẻ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Shop Supervisor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Shop Supervisor thực hiện chức năng "Ghi nhận thông số mẻ" thuộc nhóm Sản xuất theo lô/mẻ trong module MFG — Sản xuất (Manufacturing). Mô tả chi tiết: Process parameters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[Shop Supervisor]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«Ghi nhận thông số mẻ»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BR-MFG-SCOPE-01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BR-MFG-AUD-01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«Ghi nhận thông số mẻ»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«Ghi nhận thông số mẻ»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Shop Supervisor khởi tạo thao tác «Ghi nhận thông số mẻ» trong nhóm Sản xuất theo lô/mẻ.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(Process parameters).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«Ghi nhận thông số mẻ».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«Ghi nhận thông số mẻ»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39. Đặc tả Use Case "Đóng gói &amp; gắn tem"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UC_MFG_039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Đóng gói &amp; gắn tem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Shop Supervisor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Shop Supervisor thực hiện chức năng "Đóng gói &amp; gắn tem" thuộc nhóm Sản xuất theo lô/mẻ trong module MFG — Sản xuất (Manufacturing). Mô tả chi tiết: Packaging &amp; labeling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[Shop Supervisor]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«Đóng gói &amp; gắn tem»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BR-MFG-SCOPE-01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BR-MFG-AUD-01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«Đóng gói &amp; gắn tem»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«Đóng gói &amp; gắn tem»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Shop Supervisor khởi tạo thao tác «Đóng gói &amp; gắn tem» trong nhóm Sản xuất theo lô/mẻ.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(Packaging &amp; labeling).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«Đóng gói &amp; gắn tem».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«Đóng gói &amp; gắn tem»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40. Đặc tả Use Case "Định mức phối trộn"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UC_MFG_040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mức phối trộn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Shop Supervisor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Shop Supervisor thực hiện chức năng "Định mức phối trộn" thuộc nhóm Sản xuất theo lô/mẻ trong module MFG — Sản xuất (Manufacturing). Mô tả chi tiết: Blend recipe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[Shop Supervisor]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«Định mức phối trộn»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BR-MFG-SCOPE-01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BR-MFG-AUD-01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«Định mức phối trộn»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«Định mức phối trộn»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Shop Supervisor khởi tạo thao tác «Định mức phối trộn» trong nhóm Sản xuất theo lô/mẻ.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(Blend recipe).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«Định mức phối trộn».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«Định mức phối trộn» → từ chối (UI ẩn/disabled hoặc API 403) và ghi audit.</w:t>
            </w:r>
          </w:p>
        </w:tc>
      </w:tr>
    </w:tbl>
    <w:p/>
    <w:p>
      <w:pPr>
        <w:pStyle w:val="Heading2"/>
      </w:pPr>
      <w:r>
        <w:t>9.8. Báo cáo sản xuất (`MFG-08`)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Nhóm </w:t>
      </w:r>
      <w:r>
        <w:rPr>
          <w:rFonts w:ascii="Times New Roman" w:hAnsi="Times New Roman" w:eastAsia="Times New Roman"/>
          <w:b/>
          <w:i w:val="0"/>
          <w:sz w:val="24"/>
        </w:rPr>
        <w:t>Báo cáo sản xuất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gồm </w:t>
      </w:r>
      <w:r>
        <w:rPr>
          <w:rFonts w:ascii="Times New Roman" w:hAnsi="Times New Roman" w:eastAsia="Times New Roman"/>
          <w:b/>
          <w:i w:val="0"/>
          <w:sz w:val="24"/>
        </w:rPr>
        <w:t>6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use case của 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MFG</w:t>
      </w:r>
      <w:r>
        <w:rPr>
          <w:rFonts w:ascii="Times New Roman" w:hAnsi="Times New Roman" w:eastAsia="Times New Roman"/>
          <w:b w:val="0"/>
          <w:i w:val="0"/>
          <w:sz w:val="24"/>
        </w:rPr>
        <w:t>. Các UC bên dưới mô tả luồng nghiệp vụ cụ thể theo từng chức năng, gắn RBAC/license SYS và data scope.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Chỉ số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41. Đặc tả Use Case "Tiến độ lệnh sản xuất"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UC_MFG_041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Tiến độ lệnh sản xuất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Production Planner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Production Planner thực hiện chức năng "Tiến độ lệnh sản xuất" thuộc nhóm Báo cáo sản xuất trong module MFG — Sản xuất (Manufacturing). Mô tả chi tiết: Work order status board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[Production Planner]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«Tiến độ lệnh sản xuất»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BR-MFG-SCOPE-01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BR-MFG-AUD-01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«Tiến độ lệnh sản xuất»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«Tiến độ lệnh sản xuất»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Production Planner khởi tạo thao tác «Tiến độ lệnh sản xuất» trong nhóm Báo cáo sản xuất.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(Work order status board).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«Tiến độ lệnh sản xuất».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«Tiến độ lệnh sản xuất»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42. Đặc tả Use Case "Sản lượng theo ngày/ca/xưởng"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UC_MFG_042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Sản lượng theo ngày/ca/xưởng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Production Planner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Production Planner thực hiện chức năng "Sản lượng theo ngày/ca/xưởng" thuộc nhóm Báo cáo sản xuất trong module MFG — Sản xuất (Manufacturing). Mô tả chi tiết: Production output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[Production Planner]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«Sản lượng theo ngày/ca/xưởng»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BR-MFG-SCOPE-01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BR-MFG-AUD-01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«Sản lượng theo ngày/ca/xưởng»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«Sản lượng theo ngày/ca/xưởng»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Production Planner khởi tạo thao tác «Sản lượng theo ngày/ca/xưởng» trong nhóm Báo cáo sản xuất.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(Production output).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«Sản lượng theo ngày/ca/xưởng».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«Sản lượng theo ngày/ca/xưởng»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43. Đặc tả Use Case "Tiêu hao nguyên vật liệu variance"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UC_MFG_043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Tiêu hao nguyên vật liệu variance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Production Planner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Production Planner thực hiện chức năng "Tiêu hao nguyên vật liệu variance" thuộc nhóm Báo cáo sản xuất trong module MFG — Sản xuất (Manufacturing). Mô tả chi tiết: Material usage variance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[Production Planner]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«Tiêu hao nguyên vật liệu variance»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BR-MFG-SCOPE-01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BR-MFG-AUD-01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«Tiêu hao nguyên vật liệu variance»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«Tiêu hao nguyên vật liệu variance»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Production Planner khởi tạo thao tác «Tiêu hao nguyên vật liệu variance» trong nhóm Báo cáo sản xuất.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(Material usage variance).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«Tiêu hao nguyên vật liệu variance».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«Tiêu hao nguyên vật liệu variance»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44. Đặc tả Use Case "Hiệu suất / OEE"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UC_MFG_044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Hiệu suất / OEE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Production Planner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Production Planner thực hiện chức năng "Hiệu suất / OEE" thuộc nhóm Báo cáo sản xuất trong module MFG — Sản xuất (Manufacturing). Mô tả chi tiết: Manufacturing efficiency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[Production Planner]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«Hiệu suất / OEE»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BR-MFG-SCOPE-01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BR-MFG-AUD-01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«Hiệu suất / OEE»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«Hiệu suất / OEE»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Production Planner khởi tạo thao tác «Hiệu suất / OEE» trong nhóm Báo cáo sản xuất.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(Manufacturing efficiency).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«Hiệu suất / OEE».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«Hiệu suất / OEE»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45. Đặc tả Use Case "Dashboard sản xuất"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UC_MFG_045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Dashboard sản xuất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Production Planner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Production Planner thực hiện chức năng "Dashboard sản xuất" thuộc nhóm Báo cáo sản xuất trong module MFG — Sản xuất (Manufacturing). Mô tả chi tiết: Manufacturing dashboard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[Production Planner]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«Dashboard sản xuất»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có quyền xem dữ liệu trong data scope tương ứng.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BR-MFG-SCOPE-01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BR-MFG-AUD-01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«Dashboard sản xuất»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«Dashboard sản xuất»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Production Planner mở «Dashboard sản xuất» và chọn bộ lọc thời gian / đơn vị / tiêu chí.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kiểm tra quyền dataset và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Truy vấn và tổng hợp số liệu (Manufacturing dashboard); hiển thị bảng/biểu đồ.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Cho phép drill-down (nếu có) hoặc xuất Excel/PDF.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nhận truy vấn báo cáo trên audit/usage log khi cấu hình bật.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«Dashboard sản xuất»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46. Đặc tả Use Case "Xuất báo cáo sản xuất"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UC_MFG_046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Xuất báo cáo sản xuất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Production Planner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Production Planner thực hiện chức năng "Xuất báo cáo sản xuất" thuộc nhóm Báo cáo sản xuất trong module MFG — Sản xuất (Manufacturing). Mô tả chi tiết: Export production reports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[Production Planner]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«Xuất báo cáo sản xuất»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có quyền xem dữ liệu trong data scope tương ứng.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BR-MFG-SCOPE-01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BR-MFG-AUD-01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«Xuất báo cáo sản xuất»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File/bản in đã được tạo; có nhật ký export.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«Xuất báo cáo sản xuất»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File xuất phản ánh đúng bộ lọc và không lộ dữ liệu ngoài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AC5: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Production Planner mở «Xuất báo cáo sản xuất», chọn bộ lọc và định dạng xuất (Excel/PDF/mẫu in).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kiểm tra quyền xuất và áp data scope vào truy vấn.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Sinh file/bản in theo mẫu «Xuất báo cáo sản xuất» (Export production reports).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Ghi nhật ký export (ai/lúc nào/bộ lọc).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Cho phép tải xuống hoặc gửi qua kênh cấu hình (email) nếu có quyền.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«Xuất báo cáo sản xuất» → từ chối (UI ẩn/disabled hoặc API 403) và ghi audit.</w:t>
            </w:r>
          </w:p>
        </w:tc>
      </w:tr>
    </w:tbl>
    <w:p/>
    <w:p>
      <w:pPr>
        <w:pStyle w:val="Heading1"/>
      </w:pPr>
      <w:r>
        <w:t>10. Workflow end-to-end</w:t>
      </w:r>
    </w:p>
    <w:p>
      <w:pPr>
        <w:pStyle w:val="Heading2"/>
      </w:pPr>
      <w:r>
        <w:t>WF-MFG-01 — Lệnh sản xuất chuẩn</w:t>
      </w:r>
    </w:p>
    <w:p>
      <w:r>
        <w:rPr>
          <w:rFonts w:ascii="Times New Roman" w:hAnsi="Times New Roman" w:eastAsia="Times New Roman"/>
          <w:b/>
          <w:i w:val="0"/>
          <w:sz w:val="24"/>
        </w:rPr>
        <w:t>Mục tiêu: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Hoàn thành WO và nhập TP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Bước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WO từ kế hoạch/đơn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Duyệt/phát hành; xuất NVL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Ghi nhận tiến độ/phế phẩm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QC (nếu bật); nhập TP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Đóng lệnh; tính giá thành; post FIN/INV</w:t>
            </w:r>
          </w:p>
        </w:tc>
      </w:tr>
    </w:tbl>
    <w:p/>
    <w:p>
      <w:r>
        <w:rPr>
          <w:rFonts w:ascii="Times New Roman" w:hAnsi="Times New Roman" w:eastAsia="Times New Roman"/>
          <w:b/>
          <w:i w:val="0"/>
          <w:sz w:val="24"/>
        </w:rPr>
        <w:t>Điều kiện hoàn tất: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Các bước cốt lõi hoàn thành; trạng thái cuối nhất quán; có audit/trace.</w:t>
      </w:r>
    </w:p>
    <w:p>
      <w:pPr>
        <w:pStyle w:val="Heading1"/>
      </w:pPr>
      <w:r>
        <w:t>11. Mô hình dữ liệu domain (logic)</w:t>
      </w:r>
    </w:p>
    <w:p>
      <w:pPr>
        <w:ind w:left="283"/>
      </w:pPr>
      <w:r>
        <w:rPr>
          <w:rFonts w:ascii="Times New Roman" w:hAnsi="Times New Roman" w:eastAsia="Times New Roman"/>
          <w:b w:val="0"/>
          <w:i/>
          <w:color w:val="555555"/>
          <w:sz w:val="22"/>
        </w:rPr>
        <w:t>Mức conceptual — chưa phải thiết kế CSDL vật lý.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Thực thể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Vai trò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Bom / BomVersion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mức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WorkCenter / Operation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Năng lực &amp; công đoạn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WorkOrder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Lệnh SX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MaterialIssue / FgReceipt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Xuất–nhập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QcResult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QC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ProductionCost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Giá thành</w:t>
            </w:r>
          </w:p>
        </w:tc>
      </w:tr>
    </w:tbl>
    <w:p/>
    <w:p>
      <w:pPr>
        <w:pStyle w:val="Heading2"/>
      </w:pPr>
      <w:r>
        <w:t>11.1. Kiểm soát dữ liệu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Master tham chiếu từ module sở hữu / SYS, không nhân bản lệch.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Chứng từ có vòng đời trạng thái rõ (Draft → Submitted → Approved → Posted/Closed…).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Soft-delete / ngưng dùng là mặc định; hạn chế xóa cứng.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Mọi bản ghi nghiệp vụ gắn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TenantId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và data scope phù hợp 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MFG</w:t>
      </w:r>
      <w:r>
        <w:rPr>
          <w:rFonts w:ascii="Times New Roman" w:hAnsi="Times New Roman" w:eastAsia="Times New Roman"/>
          <w:b w:val="0"/>
          <w:i w:val="0"/>
          <w:sz w:val="24"/>
        </w:rPr>
        <w:t>.</w:t>
      </w:r>
    </w:p>
    <w:p>
      <w:pPr>
        <w:pStyle w:val="Heading1"/>
      </w:pPr>
      <w:r>
        <w:t>12. Quy tắc nghiệp vụ tổng hợp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BR-MFG-01: WO chỉ xuất NVL khi đã release.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BR-MFG-02: Không nhập TP vượt dung sai WO nếu policy chặn.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BR-MFG-03: Đóng WO khi đã xử lý đủ NVL/TP/phế theo rule.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BR-MFG-04: BOM dùng để tính nhu cầu phải ở phiên bản hiệu lực.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BR-MFG-GEN-01: Thao tác thay đổi dữ liệu phải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BR-MFG-GEN-02: Chứng từ có mã duy nhất theo Sequence SYS (nếu áp dụng).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BR-MFG-GEN-03: Sau khóa kỳ/chốt sổ (nếu có), chỉ điều chỉnh có kiểm soát + audit.</w:t>
      </w:r>
    </w:p>
    <w:p>
      <w:pPr>
        <w:pStyle w:val="Heading1"/>
      </w:pPr>
      <w:r>
        <w:t>13. Yêu cầu phi chức năng (NFR)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Nhóm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Yêu cầu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Batch jobs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MRP-light chạy theo lịch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Traceability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Truy vết NVL→TP theo lô khi bật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Usability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Form validate rõ; bảng lọc/phân trang; tiếng Việt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Reliability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Giao dịch quan trọng atomic; không mất chứng từ đã post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Audit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Truy vết who/when/before/after với thay đổi trọng yếu</w:t>
            </w:r>
          </w:p>
        </w:tc>
      </w:tr>
    </w:tbl>
    <w:p/>
    <w:p>
      <w:pPr>
        <w:pStyle w:val="Heading1"/>
      </w:pPr>
      <w:r>
        <w:t>14. Tích hợp &amp; sự kiện liên module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MFG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phát/nhận sự kiện qua SYS Event Bus theo catalog tích hợp mục 5.2.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Lỗi đồng bộ phải retry được và có nhật ký; không im lặng nuốt lỗi.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Khi tắt license module: chặn API/UI; </w:t>
      </w:r>
      <w:r>
        <w:rPr>
          <w:rFonts w:ascii="Times New Roman" w:hAnsi="Times New Roman" w:eastAsia="Times New Roman"/>
          <w:b/>
          <w:i w:val="0"/>
          <w:sz w:val="24"/>
        </w:rPr>
        <w:t>giữ dữ liệu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theo chính sách lưu trữ.</w:t>
      </w:r>
    </w:p>
    <w:p>
      <w:pPr>
        <w:pStyle w:val="Heading1"/>
      </w:pPr>
      <w:r>
        <w:t>15. Phân quyền &amp; bảo mật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Nhóm quyền gợi ý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mfg.bom.manage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Quyền chức năng module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mfg.wo.manage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Quyền chức năng module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mfg.wo.release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Quyền chức năng module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mfg.issue.post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Quyền chức năng module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mfg.qc.manage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Quyền chức năng module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mfg.cost.run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Quyền chức năng module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mfg.report.view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Quyền chức năng module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mfg.*.view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Xem trong data scope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mfg.*.manage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Tạo/sửa trong data scope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mfg.*.approve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Duyệt chứng từ (nếu có)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Field-level security áp dụng cho dữ liệu nhạy cảm (lương, CCCD, giá vốn…).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Mọi từ chối quyền ghi audit.</w:t>
      </w:r>
    </w:p>
    <w:p>
      <w:pPr>
        <w:pStyle w:val="Heading1"/>
      </w:pPr>
      <w:r>
        <w:t>16. Báo cáo &amp; KPI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KPI / Báo cáo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Mục đích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WO on-time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Theo dõi vận hành module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Material variance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Theo dõi vận hành module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Yield/QC pass rate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Theo dõi vận hành module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Output by center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Theo dõi vận hành module</w:t>
            </w:r>
          </w:p>
        </w:tc>
      </w:tr>
    </w:tbl>
    <w:p/>
    <w:p>
      <w:pPr>
        <w:pStyle w:val="Heading1"/>
      </w:pPr>
      <w:r>
        <w:t>17. Giả định, rủi ro, câu hỏi mở</w:t>
      </w:r>
    </w:p>
    <w:p>
      <w:pPr>
        <w:pStyle w:val="Heading2"/>
      </w:pPr>
      <w:r>
        <w:t>17.1. Giả định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Áp dụng cho sản xuất rời rạc hoặc theo mẻ cấu hình được.</w:t>
      </w:r>
    </w:p>
    <w:p>
      <w:pPr>
        <w:pStyle w:val="Heading2"/>
      </w:pPr>
      <w:r>
        <w:t>17.2. Rủi ro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Rủi ro</w:t>
            </w:r>
          </w:p>
        </w:tc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Mức</w:t>
            </w:r>
          </w:p>
        </w:tc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Hướng xử lý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Sai cấu hình data scope → lộ dữ liệu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Role template + test case scope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Tắt module làm gãy tích hợp E2E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Trung bình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Dependency check khi bật/tắt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Duyệt tắc nghẽn khi thiếu WF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Trung bình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Escalation / ủy quyền</w:t>
            </w:r>
          </w:p>
        </w:tc>
      </w:tr>
    </w:tbl>
    <w:p/>
    <w:p>
      <w:pPr>
        <w:pStyle w:val="Heading2"/>
      </w:pPr>
      <w:r>
        <w:t>17.3. Câu hỏi cần chốt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Có cần routing nhiều công đoạn ngay phase 1?</w:t>
      </w:r>
    </w:p>
    <w:p>
      <w:pPr>
        <w:pStyle w:val="Heading1"/>
      </w:pPr>
      <w:r>
        <w:t>18. Tiêu chí nghiệm thu &amp; truy vết</w:t>
      </w:r>
    </w:p>
    <w:p>
      <w:pPr>
        <w:pStyle w:val="Heading2"/>
      </w:pPr>
      <w:r>
        <w:t>18.1. Điều kiện chấp nhận module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100% UC </w:t>
      </w:r>
      <w:r>
        <w:rPr>
          <w:rFonts w:ascii="Times New Roman" w:hAnsi="Times New Roman" w:eastAsia="Times New Roman"/>
          <w:b/>
          <w:i w:val="0"/>
          <w:sz w:val="24"/>
        </w:rPr>
        <w:t>Must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pass UAT.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Các workflow mục 8 chạy thành công trên môi trường demo.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Kiểm thử license: tắt module → menu mất + API 403; dữ liệu vẫn còn.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Kiểm thử RBAC + data scope với ≥ 2 role và ≥ 2 đơn vị/chi nhánh (nếu áp dụng).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Audit có before/after cho thao tác trọng yếu.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Không còn UC dùng luồng khuôn mẫu sai lệch nghiệp vụ.</w:t>
      </w:r>
    </w:p>
    <w:p>
      <w:pPr>
        <w:pStyle w:val="Heading2"/>
      </w:pPr>
      <w:r>
        <w:t>18.2. Truy vết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Artifact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Vị trí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Catalog chức năng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../../00. Tổng quan/cay_chuc_nang_data.py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Excel tổng hợp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../../00. Tổng quan/Danh_muc_Module_Chuc_nang_ERP_v3.xlsx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Chuẩn SRS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../00_CHUAN_VIET_SRS.md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Bản SRS này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SRS_MFG_v1.1.md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.docx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 IDs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UC_MFG_001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…</w:t>
            </w:r>
          </w:p>
        </w:tc>
      </w:tr>
    </w:tbl>
    <w:p/>
    <w:p>
      <w:r>
        <w:rPr>
          <w:rFonts w:ascii="Times New Roman" w:hAnsi="Times New Roman" w:eastAsia="Times New Roman"/>
          <w:b w:val="0"/>
          <w:i/>
          <w:sz w:val="24"/>
        </w:rPr>
        <w:t>Hết tài liệu SRS-MFG-v1.1. Sau khi duyệt, đóng băng phiên bản và chuyển sang thiết kế source.</w:t>
      </w:r>
    </w:p>
    <w:p>
      <w:r>
        <w:br w:type="page"/>
      </w:r>
    </w:p>
    <w:p>
      <w:pPr>
        <w:pStyle w:val="Heading1"/>
      </w:pPr>
      <w:r>
        <w:t>Trang kết — Phê duyệt &amp; Đóng tài liệu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Khi các bên liên quan thống nhất nội dung SRS này, vui lòng ký xác nhận bên dưới. Sau khi phê duyệt, phiên bản được </w:t>
      </w:r>
      <w:r>
        <w:rPr>
          <w:rFonts w:ascii="Times New Roman" w:hAnsi="Times New Roman" w:eastAsia="Times New Roman"/>
          <w:b/>
          <w:i w:val="0"/>
          <w:sz w:val="24"/>
        </w:rPr>
        <w:t>đóng băng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để làm căn cứ thiết kế cấu trúc source và phát triển.</w:t>
      </w:r>
    </w:p>
    <w:p>
      <w:pPr>
        <w:pStyle w:val="Heading2"/>
      </w:pPr>
      <w:r>
        <w:t>A. Kết luận phạm vi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Tài liệu đã mô tả đủ phạm vi In/Out, use case, workflow, BR, NFR và tiêu chí nghiệm thu của module.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Các hạng mục còn mở (nếu có) phải được chốt hoặc chuyển backlog có mã theo dõi trước khi code.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Mọi thay đổi sau phê duyệt phải tạo phiên bản SRS mới và ghi lịch sử thay đổi.</w:t>
      </w:r>
    </w:p>
    <w:p>
      <w:pPr>
        <w:pStyle w:val="Heading2"/>
      </w:pPr>
      <w:r>
        <w:t>B. Bảng phê duyệt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Vai trò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Họ và tên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Chữ ký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Ngày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Người biên soạn (BA)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  <w:r>
              <w:br/>
              <w:br/>
              <w:br/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Solution Architect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  <w:r>
              <w:br/>
              <w:br/>
              <w:br/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Chủ sản phẩm / PO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  <w:r>
              <w:br/>
              <w:br/>
              <w:br/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Đại diện kỹ thuật (Tech Lead)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  <w:r>
              <w:br/>
              <w:br/>
              <w:br/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</w:tbl>
    <w:p>
      <w:pPr>
        <w:pStyle w:val="Heading2"/>
      </w:pPr>
      <w:r>
        <w:t>C. Cam kết sau phê duyệt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Không triển khai trái với SRS đã duyệt trừ khi có Change Request được chấp thuận.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QA lập kịch bản kiểm thử truy vết về mã UC trong tài liệu này.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Bản Word (</w:t>
      </w:r>
      <w:r>
        <w:rPr>
          <w:rFonts w:ascii="Consolas" w:hAnsi="Consolas" w:eastAsia="Consolas"/>
          <w:b w:val="0"/>
          <w:i w:val="0"/>
          <w:color w:val="0B3D5C"/>
          <w:sz w:val="22"/>
        </w:rPr>
        <w:t>.docx</w:t>
      </w:r>
      <w:r>
        <w:rPr>
          <w:rFonts w:ascii="Times New Roman" w:hAnsi="Times New Roman" w:eastAsia="Times New Roman"/>
          <w:b w:val="0"/>
          <w:i w:val="0"/>
          <w:sz w:val="24"/>
        </w:rPr>
        <w:t>) là bản gốc bàn giao; không dùng bản nháp khác làm căn cứ nghiệm thu.</w:t>
      </w:r>
    </w:p>
    <w:p/>
    <w:p>
      <w:pPr>
        <w:spacing w:before="120" w:after="240"/>
        <w:pBdr>
          <w:bottom w:val="single" w:sz="18" w:space="1" w:color="0B3D5C"/>
        </w:pBdr>
      </w:pPr>
    </w:p>
    <w:p>
      <w:pPr>
        <w:jc w:val="center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— HẾT TÀI LIỆU —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color w:val="555555"/>
          <w:sz w:val="20"/>
        </w:rPr>
        <w:t>SRS-MFG-v1.1  ·  Version 1.1  ·  03/08/2026</w:t>
      </w:r>
    </w:p>
    <w:sectPr w:rsidR="00FC693F" w:rsidRPr="0006063C" w:rsidSect="00034616">
      <w:headerReference w:type="default" r:id="rId11"/>
      <w:footerReference w:type="default" r:id="rId12"/>
      <w:pgSz w:w="11906" w:h="16838"/>
      <w:pgMar w:top="1247" w:right="1417" w:bottom="1247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4" w:color="0B3D5C"/>
      </w:pBdr>
    </w:pPr>
    <w:r/>
    <w:r>
      <w:rPr>
        <w:rFonts w:ascii="Times New Roman" w:hAnsi="Times New Roman" w:eastAsia="Times New Roman"/>
        <w:b w:val="0"/>
        <w:i w:val="0"/>
        <w:color w:val="555555"/>
        <w:sz w:val="18"/>
      </w:rPr>
      <w:t xml:space="preserve">Trang </w:t>
    </w:r>
    <w: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 w:eastAsia="Times New Roman"/>
        <w:b w:val="0"/>
        <w:i w:val="0"/>
        <w:color w:val="555555"/>
        <w:sz w:val="18"/>
      </w:rPr>
      <w:t>1</w:t>
    </w:r>
    <w:r>
      <w:fldChar w:fldCharType="end"/>
    </w:r>
    <w:r>
      <w:rPr>
        <w:rFonts w:ascii="Times New Roman" w:hAnsi="Times New Roman" w:eastAsia="Times New Roman"/>
        <w:b w:val="0"/>
        <w:i w:val="0"/>
        <w:color w:val="555555"/>
        <w:sz w:val="18"/>
      </w:rP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 w:eastAsia="Times New Roman"/>
        <w:b w:val="0"/>
        <w:i w:val="0"/>
        <w:color w:val="555555"/>
        <w:sz w:val="18"/>
      </w:rPr>
      <w:t>1</w:t>
    </w:r>
    <w:r>
      <w:fldChar w:fldCharType="end"/>
    </w:r>
    <w:r>
      <w:rPr>
        <w:rFonts w:ascii="Times New Roman" w:hAnsi="Times New Roman" w:eastAsia="Times New Roman"/>
        <w:b w:val="0"/>
        <w:i w:val="0"/>
        <w:color w:val="555555"/>
        <w:sz w:val="18"/>
      </w:rPr>
      <w:t xml:space="preserve">  ·  Bảo mật: Nội bộ dự án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4" w:color="0B3D5C"/>
      </w:pBdr>
    </w:pPr>
    <w:r/>
    <w:r>
      <w:rPr>
        <w:rFonts w:ascii="Times New Roman" w:hAnsi="Times New Roman" w:eastAsia="Times New Roman"/>
        <w:b w:val="0"/>
        <w:i/>
        <w:color w:val="555555"/>
        <w:sz w:val="18"/>
      </w:rPr>
      <w:t>SRS-MFG-v1.1  |  Sản xuất (Manufacturing)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B3D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B3D5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6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B3D5C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60"/>
      <w:outlineLvl w:val="3"/>
    </w:pPr>
    <w:rPr>
      <w:rFonts w:asciiTheme="majorHAnsi" w:eastAsiaTheme="majorEastAsia" w:hAnsiTheme="majorHAnsi" w:cstheme="majorBidi" w:ascii="Times New Roman" w:hAnsi="Times New Roman" w:eastAsia="Times New Roman"/>
      <w:b/>
      <w:bCs/>
      <w:i/>
      <w:iCs/>
      <w:color w:val="0B3D5C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