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7"/>
        <w:gridCol w:w="2228"/>
        <w:gridCol w:w="2241"/>
        <w:gridCol w:w="2100"/>
      </w:tblGrid>
      <w:tr w:rsidR="000343BC" w14:paraId="4FBB774F" w14:textId="2C9E3C3B" w:rsidTr="000343BC">
        <w:tc>
          <w:tcPr>
            <w:tcW w:w="2447" w:type="dxa"/>
          </w:tcPr>
          <w:p w14:paraId="735519EB" w14:textId="65F51549" w:rsidR="000343BC" w:rsidRPr="000343BC" w:rsidRDefault="000343BC">
            <w:pPr>
              <w:rPr>
                <w:b/>
                <w:bCs/>
              </w:rPr>
            </w:pPr>
            <w:r w:rsidRPr="000343BC">
              <w:rPr>
                <w:b/>
                <w:bCs/>
              </w:rPr>
              <w:t>Transmitter Module</w:t>
            </w:r>
          </w:p>
        </w:tc>
        <w:tc>
          <w:tcPr>
            <w:tcW w:w="2228" w:type="dxa"/>
          </w:tcPr>
          <w:p w14:paraId="22D0368C" w14:textId="551E4C96" w:rsidR="000343BC" w:rsidRPr="000343BC" w:rsidRDefault="000343BC">
            <w:pPr>
              <w:rPr>
                <w:b/>
                <w:bCs/>
              </w:rPr>
            </w:pPr>
            <w:r w:rsidRPr="000343BC">
              <w:rPr>
                <w:b/>
                <w:bCs/>
              </w:rPr>
              <w:t>Pros</w:t>
            </w:r>
          </w:p>
        </w:tc>
        <w:tc>
          <w:tcPr>
            <w:tcW w:w="2241" w:type="dxa"/>
          </w:tcPr>
          <w:p w14:paraId="28C95B2C" w14:textId="7C605A29" w:rsidR="000343BC" w:rsidRPr="000343BC" w:rsidRDefault="000343BC">
            <w:pPr>
              <w:rPr>
                <w:b/>
                <w:bCs/>
              </w:rPr>
            </w:pPr>
            <w:r w:rsidRPr="000343BC">
              <w:rPr>
                <w:b/>
                <w:bCs/>
              </w:rPr>
              <w:t>Cons</w:t>
            </w:r>
          </w:p>
        </w:tc>
        <w:tc>
          <w:tcPr>
            <w:tcW w:w="2100" w:type="dxa"/>
          </w:tcPr>
          <w:p w14:paraId="4D796200" w14:textId="340F7E2A" w:rsidR="000343BC" w:rsidRPr="000343BC" w:rsidRDefault="000343BC">
            <w:pPr>
              <w:rPr>
                <w:b/>
                <w:bCs/>
              </w:rPr>
            </w:pPr>
            <w:r>
              <w:rPr>
                <w:b/>
                <w:bCs/>
              </w:rPr>
              <w:t>Links</w:t>
            </w:r>
          </w:p>
        </w:tc>
      </w:tr>
      <w:tr w:rsidR="000343BC" w14:paraId="2B528819" w14:textId="44B1672D" w:rsidTr="000343BC">
        <w:tc>
          <w:tcPr>
            <w:tcW w:w="2447" w:type="dxa"/>
          </w:tcPr>
          <w:p w14:paraId="65DCE0BF" w14:textId="3240F0D8" w:rsidR="000343BC" w:rsidRDefault="000343BC">
            <w:r>
              <w:t>Re-flashed Frsky R9M</w:t>
            </w:r>
          </w:p>
        </w:tc>
        <w:tc>
          <w:tcPr>
            <w:tcW w:w="2228" w:type="dxa"/>
          </w:tcPr>
          <w:p w14:paraId="211A60D7" w14:textId="00645056" w:rsidR="000343BC" w:rsidRDefault="000343BC" w:rsidP="000343BC">
            <w:pPr>
              <w:pStyle w:val="ListParagraph"/>
              <w:numPr>
                <w:ilvl w:val="0"/>
                <w:numId w:val="1"/>
              </w:numPr>
            </w:pPr>
            <w:r>
              <w:t>1W+ Output Power</w:t>
            </w:r>
          </w:p>
          <w:p w14:paraId="65A6F16D" w14:textId="3F9AEC1B" w:rsidR="000343BC" w:rsidRDefault="000343BC" w:rsidP="000343BC">
            <w:pPr>
              <w:pStyle w:val="ListParagraph"/>
              <w:numPr>
                <w:ilvl w:val="0"/>
                <w:numId w:val="1"/>
              </w:numPr>
            </w:pPr>
            <w:r>
              <w:t>Easy to get on 2</w:t>
            </w:r>
            <w:r w:rsidRPr="000343BC">
              <w:rPr>
                <w:vertAlign w:val="superscript"/>
              </w:rPr>
              <w:t>nd</w:t>
            </w:r>
            <w:r>
              <w:t xml:space="preserve"> hand market</w:t>
            </w:r>
          </w:p>
        </w:tc>
        <w:tc>
          <w:tcPr>
            <w:tcW w:w="2241" w:type="dxa"/>
          </w:tcPr>
          <w:p w14:paraId="5088CDF8" w14:textId="58CC2712" w:rsidR="000343BC" w:rsidRDefault="000343BC">
            <w:r>
              <w:t>Requires an ST-LINK</w:t>
            </w:r>
            <w:r w:rsidR="00410051">
              <w:t xml:space="preserve"> for flashing</w:t>
            </w:r>
            <w:bookmarkStart w:id="0" w:name="_GoBack"/>
            <w:bookmarkEnd w:id="0"/>
          </w:p>
        </w:tc>
        <w:tc>
          <w:tcPr>
            <w:tcW w:w="2100" w:type="dxa"/>
          </w:tcPr>
          <w:p w14:paraId="64D006A2" w14:textId="77777777" w:rsidR="000343BC" w:rsidRDefault="000343BC"/>
        </w:tc>
      </w:tr>
      <w:tr w:rsidR="000343BC" w14:paraId="07EDD0CE" w14:textId="1B9B542A" w:rsidTr="000343BC">
        <w:tc>
          <w:tcPr>
            <w:tcW w:w="2447" w:type="dxa"/>
          </w:tcPr>
          <w:p w14:paraId="183BFB3B" w14:textId="73709125" w:rsidR="000343BC" w:rsidRDefault="000343BC">
            <w:r>
              <w:t>TTGO V1</w:t>
            </w:r>
          </w:p>
        </w:tc>
        <w:tc>
          <w:tcPr>
            <w:tcW w:w="2228" w:type="dxa"/>
          </w:tcPr>
          <w:p w14:paraId="5021B93C" w14:textId="5265F55F" w:rsidR="000343BC" w:rsidRDefault="000343BC">
            <w:r>
              <w:t>Easy Build</w:t>
            </w:r>
          </w:p>
        </w:tc>
        <w:tc>
          <w:tcPr>
            <w:tcW w:w="2241" w:type="dxa"/>
          </w:tcPr>
          <w:p w14:paraId="38CC127B" w14:textId="23863C8D" w:rsidR="000343BC" w:rsidRDefault="000343BC">
            <w:r>
              <w:t>Limited to ~10mW</w:t>
            </w:r>
          </w:p>
        </w:tc>
        <w:tc>
          <w:tcPr>
            <w:tcW w:w="2100" w:type="dxa"/>
          </w:tcPr>
          <w:p w14:paraId="30F88488" w14:textId="77777777" w:rsidR="000343BC" w:rsidRDefault="000343BC"/>
        </w:tc>
      </w:tr>
      <w:tr w:rsidR="000343BC" w14:paraId="47E73535" w14:textId="490134DD" w:rsidTr="000343BC">
        <w:tc>
          <w:tcPr>
            <w:tcW w:w="2447" w:type="dxa"/>
          </w:tcPr>
          <w:p w14:paraId="1FECC254" w14:textId="537142A3" w:rsidR="000343BC" w:rsidRDefault="000343BC">
            <w:r>
              <w:t>TTGO V2</w:t>
            </w:r>
          </w:p>
        </w:tc>
        <w:tc>
          <w:tcPr>
            <w:tcW w:w="2228" w:type="dxa"/>
          </w:tcPr>
          <w:p w14:paraId="58E7E0D6" w14:textId="3A74ECB5" w:rsidR="000343BC" w:rsidRDefault="000343BC">
            <w:r>
              <w:t>Easy Build</w:t>
            </w:r>
          </w:p>
        </w:tc>
        <w:tc>
          <w:tcPr>
            <w:tcW w:w="2241" w:type="dxa"/>
          </w:tcPr>
          <w:p w14:paraId="52A96727" w14:textId="6957C50D" w:rsidR="000343BC" w:rsidRDefault="000343BC">
            <w:r>
              <w:t>Limited to ~50mW</w:t>
            </w:r>
          </w:p>
        </w:tc>
        <w:tc>
          <w:tcPr>
            <w:tcW w:w="2100" w:type="dxa"/>
          </w:tcPr>
          <w:p w14:paraId="4E55EBDC" w14:textId="77777777" w:rsidR="000343BC" w:rsidRDefault="000343BC"/>
        </w:tc>
      </w:tr>
      <w:tr w:rsidR="000343BC" w14:paraId="431DCAD8" w14:textId="51462E23" w:rsidTr="000343BC">
        <w:tc>
          <w:tcPr>
            <w:tcW w:w="2447" w:type="dxa"/>
          </w:tcPr>
          <w:p w14:paraId="6F9A31A0" w14:textId="7B2ACD36" w:rsidR="000343BC" w:rsidRDefault="000343BC">
            <w:r>
              <w:t>TTGO V2.1</w:t>
            </w:r>
          </w:p>
        </w:tc>
        <w:tc>
          <w:tcPr>
            <w:tcW w:w="2228" w:type="dxa"/>
          </w:tcPr>
          <w:p w14:paraId="096EC801" w14:textId="77B9DE0F" w:rsidR="000343BC" w:rsidRDefault="000343BC">
            <w:r>
              <w:t>Same as V2</w:t>
            </w:r>
          </w:p>
        </w:tc>
        <w:tc>
          <w:tcPr>
            <w:tcW w:w="2241" w:type="dxa"/>
          </w:tcPr>
          <w:p w14:paraId="79FB9205" w14:textId="0797A734" w:rsidR="000343BC" w:rsidRDefault="000343BC">
            <w:r>
              <w:t>Doesn’t fit in JR module Bay</w:t>
            </w:r>
          </w:p>
        </w:tc>
        <w:tc>
          <w:tcPr>
            <w:tcW w:w="2100" w:type="dxa"/>
          </w:tcPr>
          <w:p w14:paraId="0C64DF0B" w14:textId="77777777" w:rsidR="000343BC" w:rsidRDefault="000343BC"/>
        </w:tc>
      </w:tr>
      <w:tr w:rsidR="000343BC" w14:paraId="0C121927" w14:textId="14CD52CF" w:rsidTr="000343BC">
        <w:tc>
          <w:tcPr>
            <w:tcW w:w="2447" w:type="dxa"/>
          </w:tcPr>
          <w:p w14:paraId="7290213E" w14:textId="3F4BB563" w:rsidR="000343BC" w:rsidRDefault="000343BC">
            <w:r>
              <w:t>Custom ESP32 TX Module</w:t>
            </w:r>
          </w:p>
        </w:tc>
        <w:tc>
          <w:tcPr>
            <w:tcW w:w="2228" w:type="dxa"/>
          </w:tcPr>
          <w:p w14:paraId="1E583658" w14:textId="19C78727" w:rsidR="000343BC" w:rsidRDefault="00410051">
            <w:r>
              <w:t>Up to ~500mw</w:t>
            </w:r>
            <w:r>
              <w:br/>
              <w:t>Fully customisable</w:t>
            </w:r>
            <w:r>
              <w:br/>
              <w:t>OLED (Optional)</w:t>
            </w:r>
          </w:p>
        </w:tc>
        <w:tc>
          <w:tcPr>
            <w:tcW w:w="2241" w:type="dxa"/>
          </w:tcPr>
          <w:p w14:paraId="39299A52" w14:textId="3E90A2BE" w:rsidR="000343BC" w:rsidRPr="00410051" w:rsidRDefault="00410051">
            <w:pPr>
              <w:rPr>
                <w:b/>
                <w:bCs/>
              </w:rPr>
            </w:pPr>
            <w:r>
              <w:t>Requires electronics skills and knowledge</w:t>
            </w:r>
          </w:p>
        </w:tc>
        <w:tc>
          <w:tcPr>
            <w:tcW w:w="2100" w:type="dxa"/>
          </w:tcPr>
          <w:p w14:paraId="23EE9050" w14:textId="77777777" w:rsidR="000343BC" w:rsidRDefault="000343BC"/>
        </w:tc>
      </w:tr>
      <w:tr w:rsidR="000343BC" w14:paraId="76300E62" w14:textId="122320FC" w:rsidTr="000343BC">
        <w:tc>
          <w:tcPr>
            <w:tcW w:w="2447" w:type="dxa"/>
          </w:tcPr>
          <w:p w14:paraId="7EDE8783" w14:textId="77777777" w:rsidR="000343BC" w:rsidRDefault="000343BC"/>
        </w:tc>
        <w:tc>
          <w:tcPr>
            <w:tcW w:w="2228" w:type="dxa"/>
          </w:tcPr>
          <w:p w14:paraId="3A01B2C9" w14:textId="77777777" w:rsidR="000343BC" w:rsidRDefault="000343BC"/>
        </w:tc>
        <w:tc>
          <w:tcPr>
            <w:tcW w:w="2241" w:type="dxa"/>
          </w:tcPr>
          <w:p w14:paraId="6E34AF25" w14:textId="77777777" w:rsidR="000343BC" w:rsidRDefault="000343BC"/>
        </w:tc>
        <w:tc>
          <w:tcPr>
            <w:tcW w:w="2100" w:type="dxa"/>
          </w:tcPr>
          <w:p w14:paraId="68B527CE" w14:textId="77777777" w:rsidR="000343BC" w:rsidRDefault="000343BC"/>
        </w:tc>
      </w:tr>
    </w:tbl>
    <w:p w14:paraId="49701353" w14:textId="77777777" w:rsidR="00693F0F" w:rsidRDefault="00693F0F"/>
    <w:sectPr w:rsidR="00693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92939"/>
    <w:multiLevelType w:val="hybridMultilevel"/>
    <w:tmpl w:val="69A0BB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BC"/>
    <w:rsid w:val="000343BC"/>
    <w:rsid w:val="00410051"/>
    <w:rsid w:val="0069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BEAF"/>
  <w15:chartTrackingRefBased/>
  <w15:docId w15:val="{6627073D-8EFD-43ED-8725-B720207A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4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4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AlessDesktop</dc:creator>
  <cp:keywords/>
  <dc:description/>
  <cp:lastModifiedBy>AlessDesktop</cp:lastModifiedBy>
  <cp:revision>2</cp:revision>
  <dcterms:created xsi:type="dcterms:W3CDTF">2020-05-09T16:43:00Z</dcterms:created>
  <dcterms:modified xsi:type="dcterms:W3CDTF">2020-05-09T16:50:00Z</dcterms:modified>
</cp:coreProperties>
</file>