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C8E2B" w14:textId="7070BD4A" w:rsidR="0064038D" w:rsidRPr="009E300F" w:rsidRDefault="000A7645" w:rsidP="00FC3375">
      <w:pPr>
        <w:pStyle w:val="Title"/>
        <w:rPr>
          <w:rStyle w:val="SubtleEmphasis"/>
          <w:i w:val="0"/>
          <w:iCs w:val="0"/>
          <w:color w:val="0070C0"/>
        </w:rPr>
      </w:pPr>
      <w:r w:rsidRPr="009E300F">
        <w:rPr>
          <w:color w:val="0070C0"/>
        </w:rPr>
        <w:t xml:space="preserve">Puma </w:t>
      </w:r>
      <w:r w:rsidR="000943CB">
        <w:rPr>
          <w:color w:val="0070C0"/>
        </w:rPr>
        <w:t>Programming</w:t>
      </w:r>
      <w:r w:rsidRPr="009E300F">
        <w:rPr>
          <w:color w:val="0070C0"/>
        </w:rPr>
        <w:t xml:space="preserve"> Language Specification</w:t>
      </w:r>
    </w:p>
    <w:p w14:paraId="07E06F9B" w14:textId="77777777" w:rsidR="00D501C2" w:rsidRDefault="00D501C2" w:rsidP="0064038D">
      <w:pPr>
        <w:ind w:left="1440"/>
        <w:rPr>
          <w:sz w:val="28"/>
          <w:szCs w:val="28"/>
        </w:rPr>
      </w:pPr>
    </w:p>
    <w:p w14:paraId="50094020" w14:textId="15F845F2" w:rsidR="0015069E" w:rsidRDefault="00524D46" w:rsidP="00524D46">
      <w:pPr>
        <w:tabs>
          <w:tab w:val="left" w:pos="2796"/>
        </w:tabs>
        <w:ind w:left="1440"/>
        <w:rPr>
          <w:sz w:val="28"/>
          <w:szCs w:val="28"/>
        </w:rPr>
      </w:pPr>
      <w:r>
        <w:rPr>
          <w:sz w:val="28"/>
          <w:szCs w:val="28"/>
        </w:rPr>
        <w:tab/>
      </w:r>
    </w:p>
    <w:p w14:paraId="7636FB98" w14:textId="413420F0" w:rsidR="009B5DE0" w:rsidRPr="006C3D01" w:rsidRDefault="00814887" w:rsidP="0064038D">
      <w:pPr>
        <w:ind w:left="1440"/>
        <w:rPr>
          <w:sz w:val="32"/>
          <w:szCs w:val="32"/>
        </w:rPr>
      </w:pPr>
      <w:r w:rsidRPr="006C3D01">
        <w:rPr>
          <w:sz w:val="32"/>
          <w:szCs w:val="32"/>
        </w:rPr>
        <w:t>Anthony</w:t>
      </w:r>
      <w:r w:rsidR="009B5DE0" w:rsidRPr="006C3D01">
        <w:rPr>
          <w:sz w:val="32"/>
          <w:szCs w:val="32"/>
        </w:rPr>
        <w:t xml:space="preserve"> Burchfield</w:t>
      </w:r>
    </w:p>
    <w:p w14:paraId="58412489" w14:textId="77777777" w:rsidR="009B5DE0" w:rsidRDefault="009B5DE0" w:rsidP="004F6D3F"/>
    <w:p w14:paraId="3D226DD7" w14:textId="41A38B2E" w:rsidR="009B5DE0" w:rsidRPr="00E741B5" w:rsidRDefault="009B5DE0" w:rsidP="006E1977">
      <w:pPr>
        <w:ind w:left="720" w:firstLine="720"/>
        <w:rPr>
          <w:rStyle w:val="Emphasis"/>
          <w:sz w:val="32"/>
          <w:szCs w:val="32"/>
        </w:rPr>
      </w:pPr>
      <w:bookmarkStart w:id="0" w:name="_Toc127728737"/>
      <w:r w:rsidRPr="00E741B5">
        <w:rPr>
          <w:rStyle w:val="Emphasis"/>
          <w:sz w:val="32"/>
          <w:szCs w:val="32"/>
        </w:rPr>
        <w:t xml:space="preserve">Version </w:t>
      </w:r>
      <w:bookmarkEnd w:id="0"/>
      <w:r w:rsidR="00B12FC8" w:rsidRPr="00E741B5">
        <w:rPr>
          <w:rStyle w:val="Emphasis"/>
          <w:sz w:val="32"/>
          <w:szCs w:val="32"/>
        </w:rPr>
        <w:t>1</w:t>
      </w:r>
      <w:r w:rsidR="00116CE0" w:rsidRPr="00E741B5">
        <w:rPr>
          <w:rStyle w:val="Emphasis"/>
          <w:sz w:val="32"/>
          <w:szCs w:val="32"/>
        </w:rPr>
        <w:t>.</w:t>
      </w:r>
      <w:r w:rsidR="000C6EDF" w:rsidRPr="00E741B5">
        <w:rPr>
          <w:rStyle w:val="Emphasis"/>
          <w:sz w:val="32"/>
          <w:szCs w:val="32"/>
        </w:rPr>
        <w:t>0</w:t>
      </w:r>
      <w:r w:rsidR="006162CA">
        <w:rPr>
          <w:rStyle w:val="Emphasis"/>
          <w:sz w:val="32"/>
          <w:szCs w:val="32"/>
        </w:rPr>
        <w:t>6</w:t>
      </w:r>
    </w:p>
    <w:p w14:paraId="6CDCB223" w14:textId="068F0642" w:rsidR="009B5DE0" w:rsidRPr="00E741B5" w:rsidRDefault="006162CA" w:rsidP="006E1977">
      <w:pPr>
        <w:ind w:left="720" w:firstLine="720"/>
        <w:rPr>
          <w:rStyle w:val="Emphasis"/>
          <w:sz w:val="32"/>
          <w:szCs w:val="32"/>
        </w:rPr>
      </w:pPr>
      <w:bookmarkStart w:id="1" w:name="_Toc127728738"/>
      <w:r>
        <w:rPr>
          <w:rStyle w:val="Emphasis"/>
          <w:sz w:val="32"/>
          <w:szCs w:val="32"/>
        </w:rPr>
        <w:t>Aug</w:t>
      </w:r>
      <w:r w:rsidR="00696E64" w:rsidRPr="00E741B5">
        <w:rPr>
          <w:rStyle w:val="Emphasis"/>
          <w:sz w:val="32"/>
          <w:szCs w:val="32"/>
        </w:rPr>
        <w:t xml:space="preserve"> </w:t>
      </w:r>
      <w:bookmarkEnd w:id="1"/>
      <w:r w:rsidR="00696E64" w:rsidRPr="00E741B5">
        <w:rPr>
          <w:rStyle w:val="Emphasis"/>
          <w:sz w:val="32"/>
          <w:szCs w:val="32"/>
        </w:rPr>
        <w:t>202</w:t>
      </w:r>
      <w:r w:rsidR="00696E64">
        <w:rPr>
          <w:rStyle w:val="Emphasis"/>
          <w:sz w:val="32"/>
          <w:szCs w:val="32"/>
        </w:rPr>
        <w:t>5</w:t>
      </w:r>
    </w:p>
    <w:p w14:paraId="0B40735B" w14:textId="785358C6" w:rsidR="00A66721" w:rsidRDefault="00A66721" w:rsidP="00DD54B3">
      <w:pPr>
        <w:pStyle w:val="Heading1"/>
      </w:pPr>
    </w:p>
    <w:p w14:paraId="30819359" w14:textId="75FE9B10" w:rsidR="009B5DE0" w:rsidRDefault="009B5DE0" w:rsidP="009B5DE0"/>
    <w:p w14:paraId="438FBDEE" w14:textId="7C763CE2" w:rsidR="009B5DE0" w:rsidRDefault="009B5DE0" w:rsidP="009B5DE0"/>
    <w:p w14:paraId="5F0A99BE" w14:textId="34B900BD" w:rsidR="009B5DE0" w:rsidRDefault="009B5DE0" w:rsidP="009B5DE0"/>
    <w:p w14:paraId="110D6E3D" w14:textId="4B4AD3A1" w:rsidR="009B5DE0" w:rsidRDefault="009B5DE0" w:rsidP="009B5DE0"/>
    <w:p w14:paraId="10A5AD8B" w14:textId="3EFF701C" w:rsidR="009B5DE0" w:rsidRDefault="009B5DE0" w:rsidP="009B5DE0"/>
    <w:p w14:paraId="687CA801" w14:textId="77777777" w:rsidR="009B5DE0" w:rsidRPr="009B5DE0" w:rsidRDefault="009B5DE0" w:rsidP="009B5DE0"/>
    <w:p w14:paraId="36FF3E49" w14:textId="77777777" w:rsidR="00A66721" w:rsidRDefault="00A66721" w:rsidP="00A66721">
      <w:pPr>
        <w:pStyle w:val="Heading1"/>
        <w:jc w:val="center"/>
      </w:pPr>
    </w:p>
    <w:p w14:paraId="7DEE629F" w14:textId="77777777" w:rsidR="009B5DE0" w:rsidRDefault="009B5DE0" w:rsidP="00A66721">
      <w:pPr>
        <w:pStyle w:val="Heading1"/>
        <w:jc w:val="center"/>
        <w:rPr>
          <w:color w:val="auto"/>
        </w:rPr>
      </w:pPr>
    </w:p>
    <w:p w14:paraId="6BAE6B5F" w14:textId="77777777" w:rsidR="009B5DE0" w:rsidRDefault="009B5DE0" w:rsidP="00A66721">
      <w:pPr>
        <w:pStyle w:val="Heading1"/>
        <w:jc w:val="center"/>
        <w:rPr>
          <w:color w:val="auto"/>
        </w:rPr>
      </w:pPr>
    </w:p>
    <w:p w14:paraId="228D4855" w14:textId="77777777" w:rsidR="009B5DE0" w:rsidRDefault="009B5DE0" w:rsidP="00A66721">
      <w:pPr>
        <w:pStyle w:val="Heading1"/>
        <w:jc w:val="center"/>
        <w:rPr>
          <w:color w:val="auto"/>
        </w:rPr>
      </w:pPr>
    </w:p>
    <w:p w14:paraId="65AB1793" w14:textId="77777777" w:rsidR="009B5DE0" w:rsidRDefault="009B5DE0" w:rsidP="00A66721">
      <w:pPr>
        <w:pStyle w:val="Heading1"/>
        <w:jc w:val="center"/>
        <w:rPr>
          <w:color w:val="auto"/>
        </w:rPr>
      </w:pPr>
    </w:p>
    <w:p w14:paraId="754910B6" w14:textId="77777777" w:rsidR="009B5DE0" w:rsidRDefault="009B5DE0" w:rsidP="00A66721">
      <w:pPr>
        <w:pStyle w:val="Heading1"/>
        <w:jc w:val="center"/>
        <w:rPr>
          <w:color w:val="auto"/>
        </w:rPr>
      </w:pPr>
    </w:p>
    <w:p w14:paraId="0B89A47F" w14:textId="6E07949F" w:rsidR="00A66721" w:rsidRPr="00A66721" w:rsidRDefault="00A66721" w:rsidP="00A66721">
      <w:pPr>
        <w:pStyle w:val="Heading1"/>
        <w:jc w:val="center"/>
      </w:pPr>
      <w:r w:rsidRPr="00A66721">
        <w:br w:type="page"/>
      </w:r>
    </w:p>
    <w:p w14:paraId="44C2959A" w14:textId="5E165324" w:rsidR="00F62A04" w:rsidRDefault="00F62A04" w:rsidP="0006103B">
      <w:r>
        <w:lastRenderedPageBreak/>
        <w:t>Revision History</w:t>
      </w:r>
    </w:p>
    <w:tbl>
      <w:tblP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20"/>
        <w:gridCol w:w="1260"/>
        <w:gridCol w:w="3330"/>
        <w:gridCol w:w="2880"/>
      </w:tblGrid>
      <w:tr w:rsidR="002C137C" w14:paraId="7C8361D5" w14:textId="77777777" w:rsidTr="002C137C">
        <w:tc>
          <w:tcPr>
            <w:tcW w:w="1620" w:type="dxa"/>
            <w:tcBorders>
              <w:top w:val="single" w:sz="6" w:space="0" w:color="auto"/>
              <w:left w:val="single" w:sz="6" w:space="0" w:color="auto"/>
              <w:bottom w:val="single" w:sz="6" w:space="0" w:color="auto"/>
              <w:right w:val="single" w:sz="6" w:space="0" w:color="auto"/>
            </w:tcBorders>
            <w:shd w:val="pct5" w:color="auto" w:fill="FFFFFF"/>
            <w:hideMark/>
          </w:tcPr>
          <w:p w14:paraId="7926DE25" w14:textId="77777777" w:rsidR="002C137C" w:rsidRDefault="002C137C">
            <w:pPr>
              <w:pStyle w:val="TableHeading"/>
              <w:rPr>
                <w:u w:val="single"/>
              </w:rPr>
            </w:pPr>
            <w:r>
              <w:t>Date</w:t>
            </w:r>
          </w:p>
        </w:tc>
        <w:tc>
          <w:tcPr>
            <w:tcW w:w="1260" w:type="dxa"/>
            <w:tcBorders>
              <w:top w:val="single" w:sz="6" w:space="0" w:color="auto"/>
              <w:left w:val="single" w:sz="6" w:space="0" w:color="auto"/>
              <w:bottom w:val="single" w:sz="6" w:space="0" w:color="auto"/>
              <w:right w:val="single" w:sz="6" w:space="0" w:color="auto"/>
            </w:tcBorders>
            <w:shd w:val="pct5" w:color="auto" w:fill="FFFFFF"/>
            <w:hideMark/>
          </w:tcPr>
          <w:p w14:paraId="63253277" w14:textId="77777777" w:rsidR="002C137C" w:rsidRDefault="002C137C">
            <w:pPr>
              <w:pStyle w:val="TableHeading"/>
              <w:rPr>
                <w:u w:val="single"/>
              </w:rPr>
            </w:pPr>
            <w:r>
              <w:t>Version</w:t>
            </w:r>
          </w:p>
        </w:tc>
        <w:tc>
          <w:tcPr>
            <w:tcW w:w="3330" w:type="dxa"/>
            <w:tcBorders>
              <w:top w:val="single" w:sz="6" w:space="0" w:color="auto"/>
              <w:left w:val="single" w:sz="6" w:space="0" w:color="auto"/>
              <w:bottom w:val="single" w:sz="6" w:space="0" w:color="auto"/>
              <w:right w:val="single" w:sz="6" w:space="0" w:color="auto"/>
            </w:tcBorders>
            <w:shd w:val="pct5" w:color="auto" w:fill="FFFFFF"/>
            <w:hideMark/>
          </w:tcPr>
          <w:p w14:paraId="250DF758" w14:textId="77777777" w:rsidR="002C137C" w:rsidRDefault="002C137C">
            <w:pPr>
              <w:pStyle w:val="TableHeading"/>
              <w:rPr>
                <w:u w:val="single"/>
              </w:rPr>
            </w:pPr>
            <w:r>
              <w:t>Description</w:t>
            </w:r>
          </w:p>
        </w:tc>
        <w:tc>
          <w:tcPr>
            <w:tcW w:w="2880" w:type="dxa"/>
            <w:tcBorders>
              <w:top w:val="single" w:sz="6" w:space="0" w:color="auto"/>
              <w:left w:val="single" w:sz="6" w:space="0" w:color="auto"/>
              <w:bottom w:val="single" w:sz="6" w:space="0" w:color="auto"/>
              <w:right w:val="single" w:sz="6" w:space="0" w:color="auto"/>
            </w:tcBorders>
            <w:shd w:val="pct5" w:color="auto" w:fill="FFFFFF"/>
            <w:hideMark/>
          </w:tcPr>
          <w:p w14:paraId="23D6A4F7" w14:textId="77777777" w:rsidR="002C137C" w:rsidRDefault="002C137C">
            <w:pPr>
              <w:pStyle w:val="TableHeading"/>
              <w:rPr>
                <w:u w:val="single"/>
              </w:rPr>
            </w:pPr>
            <w:r>
              <w:t>Author</w:t>
            </w:r>
          </w:p>
        </w:tc>
      </w:tr>
      <w:tr w:rsidR="002C137C" w14:paraId="09CC6ED2" w14:textId="77777777" w:rsidTr="002C137C">
        <w:tc>
          <w:tcPr>
            <w:tcW w:w="1620" w:type="dxa"/>
            <w:tcBorders>
              <w:top w:val="single" w:sz="6" w:space="0" w:color="auto"/>
              <w:left w:val="single" w:sz="6" w:space="0" w:color="auto"/>
              <w:bottom w:val="single" w:sz="6" w:space="0" w:color="auto"/>
              <w:right w:val="single" w:sz="6" w:space="0" w:color="auto"/>
            </w:tcBorders>
            <w:hideMark/>
          </w:tcPr>
          <w:p w14:paraId="574D1ADE" w14:textId="394B4204" w:rsidR="002C137C" w:rsidRDefault="002C137C">
            <w:pPr>
              <w:pStyle w:val="TableText"/>
            </w:pPr>
            <w:r>
              <w:t>0</w:t>
            </w:r>
            <w:r w:rsidR="00E46D7D">
              <w:t>3</w:t>
            </w:r>
            <w:r>
              <w:t>/1</w:t>
            </w:r>
            <w:r w:rsidR="00E46D7D">
              <w:t>5</w:t>
            </w:r>
            <w:r>
              <w:t>/2023</w:t>
            </w:r>
          </w:p>
        </w:tc>
        <w:tc>
          <w:tcPr>
            <w:tcW w:w="1260" w:type="dxa"/>
            <w:tcBorders>
              <w:top w:val="single" w:sz="6" w:space="0" w:color="auto"/>
              <w:left w:val="single" w:sz="6" w:space="0" w:color="auto"/>
              <w:bottom w:val="single" w:sz="6" w:space="0" w:color="auto"/>
              <w:right w:val="single" w:sz="6" w:space="0" w:color="auto"/>
            </w:tcBorders>
            <w:hideMark/>
          </w:tcPr>
          <w:p w14:paraId="440CA578" w14:textId="1EF822C3" w:rsidR="002C137C" w:rsidRDefault="007C394B">
            <w:pPr>
              <w:pStyle w:val="TableText"/>
            </w:pPr>
            <w:r>
              <w:t>0.</w:t>
            </w:r>
            <w:r w:rsidR="000C6EDF">
              <w:t>0</w:t>
            </w:r>
            <w:r w:rsidR="00C653BC">
              <w:t>1</w:t>
            </w:r>
          </w:p>
        </w:tc>
        <w:tc>
          <w:tcPr>
            <w:tcW w:w="3330" w:type="dxa"/>
            <w:tcBorders>
              <w:top w:val="single" w:sz="6" w:space="0" w:color="auto"/>
              <w:left w:val="single" w:sz="6" w:space="0" w:color="auto"/>
              <w:bottom w:val="single" w:sz="6" w:space="0" w:color="auto"/>
              <w:right w:val="single" w:sz="6" w:space="0" w:color="auto"/>
            </w:tcBorders>
            <w:hideMark/>
          </w:tcPr>
          <w:p w14:paraId="3434B8DF" w14:textId="2A330D1F" w:rsidR="002C137C" w:rsidRDefault="00436314">
            <w:pPr>
              <w:pStyle w:val="TableText"/>
            </w:pPr>
            <w:r>
              <w:t>Begin d</w:t>
            </w:r>
            <w:r w:rsidR="0061618F">
              <w:t>ocument</w:t>
            </w:r>
            <w:r>
              <w:t>ing</w:t>
            </w:r>
            <w:r w:rsidR="0061618F">
              <w:t xml:space="preserve"> the language</w:t>
            </w:r>
            <w:r w:rsidR="00680EC1">
              <w:t>.</w:t>
            </w:r>
          </w:p>
        </w:tc>
        <w:tc>
          <w:tcPr>
            <w:tcW w:w="2880" w:type="dxa"/>
            <w:tcBorders>
              <w:top w:val="single" w:sz="6" w:space="0" w:color="auto"/>
              <w:left w:val="single" w:sz="6" w:space="0" w:color="auto"/>
              <w:bottom w:val="single" w:sz="6" w:space="0" w:color="auto"/>
              <w:right w:val="single" w:sz="6" w:space="0" w:color="auto"/>
            </w:tcBorders>
            <w:hideMark/>
          </w:tcPr>
          <w:p w14:paraId="65A51967" w14:textId="11B755F8" w:rsidR="002C137C" w:rsidRDefault="002C137C">
            <w:pPr>
              <w:pStyle w:val="TableText"/>
            </w:pPr>
            <w:r>
              <w:t>A</w:t>
            </w:r>
            <w:r w:rsidR="00AD6851">
              <w:t>nthony</w:t>
            </w:r>
            <w:r>
              <w:t xml:space="preserve"> Burchfield</w:t>
            </w:r>
          </w:p>
        </w:tc>
      </w:tr>
      <w:tr w:rsidR="002C137C" w14:paraId="5B5DEABA" w14:textId="77777777" w:rsidTr="002C137C">
        <w:tc>
          <w:tcPr>
            <w:tcW w:w="1620" w:type="dxa"/>
            <w:tcBorders>
              <w:top w:val="single" w:sz="6" w:space="0" w:color="auto"/>
              <w:left w:val="single" w:sz="6" w:space="0" w:color="auto"/>
              <w:bottom w:val="single" w:sz="6" w:space="0" w:color="auto"/>
              <w:right w:val="single" w:sz="6" w:space="0" w:color="auto"/>
            </w:tcBorders>
          </w:tcPr>
          <w:p w14:paraId="02C41F12" w14:textId="21F438C6" w:rsidR="002C137C" w:rsidRPr="00A9375A" w:rsidRDefault="00184311">
            <w:pPr>
              <w:pStyle w:val="TableText"/>
            </w:pPr>
            <w:r>
              <w:t>1</w:t>
            </w:r>
            <w:r w:rsidR="009356D3">
              <w:t>2</w:t>
            </w:r>
            <w:r w:rsidR="00E35954">
              <w:t>/</w:t>
            </w:r>
            <w:r w:rsidR="0008708A">
              <w:t>30</w:t>
            </w:r>
            <w:r w:rsidR="00B15A00">
              <w:t>/202</w:t>
            </w:r>
            <w:r w:rsidR="00BD06D1">
              <w:t>4</w:t>
            </w:r>
          </w:p>
        </w:tc>
        <w:tc>
          <w:tcPr>
            <w:tcW w:w="1260" w:type="dxa"/>
            <w:tcBorders>
              <w:top w:val="single" w:sz="6" w:space="0" w:color="auto"/>
              <w:left w:val="single" w:sz="6" w:space="0" w:color="auto"/>
              <w:bottom w:val="single" w:sz="6" w:space="0" w:color="auto"/>
              <w:right w:val="single" w:sz="6" w:space="0" w:color="auto"/>
            </w:tcBorders>
          </w:tcPr>
          <w:p w14:paraId="38E8B288" w14:textId="07115040" w:rsidR="002C137C" w:rsidRPr="00A9375A" w:rsidRDefault="00B15A00">
            <w:pPr>
              <w:pStyle w:val="TableText"/>
            </w:pPr>
            <w:r>
              <w:t>1.00</w:t>
            </w:r>
          </w:p>
        </w:tc>
        <w:tc>
          <w:tcPr>
            <w:tcW w:w="3330" w:type="dxa"/>
            <w:tcBorders>
              <w:top w:val="single" w:sz="6" w:space="0" w:color="auto"/>
              <w:left w:val="single" w:sz="6" w:space="0" w:color="auto"/>
              <w:bottom w:val="single" w:sz="6" w:space="0" w:color="auto"/>
              <w:right w:val="single" w:sz="6" w:space="0" w:color="auto"/>
            </w:tcBorders>
          </w:tcPr>
          <w:p w14:paraId="5215DFB4" w14:textId="0232D179" w:rsidR="002C137C" w:rsidRPr="00A9375A" w:rsidRDefault="00B15A00">
            <w:pPr>
              <w:pStyle w:val="TableText"/>
            </w:pPr>
            <w:r>
              <w:t xml:space="preserve">First </w:t>
            </w:r>
            <w:r w:rsidR="00F27BE8">
              <w:t>publication</w:t>
            </w:r>
          </w:p>
        </w:tc>
        <w:tc>
          <w:tcPr>
            <w:tcW w:w="2880" w:type="dxa"/>
            <w:tcBorders>
              <w:top w:val="single" w:sz="6" w:space="0" w:color="auto"/>
              <w:left w:val="single" w:sz="6" w:space="0" w:color="auto"/>
              <w:bottom w:val="single" w:sz="6" w:space="0" w:color="auto"/>
              <w:right w:val="single" w:sz="6" w:space="0" w:color="auto"/>
            </w:tcBorders>
          </w:tcPr>
          <w:p w14:paraId="2C33D422" w14:textId="4F3EADE0" w:rsidR="002C137C" w:rsidRPr="00A9375A" w:rsidRDefault="00B15A00">
            <w:pPr>
              <w:pStyle w:val="TableText"/>
            </w:pPr>
            <w:r>
              <w:t>Anthon</w:t>
            </w:r>
            <w:r w:rsidR="005756A5">
              <w:t xml:space="preserve">y Burchfield </w:t>
            </w:r>
          </w:p>
        </w:tc>
      </w:tr>
      <w:tr w:rsidR="00E46D7D" w14:paraId="3C23ED50" w14:textId="77777777" w:rsidTr="002C137C">
        <w:tc>
          <w:tcPr>
            <w:tcW w:w="1620" w:type="dxa"/>
            <w:tcBorders>
              <w:top w:val="single" w:sz="6" w:space="0" w:color="auto"/>
              <w:left w:val="single" w:sz="6" w:space="0" w:color="auto"/>
              <w:bottom w:val="single" w:sz="6" w:space="0" w:color="auto"/>
              <w:right w:val="single" w:sz="6" w:space="0" w:color="auto"/>
            </w:tcBorders>
          </w:tcPr>
          <w:p w14:paraId="0BFC9189" w14:textId="48631533" w:rsidR="00E46D7D" w:rsidRPr="00A9375A" w:rsidRDefault="00EC3AC6">
            <w:pPr>
              <w:pStyle w:val="TableText"/>
            </w:pPr>
            <w:r>
              <w:t>0</w:t>
            </w:r>
            <w:r w:rsidR="00AC4E1F">
              <w:t>2</w:t>
            </w:r>
            <w:r w:rsidR="00150B8D">
              <w:t>/</w:t>
            </w:r>
            <w:r w:rsidR="00AC4E1F">
              <w:t>15</w:t>
            </w:r>
            <w:r w:rsidR="00150B8D">
              <w:t>/202</w:t>
            </w:r>
            <w:r>
              <w:t>5</w:t>
            </w:r>
          </w:p>
        </w:tc>
        <w:tc>
          <w:tcPr>
            <w:tcW w:w="1260" w:type="dxa"/>
            <w:tcBorders>
              <w:top w:val="single" w:sz="6" w:space="0" w:color="auto"/>
              <w:left w:val="single" w:sz="6" w:space="0" w:color="auto"/>
              <w:bottom w:val="single" w:sz="6" w:space="0" w:color="auto"/>
              <w:right w:val="single" w:sz="6" w:space="0" w:color="auto"/>
            </w:tcBorders>
          </w:tcPr>
          <w:p w14:paraId="7367FA3A" w14:textId="153B8C4D" w:rsidR="00E46D7D" w:rsidRPr="00A9375A" w:rsidRDefault="00150B8D">
            <w:pPr>
              <w:pStyle w:val="TableText"/>
            </w:pPr>
            <w:r>
              <w:t>1.01</w:t>
            </w:r>
          </w:p>
        </w:tc>
        <w:tc>
          <w:tcPr>
            <w:tcW w:w="3330" w:type="dxa"/>
            <w:tcBorders>
              <w:top w:val="single" w:sz="6" w:space="0" w:color="auto"/>
              <w:left w:val="single" w:sz="6" w:space="0" w:color="auto"/>
              <w:bottom w:val="single" w:sz="6" w:space="0" w:color="auto"/>
              <w:right w:val="single" w:sz="6" w:space="0" w:color="auto"/>
            </w:tcBorders>
          </w:tcPr>
          <w:p w14:paraId="4FCA3E75" w14:textId="77777777" w:rsidR="00AC4E1F" w:rsidRDefault="00AC4E1F" w:rsidP="00AC4E1F">
            <w:pPr>
              <w:pStyle w:val="Default"/>
              <w:rPr>
                <w:sz w:val="20"/>
                <w:szCs w:val="20"/>
              </w:rPr>
            </w:pPr>
            <w:r>
              <w:rPr>
                <w:sz w:val="20"/>
                <w:szCs w:val="20"/>
              </w:rPr>
              <w:t xml:space="preserve">Modified reliable code section. </w:t>
            </w:r>
          </w:p>
          <w:p w14:paraId="1CCAFEBE" w14:textId="4B34B803" w:rsidR="00AC4E1F" w:rsidRDefault="00AC4E1F" w:rsidP="00AC4E1F">
            <w:pPr>
              <w:pStyle w:val="Default"/>
              <w:rPr>
                <w:sz w:val="20"/>
                <w:szCs w:val="20"/>
              </w:rPr>
            </w:pPr>
            <w:r>
              <w:rPr>
                <w:sz w:val="20"/>
                <w:szCs w:val="20"/>
              </w:rPr>
              <w:t xml:space="preserve">Modified rules 2 and 7. </w:t>
            </w:r>
          </w:p>
          <w:p w14:paraId="329B8981" w14:textId="77777777" w:rsidR="00AC4E1F" w:rsidRDefault="00AC4E1F" w:rsidP="00AC4E1F">
            <w:pPr>
              <w:pStyle w:val="Default"/>
              <w:rPr>
                <w:sz w:val="20"/>
                <w:szCs w:val="20"/>
              </w:rPr>
            </w:pPr>
            <w:r>
              <w:rPr>
                <w:sz w:val="20"/>
                <w:szCs w:val="20"/>
              </w:rPr>
              <w:t xml:space="preserve">Added and modified reserve words. </w:t>
            </w:r>
          </w:p>
          <w:p w14:paraId="13F6E279" w14:textId="77777777" w:rsidR="00AC4E1F" w:rsidRDefault="00AC4E1F" w:rsidP="00AC4E1F">
            <w:pPr>
              <w:pStyle w:val="Default"/>
              <w:rPr>
                <w:sz w:val="20"/>
                <w:szCs w:val="20"/>
              </w:rPr>
            </w:pPr>
            <w:r>
              <w:rPr>
                <w:sz w:val="20"/>
                <w:szCs w:val="20"/>
              </w:rPr>
              <w:t xml:space="preserve">Added the records section. </w:t>
            </w:r>
          </w:p>
          <w:p w14:paraId="015AEFD0" w14:textId="77777777" w:rsidR="00AC4E1F" w:rsidRDefault="00AC4E1F" w:rsidP="00AC4E1F">
            <w:pPr>
              <w:pStyle w:val="Default"/>
              <w:rPr>
                <w:sz w:val="20"/>
                <w:szCs w:val="20"/>
              </w:rPr>
            </w:pPr>
            <w:r>
              <w:rPr>
                <w:sz w:val="20"/>
                <w:szCs w:val="20"/>
              </w:rPr>
              <w:t xml:space="preserve">Modified the use of the constant keyword. </w:t>
            </w:r>
          </w:p>
          <w:p w14:paraId="18AEA65A" w14:textId="77777777" w:rsidR="00AC4E1F" w:rsidRDefault="00AC4E1F" w:rsidP="00AC4E1F">
            <w:pPr>
              <w:pStyle w:val="Default"/>
              <w:rPr>
                <w:sz w:val="20"/>
                <w:szCs w:val="20"/>
              </w:rPr>
            </w:pPr>
            <w:r>
              <w:rPr>
                <w:sz w:val="20"/>
                <w:szCs w:val="20"/>
              </w:rPr>
              <w:t xml:space="preserve">Modified the description of the error and handle statements. </w:t>
            </w:r>
          </w:p>
          <w:p w14:paraId="76F76B84" w14:textId="0224E26E" w:rsidR="00B77030" w:rsidRDefault="00AC4E1F" w:rsidP="00AC4E1F">
            <w:pPr>
              <w:pStyle w:val="TableText"/>
            </w:pPr>
            <w:r>
              <w:t xml:space="preserve">Removed the as keyword for casting. </w:t>
            </w:r>
          </w:p>
        </w:tc>
        <w:tc>
          <w:tcPr>
            <w:tcW w:w="2880" w:type="dxa"/>
            <w:tcBorders>
              <w:top w:val="single" w:sz="6" w:space="0" w:color="auto"/>
              <w:left w:val="single" w:sz="6" w:space="0" w:color="auto"/>
              <w:bottom w:val="single" w:sz="6" w:space="0" w:color="auto"/>
              <w:right w:val="single" w:sz="6" w:space="0" w:color="auto"/>
            </w:tcBorders>
          </w:tcPr>
          <w:p w14:paraId="0CE4AF40" w14:textId="7DB5FFDA" w:rsidR="00E46D7D" w:rsidRPr="00A9375A" w:rsidRDefault="00150B8D">
            <w:pPr>
              <w:pStyle w:val="TableText"/>
            </w:pPr>
            <w:r>
              <w:t>Anthony Burchfield</w:t>
            </w:r>
          </w:p>
        </w:tc>
      </w:tr>
      <w:tr w:rsidR="00263C2D" w14:paraId="05764AA2" w14:textId="77777777" w:rsidTr="002C137C">
        <w:tc>
          <w:tcPr>
            <w:tcW w:w="1620" w:type="dxa"/>
            <w:tcBorders>
              <w:top w:val="single" w:sz="6" w:space="0" w:color="auto"/>
              <w:left w:val="single" w:sz="6" w:space="0" w:color="auto"/>
              <w:bottom w:val="single" w:sz="6" w:space="0" w:color="auto"/>
              <w:right w:val="single" w:sz="6" w:space="0" w:color="auto"/>
            </w:tcBorders>
          </w:tcPr>
          <w:p w14:paraId="10985131" w14:textId="7F9449A5" w:rsidR="00263C2D" w:rsidRDefault="00263C2D">
            <w:pPr>
              <w:pStyle w:val="TableText"/>
            </w:pPr>
            <w:r>
              <w:t>02/</w:t>
            </w:r>
            <w:r w:rsidR="00C93203">
              <w:t>2</w:t>
            </w:r>
            <w:r w:rsidR="00296C44">
              <w:t>8</w:t>
            </w:r>
            <w:r>
              <w:t>/2025</w:t>
            </w:r>
          </w:p>
        </w:tc>
        <w:tc>
          <w:tcPr>
            <w:tcW w:w="1260" w:type="dxa"/>
            <w:tcBorders>
              <w:top w:val="single" w:sz="6" w:space="0" w:color="auto"/>
              <w:left w:val="single" w:sz="6" w:space="0" w:color="auto"/>
              <w:bottom w:val="single" w:sz="6" w:space="0" w:color="auto"/>
              <w:right w:val="single" w:sz="6" w:space="0" w:color="auto"/>
            </w:tcBorders>
          </w:tcPr>
          <w:p w14:paraId="3E6F8F0E" w14:textId="41C32DBC" w:rsidR="00263C2D" w:rsidRDefault="00263C2D">
            <w:pPr>
              <w:pStyle w:val="TableText"/>
            </w:pPr>
            <w:r>
              <w:t>1.02</w:t>
            </w:r>
          </w:p>
        </w:tc>
        <w:tc>
          <w:tcPr>
            <w:tcW w:w="3330" w:type="dxa"/>
            <w:tcBorders>
              <w:top w:val="single" w:sz="6" w:space="0" w:color="auto"/>
              <w:left w:val="single" w:sz="6" w:space="0" w:color="auto"/>
              <w:bottom w:val="single" w:sz="6" w:space="0" w:color="auto"/>
              <w:right w:val="single" w:sz="6" w:space="0" w:color="auto"/>
            </w:tcBorders>
          </w:tcPr>
          <w:p w14:paraId="5D7388D3" w14:textId="77777777" w:rsidR="00EE279C" w:rsidRDefault="00263C2D" w:rsidP="00AC4E1F">
            <w:pPr>
              <w:pStyle w:val="Default"/>
              <w:rPr>
                <w:sz w:val="20"/>
                <w:szCs w:val="20"/>
              </w:rPr>
            </w:pPr>
            <w:r>
              <w:rPr>
                <w:sz w:val="20"/>
                <w:szCs w:val="20"/>
              </w:rPr>
              <w:t>Replaces the string type with</w:t>
            </w:r>
            <w:r w:rsidR="006C20D7">
              <w:rPr>
                <w:sz w:val="20"/>
                <w:szCs w:val="20"/>
              </w:rPr>
              <w:t xml:space="preserve"> a</w:t>
            </w:r>
            <w:r>
              <w:rPr>
                <w:sz w:val="20"/>
                <w:szCs w:val="20"/>
              </w:rPr>
              <w:t xml:space="preserve"> UTF-8</w:t>
            </w:r>
            <w:r w:rsidR="006C20D7">
              <w:rPr>
                <w:sz w:val="20"/>
                <w:szCs w:val="20"/>
              </w:rPr>
              <w:t xml:space="preserve"> string type</w:t>
            </w:r>
            <w:r w:rsidR="00EE279C">
              <w:rPr>
                <w:sz w:val="20"/>
                <w:szCs w:val="20"/>
              </w:rPr>
              <w:t>.</w:t>
            </w:r>
          </w:p>
          <w:p w14:paraId="607B90BC" w14:textId="77777777" w:rsidR="00DA6D78" w:rsidRDefault="00DA6D78" w:rsidP="00AC4E1F">
            <w:pPr>
              <w:pStyle w:val="Default"/>
              <w:rPr>
                <w:sz w:val="20"/>
                <w:szCs w:val="20"/>
              </w:rPr>
            </w:pPr>
            <w:r>
              <w:rPr>
                <w:sz w:val="20"/>
                <w:szCs w:val="20"/>
              </w:rPr>
              <w:t>Replaces the char type with a UTF-8 char type.</w:t>
            </w:r>
          </w:p>
          <w:p w14:paraId="58CFE626" w14:textId="47FC45C8" w:rsidR="00601585" w:rsidRDefault="00601585" w:rsidP="00AC4E1F">
            <w:pPr>
              <w:pStyle w:val="Default"/>
              <w:rPr>
                <w:sz w:val="20"/>
                <w:szCs w:val="20"/>
              </w:rPr>
            </w:pPr>
            <w:r>
              <w:rPr>
                <w:sz w:val="20"/>
                <w:szCs w:val="20"/>
              </w:rPr>
              <w:t>Modified the wording of other types.</w:t>
            </w:r>
          </w:p>
        </w:tc>
        <w:tc>
          <w:tcPr>
            <w:tcW w:w="2880" w:type="dxa"/>
            <w:tcBorders>
              <w:top w:val="single" w:sz="6" w:space="0" w:color="auto"/>
              <w:left w:val="single" w:sz="6" w:space="0" w:color="auto"/>
              <w:bottom w:val="single" w:sz="6" w:space="0" w:color="auto"/>
              <w:right w:val="single" w:sz="6" w:space="0" w:color="auto"/>
            </w:tcBorders>
          </w:tcPr>
          <w:p w14:paraId="3ABD2662" w14:textId="6C94F20D" w:rsidR="00263C2D" w:rsidRDefault="00263C2D">
            <w:pPr>
              <w:pStyle w:val="TableText"/>
            </w:pPr>
            <w:r>
              <w:t>Anthony Burchfield</w:t>
            </w:r>
          </w:p>
        </w:tc>
      </w:tr>
      <w:tr w:rsidR="00DA59F3" w14:paraId="0DAB7452" w14:textId="77777777" w:rsidTr="002C137C">
        <w:tc>
          <w:tcPr>
            <w:tcW w:w="1620" w:type="dxa"/>
            <w:tcBorders>
              <w:top w:val="single" w:sz="6" w:space="0" w:color="auto"/>
              <w:left w:val="single" w:sz="6" w:space="0" w:color="auto"/>
              <w:bottom w:val="single" w:sz="6" w:space="0" w:color="auto"/>
              <w:right w:val="single" w:sz="6" w:space="0" w:color="auto"/>
            </w:tcBorders>
          </w:tcPr>
          <w:p w14:paraId="6041E335" w14:textId="1DC5F444" w:rsidR="00DA59F3" w:rsidRDefault="00DA59F3">
            <w:pPr>
              <w:pStyle w:val="TableText"/>
            </w:pPr>
            <w:r>
              <w:t>03/</w:t>
            </w:r>
            <w:r w:rsidR="00E34E9F">
              <w:t>10</w:t>
            </w:r>
            <w:r>
              <w:t>/2025</w:t>
            </w:r>
          </w:p>
        </w:tc>
        <w:tc>
          <w:tcPr>
            <w:tcW w:w="1260" w:type="dxa"/>
            <w:tcBorders>
              <w:top w:val="single" w:sz="6" w:space="0" w:color="auto"/>
              <w:left w:val="single" w:sz="6" w:space="0" w:color="auto"/>
              <w:bottom w:val="single" w:sz="6" w:space="0" w:color="auto"/>
              <w:right w:val="single" w:sz="6" w:space="0" w:color="auto"/>
            </w:tcBorders>
          </w:tcPr>
          <w:p w14:paraId="5AB65918" w14:textId="5EE5CE1B" w:rsidR="00DA59F3" w:rsidRDefault="00DA59F3">
            <w:pPr>
              <w:pStyle w:val="TableText"/>
            </w:pPr>
            <w:r>
              <w:t>1.03</w:t>
            </w:r>
          </w:p>
        </w:tc>
        <w:tc>
          <w:tcPr>
            <w:tcW w:w="3330" w:type="dxa"/>
            <w:tcBorders>
              <w:top w:val="single" w:sz="6" w:space="0" w:color="auto"/>
              <w:left w:val="single" w:sz="6" w:space="0" w:color="auto"/>
              <w:bottom w:val="single" w:sz="6" w:space="0" w:color="auto"/>
              <w:right w:val="single" w:sz="6" w:space="0" w:color="auto"/>
            </w:tcBorders>
          </w:tcPr>
          <w:p w14:paraId="2FF4F196" w14:textId="77777777" w:rsidR="00DA59F3" w:rsidRDefault="00DA59F3" w:rsidP="00AC4E1F">
            <w:pPr>
              <w:pStyle w:val="Default"/>
              <w:rPr>
                <w:sz w:val="20"/>
                <w:szCs w:val="20"/>
              </w:rPr>
            </w:pPr>
            <w:r>
              <w:rPr>
                <w:sz w:val="20"/>
                <w:szCs w:val="20"/>
              </w:rPr>
              <w:t>Removed the extend section.</w:t>
            </w:r>
          </w:p>
          <w:p w14:paraId="2084DCB1" w14:textId="6B2167A3" w:rsidR="00DA59F3" w:rsidRDefault="00DA59F3" w:rsidP="00AC4E1F">
            <w:pPr>
              <w:pStyle w:val="Default"/>
              <w:rPr>
                <w:sz w:val="20"/>
                <w:szCs w:val="20"/>
              </w:rPr>
            </w:pPr>
            <w:r>
              <w:rPr>
                <w:sz w:val="20"/>
                <w:szCs w:val="20"/>
              </w:rPr>
              <w:t>Modified wording in the string section.</w:t>
            </w:r>
          </w:p>
        </w:tc>
        <w:tc>
          <w:tcPr>
            <w:tcW w:w="2880" w:type="dxa"/>
            <w:tcBorders>
              <w:top w:val="single" w:sz="6" w:space="0" w:color="auto"/>
              <w:left w:val="single" w:sz="6" w:space="0" w:color="auto"/>
              <w:bottom w:val="single" w:sz="6" w:space="0" w:color="auto"/>
              <w:right w:val="single" w:sz="6" w:space="0" w:color="auto"/>
            </w:tcBorders>
          </w:tcPr>
          <w:p w14:paraId="24132627" w14:textId="7D88131C" w:rsidR="00DA59F3" w:rsidRDefault="00DA59F3">
            <w:pPr>
              <w:pStyle w:val="TableText"/>
            </w:pPr>
            <w:r>
              <w:t>Anthony Burchfield</w:t>
            </w:r>
          </w:p>
        </w:tc>
      </w:tr>
      <w:tr w:rsidR="00023DDD" w14:paraId="7B4950A5" w14:textId="77777777" w:rsidTr="002C137C">
        <w:tc>
          <w:tcPr>
            <w:tcW w:w="1620" w:type="dxa"/>
            <w:tcBorders>
              <w:top w:val="single" w:sz="6" w:space="0" w:color="auto"/>
              <w:left w:val="single" w:sz="6" w:space="0" w:color="auto"/>
              <w:bottom w:val="single" w:sz="6" w:space="0" w:color="auto"/>
              <w:right w:val="single" w:sz="6" w:space="0" w:color="auto"/>
            </w:tcBorders>
          </w:tcPr>
          <w:p w14:paraId="0C22137E" w14:textId="39AACA6A" w:rsidR="00023DDD" w:rsidRDefault="00023DDD">
            <w:pPr>
              <w:pStyle w:val="TableText"/>
            </w:pPr>
            <w:r>
              <w:t>04/</w:t>
            </w:r>
            <w:r w:rsidR="00E227A7">
              <w:t>10</w:t>
            </w:r>
            <w:r>
              <w:t>/2025</w:t>
            </w:r>
          </w:p>
        </w:tc>
        <w:tc>
          <w:tcPr>
            <w:tcW w:w="1260" w:type="dxa"/>
            <w:tcBorders>
              <w:top w:val="single" w:sz="6" w:space="0" w:color="auto"/>
              <w:left w:val="single" w:sz="6" w:space="0" w:color="auto"/>
              <w:bottom w:val="single" w:sz="6" w:space="0" w:color="auto"/>
              <w:right w:val="single" w:sz="6" w:space="0" w:color="auto"/>
            </w:tcBorders>
          </w:tcPr>
          <w:p w14:paraId="12526D57" w14:textId="366326B5" w:rsidR="00023DDD" w:rsidRDefault="00023DDD">
            <w:pPr>
              <w:pStyle w:val="TableText"/>
            </w:pPr>
            <w:r>
              <w:t>1.04</w:t>
            </w:r>
          </w:p>
        </w:tc>
        <w:tc>
          <w:tcPr>
            <w:tcW w:w="3330" w:type="dxa"/>
            <w:tcBorders>
              <w:top w:val="single" w:sz="6" w:space="0" w:color="auto"/>
              <w:left w:val="single" w:sz="6" w:space="0" w:color="auto"/>
              <w:bottom w:val="single" w:sz="6" w:space="0" w:color="auto"/>
              <w:right w:val="single" w:sz="6" w:space="0" w:color="auto"/>
            </w:tcBorders>
          </w:tcPr>
          <w:p w14:paraId="2B60BBCC" w14:textId="77777777" w:rsidR="00023DDD" w:rsidRDefault="00023DDD" w:rsidP="00AC4E1F">
            <w:pPr>
              <w:pStyle w:val="Default"/>
              <w:rPr>
                <w:sz w:val="20"/>
                <w:szCs w:val="20"/>
              </w:rPr>
            </w:pPr>
            <w:r>
              <w:rPr>
                <w:sz w:val="20"/>
                <w:szCs w:val="20"/>
              </w:rPr>
              <w:t>Added nullable types and statement blocks where they are safe to use.</w:t>
            </w:r>
          </w:p>
          <w:p w14:paraId="0C9B0C03" w14:textId="4084345D" w:rsidR="00C959AA" w:rsidRDefault="00C959AA" w:rsidP="00AC4E1F">
            <w:pPr>
              <w:pStyle w:val="Default"/>
              <w:rPr>
                <w:sz w:val="20"/>
                <w:szCs w:val="20"/>
              </w:rPr>
            </w:pPr>
            <w:r>
              <w:rPr>
                <w:sz w:val="20"/>
                <w:szCs w:val="20"/>
              </w:rPr>
              <w:t>Modified rule 3.</w:t>
            </w:r>
          </w:p>
          <w:p w14:paraId="576FAAD3" w14:textId="061730CD" w:rsidR="009B518B" w:rsidRDefault="009B518B" w:rsidP="00AC4E1F">
            <w:pPr>
              <w:pStyle w:val="Default"/>
              <w:rPr>
                <w:sz w:val="20"/>
                <w:szCs w:val="20"/>
              </w:rPr>
            </w:pPr>
            <w:r>
              <w:rPr>
                <w:sz w:val="20"/>
                <w:szCs w:val="20"/>
              </w:rPr>
              <w:t>Modified the feature section.</w:t>
            </w:r>
          </w:p>
          <w:p w14:paraId="7F396EA7" w14:textId="2359C422" w:rsidR="006162FA" w:rsidRDefault="006162FA" w:rsidP="00AC4E1F">
            <w:pPr>
              <w:pStyle w:val="Default"/>
              <w:rPr>
                <w:sz w:val="20"/>
                <w:szCs w:val="20"/>
              </w:rPr>
            </w:pPr>
            <w:r>
              <w:rPr>
                <w:sz w:val="20"/>
                <w:szCs w:val="20"/>
              </w:rPr>
              <w:t>Added boxing/unboxing</w:t>
            </w:r>
          </w:p>
        </w:tc>
        <w:tc>
          <w:tcPr>
            <w:tcW w:w="2880" w:type="dxa"/>
            <w:tcBorders>
              <w:top w:val="single" w:sz="6" w:space="0" w:color="auto"/>
              <w:left w:val="single" w:sz="6" w:space="0" w:color="auto"/>
              <w:bottom w:val="single" w:sz="6" w:space="0" w:color="auto"/>
              <w:right w:val="single" w:sz="6" w:space="0" w:color="auto"/>
            </w:tcBorders>
          </w:tcPr>
          <w:p w14:paraId="59570AE1" w14:textId="63F76AA2" w:rsidR="00023DDD" w:rsidRDefault="00023DDD">
            <w:pPr>
              <w:pStyle w:val="TableText"/>
            </w:pPr>
            <w:r>
              <w:t>Anthony Burchfield</w:t>
            </w:r>
          </w:p>
        </w:tc>
      </w:tr>
      <w:tr w:rsidR="00F075DD" w14:paraId="4ACA22ED" w14:textId="77777777" w:rsidTr="002C137C">
        <w:tc>
          <w:tcPr>
            <w:tcW w:w="1620" w:type="dxa"/>
            <w:tcBorders>
              <w:top w:val="single" w:sz="6" w:space="0" w:color="auto"/>
              <w:left w:val="single" w:sz="6" w:space="0" w:color="auto"/>
              <w:bottom w:val="single" w:sz="6" w:space="0" w:color="auto"/>
              <w:right w:val="single" w:sz="6" w:space="0" w:color="auto"/>
            </w:tcBorders>
          </w:tcPr>
          <w:p w14:paraId="406B16F5" w14:textId="600B0D25" w:rsidR="00F075DD" w:rsidRDefault="00F075DD">
            <w:pPr>
              <w:pStyle w:val="TableText"/>
            </w:pPr>
            <w:r>
              <w:t>4/2</w:t>
            </w:r>
            <w:r w:rsidR="00355EC8">
              <w:t>7</w:t>
            </w:r>
            <w:r>
              <w:t>/2025</w:t>
            </w:r>
          </w:p>
        </w:tc>
        <w:tc>
          <w:tcPr>
            <w:tcW w:w="1260" w:type="dxa"/>
            <w:tcBorders>
              <w:top w:val="single" w:sz="6" w:space="0" w:color="auto"/>
              <w:left w:val="single" w:sz="6" w:space="0" w:color="auto"/>
              <w:bottom w:val="single" w:sz="6" w:space="0" w:color="auto"/>
              <w:right w:val="single" w:sz="6" w:space="0" w:color="auto"/>
            </w:tcBorders>
          </w:tcPr>
          <w:p w14:paraId="675C7C09" w14:textId="3FE2C228" w:rsidR="00F075DD" w:rsidRDefault="00F075DD">
            <w:pPr>
              <w:pStyle w:val="TableText"/>
            </w:pPr>
            <w:r>
              <w:t>1.05</w:t>
            </w:r>
          </w:p>
        </w:tc>
        <w:tc>
          <w:tcPr>
            <w:tcW w:w="3330" w:type="dxa"/>
            <w:tcBorders>
              <w:top w:val="single" w:sz="6" w:space="0" w:color="auto"/>
              <w:left w:val="single" w:sz="6" w:space="0" w:color="auto"/>
              <w:bottom w:val="single" w:sz="6" w:space="0" w:color="auto"/>
              <w:right w:val="single" w:sz="6" w:space="0" w:color="auto"/>
            </w:tcBorders>
          </w:tcPr>
          <w:p w14:paraId="75517EBC" w14:textId="59516C0E" w:rsidR="00F862B9" w:rsidRDefault="00584352" w:rsidP="00584352">
            <w:pPr>
              <w:pStyle w:val="Default"/>
              <w:rPr>
                <w:sz w:val="20"/>
                <w:szCs w:val="20"/>
              </w:rPr>
            </w:pPr>
            <w:r>
              <w:rPr>
                <w:sz w:val="20"/>
                <w:szCs w:val="20"/>
              </w:rPr>
              <w:t xml:space="preserve">Replaced the </w:t>
            </w:r>
            <w:r w:rsidRPr="00584352">
              <w:rPr>
                <w:sz w:val="20"/>
                <w:szCs w:val="20"/>
              </w:rPr>
              <w:t>Reference()</w:t>
            </w:r>
            <w:r>
              <w:rPr>
                <w:sz w:val="20"/>
                <w:szCs w:val="20"/>
              </w:rPr>
              <w:t xml:space="preserve"> method with the </w:t>
            </w:r>
            <w:r w:rsidR="00F075DD">
              <w:rPr>
                <w:sz w:val="20"/>
                <w:szCs w:val="20"/>
              </w:rPr>
              <w:t xml:space="preserve">self </w:t>
            </w:r>
            <w:r w:rsidR="005A6297">
              <w:rPr>
                <w:sz w:val="20"/>
                <w:szCs w:val="20"/>
              </w:rPr>
              <w:t>keyword</w:t>
            </w:r>
            <w:r w:rsidR="00F075DD">
              <w:rPr>
                <w:sz w:val="20"/>
                <w:szCs w:val="20"/>
              </w:rPr>
              <w:t>.</w:t>
            </w:r>
          </w:p>
          <w:p w14:paraId="620F469A" w14:textId="62896957" w:rsidR="00F862B9" w:rsidRDefault="00F862B9" w:rsidP="00AC4E1F">
            <w:pPr>
              <w:pStyle w:val="Default"/>
              <w:rPr>
                <w:sz w:val="20"/>
                <w:szCs w:val="20"/>
              </w:rPr>
            </w:pPr>
            <w:r>
              <w:rPr>
                <w:sz w:val="20"/>
                <w:szCs w:val="20"/>
              </w:rPr>
              <w:t>Updated wording in the description of the Puma section</w:t>
            </w:r>
            <w:r w:rsidR="00233166">
              <w:rPr>
                <w:sz w:val="20"/>
                <w:szCs w:val="20"/>
              </w:rPr>
              <w:t>s</w:t>
            </w:r>
            <w:r>
              <w:rPr>
                <w:sz w:val="20"/>
                <w:szCs w:val="20"/>
              </w:rPr>
              <w:t>.</w:t>
            </w:r>
          </w:p>
        </w:tc>
        <w:tc>
          <w:tcPr>
            <w:tcW w:w="2880" w:type="dxa"/>
            <w:tcBorders>
              <w:top w:val="single" w:sz="6" w:space="0" w:color="auto"/>
              <w:left w:val="single" w:sz="6" w:space="0" w:color="auto"/>
              <w:bottom w:val="single" w:sz="6" w:space="0" w:color="auto"/>
              <w:right w:val="single" w:sz="6" w:space="0" w:color="auto"/>
            </w:tcBorders>
          </w:tcPr>
          <w:p w14:paraId="7F1459E8" w14:textId="5F660C34" w:rsidR="006162CA" w:rsidRDefault="00F075DD">
            <w:pPr>
              <w:pStyle w:val="TableText"/>
            </w:pPr>
            <w:r>
              <w:t>Anthony Burchfield</w:t>
            </w:r>
          </w:p>
        </w:tc>
      </w:tr>
      <w:tr w:rsidR="006162CA" w14:paraId="0F9C977D" w14:textId="77777777" w:rsidTr="002C137C">
        <w:tc>
          <w:tcPr>
            <w:tcW w:w="1620" w:type="dxa"/>
            <w:tcBorders>
              <w:top w:val="single" w:sz="6" w:space="0" w:color="auto"/>
              <w:left w:val="single" w:sz="6" w:space="0" w:color="auto"/>
              <w:bottom w:val="single" w:sz="6" w:space="0" w:color="auto"/>
              <w:right w:val="single" w:sz="6" w:space="0" w:color="auto"/>
            </w:tcBorders>
          </w:tcPr>
          <w:p w14:paraId="148686E5" w14:textId="6F2DB031" w:rsidR="006162CA" w:rsidRDefault="006162CA">
            <w:pPr>
              <w:pStyle w:val="TableText"/>
            </w:pPr>
            <w:r>
              <w:t>8/17/2025</w:t>
            </w:r>
          </w:p>
        </w:tc>
        <w:tc>
          <w:tcPr>
            <w:tcW w:w="1260" w:type="dxa"/>
            <w:tcBorders>
              <w:top w:val="single" w:sz="6" w:space="0" w:color="auto"/>
              <w:left w:val="single" w:sz="6" w:space="0" w:color="auto"/>
              <w:bottom w:val="single" w:sz="6" w:space="0" w:color="auto"/>
              <w:right w:val="single" w:sz="6" w:space="0" w:color="auto"/>
            </w:tcBorders>
          </w:tcPr>
          <w:p w14:paraId="07F1C6D4" w14:textId="567F847A" w:rsidR="006162CA" w:rsidRDefault="006162CA">
            <w:pPr>
              <w:pStyle w:val="TableText"/>
            </w:pPr>
            <w:r>
              <w:t>1.06</w:t>
            </w:r>
          </w:p>
        </w:tc>
        <w:tc>
          <w:tcPr>
            <w:tcW w:w="3330" w:type="dxa"/>
            <w:tcBorders>
              <w:top w:val="single" w:sz="6" w:space="0" w:color="auto"/>
              <w:left w:val="single" w:sz="6" w:space="0" w:color="auto"/>
              <w:bottom w:val="single" w:sz="6" w:space="0" w:color="auto"/>
              <w:right w:val="single" w:sz="6" w:space="0" w:color="auto"/>
            </w:tcBorders>
          </w:tcPr>
          <w:p w14:paraId="3E80C277" w14:textId="77777777" w:rsidR="006162CA" w:rsidRDefault="009855EE" w:rsidP="00137404">
            <w:pPr>
              <w:pStyle w:val="Default"/>
              <w:rPr>
                <w:sz w:val="20"/>
                <w:szCs w:val="20"/>
              </w:rPr>
            </w:pPr>
            <w:r>
              <w:rPr>
                <w:sz w:val="20"/>
                <w:szCs w:val="20"/>
              </w:rPr>
              <w:t>Added more example code.</w:t>
            </w:r>
          </w:p>
          <w:p w14:paraId="69657D51" w14:textId="5A128C0F" w:rsidR="00261A13" w:rsidRDefault="00261A13" w:rsidP="00137404">
            <w:pPr>
              <w:pStyle w:val="Default"/>
              <w:rPr>
                <w:sz w:val="20"/>
                <w:szCs w:val="20"/>
              </w:rPr>
            </w:pPr>
            <w:r>
              <w:rPr>
                <w:sz w:val="20"/>
                <w:szCs w:val="20"/>
              </w:rPr>
              <w:t>Change the keyword have</w:t>
            </w:r>
            <w:r w:rsidR="006943C5">
              <w:rPr>
                <w:sz w:val="20"/>
                <w:szCs w:val="20"/>
              </w:rPr>
              <w:t xml:space="preserve"> </w:t>
            </w:r>
            <w:r>
              <w:rPr>
                <w:sz w:val="20"/>
                <w:szCs w:val="20"/>
              </w:rPr>
              <w:t>to has.</w:t>
            </w:r>
          </w:p>
          <w:p w14:paraId="0466CD81" w14:textId="13C9D5CD" w:rsidR="00DD1E2A" w:rsidRDefault="00DD1E2A" w:rsidP="00137404">
            <w:pPr>
              <w:pStyle w:val="Default"/>
              <w:rPr>
                <w:sz w:val="20"/>
                <w:szCs w:val="20"/>
              </w:rPr>
            </w:pPr>
            <w:r>
              <w:rPr>
                <w:sz w:val="20"/>
                <w:szCs w:val="20"/>
              </w:rPr>
              <w:t>Changed the keyword use to using.</w:t>
            </w:r>
          </w:p>
          <w:p w14:paraId="0875A906" w14:textId="77777777" w:rsidR="00137404" w:rsidRDefault="00137404" w:rsidP="00137404">
            <w:pPr>
              <w:spacing w:after="0" w:line="240" w:lineRule="auto"/>
            </w:pPr>
            <w:r>
              <w:rPr>
                <w:sz w:val="20"/>
                <w:szCs w:val="20"/>
              </w:rPr>
              <w:t xml:space="preserve">Update the </w:t>
            </w:r>
            <w:r>
              <w:t>C</w:t>
            </w:r>
            <w:r>
              <w:t xml:space="preserve">oding </w:t>
            </w:r>
            <w:r>
              <w:t>C</w:t>
            </w:r>
            <w:r>
              <w:t>onventions</w:t>
            </w:r>
            <w:r>
              <w:t xml:space="preserve"> section.</w:t>
            </w:r>
          </w:p>
          <w:p w14:paraId="5A557813" w14:textId="3FB11B6B" w:rsidR="00B66593" w:rsidRDefault="00B66593" w:rsidP="00137404">
            <w:pPr>
              <w:spacing w:after="0" w:line="240" w:lineRule="auto"/>
              <w:rPr>
                <w:sz w:val="20"/>
                <w:szCs w:val="20"/>
              </w:rPr>
            </w:pPr>
            <w:r>
              <w:rPr>
                <w:sz w:val="20"/>
                <w:szCs w:val="20"/>
              </w:rPr>
              <w:t>Updated the copyright notice.</w:t>
            </w:r>
          </w:p>
          <w:p w14:paraId="5D8DB7F4" w14:textId="20609BEE" w:rsidR="00B466FC" w:rsidRPr="00B466FC" w:rsidRDefault="00B466FC" w:rsidP="00137404">
            <w:pPr>
              <w:pStyle w:val="Default"/>
              <w:rPr>
                <w:sz w:val="20"/>
                <w:szCs w:val="20"/>
              </w:rPr>
            </w:pPr>
            <w:r>
              <w:rPr>
                <w:sz w:val="20"/>
                <w:szCs w:val="20"/>
              </w:rPr>
              <w:t xml:space="preserve">Updated the </w:t>
            </w:r>
            <w:bookmarkStart w:id="2" w:name="_Toc206326494"/>
            <w:r w:rsidRPr="00B466FC">
              <w:rPr>
                <w:sz w:val="20"/>
                <w:szCs w:val="20"/>
              </w:rPr>
              <w:t>Explanation of Language Design</w:t>
            </w:r>
            <w:bookmarkEnd w:id="2"/>
            <w:r>
              <w:rPr>
                <w:sz w:val="20"/>
                <w:szCs w:val="20"/>
              </w:rPr>
              <w:t>.</w:t>
            </w:r>
          </w:p>
          <w:p w14:paraId="61655901" w14:textId="20D6E688" w:rsidR="00B466FC" w:rsidRDefault="00B466FC" w:rsidP="00584352">
            <w:pPr>
              <w:pStyle w:val="Default"/>
              <w:rPr>
                <w:sz w:val="20"/>
                <w:szCs w:val="20"/>
              </w:rPr>
            </w:pPr>
          </w:p>
        </w:tc>
        <w:tc>
          <w:tcPr>
            <w:tcW w:w="2880" w:type="dxa"/>
            <w:tcBorders>
              <w:top w:val="single" w:sz="6" w:space="0" w:color="auto"/>
              <w:left w:val="single" w:sz="6" w:space="0" w:color="auto"/>
              <w:bottom w:val="single" w:sz="6" w:space="0" w:color="auto"/>
              <w:right w:val="single" w:sz="6" w:space="0" w:color="auto"/>
            </w:tcBorders>
          </w:tcPr>
          <w:p w14:paraId="081458BA" w14:textId="5C081FDC" w:rsidR="006162CA" w:rsidRDefault="006162CA">
            <w:pPr>
              <w:pStyle w:val="TableText"/>
            </w:pPr>
            <w:r>
              <w:t>Anthony Burchfield</w:t>
            </w:r>
          </w:p>
        </w:tc>
      </w:tr>
    </w:tbl>
    <w:p w14:paraId="2AF7775B" w14:textId="3B2710B4" w:rsidR="0006103B" w:rsidRDefault="00C8573E" w:rsidP="00C8573E">
      <w:pPr>
        <w:pStyle w:val="Heading1"/>
        <w:tabs>
          <w:tab w:val="left" w:pos="3669"/>
        </w:tabs>
      </w:pPr>
      <w:r>
        <w:tab/>
      </w:r>
    </w:p>
    <w:p w14:paraId="78A49427" w14:textId="5CD49D7E" w:rsidR="00DB5F50" w:rsidRDefault="00DB5F50" w:rsidP="00DB5F50"/>
    <w:p w14:paraId="41F999CD" w14:textId="77777777" w:rsidR="007628CD" w:rsidRDefault="007628CD">
      <w:pPr>
        <w:rPr>
          <w:sz w:val="32"/>
          <w:szCs w:val="32"/>
        </w:rPr>
      </w:pPr>
      <w:bookmarkStart w:id="3" w:name="_Toc127728740"/>
      <w:r>
        <w:rPr>
          <w:sz w:val="32"/>
          <w:szCs w:val="32"/>
        </w:rPr>
        <w:br w:type="page"/>
      </w:r>
    </w:p>
    <w:p w14:paraId="02044A22" w14:textId="34E7F6F3" w:rsidR="002C137C" w:rsidRPr="00F35C41" w:rsidRDefault="002C137C" w:rsidP="00DB5F50">
      <w:pPr>
        <w:rPr>
          <w:sz w:val="32"/>
          <w:szCs w:val="32"/>
        </w:rPr>
      </w:pPr>
      <w:r w:rsidRPr="00F35C41">
        <w:rPr>
          <w:sz w:val="32"/>
          <w:szCs w:val="32"/>
        </w:rPr>
        <w:lastRenderedPageBreak/>
        <w:t>Copyright and Intellectual Property Notice</w:t>
      </w:r>
      <w:bookmarkEnd w:id="3"/>
    </w:p>
    <w:p w14:paraId="097DFD18" w14:textId="051E397B" w:rsidR="00A11954" w:rsidRDefault="002C137C" w:rsidP="00D56108">
      <w:r w:rsidRPr="00701AC1">
        <w:t>This document, “</w:t>
      </w:r>
      <w:r w:rsidR="00A946B8" w:rsidRPr="009E300F">
        <w:t xml:space="preserve">Puma </w:t>
      </w:r>
      <w:r w:rsidR="000943CB">
        <w:t>Programming</w:t>
      </w:r>
      <w:r w:rsidR="00751EB7">
        <w:t xml:space="preserve"> Language</w:t>
      </w:r>
      <w:r w:rsidR="00A946B8" w:rsidRPr="009E300F">
        <w:t xml:space="preserve"> Specification</w:t>
      </w:r>
      <w:r w:rsidRPr="00701AC1">
        <w:t xml:space="preserve">”, the file </w:t>
      </w:r>
      <w:r w:rsidR="009506DA">
        <w:t xml:space="preserve">Puma programming </w:t>
      </w:r>
      <w:r w:rsidR="00751EB7">
        <w:t>language</w:t>
      </w:r>
      <w:r w:rsidR="00751EB7" w:rsidRPr="00751EB7">
        <w:t xml:space="preserve"> </w:t>
      </w:r>
      <w:r w:rsidR="007A13BA" w:rsidRPr="009E300F">
        <w:t>Specification</w:t>
      </w:r>
      <w:r w:rsidRPr="00701AC1">
        <w:t xml:space="preserve">.docx, the </w:t>
      </w:r>
      <w:r w:rsidR="009506DA">
        <w:t xml:space="preserve">Puma programming </w:t>
      </w:r>
      <w:r w:rsidR="00751EB7">
        <w:t>language</w:t>
      </w:r>
      <w:r w:rsidRPr="00701AC1">
        <w:t xml:space="preserve"> itself and the </w:t>
      </w:r>
      <w:r w:rsidR="009506DA">
        <w:t xml:space="preserve">Puma programming </w:t>
      </w:r>
      <w:r w:rsidR="00751EB7">
        <w:t>language</w:t>
      </w:r>
      <w:r w:rsidRPr="00701AC1">
        <w:t xml:space="preserve"> name </w:t>
      </w:r>
      <w:r w:rsidR="009F3993">
        <w:t>are</w:t>
      </w:r>
      <w:r w:rsidRPr="00701AC1">
        <w:t xml:space="preserve"> the intellectual property of</w:t>
      </w:r>
      <w:r w:rsidR="00F70CD7">
        <w:t xml:space="preserve"> and</w:t>
      </w:r>
      <w:r w:rsidR="00816830">
        <w:t xml:space="preserve"> is</w:t>
      </w:r>
      <w:r w:rsidR="00F70CD7">
        <w:t xml:space="preserve"> C</w:t>
      </w:r>
      <w:r w:rsidR="00F70CD7" w:rsidRPr="00701AC1">
        <w:t>opyright</w:t>
      </w:r>
      <w:r w:rsidR="00FC60E1">
        <w:t>ed</w:t>
      </w:r>
      <w:r w:rsidR="0009702F">
        <w:t xml:space="preserve"> </w:t>
      </w:r>
      <w:r w:rsidR="00DC3C8A">
        <w:rPr>
          <w:rFonts w:cstheme="minorHAnsi"/>
        </w:rPr>
        <w:t>©</w:t>
      </w:r>
      <w:r w:rsidR="00DC3C8A">
        <w:t xml:space="preserve"> </w:t>
      </w:r>
      <w:r w:rsidR="0036698F">
        <w:t xml:space="preserve">2023 - </w:t>
      </w:r>
      <w:r w:rsidR="00DC3C8A">
        <w:t>202</w:t>
      </w:r>
      <w:r w:rsidR="00B77030">
        <w:t>5</w:t>
      </w:r>
      <w:r w:rsidR="00F70CD7" w:rsidRPr="00701AC1">
        <w:t xml:space="preserve"> by</w:t>
      </w:r>
      <w:r w:rsidRPr="00701AC1">
        <w:t xml:space="preserve"> Darryl Anthony Burchfield</w:t>
      </w:r>
      <w:r w:rsidR="00F70CD7">
        <w:t>.</w:t>
      </w:r>
      <w:r w:rsidR="00DD4E52" w:rsidRPr="00701AC1">
        <w:t xml:space="preserve"> </w:t>
      </w:r>
      <w:bookmarkStart w:id="4" w:name="_Toc127728739"/>
    </w:p>
    <w:p w14:paraId="34C3CCFD" w14:textId="6F8619D7" w:rsidR="00DD4E52" w:rsidRDefault="00480ADD" w:rsidP="00D56108">
      <w:pPr>
        <w:rPr>
          <w:rStyle w:val="Emphasis"/>
          <w:i w:val="0"/>
          <w:iCs w:val="0"/>
        </w:rPr>
      </w:pPr>
      <w:r>
        <w:t>The c</w:t>
      </w:r>
      <w:r w:rsidR="00DD4E52" w:rsidRPr="00701AC1">
        <w:t>reator and original architect</w:t>
      </w:r>
      <w:r w:rsidR="00D26F56">
        <w:t xml:space="preserve"> of the </w:t>
      </w:r>
      <w:r w:rsidR="009506DA">
        <w:t xml:space="preserve">Puma programming </w:t>
      </w:r>
      <w:r w:rsidR="00751EB7">
        <w:t>language</w:t>
      </w:r>
      <w:r w:rsidR="00701AC1">
        <w:t xml:space="preserve">: </w:t>
      </w:r>
      <w:r w:rsidR="00DD4E52" w:rsidRPr="00701AC1">
        <w:rPr>
          <w:rStyle w:val="Emphasis"/>
          <w:i w:val="0"/>
          <w:iCs w:val="0"/>
        </w:rPr>
        <w:t>Darryl Anthony Burchfield</w:t>
      </w:r>
      <w:bookmarkEnd w:id="4"/>
      <w:r w:rsidR="00701AC1">
        <w:rPr>
          <w:rStyle w:val="Emphasis"/>
          <w:i w:val="0"/>
          <w:iCs w:val="0"/>
        </w:rPr>
        <w:t>.</w:t>
      </w:r>
    </w:p>
    <w:p w14:paraId="500C0B8F" w14:textId="646AC890" w:rsidR="00A37994" w:rsidRPr="00701AC1" w:rsidRDefault="00A37994" w:rsidP="00D56108">
      <w:pPr>
        <w:rPr>
          <w:rStyle w:val="Emphasis"/>
          <w:i w:val="0"/>
          <w:iCs w:val="0"/>
        </w:rPr>
      </w:pPr>
      <w:r>
        <w:rPr>
          <w:rStyle w:val="Emphasis"/>
          <w:i w:val="0"/>
          <w:iCs w:val="0"/>
        </w:rPr>
        <w:t xml:space="preserve">The </w:t>
      </w:r>
      <w:r w:rsidR="009506DA">
        <w:rPr>
          <w:rStyle w:val="Emphasis"/>
          <w:i w:val="0"/>
          <w:iCs w:val="0"/>
        </w:rPr>
        <w:t xml:space="preserve">Puma programming </w:t>
      </w:r>
      <w:r w:rsidR="00751EB7">
        <w:rPr>
          <w:rStyle w:val="Emphasis"/>
          <w:i w:val="0"/>
          <w:iCs w:val="0"/>
        </w:rPr>
        <w:t>language</w:t>
      </w:r>
      <w:r>
        <w:rPr>
          <w:rStyle w:val="Emphasis"/>
          <w:i w:val="0"/>
          <w:iCs w:val="0"/>
        </w:rPr>
        <w:t xml:space="preserve"> is intended to be an open-source project with a steering committee.  Darryl Anthony Burchfield will remain the primary member of the steering committee</w:t>
      </w:r>
      <w:r w:rsidR="002F385C">
        <w:rPr>
          <w:rStyle w:val="Emphasis"/>
          <w:i w:val="0"/>
          <w:iCs w:val="0"/>
        </w:rPr>
        <w:t xml:space="preserve"> with veto power.</w:t>
      </w:r>
      <w:r>
        <w:rPr>
          <w:rStyle w:val="Emphasis"/>
          <w:i w:val="0"/>
          <w:iCs w:val="0"/>
        </w:rPr>
        <w:t xml:space="preserve">  After the release of the compiler that implements </w:t>
      </w:r>
      <w:r w:rsidR="00210615">
        <w:rPr>
          <w:rStyle w:val="Emphasis"/>
          <w:i w:val="0"/>
          <w:iCs w:val="0"/>
        </w:rPr>
        <w:t xml:space="preserve">all </w:t>
      </w:r>
      <w:r>
        <w:rPr>
          <w:rStyle w:val="Emphasis"/>
          <w:i w:val="0"/>
          <w:iCs w:val="0"/>
        </w:rPr>
        <w:t xml:space="preserve">the features in this document, the steering committee may </w:t>
      </w:r>
      <w:r w:rsidR="00B83836">
        <w:rPr>
          <w:rStyle w:val="Emphasis"/>
          <w:i w:val="0"/>
          <w:iCs w:val="0"/>
        </w:rPr>
        <w:t>create</w:t>
      </w:r>
      <w:r w:rsidR="00484CA2">
        <w:rPr>
          <w:rStyle w:val="Emphasis"/>
          <w:i w:val="0"/>
          <w:iCs w:val="0"/>
        </w:rPr>
        <w:t xml:space="preserve"> and </w:t>
      </w:r>
      <w:r w:rsidR="00480ADD">
        <w:rPr>
          <w:rStyle w:val="Emphasis"/>
          <w:i w:val="0"/>
          <w:iCs w:val="0"/>
        </w:rPr>
        <w:t>c</w:t>
      </w:r>
      <w:r w:rsidR="00484CA2">
        <w:rPr>
          <w:rStyle w:val="Emphasis"/>
          <w:i w:val="0"/>
          <w:iCs w:val="0"/>
        </w:rPr>
        <w:t>opyright</w:t>
      </w:r>
      <w:r w:rsidR="00480ADD">
        <w:rPr>
          <w:rStyle w:val="Emphasis"/>
          <w:i w:val="0"/>
          <w:iCs w:val="0"/>
        </w:rPr>
        <w:t xml:space="preserve"> the</w:t>
      </w:r>
      <w:r>
        <w:rPr>
          <w:rStyle w:val="Emphasis"/>
          <w:i w:val="0"/>
          <w:iCs w:val="0"/>
        </w:rPr>
        <w:t xml:space="preserve"> 2.xx</w:t>
      </w:r>
      <w:r w:rsidR="00B83836">
        <w:rPr>
          <w:rStyle w:val="Emphasis"/>
          <w:i w:val="0"/>
          <w:iCs w:val="0"/>
        </w:rPr>
        <w:t xml:space="preserve"> and beyond versions </w:t>
      </w:r>
      <w:r>
        <w:rPr>
          <w:rStyle w:val="Emphasis"/>
          <w:i w:val="0"/>
          <w:iCs w:val="0"/>
        </w:rPr>
        <w:t xml:space="preserve">of the </w:t>
      </w:r>
      <w:r w:rsidR="009506DA">
        <w:rPr>
          <w:rStyle w:val="Emphasis"/>
          <w:i w:val="0"/>
          <w:iCs w:val="0"/>
        </w:rPr>
        <w:t xml:space="preserve">Puma programming </w:t>
      </w:r>
      <w:r w:rsidR="00751EB7">
        <w:rPr>
          <w:rStyle w:val="Emphasis"/>
          <w:i w:val="0"/>
          <w:iCs w:val="0"/>
        </w:rPr>
        <w:t>language</w:t>
      </w:r>
      <w:r>
        <w:rPr>
          <w:rStyle w:val="Emphasis"/>
          <w:i w:val="0"/>
          <w:iCs w:val="0"/>
        </w:rPr>
        <w:t xml:space="preserve"> with new features.  However, new features beyond those listed in this document may not violate the rules set in this document</w:t>
      </w:r>
      <w:r w:rsidR="002F385C">
        <w:rPr>
          <w:rStyle w:val="Emphasis"/>
          <w:i w:val="0"/>
          <w:iCs w:val="0"/>
        </w:rPr>
        <w:t xml:space="preserve"> without the consent of the creator</w:t>
      </w:r>
      <w:r>
        <w:rPr>
          <w:rStyle w:val="Emphasis"/>
          <w:i w:val="0"/>
          <w:iCs w:val="0"/>
        </w:rPr>
        <w:t>.</w:t>
      </w:r>
      <w:r w:rsidR="00210615">
        <w:rPr>
          <w:rStyle w:val="Emphasis"/>
          <w:i w:val="0"/>
          <w:iCs w:val="0"/>
        </w:rPr>
        <w:t xml:space="preserve">  The 1.xx versions of the </w:t>
      </w:r>
      <w:r w:rsidR="009506DA">
        <w:rPr>
          <w:rStyle w:val="Emphasis"/>
          <w:i w:val="0"/>
          <w:iCs w:val="0"/>
        </w:rPr>
        <w:t xml:space="preserve">Puma programming </w:t>
      </w:r>
      <w:r w:rsidR="00751EB7">
        <w:rPr>
          <w:rStyle w:val="Emphasis"/>
          <w:i w:val="0"/>
          <w:iCs w:val="0"/>
        </w:rPr>
        <w:t>language</w:t>
      </w:r>
      <w:r w:rsidR="00210615">
        <w:rPr>
          <w:rStyle w:val="Emphasis"/>
          <w:i w:val="0"/>
          <w:iCs w:val="0"/>
        </w:rPr>
        <w:t xml:space="preserve"> and </w:t>
      </w:r>
      <w:r w:rsidR="004B0AA5">
        <w:rPr>
          <w:rStyle w:val="Emphasis"/>
          <w:i w:val="0"/>
          <w:iCs w:val="0"/>
        </w:rPr>
        <w:t>its</w:t>
      </w:r>
      <w:r w:rsidR="00210615">
        <w:rPr>
          <w:rStyle w:val="Emphasis"/>
          <w:i w:val="0"/>
          <w:iCs w:val="0"/>
        </w:rPr>
        <w:t xml:space="preserve"> name will remain the property of the creator but is open to the public</w:t>
      </w:r>
      <w:r w:rsidR="00480ADD">
        <w:rPr>
          <w:rStyle w:val="Emphasis"/>
          <w:i w:val="0"/>
          <w:iCs w:val="0"/>
        </w:rPr>
        <w:t xml:space="preserve"> to write safe, organized and </w:t>
      </w:r>
      <w:r w:rsidR="009C4FED">
        <w:rPr>
          <w:rStyle w:val="Emphasis"/>
          <w:i w:val="0"/>
          <w:iCs w:val="0"/>
        </w:rPr>
        <w:t xml:space="preserve">maintainable </w:t>
      </w:r>
      <w:r w:rsidR="00480ADD">
        <w:rPr>
          <w:rStyle w:val="Emphasis"/>
          <w:i w:val="0"/>
          <w:iCs w:val="0"/>
        </w:rPr>
        <w:t>software and firmware</w:t>
      </w:r>
      <w:r w:rsidR="00BF2F3E">
        <w:rPr>
          <w:rStyle w:val="Emphasis"/>
          <w:i w:val="0"/>
          <w:iCs w:val="0"/>
        </w:rPr>
        <w:t xml:space="preserve"> as well as write compilers and other tools for developing Puma programs</w:t>
      </w:r>
      <w:r w:rsidR="00210615">
        <w:rPr>
          <w:rStyle w:val="Emphasis"/>
          <w:i w:val="0"/>
          <w:iCs w:val="0"/>
        </w:rPr>
        <w:t>.</w:t>
      </w:r>
      <w:r w:rsidR="004B0AA5">
        <w:rPr>
          <w:rStyle w:val="Emphasis"/>
          <w:i w:val="0"/>
          <w:iCs w:val="0"/>
        </w:rPr>
        <w:t xml:space="preserve">  The name </w:t>
      </w:r>
      <w:r w:rsidR="009506DA">
        <w:rPr>
          <w:rStyle w:val="Emphasis"/>
          <w:i w:val="0"/>
          <w:iCs w:val="0"/>
        </w:rPr>
        <w:t xml:space="preserve">Puma programming </w:t>
      </w:r>
      <w:r w:rsidR="00751EB7">
        <w:rPr>
          <w:rStyle w:val="Emphasis"/>
          <w:i w:val="0"/>
          <w:iCs w:val="0"/>
        </w:rPr>
        <w:t>language</w:t>
      </w:r>
      <w:r w:rsidR="004B0AA5">
        <w:rPr>
          <w:rStyle w:val="Emphasis"/>
          <w:i w:val="0"/>
          <w:iCs w:val="0"/>
        </w:rPr>
        <w:t xml:space="preserve"> and it</w:t>
      </w:r>
      <w:r w:rsidR="006F5B95">
        <w:rPr>
          <w:rStyle w:val="Emphasis"/>
          <w:i w:val="0"/>
          <w:iCs w:val="0"/>
        </w:rPr>
        <w:t>’</w:t>
      </w:r>
      <w:r w:rsidR="004B0AA5">
        <w:rPr>
          <w:rStyle w:val="Emphasis"/>
          <w:i w:val="0"/>
          <w:iCs w:val="0"/>
        </w:rPr>
        <w:t xml:space="preserve">s </w:t>
      </w:r>
      <w:r w:rsidR="00FA5513">
        <w:rPr>
          <w:rStyle w:val="Emphasis"/>
          <w:i w:val="0"/>
          <w:iCs w:val="0"/>
        </w:rPr>
        <w:t>shortened</w:t>
      </w:r>
      <w:r w:rsidR="004B0AA5">
        <w:rPr>
          <w:rStyle w:val="Emphasis"/>
          <w:i w:val="0"/>
          <w:iCs w:val="0"/>
        </w:rPr>
        <w:t xml:space="preserve"> form, Puma, is open to the public to write about this </w:t>
      </w:r>
      <w:r w:rsidR="000943CB">
        <w:rPr>
          <w:rStyle w:val="Emphasis"/>
          <w:i w:val="0"/>
          <w:iCs w:val="0"/>
        </w:rPr>
        <w:t>programming</w:t>
      </w:r>
      <w:r w:rsidR="00751EB7">
        <w:rPr>
          <w:rStyle w:val="Emphasis"/>
          <w:i w:val="0"/>
          <w:iCs w:val="0"/>
        </w:rPr>
        <w:t xml:space="preserve"> language</w:t>
      </w:r>
      <w:r w:rsidR="00C72191">
        <w:rPr>
          <w:rStyle w:val="Emphasis"/>
          <w:i w:val="0"/>
          <w:iCs w:val="0"/>
        </w:rPr>
        <w:t xml:space="preserve">, including advertising </w:t>
      </w:r>
      <w:r w:rsidR="00B70A49">
        <w:rPr>
          <w:rStyle w:val="Emphasis"/>
          <w:i w:val="0"/>
          <w:iCs w:val="0"/>
        </w:rPr>
        <w:t xml:space="preserve">compilers and other </w:t>
      </w:r>
      <w:r w:rsidR="00C72191">
        <w:rPr>
          <w:rStyle w:val="Emphasis"/>
          <w:i w:val="0"/>
          <w:iCs w:val="0"/>
        </w:rPr>
        <w:t xml:space="preserve">tools that support the </w:t>
      </w:r>
      <w:r w:rsidR="009506DA">
        <w:rPr>
          <w:rStyle w:val="Emphasis"/>
          <w:i w:val="0"/>
          <w:iCs w:val="0"/>
        </w:rPr>
        <w:t xml:space="preserve">Puma programming </w:t>
      </w:r>
      <w:r w:rsidR="00751EB7">
        <w:rPr>
          <w:rStyle w:val="Emphasis"/>
          <w:i w:val="0"/>
          <w:iCs w:val="0"/>
        </w:rPr>
        <w:t>language</w:t>
      </w:r>
      <w:r w:rsidR="00C72191">
        <w:rPr>
          <w:rStyle w:val="Emphasis"/>
          <w:i w:val="0"/>
          <w:iCs w:val="0"/>
        </w:rPr>
        <w:t>.</w:t>
      </w:r>
    </w:p>
    <w:p w14:paraId="799C9A0B" w14:textId="569BD6C2" w:rsidR="002C137C" w:rsidRDefault="002C137C" w:rsidP="00DB5F50"/>
    <w:p w14:paraId="07CE91D6" w14:textId="4A8B9E46" w:rsidR="002C137C" w:rsidRDefault="00D56108" w:rsidP="00D56108">
      <w:pPr>
        <w:tabs>
          <w:tab w:val="left" w:pos="3348"/>
        </w:tabs>
      </w:pPr>
      <w:r>
        <w:tab/>
      </w:r>
    </w:p>
    <w:p w14:paraId="03164E1F" w14:textId="77777777" w:rsidR="00FE0C1D" w:rsidRDefault="00FE0C1D">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843863011"/>
        <w:docPartObj>
          <w:docPartGallery w:val="Table of Contents"/>
          <w:docPartUnique/>
        </w:docPartObj>
      </w:sdtPr>
      <w:sdtEndPr>
        <w:rPr>
          <w:b/>
          <w:bCs/>
          <w:noProof/>
        </w:rPr>
      </w:sdtEndPr>
      <w:sdtContent>
        <w:p w14:paraId="1173EB4F" w14:textId="71813ABE" w:rsidR="00E83F9E" w:rsidRDefault="00A31DDD">
          <w:pPr>
            <w:pStyle w:val="TOCHeading"/>
          </w:pPr>
          <w:r>
            <w:t>Table of</w:t>
          </w:r>
          <w:r w:rsidR="00E83F9E">
            <w:t xml:space="preserve"> Contents</w:t>
          </w:r>
        </w:p>
        <w:p w14:paraId="47D1C763" w14:textId="4FC2706C" w:rsidR="00BC3775" w:rsidRDefault="00E83F9E">
          <w:pPr>
            <w:pStyle w:val="TOC1"/>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206334431" w:history="1">
            <w:r w:rsidR="00BC3775" w:rsidRPr="004E5D38">
              <w:rPr>
                <w:rStyle w:val="Hyperlink"/>
                <w:noProof/>
              </w:rPr>
              <w:t>Abstract</w:t>
            </w:r>
            <w:r w:rsidR="00BC3775">
              <w:rPr>
                <w:noProof/>
                <w:webHidden/>
              </w:rPr>
              <w:tab/>
            </w:r>
            <w:r w:rsidR="00BC3775">
              <w:rPr>
                <w:noProof/>
                <w:webHidden/>
              </w:rPr>
              <w:fldChar w:fldCharType="begin"/>
            </w:r>
            <w:r w:rsidR="00BC3775">
              <w:rPr>
                <w:noProof/>
                <w:webHidden/>
              </w:rPr>
              <w:instrText xml:space="preserve"> PAGEREF _Toc206334431 \h </w:instrText>
            </w:r>
            <w:r w:rsidR="00BC3775">
              <w:rPr>
                <w:noProof/>
                <w:webHidden/>
              </w:rPr>
            </w:r>
            <w:r w:rsidR="00BC3775">
              <w:rPr>
                <w:noProof/>
                <w:webHidden/>
              </w:rPr>
              <w:fldChar w:fldCharType="separate"/>
            </w:r>
            <w:r w:rsidR="00BC3775">
              <w:rPr>
                <w:noProof/>
                <w:webHidden/>
              </w:rPr>
              <w:t>6</w:t>
            </w:r>
            <w:r w:rsidR="00BC3775">
              <w:rPr>
                <w:noProof/>
                <w:webHidden/>
              </w:rPr>
              <w:fldChar w:fldCharType="end"/>
            </w:r>
          </w:hyperlink>
        </w:p>
        <w:p w14:paraId="55DB0E95" w14:textId="007C8615" w:rsidR="00BC3775" w:rsidRDefault="00BC3775">
          <w:pPr>
            <w:pStyle w:val="TOC1"/>
            <w:rPr>
              <w:rFonts w:eastAsiaTheme="minorEastAsia"/>
              <w:noProof/>
              <w:kern w:val="2"/>
              <w:sz w:val="24"/>
              <w:szCs w:val="24"/>
              <w14:ligatures w14:val="standardContextual"/>
            </w:rPr>
          </w:pPr>
          <w:hyperlink w:anchor="_Toc206334432" w:history="1">
            <w:r w:rsidRPr="004E5D38">
              <w:rPr>
                <w:rStyle w:val="Hyperlink"/>
                <w:noProof/>
              </w:rPr>
              <w:t>Paradigms</w:t>
            </w:r>
            <w:r>
              <w:rPr>
                <w:noProof/>
                <w:webHidden/>
              </w:rPr>
              <w:tab/>
            </w:r>
            <w:r>
              <w:rPr>
                <w:noProof/>
                <w:webHidden/>
              </w:rPr>
              <w:fldChar w:fldCharType="begin"/>
            </w:r>
            <w:r>
              <w:rPr>
                <w:noProof/>
                <w:webHidden/>
              </w:rPr>
              <w:instrText xml:space="preserve"> PAGEREF _Toc206334432 \h </w:instrText>
            </w:r>
            <w:r>
              <w:rPr>
                <w:noProof/>
                <w:webHidden/>
              </w:rPr>
            </w:r>
            <w:r>
              <w:rPr>
                <w:noProof/>
                <w:webHidden/>
              </w:rPr>
              <w:fldChar w:fldCharType="separate"/>
            </w:r>
            <w:r>
              <w:rPr>
                <w:noProof/>
                <w:webHidden/>
              </w:rPr>
              <w:t>6</w:t>
            </w:r>
            <w:r>
              <w:rPr>
                <w:noProof/>
                <w:webHidden/>
              </w:rPr>
              <w:fldChar w:fldCharType="end"/>
            </w:r>
          </w:hyperlink>
        </w:p>
        <w:p w14:paraId="4FCB605D" w14:textId="1562A0FC" w:rsidR="00BC3775" w:rsidRDefault="00BC3775">
          <w:pPr>
            <w:pStyle w:val="TOC1"/>
            <w:rPr>
              <w:rFonts w:eastAsiaTheme="minorEastAsia"/>
              <w:noProof/>
              <w:kern w:val="2"/>
              <w:sz w:val="24"/>
              <w:szCs w:val="24"/>
              <w14:ligatures w14:val="standardContextual"/>
            </w:rPr>
          </w:pPr>
          <w:hyperlink w:anchor="_Toc206334433" w:history="1">
            <w:r w:rsidRPr="004E5D38">
              <w:rPr>
                <w:rStyle w:val="Hyperlink"/>
                <w:noProof/>
              </w:rPr>
              <w:t>Goals</w:t>
            </w:r>
            <w:r>
              <w:rPr>
                <w:noProof/>
                <w:webHidden/>
              </w:rPr>
              <w:tab/>
            </w:r>
            <w:r>
              <w:rPr>
                <w:noProof/>
                <w:webHidden/>
              </w:rPr>
              <w:fldChar w:fldCharType="begin"/>
            </w:r>
            <w:r>
              <w:rPr>
                <w:noProof/>
                <w:webHidden/>
              </w:rPr>
              <w:instrText xml:space="preserve"> PAGEREF _Toc206334433 \h </w:instrText>
            </w:r>
            <w:r>
              <w:rPr>
                <w:noProof/>
                <w:webHidden/>
              </w:rPr>
            </w:r>
            <w:r>
              <w:rPr>
                <w:noProof/>
                <w:webHidden/>
              </w:rPr>
              <w:fldChar w:fldCharType="separate"/>
            </w:r>
            <w:r>
              <w:rPr>
                <w:noProof/>
                <w:webHidden/>
              </w:rPr>
              <w:t>6</w:t>
            </w:r>
            <w:r>
              <w:rPr>
                <w:noProof/>
                <w:webHidden/>
              </w:rPr>
              <w:fldChar w:fldCharType="end"/>
            </w:r>
          </w:hyperlink>
        </w:p>
        <w:p w14:paraId="483CC1C0" w14:textId="74EFEF19" w:rsidR="00BC3775" w:rsidRDefault="00BC3775">
          <w:pPr>
            <w:pStyle w:val="TOC1"/>
            <w:rPr>
              <w:rFonts w:eastAsiaTheme="minorEastAsia"/>
              <w:noProof/>
              <w:kern w:val="2"/>
              <w:sz w:val="24"/>
              <w:szCs w:val="24"/>
              <w14:ligatures w14:val="standardContextual"/>
            </w:rPr>
          </w:pPr>
          <w:hyperlink w:anchor="_Toc206334434" w:history="1">
            <w:r w:rsidRPr="004E5D38">
              <w:rPr>
                <w:rStyle w:val="Hyperlink"/>
                <w:noProof/>
              </w:rPr>
              <w:t>Explanation of Language Design</w:t>
            </w:r>
            <w:r>
              <w:rPr>
                <w:noProof/>
                <w:webHidden/>
              </w:rPr>
              <w:tab/>
            </w:r>
            <w:r>
              <w:rPr>
                <w:noProof/>
                <w:webHidden/>
              </w:rPr>
              <w:fldChar w:fldCharType="begin"/>
            </w:r>
            <w:r>
              <w:rPr>
                <w:noProof/>
                <w:webHidden/>
              </w:rPr>
              <w:instrText xml:space="preserve"> PAGEREF _Toc206334434 \h </w:instrText>
            </w:r>
            <w:r>
              <w:rPr>
                <w:noProof/>
                <w:webHidden/>
              </w:rPr>
            </w:r>
            <w:r>
              <w:rPr>
                <w:noProof/>
                <w:webHidden/>
              </w:rPr>
              <w:fldChar w:fldCharType="separate"/>
            </w:r>
            <w:r>
              <w:rPr>
                <w:noProof/>
                <w:webHidden/>
              </w:rPr>
              <w:t>6</w:t>
            </w:r>
            <w:r>
              <w:rPr>
                <w:noProof/>
                <w:webHidden/>
              </w:rPr>
              <w:fldChar w:fldCharType="end"/>
            </w:r>
          </w:hyperlink>
        </w:p>
        <w:p w14:paraId="5DE1C727" w14:textId="30A1F4C0" w:rsidR="00BC3775" w:rsidRDefault="00BC3775">
          <w:pPr>
            <w:pStyle w:val="TOC1"/>
            <w:rPr>
              <w:rFonts w:eastAsiaTheme="minorEastAsia"/>
              <w:noProof/>
              <w:kern w:val="2"/>
              <w:sz w:val="24"/>
              <w:szCs w:val="24"/>
              <w14:ligatures w14:val="standardContextual"/>
            </w:rPr>
          </w:pPr>
          <w:hyperlink w:anchor="_Toc206334435" w:history="1">
            <w:r w:rsidRPr="004E5D38">
              <w:rPr>
                <w:rStyle w:val="Hyperlink"/>
                <w:noProof/>
              </w:rPr>
              <w:t>Rules</w:t>
            </w:r>
            <w:r>
              <w:rPr>
                <w:noProof/>
                <w:webHidden/>
              </w:rPr>
              <w:tab/>
            </w:r>
            <w:r>
              <w:rPr>
                <w:noProof/>
                <w:webHidden/>
              </w:rPr>
              <w:fldChar w:fldCharType="begin"/>
            </w:r>
            <w:r>
              <w:rPr>
                <w:noProof/>
                <w:webHidden/>
              </w:rPr>
              <w:instrText xml:space="preserve"> PAGEREF _Toc206334435 \h </w:instrText>
            </w:r>
            <w:r>
              <w:rPr>
                <w:noProof/>
                <w:webHidden/>
              </w:rPr>
            </w:r>
            <w:r>
              <w:rPr>
                <w:noProof/>
                <w:webHidden/>
              </w:rPr>
              <w:fldChar w:fldCharType="separate"/>
            </w:r>
            <w:r>
              <w:rPr>
                <w:noProof/>
                <w:webHidden/>
              </w:rPr>
              <w:t>8</w:t>
            </w:r>
            <w:r>
              <w:rPr>
                <w:noProof/>
                <w:webHidden/>
              </w:rPr>
              <w:fldChar w:fldCharType="end"/>
            </w:r>
          </w:hyperlink>
        </w:p>
        <w:p w14:paraId="39A20C4B" w14:textId="6F5495A0" w:rsidR="00BC3775" w:rsidRDefault="00BC3775">
          <w:pPr>
            <w:pStyle w:val="TOC1"/>
            <w:rPr>
              <w:rFonts w:eastAsiaTheme="minorEastAsia"/>
              <w:noProof/>
              <w:kern w:val="2"/>
              <w:sz w:val="24"/>
              <w:szCs w:val="24"/>
              <w14:ligatures w14:val="standardContextual"/>
            </w:rPr>
          </w:pPr>
          <w:hyperlink w:anchor="_Toc206334436" w:history="1">
            <w:r w:rsidRPr="004E5D38">
              <w:rPr>
                <w:rStyle w:val="Hyperlink"/>
                <w:noProof/>
              </w:rPr>
              <w:t>Features</w:t>
            </w:r>
            <w:r>
              <w:rPr>
                <w:noProof/>
                <w:webHidden/>
              </w:rPr>
              <w:tab/>
            </w:r>
            <w:r>
              <w:rPr>
                <w:noProof/>
                <w:webHidden/>
              </w:rPr>
              <w:fldChar w:fldCharType="begin"/>
            </w:r>
            <w:r>
              <w:rPr>
                <w:noProof/>
                <w:webHidden/>
              </w:rPr>
              <w:instrText xml:space="preserve"> PAGEREF _Toc206334436 \h </w:instrText>
            </w:r>
            <w:r>
              <w:rPr>
                <w:noProof/>
                <w:webHidden/>
              </w:rPr>
            </w:r>
            <w:r>
              <w:rPr>
                <w:noProof/>
                <w:webHidden/>
              </w:rPr>
              <w:fldChar w:fldCharType="separate"/>
            </w:r>
            <w:r>
              <w:rPr>
                <w:noProof/>
                <w:webHidden/>
              </w:rPr>
              <w:t>8</w:t>
            </w:r>
            <w:r>
              <w:rPr>
                <w:noProof/>
                <w:webHidden/>
              </w:rPr>
              <w:fldChar w:fldCharType="end"/>
            </w:r>
          </w:hyperlink>
        </w:p>
        <w:p w14:paraId="18BE6D05" w14:textId="78DDB067" w:rsidR="00BC3775" w:rsidRDefault="00BC3775">
          <w:pPr>
            <w:pStyle w:val="TOC2"/>
            <w:tabs>
              <w:tab w:val="right" w:leader="dot" w:pos="9350"/>
            </w:tabs>
            <w:rPr>
              <w:rFonts w:eastAsiaTheme="minorEastAsia"/>
              <w:noProof/>
              <w:kern w:val="2"/>
              <w:sz w:val="24"/>
              <w:szCs w:val="24"/>
              <w14:ligatures w14:val="standardContextual"/>
            </w:rPr>
          </w:pPr>
          <w:hyperlink w:anchor="_Toc206334437" w:history="1">
            <w:r w:rsidRPr="004E5D38">
              <w:rPr>
                <w:rStyle w:val="Hyperlink"/>
                <w:noProof/>
              </w:rPr>
              <w:t>Supported</w:t>
            </w:r>
            <w:r>
              <w:rPr>
                <w:noProof/>
                <w:webHidden/>
              </w:rPr>
              <w:tab/>
            </w:r>
            <w:r>
              <w:rPr>
                <w:noProof/>
                <w:webHidden/>
              </w:rPr>
              <w:fldChar w:fldCharType="begin"/>
            </w:r>
            <w:r>
              <w:rPr>
                <w:noProof/>
                <w:webHidden/>
              </w:rPr>
              <w:instrText xml:space="preserve"> PAGEREF _Toc206334437 \h </w:instrText>
            </w:r>
            <w:r>
              <w:rPr>
                <w:noProof/>
                <w:webHidden/>
              </w:rPr>
            </w:r>
            <w:r>
              <w:rPr>
                <w:noProof/>
                <w:webHidden/>
              </w:rPr>
              <w:fldChar w:fldCharType="separate"/>
            </w:r>
            <w:r>
              <w:rPr>
                <w:noProof/>
                <w:webHidden/>
              </w:rPr>
              <w:t>8</w:t>
            </w:r>
            <w:r>
              <w:rPr>
                <w:noProof/>
                <w:webHidden/>
              </w:rPr>
              <w:fldChar w:fldCharType="end"/>
            </w:r>
          </w:hyperlink>
        </w:p>
        <w:p w14:paraId="5C690F23" w14:textId="0D934CDB" w:rsidR="00BC3775" w:rsidRDefault="00BC3775">
          <w:pPr>
            <w:pStyle w:val="TOC2"/>
            <w:tabs>
              <w:tab w:val="right" w:leader="dot" w:pos="9350"/>
            </w:tabs>
            <w:rPr>
              <w:rFonts w:eastAsiaTheme="minorEastAsia"/>
              <w:noProof/>
              <w:kern w:val="2"/>
              <w:sz w:val="24"/>
              <w:szCs w:val="24"/>
              <w14:ligatures w14:val="standardContextual"/>
            </w:rPr>
          </w:pPr>
          <w:hyperlink w:anchor="_Toc206334438" w:history="1">
            <w:r w:rsidRPr="004E5D38">
              <w:rPr>
                <w:rStyle w:val="Hyperlink"/>
                <w:noProof/>
              </w:rPr>
              <w:t>Not supported</w:t>
            </w:r>
            <w:r>
              <w:rPr>
                <w:noProof/>
                <w:webHidden/>
              </w:rPr>
              <w:tab/>
            </w:r>
            <w:r>
              <w:rPr>
                <w:noProof/>
                <w:webHidden/>
              </w:rPr>
              <w:fldChar w:fldCharType="begin"/>
            </w:r>
            <w:r>
              <w:rPr>
                <w:noProof/>
                <w:webHidden/>
              </w:rPr>
              <w:instrText xml:space="preserve"> PAGEREF _Toc206334438 \h </w:instrText>
            </w:r>
            <w:r>
              <w:rPr>
                <w:noProof/>
                <w:webHidden/>
              </w:rPr>
            </w:r>
            <w:r>
              <w:rPr>
                <w:noProof/>
                <w:webHidden/>
              </w:rPr>
              <w:fldChar w:fldCharType="separate"/>
            </w:r>
            <w:r>
              <w:rPr>
                <w:noProof/>
                <w:webHidden/>
              </w:rPr>
              <w:t>9</w:t>
            </w:r>
            <w:r>
              <w:rPr>
                <w:noProof/>
                <w:webHidden/>
              </w:rPr>
              <w:fldChar w:fldCharType="end"/>
            </w:r>
          </w:hyperlink>
        </w:p>
        <w:p w14:paraId="4576A601" w14:textId="5782AEAA" w:rsidR="00BC3775" w:rsidRDefault="00BC3775">
          <w:pPr>
            <w:pStyle w:val="TOC1"/>
            <w:rPr>
              <w:rFonts w:eastAsiaTheme="minorEastAsia"/>
              <w:noProof/>
              <w:kern w:val="2"/>
              <w:sz w:val="24"/>
              <w:szCs w:val="24"/>
              <w14:ligatures w14:val="standardContextual"/>
            </w:rPr>
          </w:pPr>
          <w:hyperlink w:anchor="_Toc206334439" w:history="1">
            <w:r w:rsidRPr="004E5D38">
              <w:rPr>
                <w:rStyle w:val="Hyperlink"/>
                <w:noProof/>
              </w:rPr>
              <w:t>Glossary of Terms</w:t>
            </w:r>
            <w:r>
              <w:rPr>
                <w:noProof/>
                <w:webHidden/>
              </w:rPr>
              <w:tab/>
            </w:r>
            <w:r>
              <w:rPr>
                <w:noProof/>
                <w:webHidden/>
              </w:rPr>
              <w:fldChar w:fldCharType="begin"/>
            </w:r>
            <w:r>
              <w:rPr>
                <w:noProof/>
                <w:webHidden/>
              </w:rPr>
              <w:instrText xml:space="preserve"> PAGEREF _Toc206334439 \h </w:instrText>
            </w:r>
            <w:r>
              <w:rPr>
                <w:noProof/>
                <w:webHidden/>
              </w:rPr>
            </w:r>
            <w:r>
              <w:rPr>
                <w:noProof/>
                <w:webHidden/>
              </w:rPr>
              <w:fldChar w:fldCharType="separate"/>
            </w:r>
            <w:r>
              <w:rPr>
                <w:noProof/>
                <w:webHidden/>
              </w:rPr>
              <w:t>9</w:t>
            </w:r>
            <w:r>
              <w:rPr>
                <w:noProof/>
                <w:webHidden/>
              </w:rPr>
              <w:fldChar w:fldCharType="end"/>
            </w:r>
          </w:hyperlink>
        </w:p>
        <w:p w14:paraId="73CB4A9A" w14:textId="2DBF9E3C" w:rsidR="00BC3775" w:rsidRDefault="00BC3775">
          <w:pPr>
            <w:pStyle w:val="TOC1"/>
            <w:rPr>
              <w:rFonts w:eastAsiaTheme="minorEastAsia"/>
              <w:noProof/>
              <w:kern w:val="2"/>
              <w:sz w:val="24"/>
              <w:szCs w:val="24"/>
              <w14:ligatures w14:val="standardContextual"/>
            </w:rPr>
          </w:pPr>
          <w:hyperlink w:anchor="_Toc206334440" w:history="1">
            <w:r w:rsidRPr="004E5D38">
              <w:rPr>
                <w:rStyle w:val="Hyperlink"/>
                <w:noProof/>
              </w:rPr>
              <w:t>Language Syntax</w:t>
            </w:r>
            <w:r>
              <w:rPr>
                <w:noProof/>
                <w:webHidden/>
              </w:rPr>
              <w:tab/>
            </w:r>
            <w:r>
              <w:rPr>
                <w:noProof/>
                <w:webHidden/>
              </w:rPr>
              <w:fldChar w:fldCharType="begin"/>
            </w:r>
            <w:r>
              <w:rPr>
                <w:noProof/>
                <w:webHidden/>
              </w:rPr>
              <w:instrText xml:space="preserve"> PAGEREF _Toc206334440 \h </w:instrText>
            </w:r>
            <w:r>
              <w:rPr>
                <w:noProof/>
                <w:webHidden/>
              </w:rPr>
            </w:r>
            <w:r>
              <w:rPr>
                <w:noProof/>
                <w:webHidden/>
              </w:rPr>
              <w:fldChar w:fldCharType="separate"/>
            </w:r>
            <w:r>
              <w:rPr>
                <w:noProof/>
                <w:webHidden/>
              </w:rPr>
              <w:t>10</w:t>
            </w:r>
            <w:r>
              <w:rPr>
                <w:noProof/>
                <w:webHidden/>
              </w:rPr>
              <w:fldChar w:fldCharType="end"/>
            </w:r>
          </w:hyperlink>
        </w:p>
        <w:p w14:paraId="58F9F8C5" w14:textId="71AD8F33" w:rsidR="00BC3775" w:rsidRDefault="00BC3775">
          <w:pPr>
            <w:pStyle w:val="TOC1"/>
            <w:rPr>
              <w:rFonts w:eastAsiaTheme="minorEastAsia"/>
              <w:noProof/>
              <w:kern w:val="2"/>
              <w:sz w:val="24"/>
              <w:szCs w:val="24"/>
              <w14:ligatures w14:val="standardContextual"/>
            </w:rPr>
          </w:pPr>
          <w:hyperlink w:anchor="_Toc206334441" w:history="1">
            <w:r w:rsidRPr="004E5D38">
              <w:rPr>
                <w:rStyle w:val="Hyperlink"/>
                <w:noProof/>
              </w:rPr>
              <w:t>Reserve Words</w:t>
            </w:r>
            <w:r>
              <w:rPr>
                <w:noProof/>
                <w:webHidden/>
              </w:rPr>
              <w:tab/>
            </w:r>
            <w:r>
              <w:rPr>
                <w:noProof/>
                <w:webHidden/>
              </w:rPr>
              <w:fldChar w:fldCharType="begin"/>
            </w:r>
            <w:r>
              <w:rPr>
                <w:noProof/>
                <w:webHidden/>
              </w:rPr>
              <w:instrText xml:space="preserve"> PAGEREF _Toc206334441 \h </w:instrText>
            </w:r>
            <w:r>
              <w:rPr>
                <w:noProof/>
                <w:webHidden/>
              </w:rPr>
            </w:r>
            <w:r>
              <w:rPr>
                <w:noProof/>
                <w:webHidden/>
              </w:rPr>
              <w:fldChar w:fldCharType="separate"/>
            </w:r>
            <w:r>
              <w:rPr>
                <w:noProof/>
                <w:webHidden/>
              </w:rPr>
              <w:t>10</w:t>
            </w:r>
            <w:r>
              <w:rPr>
                <w:noProof/>
                <w:webHidden/>
              </w:rPr>
              <w:fldChar w:fldCharType="end"/>
            </w:r>
          </w:hyperlink>
        </w:p>
        <w:p w14:paraId="08C97D1B" w14:textId="14CD8A38" w:rsidR="00BC3775" w:rsidRDefault="00BC3775">
          <w:pPr>
            <w:pStyle w:val="TOC1"/>
            <w:rPr>
              <w:rFonts w:eastAsiaTheme="minorEastAsia"/>
              <w:noProof/>
              <w:kern w:val="2"/>
              <w:sz w:val="24"/>
              <w:szCs w:val="24"/>
              <w14:ligatures w14:val="standardContextual"/>
            </w:rPr>
          </w:pPr>
          <w:hyperlink w:anchor="_Toc206334442" w:history="1">
            <w:r w:rsidRPr="004E5D38">
              <w:rPr>
                <w:rStyle w:val="Hyperlink"/>
                <w:noProof/>
              </w:rPr>
              <w:t>Grammar Notation</w:t>
            </w:r>
            <w:r>
              <w:rPr>
                <w:noProof/>
                <w:webHidden/>
              </w:rPr>
              <w:tab/>
            </w:r>
            <w:r>
              <w:rPr>
                <w:noProof/>
                <w:webHidden/>
              </w:rPr>
              <w:fldChar w:fldCharType="begin"/>
            </w:r>
            <w:r>
              <w:rPr>
                <w:noProof/>
                <w:webHidden/>
              </w:rPr>
              <w:instrText xml:space="preserve"> PAGEREF _Toc206334442 \h </w:instrText>
            </w:r>
            <w:r>
              <w:rPr>
                <w:noProof/>
                <w:webHidden/>
              </w:rPr>
            </w:r>
            <w:r>
              <w:rPr>
                <w:noProof/>
                <w:webHidden/>
              </w:rPr>
              <w:fldChar w:fldCharType="separate"/>
            </w:r>
            <w:r>
              <w:rPr>
                <w:noProof/>
                <w:webHidden/>
              </w:rPr>
              <w:t>10</w:t>
            </w:r>
            <w:r>
              <w:rPr>
                <w:noProof/>
                <w:webHidden/>
              </w:rPr>
              <w:fldChar w:fldCharType="end"/>
            </w:r>
          </w:hyperlink>
        </w:p>
        <w:p w14:paraId="34D118A0" w14:textId="21A7AF3E" w:rsidR="00BC3775" w:rsidRDefault="00BC3775">
          <w:pPr>
            <w:pStyle w:val="TOC1"/>
            <w:rPr>
              <w:rFonts w:eastAsiaTheme="minorEastAsia"/>
              <w:noProof/>
              <w:kern w:val="2"/>
              <w:sz w:val="24"/>
              <w:szCs w:val="24"/>
              <w14:ligatures w14:val="standardContextual"/>
            </w:rPr>
          </w:pPr>
          <w:hyperlink w:anchor="_Toc206334443" w:history="1">
            <w:r w:rsidRPr="004E5D38">
              <w:rPr>
                <w:rStyle w:val="Hyperlink"/>
                <w:noProof/>
              </w:rPr>
              <w:t>Source Files</w:t>
            </w:r>
            <w:r>
              <w:rPr>
                <w:noProof/>
                <w:webHidden/>
              </w:rPr>
              <w:tab/>
            </w:r>
            <w:r>
              <w:rPr>
                <w:noProof/>
                <w:webHidden/>
              </w:rPr>
              <w:fldChar w:fldCharType="begin"/>
            </w:r>
            <w:r>
              <w:rPr>
                <w:noProof/>
                <w:webHidden/>
              </w:rPr>
              <w:instrText xml:space="preserve"> PAGEREF _Toc206334443 \h </w:instrText>
            </w:r>
            <w:r>
              <w:rPr>
                <w:noProof/>
                <w:webHidden/>
              </w:rPr>
            </w:r>
            <w:r>
              <w:rPr>
                <w:noProof/>
                <w:webHidden/>
              </w:rPr>
              <w:fldChar w:fldCharType="separate"/>
            </w:r>
            <w:r>
              <w:rPr>
                <w:noProof/>
                <w:webHidden/>
              </w:rPr>
              <w:t>11</w:t>
            </w:r>
            <w:r>
              <w:rPr>
                <w:noProof/>
                <w:webHidden/>
              </w:rPr>
              <w:fldChar w:fldCharType="end"/>
            </w:r>
          </w:hyperlink>
        </w:p>
        <w:p w14:paraId="54AA8538" w14:textId="019C0787" w:rsidR="00BC3775" w:rsidRDefault="00BC3775">
          <w:pPr>
            <w:pStyle w:val="TOC1"/>
            <w:rPr>
              <w:rFonts w:eastAsiaTheme="minorEastAsia"/>
              <w:noProof/>
              <w:kern w:val="2"/>
              <w:sz w:val="24"/>
              <w:szCs w:val="24"/>
              <w14:ligatures w14:val="standardContextual"/>
            </w:rPr>
          </w:pPr>
          <w:hyperlink w:anchor="_Toc206334444" w:history="1">
            <w:r w:rsidRPr="004E5D38">
              <w:rPr>
                <w:rStyle w:val="Hyperlink"/>
                <w:noProof/>
              </w:rPr>
              <w:t>Comment Line</w:t>
            </w:r>
            <w:r>
              <w:rPr>
                <w:noProof/>
                <w:webHidden/>
              </w:rPr>
              <w:tab/>
            </w:r>
            <w:r>
              <w:rPr>
                <w:noProof/>
                <w:webHidden/>
              </w:rPr>
              <w:fldChar w:fldCharType="begin"/>
            </w:r>
            <w:r>
              <w:rPr>
                <w:noProof/>
                <w:webHidden/>
              </w:rPr>
              <w:instrText xml:space="preserve"> PAGEREF _Toc206334444 \h </w:instrText>
            </w:r>
            <w:r>
              <w:rPr>
                <w:noProof/>
                <w:webHidden/>
              </w:rPr>
            </w:r>
            <w:r>
              <w:rPr>
                <w:noProof/>
                <w:webHidden/>
              </w:rPr>
              <w:fldChar w:fldCharType="separate"/>
            </w:r>
            <w:r>
              <w:rPr>
                <w:noProof/>
                <w:webHidden/>
              </w:rPr>
              <w:t>11</w:t>
            </w:r>
            <w:r>
              <w:rPr>
                <w:noProof/>
                <w:webHidden/>
              </w:rPr>
              <w:fldChar w:fldCharType="end"/>
            </w:r>
          </w:hyperlink>
        </w:p>
        <w:p w14:paraId="2CC5A00B" w14:textId="05B624E6" w:rsidR="00BC3775" w:rsidRDefault="00BC3775">
          <w:pPr>
            <w:pStyle w:val="TOC1"/>
            <w:rPr>
              <w:rFonts w:eastAsiaTheme="minorEastAsia"/>
              <w:noProof/>
              <w:kern w:val="2"/>
              <w:sz w:val="24"/>
              <w:szCs w:val="24"/>
              <w14:ligatures w14:val="standardContextual"/>
            </w:rPr>
          </w:pPr>
          <w:hyperlink w:anchor="_Toc206334445" w:history="1">
            <w:r w:rsidRPr="004E5D38">
              <w:rPr>
                <w:rStyle w:val="Hyperlink"/>
                <w:noProof/>
              </w:rPr>
              <w:t>Sections</w:t>
            </w:r>
            <w:r>
              <w:rPr>
                <w:noProof/>
                <w:webHidden/>
              </w:rPr>
              <w:tab/>
            </w:r>
            <w:r>
              <w:rPr>
                <w:noProof/>
                <w:webHidden/>
              </w:rPr>
              <w:fldChar w:fldCharType="begin"/>
            </w:r>
            <w:r>
              <w:rPr>
                <w:noProof/>
                <w:webHidden/>
              </w:rPr>
              <w:instrText xml:space="preserve"> PAGEREF _Toc206334445 \h </w:instrText>
            </w:r>
            <w:r>
              <w:rPr>
                <w:noProof/>
                <w:webHidden/>
              </w:rPr>
            </w:r>
            <w:r>
              <w:rPr>
                <w:noProof/>
                <w:webHidden/>
              </w:rPr>
              <w:fldChar w:fldCharType="separate"/>
            </w:r>
            <w:r>
              <w:rPr>
                <w:noProof/>
                <w:webHidden/>
              </w:rPr>
              <w:t>12</w:t>
            </w:r>
            <w:r>
              <w:rPr>
                <w:noProof/>
                <w:webHidden/>
              </w:rPr>
              <w:fldChar w:fldCharType="end"/>
            </w:r>
          </w:hyperlink>
        </w:p>
        <w:p w14:paraId="349992A6" w14:textId="4F08C678" w:rsidR="00BC3775" w:rsidRDefault="00BC3775">
          <w:pPr>
            <w:pStyle w:val="TOC2"/>
            <w:tabs>
              <w:tab w:val="right" w:leader="dot" w:pos="9350"/>
            </w:tabs>
            <w:rPr>
              <w:rFonts w:eastAsiaTheme="minorEastAsia"/>
              <w:noProof/>
              <w:kern w:val="2"/>
              <w:sz w:val="24"/>
              <w:szCs w:val="24"/>
              <w14:ligatures w14:val="standardContextual"/>
            </w:rPr>
          </w:pPr>
          <w:hyperlink w:anchor="_Toc206334446" w:history="1">
            <w:r w:rsidRPr="004E5D38">
              <w:rPr>
                <w:rStyle w:val="Hyperlink"/>
                <w:i/>
                <w:iCs/>
                <w:noProof/>
              </w:rPr>
              <w:t>Using Section</w:t>
            </w:r>
            <w:r>
              <w:rPr>
                <w:noProof/>
                <w:webHidden/>
              </w:rPr>
              <w:tab/>
            </w:r>
            <w:r>
              <w:rPr>
                <w:noProof/>
                <w:webHidden/>
              </w:rPr>
              <w:fldChar w:fldCharType="begin"/>
            </w:r>
            <w:r>
              <w:rPr>
                <w:noProof/>
                <w:webHidden/>
              </w:rPr>
              <w:instrText xml:space="preserve"> PAGEREF _Toc206334446 \h </w:instrText>
            </w:r>
            <w:r>
              <w:rPr>
                <w:noProof/>
                <w:webHidden/>
              </w:rPr>
            </w:r>
            <w:r>
              <w:rPr>
                <w:noProof/>
                <w:webHidden/>
              </w:rPr>
              <w:fldChar w:fldCharType="separate"/>
            </w:r>
            <w:r>
              <w:rPr>
                <w:noProof/>
                <w:webHidden/>
              </w:rPr>
              <w:t>12</w:t>
            </w:r>
            <w:r>
              <w:rPr>
                <w:noProof/>
                <w:webHidden/>
              </w:rPr>
              <w:fldChar w:fldCharType="end"/>
            </w:r>
          </w:hyperlink>
        </w:p>
        <w:p w14:paraId="029BBD2E" w14:textId="4DCEEAAA" w:rsidR="00BC3775" w:rsidRDefault="00BC3775">
          <w:pPr>
            <w:pStyle w:val="TOC2"/>
            <w:tabs>
              <w:tab w:val="right" w:leader="dot" w:pos="9350"/>
            </w:tabs>
            <w:rPr>
              <w:rFonts w:eastAsiaTheme="minorEastAsia"/>
              <w:noProof/>
              <w:kern w:val="2"/>
              <w:sz w:val="24"/>
              <w:szCs w:val="24"/>
              <w14:ligatures w14:val="standardContextual"/>
            </w:rPr>
          </w:pPr>
          <w:hyperlink w:anchor="_Toc206334447" w:history="1">
            <w:r w:rsidRPr="004E5D38">
              <w:rPr>
                <w:rStyle w:val="Hyperlink"/>
                <w:noProof/>
              </w:rPr>
              <w:t>Type/Trait/Module Section</w:t>
            </w:r>
            <w:r>
              <w:rPr>
                <w:noProof/>
                <w:webHidden/>
              </w:rPr>
              <w:tab/>
            </w:r>
            <w:r>
              <w:rPr>
                <w:noProof/>
                <w:webHidden/>
              </w:rPr>
              <w:fldChar w:fldCharType="begin"/>
            </w:r>
            <w:r>
              <w:rPr>
                <w:noProof/>
                <w:webHidden/>
              </w:rPr>
              <w:instrText xml:space="preserve"> PAGEREF _Toc206334447 \h </w:instrText>
            </w:r>
            <w:r>
              <w:rPr>
                <w:noProof/>
                <w:webHidden/>
              </w:rPr>
            </w:r>
            <w:r>
              <w:rPr>
                <w:noProof/>
                <w:webHidden/>
              </w:rPr>
              <w:fldChar w:fldCharType="separate"/>
            </w:r>
            <w:r>
              <w:rPr>
                <w:noProof/>
                <w:webHidden/>
              </w:rPr>
              <w:t>14</w:t>
            </w:r>
            <w:r>
              <w:rPr>
                <w:noProof/>
                <w:webHidden/>
              </w:rPr>
              <w:fldChar w:fldCharType="end"/>
            </w:r>
          </w:hyperlink>
        </w:p>
        <w:p w14:paraId="2BB53D24" w14:textId="195D1776" w:rsidR="00BC3775" w:rsidRDefault="00BC3775">
          <w:pPr>
            <w:pStyle w:val="TOC2"/>
            <w:tabs>
              <w:tab w:val="right" w:leader="dot" w:pos="9350"/>
            </w:tabs>
            <w:rPr>
              <w:rFonts w:eastAsiaTheme="minorEastAsia"/>
              <w:noProof/>
              <w:kern w:val="2"/>
              <w:sz w:val="24"/>
              <w:szCs w:val="24"/>
              <w14:ligatures w14:val="standardContextual"/>
            </w:rPr>
          </w:pPr>
          <w:hyperlink w:anchor="_Toc206334448" w:history="1">
            <w:r w:rsidRPr="004E5D38">
              <w:rPr>
                <w:rStyle w:val="Hyperlink"/>
                <w:noProof/>
              </w:rPr>
              <w:t>Enums Section</w:t>
            </w:r>
            <w:r>
              <w:rPr>
                <w:noProof/>
                <w:webHidden/>
              </w:rPr>
              <w:tab/>
            </w:r>
            <w:r>
              <w:rPr>
                <w:noProof/>
                <w:webHidden/>
              </w:rPr>
              <w:fldChar w:fldCharType="begin"/>
            </w:r>
            <w:r>
              <w:rPr>
                <w:noProof/>
                <w:webHidden/>
              </w:rPr>
              <w:instrText xml:space="preserve"> PAGEREF _Toc206334448 \h </w:instrText>
            </w:r>
            <w:r>
              <w:rPr>
                <w:noProof/>
                <w:webHidden/>
              </w:rPr>
            </w:r>
            <w:r>
              <w:rPr>
                <w:noProof/>
                <w:webHidden/>
              </w:rPr>
              <w:fldChar w:fldCharType="separate"/>
            </w:r>
            <w:r>
              <w:rPr>
                <w:noProof/>
                <w:webHidden/>
              </w:rPr>
              <w:t>17</w:t>
            </w:r>
            <w:r>
              <w:rPr>
                <w:noProof/>
                <w:webHidden/>
              </w:rPr>
              <w:fldChar w:fldCharType="end"/>
            </w:r>
          </w:hyperlink>
        </w:p>
        <w:p w14:paraId="62F76718" w14:textId="48AFBD60" w:rsidR="00BC3775" w:rsidRDefault="00BC3775">
          <w:pPr>
            <w:pStyle w:val="TOC2"/>
            <w:tabs>
              <w:tab w:val="right" w:leader="dot" w:pos="9350"/>
            </w:tabs>
            <w:rPr>
              <w:rFonts w:eastAsiaTheme="minorEastAsia"/>
              <w:noProof/>
              <w:kern w:val="2"/>
              <w:sz w:val="24"/>
              <w:szCs w:val="24"/>
              <w14:ligatures w14:val="standardContextual"/>
            </w:rPr>
          </w:pPr>
          <w:hyperlink w:anchor="_Toc206334449" w:history="1">
            <w:r w:rsidRPr="004E5D38">
              <w:rPr>
                <w:rStyle w:val="Hyperlink"/>
                <w:noProof/>
              </w:rPr>
              <w:t>Records Section</w:t>
            </w:r>
            <w:r>
              <w:rPr>
                <w:noProof/>
                <w:webHidden/>
              </w:rPr>
              <w:tab/>
            </w:r>
            <w:r>
              <w:rPr>
                <w:noProof/>
                <w:webHidden/>
              </w:rPr>
              <w:fldChar w:fldCharType="begin"/>
            </w:r>
            <w:r>
              <w:rPr>
                <w:noProof/>
                <w:webHidden/>
              </w:rPr>
              <w:instrText xml:space="preserve"> PAGEREF _Toc206334449 \h </w:instrText>
            </w:r>
            <w:r>
              <w:rPr>
                <w:noProof/>
                <w:webHidden/>
              </w:rPr>
            </w:r>
            <w:r>
              <w:rPr>
                <w:noProof/>
                <w:webHidden/>
              </w:rPr>
              <w:fldChar w:fldCharType="separate"/>
            </w:r>
            <w:r>
              <w:rPr>
                <w:noProof/>
                <w:webHidden/>
              </w:rPr>
              <w:t>18</w:t>
            </w:r>
            <w:r>
              <w:rPr>
                <w:noProof/>
                <w:webHidden/>
              </w:rPr>
              <w:fldChar w:fldCharType="end"/>
            </w:r>
          </w:hyperlink>
        </w:p>
        <w:p w14:paraId="483AEC78" w14:textId="54B85549" w:rsidR="00BC3775" w:rsidRDefault="00BC3775">
          <w:pPr>
            <w:pStyle w:val="TOC2"/>
            <w:tabs>
              <w:tab w:val="right" w:leader="dot" w:pos="9350"/>
            </w:tabs>
            <w:rPr>
              <w:rFonts w:eastAsiaTheme="minorEastAsia"/>
              <w:noProof/>
              <w:kern w:val="2"/>
              <w:sz w:val="24"/>
              <w:szCs w:val="24"/>
              <w14:ligatures w14:val="standardContextual"/>
            </w:rPr>
          </w:pPr>
          <w:hyperlink w:anchor="_Toc206334450" w:history="1">
            <w:r w:rsidRPr="004E5D38">
              <w:rPr>
                <w:rStyle w:val="Hyperlink"/>
                <w:noProof/>
              </w:rPr>
              <w:t>Properties Section</w:t>
            </w:r>
            <w:r>
              <w:rPr>
                <w:noProof/>
                <w:webHidden/>
              </w:rPr>
              <w:tab/>
            </w:r>
            <w:r>
              <w:rPr>
                <w:noProof/>
                <w:webHidden/>
              </w:rPr>
              <w:fldChar w:fldCharType="begin"/>
            </w:r>
            <w:r>
              <w:rPr>
                <w:noProof/>
                <w:webHidden/>
              </w:rPr>
              <w:instrText xml:space="preserve"> PAGEREF _Toc206334450 \h </w:instrText>
            </w:r>
            <w:r>
              <w:rPr>
                <w:noProof/>
                <w:webHidden/>
              </w:rPr>
            </w:r>
            <w:r>
              <w:rPr>
                <w:noProof/>
                <w:webHidden/>
              </w:rPr>
              <w:fldChar w:fldCharType="separate"/>
            </w:r>
            <w:r>
              <w:rPr>
                <w:noProof/>
                <w:webHidden/>
              </w:rPr>
              <w:t>19</w:t>
            </w:r>
            <w:r>
              <w:rPr>
                <w:noProof/>
                <w:webHidden/>
              </w:rPr>
              <w:fldChar w:fldCharType="end"/>
            </w:r>
          </w:hyperlink>
        </w:p>
        <w:p w14:paraId="178E8EE3" w14:textId="041C58BB" w:rsidR="00BC3775" w:rsidRDefault="00BC3775">
          <w:pPr>
            <w:pStyle w:val="TOC3"/>
            <w:tabs>
              <w:tab w:val="right" w:leader="dot" w:pos="9350"/>
            </w:tabs>
            <w:rPr>
              <w:rFonts w:eastAsiaTheme="minorEastAsia"/>
              <w:noProof/>
              <w:kern w:val="2"/>
              <w:sz w:val="24"/>
              <w:szCs w:val="24"/>
              <w14:ligatures w14:val="standardContextual"/>
            </w:rPr>
          </w:pPr>
          <w:hyperlink w:anchor="_Toc206334451" w:history="1">
            <w:r w:rsidRPr="004E5D38">
              <w:rPr>
                <w:rStyle w:val="Hyperlink"/>
                <w:noProof/>
              </w:rPr>
              <w:t>Access Modifiers</w:t>
            </w:r>
            <w:r>
              <w:rPr>
                <w:noProof/>
                <w:webHidden/>
              </w:rPr>
              <w:tab/>
            </w:r>
            <w:r>
              <w:rPr>
                <w:noProof/>
                <w:webHidden/>
              </w:rPr>
              <w:fldChar w:fldCharType="begin"/>
            </w:r>
            <w:r>
              <w:rPr>
                <w:noProof/>
                <w:webHidden/>
              </w:rPr>
              <w:instrText xml:space="preserve"> PAGEREF _Toc206334451 \h </w:instrText>
            </w:r>
            <w:r>
              <w:rPr>
                <w:noProof/>
                <w:webHidden/>
              </w:rPr>
            </w:r>
            <w:r>
              <w:rPr>
                <w:noProof/>
                <w:webHidden/>
              </w:rPr>
              <w:fldChar w:fldCharType="separate"/>
            </w:r>
            <w:r>
              <w:rPr>
                <w:noProof/>
                <w:webHidden/>
              </w:rPr>
              <w:t>20</w:t>
            </w:r>
            <w:r>
              <w:rPr>
                <w:noProof/>
                <w:webHidden/>
              </w:rPr>
              <w:fldChar w:fldCharType="end"/>
            </w:r>
          </w:hyperlink>
        </w:p>
        <w:p w14:paraId="530C6564" w14:textId="552948B6" w:rsidR="00BC3775" w:rsidRDefault="00BC3775">
          <w:pPr>
            <w:pStyle w:val="TOC3"/>
            <w:tabs>
              <w:tab w:val="right" w:leader="dot" w:pos="9350"/>
            </w:tabs>
            <w:rPr>
              <w:rFonts w:eastAsiaTheme="minorEastAsia"/>
              <w:noProof/>
              <w:kern w:val="2"/>
              <w:sz w:val="24"/>
              <w:szCs w:val="24"/>
              <w14:ligatures w14:val="standardContextual"/>
            </w:rPr>
          </w:pPr>
          <w:hyperlink w:anchor="_Toc206334452" w:history="1">
            <w:r w:rsidRPr="004E5D38">
              <w:rPr>
                <w:rStyle w:val="Hyperlink"/>
                <w:noProof/>
              </w:rPr>
              <w:t>Mutability Modifiers</w:t>
            </w:r>
            <w:r>
              <w:rPr>
                <w:noProof/>
                <w:webHidden/>
              </w:rPr>
              <w:tab/>
            </w:r>
            <w:r>
              <w:rPr>
                <w:noProof/>
                <w:webHidden/>
              </w:rPr>
              <w:fldChar w:fldCharType="begin"/>
            </w:r>
            <w:r>
              <w:rPr>
                <w:noProof/>
                <w:webHidden/>
              </w:rPr>
              <w:instrText xml:space="preserve"> PAGEREF _Toc206334452 \h </w:instrText>
            </w:r>
            <w:r>
              <w:rPr>
                <w:noProof/>
                <w:webHidden/>
              </w:rPr>
            </w:r>
            <w:r>
              <w:rPr>
                <w:noProof/>
                <w:webHidden/>
              </w:rPr>
              <w:fldChar w:fldCharType="separate"/>
            </w:r>
            <w:r>
              <w:rPr>
                <w:noProof/>
                <w:webHidden/>
              </w:rPr>
              <w:t>21</w:t>
            </w:r>
            <w:r>
              <w:rPr>
                <w:noProof/>
                <w:webHidden/>
              </w:rPr>
              <w:fldChar w:fldCharType="end"/>
            </w:r>
          </w:hyperlink>
        </w:p>
        <w:p w14:paraId="1D9A9FBF" w14:textId="7CA59709" w:rsidR="00BC3775" w:rsidRDefault="00BC3775">
          <w:pPr>
            <w:pStyle w:val="TOC3"/>
            <w:tabs>
              <w:tab w:val="right" w:leader="dot" w:pos="9350"/>
            </w:tabs>
            <w:rPr>
              <w:rFonts w:eastAsiaTheme="minorEastAsia"/>
              <w:noProof/>
              <w:kern w:val="2"/>
              <w:sz w:val="24"/>
              <w:szCs w:val="24"/>
              <w14:ligatures w14:val="standardContextual"/>
            </w:rPr>
          </w:pPr>
          <w:hyperlink w:anchor="_Toc206334453" w:history="1">
            <w:r w:rsidRPr="004E5D38">
              <w:rPr>
                <w:rStyle w:val="Hyperlink"/>
                <w:noProof/>
              </w:rPr>
              <w:t>Constant Modifier</w:t>
            </w:r>
            <w:r>
              <w:rPr>
                <w:noProof/>
                <w:webHidden/>
              </w:rPr>
              <w:tab/>
            </w:r>
            <w:r>
              <w:rPr>
                <w:noProof/>
                <w:webHidden/>
              </w:rPr>
              <w:fldChar w:fldCharType="begin"/>
            </w:r>
            <w:r>
              <w:rPr>
                <w:noProof/>
                <w:webHidden/>
              </w:rPr>
              <w:instrText xml:space="preserve"> PAGEREF _Toc206334453 \h </w:instrText>
            </w:r>
            <w:r>
              <w:rPr>
                <w:noProof/>
                <w:webHidden/>
              </w:rPr>
            </w:r>
            <w:r>
              <w:rPr>
                <w:noProof/>
                <w:webHidden/>
              </w:rPr>
              <w:fldChar w:fldCharType="separate"/>
            </w:r>
            <w:r>
              <w:rPr>
                <w:noProof/>
                <w:webHidden/>
              </w:rPr>
              <w:t>21</w:t>
            </w:r>
            <w:r>
              <w:rPr>
                <w:noProof/>
                <w:webHidden/>
              </w:rPr>
              <w:fldChar w:fldCharType="end"/>
            </w:r>
          </w:hyperlink>
        </w:p>
        <w:p w14:paraId="4FEF23E0" w14:textId="56C7E630" w:rsidR="00BC3775" w:rsidRDefault="00BC3775">
          <w:pPr>
            <w:pStyle w:val="TOC3"/>
            <w:tabs>
              <w:tab w:val="right" w:leader="dot" w:pos="9350"/>
            </w:tabs>
            <w:rPr>
              <w:rFonts w:eastAsiaTheme="minorEastAsia"/>
              <w:noProof/>
              <w:kern w:val="2"/>
              <w:sz w:val="24"/>
              <w:szCs w:val="24"/>
              <w14:ligatures w14:val="standardContextual"/>
            </w:rPr>
          </w:pPr>
          <w:hyperlink w:anchor="_Toc206334454" w:history="1">
            <w:r w:rsidRPr="004E5D38">
              <w:rPr>
                <w:rStyle w:val="Hyperlink"/>
                <w:noProof/>
              </w:rPr>
              <w:t>Optional Modifier</w:t>
            </w:r>
            <w:r>
              <w:rPr>
                <w:noProof/>
                <w:webHidden/>
              </w:rPr>
              <w:tab/>
            </w:r>
            <w:r>
              <w:rPr>
                <w:noProof/>
                <w:webHidden/>
              </w:rPr>
              <w:fldChar w:fldCharType="begin"/>
            </w:r>
            <w:r>
              <w:rPr>
                <w:noProof/>
                <w:webHidden/>
              </w:rPr>
              <w:instrText xml:space="preserve"> PAGEREF _Toc206334454 \h </w:instrText>
            </w:r>
            <w:r>
              <w:rPr>
                <w:noProof/>
                <w:webHidden/>
              </w:rPr>
            </w:r>
            <w:r>
              <w:rPr>
                <w:noProof/>
                <w:webHidden/>
              </w:rPr>
              <w:fldChar w:fldCharType="separate"/>
            </w:r>
            <w:r>
              <w:rPr>
                <w:noProof/>
                <w:webHidden/>
              </w:rPr>
              <w:t>21</w:t>
            </w:r>
            <w:r>
              <w:rPr>
                <w:noProof/>
                <w:webHidden/>
              </w:rPr>
              <w:fldChar w:fldCharType="end"/>
            </w:r>
          </w:hyperlink>
        </w:p>
        <w:p w14:paraId="244018C6" w14:textId="3DEDFD04" w:rsidR="00BC3775" w:rsidRDefault="00BC3775">
          <w:pPr>
            <w:pStyle w:val="TOC2"/>
            <w:tabs>
              <w:tab w:val="right" w:leader="dot" w:pos="9350"/>
            </w:tabs>
            <w:rPr>
              <w:rFonts w:eastAsiaTheme="minorEastAsia"/>
              <w:noProof/>
              <w:kern w:val="2"/>
              <w:sz w:val="24"/>
              <w:szCs w:val="24"/>
              <w14:ligatures w14:val="standardContextual"/>
            </w:rPr>
          </w:pPr>
          <w:hyperlink w:anchor="_Toc206334455" w:history="1">
            <w:r w:rsidRPr="004E5D38">
              <w:rPr>
                <w:rStyle w:val="Hyperlink"/>
                <w:noProof/>
              </w:rPr>
              <w:t>Initialize/Start Sections</w:t>
            </w:r>
            <w:r>
              <w:rPr>
                <w:noProof/>
                <w:webHidden/>
              </w:rPr>
              <w:tab/>
            </w:r>
            <w:r>
              <w:rPr>
                <w:noProof/>
                <w:webHidden/>
              </w:rPr>
              <w:fldChar w:fldCharType="begin"/>
            </w:r>
            <w:r>
              <w:rPr>
                <w:noProof/>
                <w:webHidden/>
              </w:rPr>
              <w:instrText xml:space="preserve"> PAGEREF _Toc206334455 \h </w:instrText>
            </w:r>
            <w:r>
              <w:rPr>
                <w:noProof/>
                <w:webHidden/>
              </w:rPr>
            </w:r>
            <w:r>
              <w:rPr>
                <w:noProof/>
                <w:webHidden/>
              </w:rPr>
              <w:fldChar w:fldCharType="separate"/>
            </w:r>
            <w:r>
              <w:rPr>
                <w:noProof/>
                <w:webHidden/>
              </w:rPr>
              <w:t>22</w:t>
            </w:r>
            <w:r>
              <w:rPr>
                <w:noProof/>
                <w:webHidden/>
              </w:rPr>
              <w:fldChar w:fldCharType="end"/>
            </w:r>
          </w:hyperlink>
        </w:p>
        <w:p w14:paraId="4A0339F2" w14:textId="03A34714" w:rsidR="00BC3775" w:rsidRDefault="00BC3775">
          <w:pPr>
            <w:pStyle w:val="TOC2"/>
            <w:tabs>
              <w:tab w:val="right" w:leader="dot" w:pos="9350"/>
            </w:tabs>
            <w:rPr>
              <w:rFonts w:eastAsiaTheme="minorEastAsia"/>
              <w:noProof/>
              <w:kern w:val="2"/>
              <w:sz w:val="24"/>
              <w:szCs w:val="24"/>
              <w14:ligatures w14:val="standardContextual"/>
            </w:rPr>
          </w:pPr>
          <w:hyperlink w:anchor="_Toc206334456" w:history="1">
            <w:r w:rsidRPr="004E5D38">
              <w:rPr>
                <w:rStyle w:val="Hyperlink"/>
                <w:noProof/>
              </w:rPr>
              <w:t>Finalize Sections</w:t>
            </w:r>
            <w:r>
              <w:rPr>
                <w:noProof/>
                <w:webHidden/>
              </w:rPr>
              <w:tab/>
            </w:r>
            <w:r>
              <w:rPr>
                <w:noProof/>
                <w:webHidden/>
              </w:rPr>
              <w:fldChar w:fldCharType="begin"/>
            </w:r>
            <w:r>
              <w:rPr>
                <w:noProof/>
                <w:webHidden/>
              </w:rPr>
              <w:instrText xml:space="preserve"> PAGEREF _Toc206334456 \h </w:instrText>
            </w:r>
            <w:r>
              <w:rPr>
                <w:noProof/>
                <w:webHidden/>
              </w:rPr>
            </w:r>
            <w:r>
              <w:rPr>
                <w:noProof/>
                <w:webHidden/>
              </w:rPr>
              <w:fldChar w:fldCharType="separate"/>
            </w:r>
            <w:r>
              <w:rPr>
                <w:noProof/>
                <w:webHidden/>
              </w:rPr>
              <w:t>22</w:t>
            </w:r>
            <w:r>
              <w:rPr>
                <w:noProof/>
                <w:webHidden/>
              </w:rPr>
              <w:fldChar w:fldCharType="end"/>
            </w:r>
          </w:hyperlink>
        </w:p>
        <w:p w14:paraId="78D2E6D5" w14:textId="24652E02" w:rsidR="00BC3775" w:rsidRDefault="00BC3775">
          <w:pPr>
            <w:pStyle w:val="TOC2"/>
            <w:tabs>
              <w:tab w:val="right" w:leader="dot" w:pos="9350"/>
            </w:tabs>
            <w:rPr>
              <w:rFonts w:eastAsiaTheme="minorEastAsia"/>
              <w:noProof/>
              <w:kern w:val="2"/>
              <w:sz w:val="24"/>
              <w:szCs w:val="24"/>
              <w14:ligatures w14:val="standardContextual"/>
            </w:rPr>
          </w:pPr>
          <w:hyperlink w:anchor="_Toc206334457" w:history="1">
            <w:r w:rsidRPr="004E5D38">
              <w:rPr>
                <w:rStyle w:val="Hyperlink"/>
                <w:noProof/>
              </w:rPr>
              <w:t>Functions Section</w:t>
            </w:r>
            <w:r>
              <w:rPr>
                <w:noProof/>
                <w:webHidden/>
              </w:rPr>
              <w:tab/>
            </w:r>
            <w:r>
              <w:rPr>
                <w:noProof/>
                <w:webHidden/>
              </w:rPr>
              <w:fldChar w:fldCharType="begin"/>
            </w:r>
            <w:r>
              <w:rPr>
                <w:noProof/>
                <w:webHidden/>
              </w:rPr>
              <w:instrText xml:space="preserve"> PAGEREF _Toc206334457 \h </w:instrText>
            </w:r>
            <w:r>
              <w:rPr>
                <w:noProof/>
                <w:webHidden/>
              </w:rPr>
            </w:r>
            <w:r>
              <w:rPr>
                <w:noProof/>
                <w:webHidden/>
              </w:rPr>
              <w:fldChar w:fldCharType="separate"/>
            </w:r>
            <w:r>
              <w:rPr>
                <w:noProof/>
                <w:webHidden/>
              </w:rPr>
              <w:t>23</w:t>
            </w:r>
            <w:r>
              <w:rPr>
                <w:noProof/>
                <w:webHidden/>
              </w:rPr>
              <w:fldChar w:fldCharType="end"/>
            </w:r>
          </w:hyperlink>
        </w:p>
        <w:p w14:paraId="4DEE6520" w14:textId="76B5E93B" w:rsidR="00BC3775" w:rsidRDefault="00BC3775">
          <w:pPr>
            <w:pStyle w:val="TOC1"/>
            <w:rPr>
              <w:rFonts w:eastAsiaTheme="minorEastAsia"/>
              <w:noProof/>
              <w:kern w:val="2"/>
              <w:sz w:val="24"/>
              <w:szCs w:val="24"/>
              <w14:ligatures w14:val="standardContextual"/>
            </w:rPr>
          </w:pPr>
          <w:hyperlink w:anchor="_Toc206334458" w:history="1">
            <w:r w:rsidRPr="004E5D38">
              <w:rPr>
                <w:rStyle w:val="Hyperlink"/>
                <w:noProof/>
              </w:rPr>
              <w:t>Block Statement</w:t>
            </w:r>
            <w:r>
              <w:rPr>
                <w:noProof/>
                <w:webHidden/>
              </w:rPr>
              <w:tab/>
            </w:r>
            <w:r>
              <w:rPr>
                <w:noProof/>
                <w:webHidden/>
              </w:rPr>
              <w:fldChar w:fldCharType="begin"/>
            </w:r>
            <w:r>
              <w:rPr>
                <w:noProof/>
                <w:webHidden/>
              </w:rPr>
              <w:instrText xml:space="preserve"> PAGEREF _Toc206334458 \h </w:instrText>
            </w:r>
            <w:r>
              <w:rPr>
                <w:noProof/>
                <w:webHidden/>
              </w:rPr>
            </w:r>
            <w:r>
              <w:rPr>
                <w:noProof/>
                <w:webHidden/>
              </w:rPr>
              <w:fldChar w:fldCharType="separate"/>
            </w:r>
            <w:r>
              <w:rPr>
                <w:noProof/>
                <w:webHidden/>
              </w:rPr>
              <w:t>25</w:t>
            </w:r>
            <w:r>
              <w:rPr>
                <w:noProof/>
                <w:webHidden/>
              </w:rPr>
              <w:fldChar w:fldCharType="end"/>
            </w:r>
          </w:hyperlink>
        </w:p>
        <w:p w14:paraId="4DAA5E42" w14:textId="068165DD" w:rsidR="00BC3775" w:rsidRDefault="00BC3775">
          <w:pPr>
            <w:pStyle w:val="TOC1"/>
            <w:rPr>
              <w:rFonts w:eastAsiaTheme="minorEastAsia"/>
              <w:noProof/>
              <w:kern w:val="2"/>
              <w:sz w:val="24"/>
              <w:szCs w:val="24"/>
              <w14:ligatures w14:val="standardContextual"/>
            </w:rPr>
          </w:pPr>
          <w:hyperlink w:anchor="_Toc206334459" w:history="1">
            <w:r w:rsidRPr="004E5D38">
              <w:rPr>
                <w:rStyle w:val="Hyperlink"/>
                <w:noProof/>
              </w:rPr>
              <w:t>Function Calls</w:t>
            </w:r>
            <w:r>
              <w:rPr>
                <w:noProof/>
                <w:webHidden/>
              </w:rPr>
              <w:tab/>
            </w:r>
            <w:r>
              <w:rPr>
                <w:noProof/>
                <w:webHidden/>
              </w:rPr>
              <w:fldChar w:fldCharType="begin"/>
            </w:r>
            <w:r>
              <w:rPr>
                <w:noProof/>
                <w:webHidden/>
              </w:rPr>
              <w:instrText xml:space="preserve"> PAGEREF _Toc206334459 \h </w:instrText>
            </w:r>
            <w:r>
              <w:rPr>
                <w:noProof/>
                <w:webHidden/>
              </w:rPr>
            </w:r>
            <w:r>
              <w:rPr>
                <w:noProof/>
                <w:webHidden/>
              </w:rPr>
              <w:fldChar w:fldCharType="separate"/>
            </w:r>
            <w:r>
              <w:rPr>
                <w:noProof/>
                <w:webHidden/>
              </w:rPr>
              <w:t>30</w:t>
            </w:r>
            <w:r>
              <w:rPr>
                <w:noProof/>
                <w:webHidden/>
              </w:rPr>
              <w:fldChar w:fldCharType="end"/>
            </w:r>
          </w:hyperlink>
        </w:p>
        <w:p w14:paraId="1BEED774" w14:textId="48F24280" w:rsidR="00BC3775" w:rsidRDefault="00BC3775">
          <w:pPr>
            <w:pStyle w:val="TOC1"/>
            <w:rPr>
              <w:rFonts w:eastAsiaTheme="minorEastAsia"/>
              <w:noProof/>
              <w:kern w:val="2"/>
              <w:sz w:val="24"/>
              <w:szCs w:val="24"/>
              <w14:ligatures w14:val="standardContextual"/>
            </w:rPr>
          </w:pPr>
          <w:hyperlink w:anchor="_Toc206334460" w:history="1">
            <w:r w:rsidRPr="004E5D38">
              <w:rPr>
                <w:rStyle w:val="Hyperlink"/>
                <w:noProof/>
              </w:rPr>
              <w:t>Compound Statements</w:t>
            </w:r>
            <w:r>
              <w:rPr>
                <w:noProof/>
                <w:webHidden/>
              </w:rPr>
              <w:tab/>
            </w:r>
            <w:r>
              <w:rPr>
                <w:noProof/>
                <w:webHidden/>
              </w:rPr>
              <w:fldChar w:fldCharType="begin"/>
            </w:r>
            <w:r>
              <w:rPr>
                <w:noProof/>
                <w:webHidden/>
              </w:rPr>
              <w:instrText xml:space="preserve"> PAGEREF _Toc206334460 \h </w:instrText>
            </w:r>
            <w:r>
              <w:rPr>
                <w:noProof/>
                <w:webHidden/>
              </w:rPr>
            </w:r>
            <w:r>
              <w:rPr>
                <w:noProof/>
                <w:webHidden/>
              </w:rPr>
              <w:fldChar w:fldCharType="separate"/>
            </w:r>
            <w:r>
              <w:rPr>
                <w:noProof/>
                <w:webHidden/>
              </w:rPr>
              <w:t>30</w:t>
            </w:r>
            <w:r>
              <w:rPr>
                <w:noProof/>
                <w:webHidden/>
              </w:rPr>
              <w:fldChar w:fldCharType="end"/>
            </w:r>
          </w:hyperlink>
        </w:p>
        <w:p w14:paraId="34CC4FF0" w14:textId="145886BD" w:rsidR="00BC3775" w:rsidRDefault="00BC3775">
          <w:pPr>
            <w:pStyle w:val="TOC2"/>
            <w:tabs>
              <w:tab w:val="right" w:leader="dot" w:pos="9350"/>
            </w:tabs>
            <w:rPr>
              <w:rFonts w:eastAsiaTheme="minorEastAsia"/>
              <w:noProof/>
              <w:kern w:val="2"/>
              <w:sz w:val="24"/>
              <w:szCs w:val="24"/>
              <w14:ligatures w14:val="standardContextual"/>
            </w:rPr>
          </w:pPr>
          <w:hyperlink w:anchor="_Toc206334461" w:history="1">
            <w:r w:rsidRPr="004E5D38">
              <w:rPr>
                <w:rStyle w:val="Hyperlink"/>
                <w:noProof/>
              </w:rPr>
              <w:t>Branch Statements</w:t>
            </w:r>
            <w:r>
              <w:rPr>
                <w:noProof/>
                <w:webHidden/>
              </w:rPr>
              <w:tab/>
            </w:r>
            <w:r>
              <w:rPr>
                <w:noProof/>
                <w:webHidden/>
              </w:rPr>
              <w:fldChar w:fldCharType="begin"/>
            </w:r>
            <w:r>
              <w:rPr>
                <w:noProof/>
                <w:webHidden/>
              </w:rPr>
              <w:instrText xml:space="preserve"> PAGEREF _Toc206334461 \h </w:instrText>
            </w:r>
            <w:r>
              <w:rPr>
                <w:noProof/>
                <w:webHidden/>
              </w:rPr>
            </w:r>
            <w:r>
              <w:rPr>
                <w:noProof/>
                <w:webHidden/>
              </w:rPr>
              <w:fldChar w:fldCharType="separate"/>
            </w:r>
            <w:r>
              <w:rPr>
                <w:noProof/>
                <w:webHidden/>
              </w:rPr>
              <w:t>30</w:t>
            </w:r>
            <w:r>
              <w:rPr>
                <w:noProof/>
                <w:webHidden/>
              </w:rPr>
              <w:fldChar w:fldCharType="end"/>
            </w:r>
          </w:hyperlink>
        </w:p>
        <w:p w14:paraId="1D237904" w14:textId="611DF3ED" w:rsidR="00BC3775" w:rsidRDefault="00BC3775">
          <w:pPr>
            <w:pStyle w:val="TOC2"/>
            <w:tabs>
              <w:tab w:val="right" w:leader="dot" w:pos="9350"/>
            </w:tabs>
            <w:rPr>
              <w:rFonts w:eastAsiaTheme="minorEastAsia"/>
              <w:noProof/>
              <w:kern w:val="2"/>
              <w:sz w:val="24"/>
              <w:szCs w:val="24"/>
              <w14:ligatures w14:val="standardContextual"/>
            </w:rPr>
          </w:pPr>
          <w:hyperlink w:anchor="_Toc206334462" w:history="1">
            <w:r w:rsidRPr="004E5D38">
              <w:rPr>
                <w:rStyle w:val="Hyperlink"/>
                <w:noProof/>
              </w:rPr>
              <w:t>Loop Statements</w:t>
            </w:r>
            <w:r>
              <w:rPr>
                <w:noProof/>
                <w:webHidden/>
              </w:rPr>
              <w:tab/>
            </w:r>
            <w:r>
              <w:rPr>
                <w:noProof/>
                <w:webHidden/>
              </w:rPr>
              <w:fldChar w:fldCharType="begin"/>
            </w:r>
            <w:r>
              <w:rPr>
                <w:noProof/>
                <w:webHidden/>
              </w:rPr>
              <w:instrText xml:space="preserve"> PAGEREF _Toc206334462 \h </w:instrText>
            </w:r>
            <w:r>
              <w:rPr>
                <w:noProof/>
                <w:webHidden/>
              </w:rPr>
            </w:r>
            <w:r>
              <w:rPr>
                <w:noProof/>
                <w:webHidden/>
              </w:rPr>
              <w:fldChar w:fldCharType="separate"/>
            </w:r>
            <w:r>
              <w:rPr>
                <w:noProof/>
                <w:webHidden/>
              </w:rPr>
              <w:t>31</w:t>
            </w:r>
            <w:r>
              <w:rPr>
                <w:noProof/>
                <w:webHidden/>
              </w:rPr>
              <w:fldChar w:fldCharType="end"/>
            </w:r>
          </w:hyperlink>
        </w:p>
        <w:p w14:paraId="74E64539" w14:textId="53A0BB2D" w:rsidR="00BC3775" w:rsidRDefault="00BC3775">
          <w:pPr>
            <w:pStyle w:val="TOC1"/>
            <w:rPr>
              <w:rFonts w:eastAsiaTheme="minorEastAsia"/>
              <w:noProof/>
              <w:kern w:val="2"/>
              <w:sz w:val="24"/>
              <w:szCs w:val="24"/>
              <w14:ligatures w14:val="standardContextual"/>
            </w:rPr>
          </w:pPr>
          <w:hyperlink w:anchor="_Toc206334463" w:history="1">
            <w:r w:rsidRPr="004E5D38">
              <w:rPr>
                <w:rStyle w:val="Hyperlink"/>
                <w:noProof/>
              </w:rPr>
              <w:t>Error/Catch Statements</w:t>
            </w:r>
            <w:r>
              <w:rPr>
                <w:noProof/>
                <w:webHidden/>
              </w:rPr>
              <w:tab/>
            </w:r>
            <w:r>
              <w:rPr>
                <w:noProof/>
                <w:webHidden/>
              </w:rPr>
              <w:fldChar w:fldCharType="begin"/>
            </w:r>
            <w:r>
              <w:rPr>
                <w:noProof/>
                <w:webHidden/>
              </w:rPr>
              <w:instrText xml:space="preserve"> PAGEREF _Toc206334463 \h </w:instrText>
            </w:r>
            <w:r>
              <w:rPr>
                <w:noProof/>
                <w:webHidden/>
              </w:rPr>
            </w:r>
            <w:r>
              <w:rPr>
                <w:noProof/>
                <w:webHidden/>
              </w:rPr>
              <w:fldChar w:fldCharType="separate"/>
            </w:r>
            <w:r>
              <w:rPr>
                <w:noProof/>
                <w:webHidden/>
              </w:rPr>
              <w:t>33</w:t>
            </w:r>
            <w:r>
              <w:rPr>
                <w:noProof/>
                <w:webHidden/>
              </w:rPr>
              <w:fldChar w:fldCharType="end"/>
            </w:r>
          </w:hyperlink>
        </w:p>
        <w:p w14:paraId="40FA9371" w14:textId="356B06ED" w:rsidR="00BC3775" w:rsidRDefault="00BC3775">
          <w:pPr>
            <w:pStyle w:val="TOC1"/>
            <w:rPr>
              <w:rFonts w:eastAsiaTheme="minorEastAsia"/>
              <w:noProof/>
              <w:kern w:val="2"/>
              <w:sz w:val="24"/>
              <w:szCs w:val="24"/>
              <w14:ligatures w14:val="standardContextual"/>
            </w:rPr>
          </w:pPr>
          <w:hyperlink w:anchor="_Toc206334464" w:history="1">
            <w:r w:rsidRPr="004E5D38">
              <w:rPr>
                <w:rStyle w:val="Hyperlink"/>
                <w:noProof/>
              </w:rPr>
              <w:t>Has Statement</w:t>
            </w:r>
            <w:r>
              <w:rPr>
                <w:noProof/>
                <w:webHidden/>
              </w:rPr>
              <w:tab/>
            </w:r>
            <w:r>
              <w:rPr>
                <w:noProof/>
                <w:webHidden/>
              </w:rPr>
              <w:fldChar w:fldCharType="begin"/>
            </w:r>
            <w:r>
              <w:rPr>
                <w:noProof/>
                <w:webHidden/>
              </w:rPr>
              <w:instrText xml:space="preserve"> PAGEREF _Toc206334464 \h </w:instrText>
            </w:r>
            <w:r>
              <w:rPr>
                <w:noProof/>
                <w:webHidden/>
              </w:rPr>
            </w:r>
            <w:r>
              <w:rPr>
                <w:noProof/>
                <w:webHidden/>
              </w:rPr>
              <w:fldChar w:fldCharType="separate"/>
            </w:r>
            <w:r>
              <w:rPr>
                <w:noProof/>
                <w:webHidden/>
              </w:rPr>
              <w:t>33</w:t>
            </w:r>
            <w:r>
              <w:rPr>
                <w:noProof/>
                <w:webHidden/>
              </w:rPr>
              <w:fldChar w:fldCharType="end"/>
            </w:r>
          </w:hyperlink>
        </w:p>
        <w:p w14:paraId="67F73A14" w14:textId="14CD4CFB" w:rsidR="00BC3775" w:rsidRDefault="00BC3775">
          <w:pPr>
            <w:pStyle w:val="TOC1"/>
            <w:rPr>
              <w:rFonts w:eastAsiaTheme="minorEastAsia"/>
              <w:noProof/>
              <w:kern w:val="2"/>
              <w:sz w:val="24"/>
              <w:szCs w:val="24"/>
              <w14:ligatures w14:val="standardContextual"/>
            </w:rPr>
          </w:pPr>
          <w:hyperlink w:anchor="_Toc206334465" w:history="1">
            <w:r w:rsidRPr="004E5D38">
              <w:rPr>
                <w:rStyle w:val="Hyperlink"/>
                <w:noProof/>
              </w:rPr>
              <w:t>Property, Parameter and Variable Declarations</w:t>
            </w:r>
            <w:r>
              <w:rPr>
                <w:noProof/>
                <w:webHidden/>
              </w:rPr>
              <w:tab/>
            </w:r>
            <w:r>
              <w:rPr>
                <w:noProof/>
                <w:webHidden/>
              </w:rPr>
              <w:fldChar w:fldCharType="begin"/>
            </w:r>
            <w:r>
              <w:rPr>
                <w:noProof/>
                <w:webHidden/>
              </w:rPr>
              <w:instrText xml:space="preserve"> PAGEREF _Toc206334465 \h </w:instrText>
            </w:r>
            <w:r>
              <w:rPr>
                <w:noProof/>
                <w:webHidden/>
              </w:rPr>
            </w:r>
            <w:r>
              <w:rPr>
                <w:noProof/>
                <w:webHidden/>
              </w:rPr>
              <w:fldChar w:fldCharType="separate"/>
            </w:r>
            <w:r>
              <w:rPr>
                <w:noProof/>
                <w:webHidden/>
              </w:rPr>
              <w:t>34</w:t>
            </w:r>
            <w:r>
              <w:rPr>
                <w:noProof/>
                <w:webHidden/>
              </w:rPr>
              <w:fldChar w:fldCharType="end"/>
            </w:r>
          </w:hyperlink>
        </w:p>
        <w:p w14:paraId="127BFDEA" w14:textId="0D8E8D19" w:rsidR="00BC3775" w:rsidRDefault="00BC3775">
          <w:pPr>
            <w:pStyle w:val="TOC1"/>
            <w:rPr>
              <w:rFonts w:eastAsiaTheme="minorEastAsia"/>
              <w:noProof/>
              <w:kern w:val="2"/>
              <w:sz w:val="24"/>
              <w:szCs w:val="24"/>
              <w14:ligatures w14:val="standardContextual"/>
            </w:rPr>
          </w:pPr>
          <w:hyperlink w:anchor="_Toc206334466" w:history="1">
            <w:r w:rsidRPr="004E5D38">
              <w:rPr>
                <w:rStyle w:val="Hyperlink"/>
                <w:noProof/>
              </w:rPr>
              <w:t>Identifier</w:t>
            </w:r>
            <w:r>
              <w:rPr>
                <w:noProof/>
                <w:webHidden/>
              </w:rPr>
              <w:tab/>
            </w:r>
            <w:r>
              <w:rPr>
                <w:noProof/>
                <w:webHidden/>
              </w:rPr>
              <w:fldChar w:fldCharType="begin"/>
            </w:r>
            <w:r>
              <w:rPr>
                <w:noProof/>
                <w:webHidden/>
              </w:rPr>
              <w:instrText xml:space="preserve"> PAGEREF _Toc206334466 \h </w:instrText>
            </w:r>
            <w:r>
              <w:rPr>
                <w:noProof/>
                <w:webHidden/>
              </w:rPr>
            </w:r>
            <w:r>
              <w:rPr>
                <w:noProof/>
                <w:webHidden/>
              </w:rPr>
              <w:fldChar w:fldCharType="separate"/>
            </w:r>
            <w:r>
              <w:rPr>
                <w:noProof/>
                <w:webHidden/>
              </w:rPr>
              <w:t>34</w:t>
            </w:r>
            <w:r>
              <w:rPr>
                <w:noProof/>
                <w:webHidden/>
              </w:rPr>
              <w:fldChar w:fldCharType="end"/>
            </w:r>
          </w:hyperlink>
        </w:p>
        <w:p w14:paraId="39C8BC05" w14:textId="76EDC00A" w:rsidR="00BC3775" w:rsidRDefault="00BC3775">
          <w:pPr>
            <w:pStyle w:val="TOC1"/>
            <w:rPr>
              <w:rFonts w:eastAsiaTheme="minorEastAsia"/>
              <w:noProof/>
              <w:kern w:val="2"/>
              <w:sz w:val="24"/>
              <w:szCs w:val="24"/>
              <w14:ligatures w14:val="standardContextual"/>
            </w:rPr>
          </w:pPr>
          <w:hyperlink w:anchor="_Toc206334467" w:history="1">
            <w:r w:rsidRPr="004E5D38">
              <w:rPr>
                <w:rStyle w:val="Hyperlink"/>
                <w:noProof/>
              </w:rPr>
              <w:t>Basic Types</w:t>
            </w:r>
            <w:r>
              <w:rPr>
                <w:noProof/>
                <w:webHidden/>
              </w:rPr>
              <w:tab/>
            </w:r>
            <w:r>
              <w:rPr>
                <w:noProof/>
                <w:webHidden/>
              </w:rPr>
              <w:fldChar w:fldCharType="begin"/>
            </w:r>
            <w:r>
              <w:rPr>
                <w:noProof/>
                <w:webHidden/>
              </w:rPr>
              <w:instrText xml:space="preserve"> PAGEREF _Toc206334467 \h </w:instrText>
            </w:r>
            <w:r>
              <w:rPr>
                <w:noProof/>
                <w:webHidden/>
              </w:rPr>
            </w:r>
            <w:r>
              <w:rPr>
                <w:noProof/>
                <w:webHidden/>
              </w:rPr>
              <w:fldChar w:fldCharType="separate"/>
            </w:r>
            <w:r>
              <w:rPr>
                <w:noProof/>
                <w:webHidden/>
              </w:rPr>
              <w:t>34</w:t>
            </w:r>
            <w:r>
              <w:rPr>
                <w:noProof/>
                <w:webHidden/>
              </w:rPr>
              <w:fldChar w:fldCharType="end"/>
            </w:r>
          </w:hyperlink>
        </w:p>
        <w:p w14:paraId="64E1E6A1" w14:textId="3EB0DB50" w:rsidR="00BC3775" w:rsidRDefault="00BC3775">
          <w:pPr>
            <w:pStyle w:val="TOC2"/>
            <w:tabs>
              <w:tab w:val="right" w:leader="dot" w:pos="9350"/>
            </w:tabs>
            <w:rPr>
              <w:rFonts w:eastAsiaTheme="minorEastAsia"/>
              <w:noProof/>
              <w:kern w:val="2"/>
              <w:sz w:val="24"/>
              <w:szCs w:val="24"/>
              <w14:ligatures w14:val="standardContextual"/>
            </w:rPr>
          </w:pPr>
          <w:hyperlink w:anchor="_Toc206334468" w:history="1">
            <w:r w:rsidRPr="004E5D38">
              <w:rPr>
                <w:rStyle w:val="Hyperlink"/>
                <w:noProof/>
              </w:rPr>
              <w:t>Literals</w:t>
            </w:r>
            <w:r>
              <w:rPr>
                <w:noProof/>
                <w:webHidden/>
              </w:rPr>
              <w:tab/>
            </w:r>
            <w:r>
              <w:rPr>
                <w:noProof/>
                <w:webHidden/>
              </w:rPr>
              <w:fldChar w:fldCharType="begin"/>
            </w:r>
            <w:r>
              <w:rPr>
                <w:noProof/>
                <w:webHidden/>
              </w:rPr>
              <w:instrText xml:space="preserve"> PAGEREF _Toc206334468 \h </w:instrText>
            </w:r>
            <w:r>
              <w:rPr>
                <w:noProof/>
                <w:webHidden/>
              </w:rPr>
            </w:r>
            <w:r>
              <w:rPr>
                <w:noProof/>
                <w:webHidden/>
              </w:rPr>
              <w:fldChar w:fldCharType="separate"/>
            </w:r>
            <w:r>
              <w:rPr>
                <w:noProof/>
                <w:webHidden/>
              </w:rPr>
              <w:t>34</w:t>
            </w:r>
            <w:r>
              <w:rPr>
                <w:noProof/>
                <w:webHidden/>
              </w:rPr>
              <w:fldChar w:fldCharType="end"/>
            </w:r>
          </w:hyperlink>
        </w:p>
        <w:p w14:paraId="49598E06" w14:textId="528CC033" w:rsidR="00BC3775" w:rsidRDefault="00BC3775">
          <w:pPr>
            <w:pStyle w:val="TOC2"/>
            <w:tabs>
              <w:tab w:val="right" w:leader="dot" w:pos="9350"/>
            </w:tabs>
            <w:rPr>
              <w:rFonts w:eastAsiaTheme="minorEastAsia"/>
              <w:noProof/>
              <w:kern w:val="2"/>
              <w:sz w:val="24"/>
              <w:szCs w:val="24"/>
              <w14:ligatures w14:val="standardContextual"/>
            </w:rPr>
          </w:pPr>
          <w:hyperlink w:anchor="_Toc206334469" w:history="1">
            <w:r w:rsidRPr="004E5D38">
              <w:rPr>
                <w:rStyle w:val="Hyperlink"/>
                <w:noProof/>
              </w:rPr>
              <w:t>Integer</w:t>
            </w:r>
            <w:r>
              <w:rPr>
                <w:noProof/>
                <w:webHidden/>
              </w:rPr>
              <w:tab/>
            </w:r>
            <w:r>
              <w:rPr>
                <w:noProof/>
                <w:webHidden/>
              </w:rPr>
              <w:fldChar w:fldCharType="begin"/>
            </w:r>
            <w:r>
              <w:rPr>
                <w:noProof/>
                <w:webHidden/>
              </w:rPr>
              <w:instrText xml:space="preserve"> PAGEREF _Toc206334469 \h </w:instrText>
            </w:r>
            <w:r>
              <w:rPr>
                <w:noProof/>
                <w:webHidden/>
              </w:rPr>
            </w:r>
            <w:r>
              <w:rPr>
                <w:noProof/>
                <w:webHidden/>
              </w:rPr>
              <w:fldChar w:fldCharType="separate"/>
            </w:r>
            <w:r>
              <w:rPr>
                <w:noProof/>
                <w:webHidden/>
              </w:rPr>
              <w:t>34</w:t>
            </w:r>
            <w:r>
              <w:rPr>
                <w:noProof/>
                <w:webHidden/>
              </w:rPr>
              <w:fldChar w:fldCharType="end"/>
            </w:r>
          </w:hyperlink>
        </w:p>
        <w:p w14:paraId="0BAA465D" w14:textId="7A57A1B8" w:rsidR="00BC3775" w:rsidRDefault="00BC3775">
          <w:pPr>
            <w:pStyle w:val="TOC2"/>
            <w:tabs>
              <w:tab w:val="right" w:leader="dot" w:pos="9350"/>
            </w:tabs>
            <w:rPr>
              <w:rFonts w:eastAsiaTheme="minorEastAsia"/>
              <w:noProof/>
              <w:kern w:val="2"/>
              <w:sz w:val="24"/>
              <w:szCs w:val="24"/>
              <w14:ligatures w14:val="standardContextual"/>
            </w:rPr>
          </w:pPr>
          <w:hyperlink w:anchor="_Toc206334470" w:history="1">
            <w:r w:rsidRPr="004E5D38">
              <w:rPr>
                <w:rStyle w:val="Hyperlink"/>
                <w:noProof/>
              </w:rPr>
              <w:t>Real</w:t>
            </w:r>
            <w:r>
              <w:rPr>
                <w:noProof/>
                <w:webHidden/>
              </w:rPr>
              <w:tab/>
            </w:r>
            <w:r>
              <w:rPr>
                <w:noProof/>
                <w:webHidden/>
              </w:rPr>
              <w:fldChar w:fldCharType="begin"/>
            </w:r>
            <w:r>
              <w:rPr>
                <w:noProof/>
                <w:webHidden/>
              </w:rPr>
              <w:instrText xml:space="preserve"> PAGEREF _Toc206334470 \h </w:instrText>
            </w:r>
            <w:r>
              <w:rPr>
                <w:noProof/>
                <w:webHidden/>
              </w:rPr>
            </w:r>
            <w:r>
              <w:rPr>
                <w:noProof/>
                <w:webHidden/>
              </w:rPr>
              <w:fldChar w:fldCharType="separate"/>
            </w:r>
            <w:r>
              <w:rPr>
                <w:noProof/>
                <w:webHidden/>
              </w:rPr>
              <w:t>35</w:t>
            </w:r>
            <w:r>
              <w:rPr>
                <w:noProof/>
                <w:webHidden/>
              </w:rPr>
              <w:fldChar w:fldCharType="end"/>
            </w:r>
          </w:hyperlink>
        </w:p>
        <w:p w14:paraId="1E5A0A85" w14:textId="5A999886" w:rsidR="00BC3775" w:rsidRDefault="00BC3775">
          <w:pPr>
            <w:pStyle w:val="TOC2"/>
            <w:tabs>
              <w:tab w:val="right" w:leader="dot" w:pos="9350"/>
            </w:tabs>
            <w:rPr>
              <w:rFonts w:eastAsiaTheme="minorEastAsia"/>
              <w:noProof/>
              <w:kern w:val="2"/>
              <w:sz w:val="24"/>
              <w:szCs w:val="24"/>
              <w14:ligatures w14:val="standardContextual"/>
            </w:rPr>
          </w:pPr>
          <w:hyperlink w:anchor="_Toc206334471" w:history="1">
            <w:r w:rsidRPr="004E5D38">
              <w:rPr>
                <w:rStyle w:val="Hyperlink"/>
                <w:noProof/>
              </w:rPr>
              <w:t>Boolean</w:t>
            </w:r>
            <w:r>
              <w:rPr>
                <w:noProof/>
                <w:webHidden/>
              </w:rPr>
              <w:tab/>
            </w:r>
            <w:r>
              <w:rPr>
                <w:noProof/>
                <w:webHidden/>
              </w:rPr>
              <w:fldChar w:fldCharType="begin"/>
            </w:r>
            <w:r>
              <w:rPr>
                <w:noProof/>
                <w:webHidden/>
              </w:rPr>
              <w:instrText xml:space="preserve"> PAGEREF _Toc206334471 \h </w:instrText>
            </w:r>
            <w:r>
              <w:rPr>
                <w:noProof/>
                <w:webHidden/>
              </w:rPr>
            </w:r>
            <w:r>
              <w:rPr>
                <w:noProof/>
                <w:webHidden/>
              </w:rPr>
              <w:fldChar w:fldCharType="separate"/>
            </w:r>
            <w:r>
              <w:rPr>
                <w:noProof/>
                <w:webHidden/>
              </w:rPr>
              <w:t>35</w:t>
            </w:r>
            <w:r>
              <w:rPr>
                <w:noProof/>
                <w:webHidden/>
              </w:rPr>
              <w:fldChar w:fldCharType="end"/>
            </w:r>
          </w:hyperlink>
        </w:p>
        <w:p w14:paraId="7F5254A6" w14:textId="4B8E9338" w:rsidR="00BC3775" w:rsidRDefault="00BC3775">
          <w:pPr>
            <w:pStyle w:val="TOC2"/>
            <w:tabs>
              <w:tab w:val="right" w:leader="dot" w:pos="9350"/>
            </w:tabs>
            <w:rPr>
              <w:rFonts w:eastAsiaTheme="minorEastAsia"/>
              <w:noProof/>
              <w:kern w:val="2"/>
              <w:sz w:val="24"/>
              <w:szCs w:val="24"/>
              <w14:ligatures w14:val="standardContextual"/>
            </w:rPr>
          </w:pPr>
          <w:hyperlink w:anchor="_Toc206334472" w:history="1">
            <w:r w:rsidRPr="004E5D38">
              <w:rPr>
                <w:rStyle w:val="Hyperlink"/>
                <w:noProof/>
              </w:rPr>
              <w:t>Character</w:t>
            </w:r>
            <w:r>
              <w:rPr>
                <w:noProof/>
                <w:webHidden/>
              </w:rPr>
              <w:tab/>
            </w:r>
            <w:r>
              <w:rPr>
                <w:noProof/>
                <w:webHidden/>
              </w:rPr>
              <w:fldChar w:fldCharType="begin"/>
            </w:r>
            <w:r>
              <w:rPr>
                <w:noProof/>
                <w:webHidden/>
              </w:rPr>
              <w:instrText xml:space="preserve"> PAGEREF _Toc206334472 \h </w:instrText>
            </w:r>
            <w:r>
              <w:rPr>
                <w:noProof/>
                <w:webHidden/>
              </w:rPr>
            </w:r>
            <w:r>
              <w:rPr>
                <w:noProof/>
                <w:webHidden/>
              </w:rPr>
              <w:fldChar w:fldCharType="separate"/>
            </w:r>
            <w:r>
              <w:rPr>
                <w:noProof/>
                <w:webHidden/>
              </w:rPr>
              <w:t>35</w:t>
            </w:r>
            <w:r>
              <w:rPr>
                <w:noProof/>
                <w:webHidden/>
              </w:rPr>
              <w:fldChar w:fldCharType="end"/>
            </w:r>
          </w:hyperlink>
        </w:p>
        <w:p w14:paraId="14865753" w14:textId="5A0ABE2B" w:rsidR="00BC3775" w:rsidRDefault="00BC3775">
          <w:pPr>
            <w:pStyle w:val="TOC2"/>
            <w:tabs>
              <w:tab w:val="right" w:leader="dot" w:pos="9350"/>
            </w:tabs>
            <w:rPr>
              <w:rFonts w:eastAsiaTheme="minorEastAsia"/>
              <w:noProof/>
              <w:kern w:val="2"/>
              <w:sz w:val="24"/>
              <w:szCs w:val="24"/>
              <w14:ligatures w14:val="standardContextual"/>
            </w:rPr>
          </w:pPr>
          <w:hyperlink w:anchor="_Toc206334473" w:history="1">
            <w:r w:rsidRPr="004E5D38">
              <w:rPr>
                <w:rStyle w:val="Hyperlink"/>
                <w:noProof/>
              </w:rPr>
              <w:t>String</w:t>
            </w:r>
            <w:r>
              <w:rPr>
                <w:noProof/>
                <w:webHidden/>
              </w:rPr>
              <w:tab/>
            </w:r>
            <w:r>
              <w:rPr>
                <w:noProof/>
                <w:webHidden/>
              </w:rPr>
              <w:fldChar w:fldCharType="begin"/>
            </w:r>
            <w:r>
              <w:rPr>
                <w:noProof/>
                <w:webHidden/>
              </w:rPr>
              <w:instrText xml:space="preserve"> PAGEREF _Toc206334473 \h </w:instrText>
            </w:r>
            <w:r>
              <w:rPr>
                <w:noProof/>
                <w:webHidden/>
              </w:rPr>
            </w:r>
            <w:r>
              <w:rPr>
                <w:noProof/>
                <w:webHidden/>
              </w:rPr>
              <w:fldChar w:fldCharType="separate"/>
            </w:r>
            <w:r>
              <w:rPr>
                <w:noProof/>
                <w:webHidden/>
              </w:rPr>
              <w:t>36</w:t>
            </w:r>
            <w:r>
              <w:rPr>
                <w:noProof/>
                <w:webHidden/>
              </w:rPr>
              <w:fldChar w:fldCharType="end"/>
            </w:r>
          </w:hyperlink>
        </w:p>
        <w:p w14:paraId="00D0B7BD" w14:textId="349863C5" w:rsidR="00BC3775" w:rsidRDefault="00BC3775">
          <w:pPr>
            <w:pStyle w:val="TOC2"/>
            <w:tabs>
              <w:tab w:val="right" w:leader="dot" w:pos="9350"/>
            </w:tabs>
            <w:rPr>
              <w:rFonts w:eastAsiaTheme="minorEastAsia"/>
              <w:noProof/>
              <w:kern w:val="2"/>
              <w:sz w:val="24"/>
              <w:szCs w:val="24"/>
              <w14:ligatures w14:val="standardContextual"/>
            </w:rPr>
          </w:pPr>
          <w:hyperlink w:anchor="_Toc206334474" w:history="1">
            <w:r w:rsidRPr="004E5D38">
              <w:rPr>
                <w:rStyle w:val="Hyperlink"/>
                <w:noProof/>
              </w:rPr>
              <w:t>Basic Base Types</w:t>
            </w:r>
            <w:r>
              <w:rPr>
                <w:noProof/>
                <w:webHidden/>
              </w:rPr>
              <w:tab/>
            </w:r>
            <w:r>
              <w:rPr>
                <w:noProof/>
                <w:webHidden/>
              </w:rPr>
              <w:fldChar w:fldCharType="begin"/>
            </w:r>
            <w:r>
              <w:rPr>
                <w:noProof/>
                <w:webHidden/>
              </w:rPr>
              <w:instrText xml:space="preserve"> PAGEREF _Toc206334474 \h </w:instrText>
            </w:r>
            <w:r>
              <w:rPr>
                <w:noProof/>
                <w:webHidden/>
              </w:rPr>
            </w:r>
            <w:r>
              <w:rPr>
                <w:noProof/>
                <w:webHidden/>
              </w:rPr>
              <w:fldChar w:fldCharType="separate"/>
            </w:r>
            <w:r>
              <w:rPr>
                <w:noProof/>
                <w:webHidden/>
              </w:rPr>
              <w:t>37</w:t>
            </w:r>
            <w:r>
              <w:rPr>
                <w:noProof/>
                <w:webHidden/>
              </w:rPr>
              <w:fldChar w:fldCharType="end"/>
            </w:r>
          </w:hyperlink>
        </w:p>
        <w:p w14:paraId="6225840E" w14:textId="69443465" w:rsidR="00BC3775" w:rsidRDefault="00BC3775">
          <w:pPr>
            <w:pStyle w:val="TOC1"/>
            <w:rPr>
              <w:rFonts w:eastAsiaTheme="minorEastAsia"/>
              <w:noProof/>
              <w:kern w:val="2"/>
              <w:sz w:val="24"/>
              <w:szCs w:val="24"/>
              <w14:ligatures w14:val="standardContextual"/>
            </w:rPr>
          </w:pPr>
          <w:hyperlink w:anchor="_Toc206334475" w:history="1">
            <w:r w:rsidRPr="004E5D38">
              <w:rPr>
                <w:rStyle w:val="Hyperlink"/>
                <w:noProof/>
              </w:rPr>
              <w:t>Containers</w:t>
            </w:r>
            <w:r>
              <w:rPr>
                <w:noProof/>
                <w:webHidden/>
              </w:rPr>
              <w:tab/>
            </w:r>
            <w:r>
              <w:rPr>
                <w:noProof/>
                <w:webHidden/>
              </w:rPr>
              <w:fldChar w:fldCharType="begin"/>
            </w:r>
            <w:r>
              <w:rPr>
                <w:noProof/>
                <w:webHidden/>
              </w:rPr>
              <w:instrText xml:space="preserve"> PAGEREF _Toc206334475 \h </w:instrText>
            </w:r>
            <w:r>
              <w:rPr>
                <w:noProof/>
                <w:webHidden/>
              </w:rPr>
            </w:r>
            <w:r>
              <w:rPr>
                <w:noProof/>
                <w:webHidden/>
              </w:rPr>
              <w:fldChar w:fldCharType="separate"/>
            </w:r>
            <w:r>
              <w:rPr>
                <w:noProof/>
                <w:webHidden/>
              </w:rPr>
              <w:t>38</w:t>
            </w:r>
            <w:r>
              <w:rPr>
                <w:noProof/>
                <w:webHidden/>
              </w:rPr>
              <w:fldChar w:fldCharType="end"/>
            </w:r>
          </w:hyperlink>
        </w:p>
        <w:p w14:paraId="54480858" w14:textId="6E4A7206" w:rsidR="00BC3775" w:rsidRDefault="00BC3775">
          <w:pPr>
            <w:pStyle w:val="TOC2"/>
            <w:tabs>
              <w:tab w:val="right" w:leader="dot" w:pos="9350"/>
            </w:tabs>
            <w:rPr>
              <w:rFonts w:eastAsiaTheme="minorEastAsia"/>
              <w:noProof/>
              <w:kern w:val="2"/>
              <w:sz w:val="24"/>
              <w:szCs w:val="24"/>
              <w14:ligatures w14:val="standardContextual"/>
            </w:rPr>
          </w:pPr>
          <w:hyperlink w:anchor="_Toc206334476" w:history="1">
            <w:r w:rsidRPr="004E5D38">
              <w:rPr>
                <w:rStyle w:val="Hyperlink"/>
                <w:noProof/>
              </w:rPr>
              <w:t>Array Containers</w:t>
            </w:r>
            <w:r>
              <w:rPr>
                <w:noProof/>
                <w:webHidden/>
              </w:rPr>
              <w:tab/>
            </w:r>
            <w:r>
              <w:rPr>
                <w:noProof/>
                <w:webHidden/>
              </w:rPr>
              <w:fldChar w:fldCharType="begin"/>
            </w:r>
            <w:r>
              <w:rPr>
                <w:noProof/>
                <w:webHidden/>
              </w:rPr>
              <w:instrText xml:space="preserve"> PAGEREF _Toc206334476 \h </w:instrText>
            </w:r>
            <w:r>
              <w:rPr>
                <w:noProof/>
                <w:webHidden/>
              </w:rPr>
            </w:r>
            <w:r>
              <w:rPr>
                <w:noProof/>
                <w:webHidden/>
              </w:rPr>
              <w:fldChar w:fldCharType="separate"/>
            </w:r>
            <w:r>
              <w:rPr>
                <w:noProof/>
                <w:webHidden/>
              </w:rPr>
              <w:t>39</w:t>
            </w:r>
            <w:r>
              <w:rPr>
                <w:noProof/>
                <w:webHidden/>
              </w:rPr>
              <w:fldChar w:fldCharType="end"/>
            </w:r>
          </w:hyperlink>
        </w:p>
        <w:p w14:paraId="6A74F58D" w14:textId="1BAA5432" w:rsidR="00BC3775" w:rsidRDefault="00BC3775">
          <w:pPr>
            <w:pStyle w:val="TOC2"/>
            <w:tabs>
              <w:tab w:val="right" w:leader="dot" w:pos="9350"/>
            </w:tabs>
            <w:rPr>
              <w:rFonts w:eastAsiaTheme="minorEastAsia"/>
              <w:noProof/>
              <w:kern w:val="2"/>
              <w:sz w:val="24"/>
              <w:szCs w:val="24"/>
              <w14:ligatures w14:val="standardContextual"/>
            </w:rPr>
          </w:pPr>
          <w:hyperlink w:anchor="_Toc206334477" w:history="1">
            <w:r w:rsidRPr="004E5D38">
              <w:rPr>
                <w:rStyle w:val="Hyperlink"/>
                <w:noProof/>
              </w:rPr>
              <w:t>List Containers</w:t>
            </w:r>
            <w:r>
              <w:rPr>
                <w:noProof/>
                <w:webHidden/>
              </w:rPr>
              <w:tab/>
            </w:r>
            <w:r>
              <w:rPr>
                <w:noProof/>
                <w:webHidden/>
              </w:rPr>
              <w:fldChar w:fldCharType="begin"/>
            </w:r>
            <w:r>
              <w:rPr>
                <w:noProof/>
                <w:webHidden/>
              </w:rPr>
              <w:instrText xml:space="preserve"> PAGEREF _Toc206334477 \h </w:instrText>
            </w:r>
            <w:r>
              <w:rPr>
                <w:noProof/>
                <w:webHidden/>
              </w:rPr>
            </w:r>
            <w:r>
              <w:rPr>
                <w:noProof/>
                <w:webHidden/>
              </w:rPr>
              <w:fldChar w:fldCharType="separate"/>
            </w:r>
            <w:r>
              <w:rPr>
                <w:noProof/>
                <w:webHidden/>
              </w:rPr>
              <w:t>39</w:t>
            </w:r>
            <w:r>
              <w:rPr>
                <w:noProof/>
                <w:webHidden/>
              </w:rPr>
              <w:fldChar w:fldCharType="end"/>
            </w:r>
          </w:hyperlink>
        </w:p>
        <w:p w14:paraId="23FD1D68" w14:textId="1891E2F2" w:rsidR="00BC3775" w:rsidRDefault="00BC3775">
          <w:pPr>
            <w:pStyle w:val="TOC2"/>
            <w:tabs>
              <w:tab w:val="right" w:leader="dot" w:pos="9350"/>
            </w:tabs>
            <w:rPr>
              <w:rFonts w:eastAsiaTheme="minorEastAsia"/>
              <w:noProof/>
              <w:kern w:val="2"/>
              <w:sz w:val="24"/>
              <w:szCs w:val="24"/>
              <w14:ligatures w14:val="standardContextual"/>
            </w:rPr>
          </w:pPr>
          <w:hyperlink w:anchor="_Toc206334478" w:history="1">
            <w:r w:rsidRPr="004E5D38">
              <w:rPr>
                <w:rStyle w:val="Hyperlink"/>
                <w:noProof/>
              </w:rPr>
              <w:t>Dictionary Containers</w:t>
            </w:r>
            <w:r>
              <w:rPr>
                <w:noProof/>
                <w:webHidden/>
              </w:rPr>
              <w:tab/>
            </w:r>
            <w:r>
              <w:rPr>
                <w:noProof/>
                <w:webHidden/>
              </w:rPr>
              <w:fldChar w:fldCharType="begin"/>
            </w:r>
            <w:r>
              <w:rPr>
                <w:noProof/>
                <w:webHidden/>
              </w:rPr>
              <w:instrText xml:space="preserve"> PAGEREF _Toc206334478 \h </w:instrText>
            </w:r>
            <w:r>
              <w:rPr>
                <w:noProof/>
                <w:webHidden/>
              </w:rPr>
            </w:r>
            <w:r>
              <w:rPr>
                <w:noProof/>
                <w:webHidden/>
              </w:rPr>
              <w:fldChar w:fldCharType="separate"/>
            </w:r>
            <w:r>
              <w:rPr>
                <w:noProof/>
                <w:webHidden/>
              </w:rPr>
              <w:t>39</w:t>
            </w:r>
            <w:r>
              <w:rPr>
                <w:noProof/>
                <w:webHidden/>
              </w:rPr>
              <w:fldChar w:fldCharType="end"/>
            </w:r>
          </w:hyperlink>
        </w:p>
        <w:p w14:paraId="405DE9EF" w14:textId="60C54F07" w:rsidR="00BC3775" w:rsidRDefault="00BC3775">
          <w:pPr>
            <w:pStyle w:val="TOC1"/>
            <w:rPr>
              <w:rFonts w:eastAsiaTheme="minorEastAsia"/>
              <w:noProof/>
              <w:kern w:val="2"/>
              <w:sz w:val="24"/>
              <w:szCs w:val="24"/>
              <w14:ligatures w14:val="standardContextual"/>
            </w:rPr>
          </w:pPr>
          <w:hyperlink w:anchor="_Toc206334479" w:history="1">
            <w:r w:rsidRPr="004E5D38">
              <w:rPr>
                <w:rStyle w:val="Hyperlink"/>
                <w:noProof/>
              </w:rPr>
              <w:t>Sequence Initializers</w:t>
            </w:r>
            <w:r>
              <w:rPr>
                <w:noProof/>
                <w:webHidden/>
              </w:rPr>
              <w:tab/>
            </w:r>
            <w:r>
              <w:rPr>
                <w:noProof/>
                <w:webHidden/>
              </w:rPr>
              <w:fldChar w:fldCharType="begin"/>
            </w:r>
            <w:r>
              <w:rPr>
                <w:noProof/>
                <w:webHidden/>
              </w:rPr>
              <w:instrText xml:space="preserve"> PAGEREF _Toc206334479 \h </w:instrText>
            </w:r>
            <w:r>
              <w:rPr>
                <w:noProof/>
                <w:webHidden/>
              </w:rPr>
            </w:r>
            <w:r>
              <w:rPr>
                <w:noProof/>
                <w:webHidden/>
              </w:rPr>
              <w:fldChar w:fldCharType="separate"/>
            </w:r>
            <w:r>
              <w:rPr>
                <w:noProof/>
                <w:webHidden/>
              </w:rPr>
              <w:t>39</w:t>
            </w:r>
            <w:r>
              <w:rPr>
                <w:noProof/>
                <w:webHidden/>
              </w:rPr>
              <w:fldChar w:fldCharType="end"/>
            </w:r>
          </w:hyperlink>
        </w:p>
        <w:p w14:paraId="6DE456C7" w14:textId="1936377F" w:rsidR="00BC3775" w:rsidRDefault="00BC3775">
          <w:pPr>
            <w:pStyle w:val="TOC1"/>
            <w:rPr>
              <w:rFonts w:eastAsiaTheme="minorEastAsia"/>
              <w:noProof/>
              <w:kern w:val="2"/>
              <w:sz w:val="24"/>
              <w:szCs w:val="24"/>
              <w14:ligatures w14:val="standardContextual"/>
            </w:rPr>
          </w:pPr>
          <w:hyperlink w:anchor="_Toc206334480" w:history="1">
            <w:r w:rsidRPr="004E5D38">
              <w:rPr>
                <w:rStyle w:val="Hyperlink"/>
                <w:noProof/>
              </w:rPr>
              <w:t>Implicit/Explicit Casting</w:t>
            </w:r>
            <w:r>
              <w:rPr>
                <w:noProof/>
                <w:webHidden/>
              </w:rPr>
              <w:tab/>
            </w:r>
            <w:r>
              <w:rPr>
                <w:noProof/>
                <w:webHidden/>
              </w:rPr>
              <w:fldChar w:fldCharType="begin"/>
            </w:r>
            <w:r>
              <w:rPr>
                <w:noProof/>
                <w:webHidden/>
              </w:rPr>
              <w:instrText xml:space="preserve"> PAGEREF _Toc206334480 \h </w:instrText>
            </w:r>
            <w:r>
              <w:rPr>
                <w:noProof/>
                <w:webHidden/>
              </w:rPr>
            </w:r>
            <w:r>
              <w:rPr>
                <w:noProof/>
                <w:webHidden/>
              </w:rPr>
              <w:fldChar w:fldCharType="separate"/>
            </w:r>
            <w:r>
              <w:rPr>
                <w:noProof/>
                <w:webHidden/>
              </w:rPr>
              <w:t>39</w:t>
            </w:r>
            <w:r>
              <w:rPr>
                <w:noProof/>
                <w:webHidden/>
              </w:rPr>
              <w:fldChar w:fldCharType="end"/>
            </w:r>
          </w:hyperlink>
        </w:p>
        <w:p w14:paraId="6BE21224" w14:textId="09065AC7" w:rsidR="00BC3775" w:rsidRDefault="00BC3775">
          <w:pPr>
            <w:pStyle w:val="TOC1"/>
            <w:rPr>
              <w:rFonts w:eastAsiaTheme="minorEastAsia"/>
              <w:noProof/>
              <w:kern w:val="2"/>
              <w:sz w:val="24"/>
              <w:szCs w:val="24"/>
              <w14:ligatures w14:val="standardContextual"/>
            </w:rPr>
          </w:pPr>
          <w:hyperlink w:anchor="_Toc206334481" w:history="1">
            <w:r w:rsidRPr="004E5D38">
              <w:rPr>
                <w:rStyle w:val="Hyperlink"/>
                <w:noProof/>
              </w:rPr>
              <w:t>Boxing/Unboxing</w:t>
            </w:r>
            <w:r>
              <w:rPr>
                <w:noProof/>
                <w:webHidden/>
              </w:rPr>
              <w:tab/>
            </w:r>
            <w:r>
              <w:rPr>
                <w:noProof/>
                <w:webHidden/>
              </w:rPr>
              <w:fldChar w:fldCharType="begin"/>
            </w:r>
            <w:r>
              <w:rPr>
                <w:noProof/>
                <w:webHidden/>
              </w:rPr>
              <w:instrText xml:space="preserve"> PAGEREF _Toc206334481 \h </w:instrText>
            </w:r>
            <w:r>
              <w:rPr>
                <w:noProof/>
                <w:webHidden/>
              </w:rPr>
            </w:r>
            <w:r>
              <w:rPr>
                <w:noProof/>
                <w:webHidden/>
              </w:rPr>
              <w:fldChar w:fldCharType="separate"/>
            </w:r>
            <w:r>
              <w:rPr>
                <w:noProof/>
                <w:webHidden/>
              </w:rPr>
              <w:t>40</w:t>
            </w:r>
            <w:r>
              <w:rPr>
                <w:noProof/>
                <w:webHidden/>
              </w:rPr>
              <w:fldChar w:fldCharType="end"/>
            </w:r>
          </w:hyperlink>
        </w:p>
        <w:p w14:paraId="5ADEE709" w14:textId="348D2077" w:rsidR="00BC3775" w:rsidRDefault="00BC3775">
          <w:pPr>
            <w:pStyle w:val="TOC1"/>
            <w:rPr>
              <w:rFonts w:eastAsiaTheme="minorEastAsia"/>
              <w:noProof/>
              <w:kern w:val="2"/>
              <w:sz w:val="24"/>
              <w:szCs w:val="24"/>
              <w14:ligatures w14:val="standardContextual"/>
            </w:rPr>
          </w:pPr>
          <w:hyperlink w:anchor="_Toc206334482" w:history="1">
            <w:r w:rsidRPr="004E5D38">
              <w:rPr>
                <w:rStyle w:val="Hyperlink"/>
                <w:noProof/>
              </w:rPr>
              <w:t>Memory Management</w:t>
            </w:r>
            <w:r>
              <w:rPr>
                <w:noProof/>
                <w:webHidden/>
              </w:rPr>
              <w:tab/>
            </w:r>
            <w:r>
              <w:rPr>
                <w:noProof/>
                <w:webHidden/>
              </w:rPr>
              <w:fldChar w:fldCharType="begin"/>
            </w:r>
            <w:r>
              <w:rPr>
                <w:noProof/>
                <w:webHidden/>
              </w:rPr>
              <w:instrText xml:space="preserve"> PAGEREF _Toc206334482 \h </w:instrText>
            </w:r>
            <w:r>
              <w:rPr>
                <w:noProof/>
                <w:webHidden/>
              </w:rPr>
            </w:r>
            <w:r>
              <w:rPr>
                <w:noProof/>
                <w:webHidden/>
              </w:rPr>
              <w:fldChar w:fldCharType="separate"/>
            </w:r>
            <w:r>
              <w:rPr>
                <w:noProof/>
                <w:webHidden/>
              </w:rPr>
              <w:t>40</w:t>
            </w:r>
            <w:r>
              <w:rPr>
                <w:noProof/>
                <w:webHidden/>
              </w:rPr>
              <w:fldChar w:fldCharType="end"/>
            </w:r>
          </w:hyperlink>
        </w:p>
        <w:p w14:paraId="34523D21" w14:textId="557DC424" w:rsidR="00BC3775" w:rsidRDefault="00BC3775">
          <w:pPr>
            <w:pStyle w:val="TOC1"/>
            <w:rPr>
              <w:rFonts w:eastAsiaTheme="minorEastAsia"/>
              <w:noProof/>
              <w:kern w:val="2"/>
              <w:sz w:val="24"/>
              <w:szCs w:val="24"/>
              <w14:ligatures w14:val="standardContextual"/>
            </w:rPr>
          </w:pPr>
          <w:hyperlink w:anchor="_Toc206334483" w:history="1">
            <w:r w:rsidRPr="004E5D38">
              <w:rPr>
                <w:rStyle w:val="Hyperlink"/>
                <w:noProof/>
              </w:rPr>
              <w:t>Display</w:t>
            </w:r>
            <w:r>
              <w:rPr>
                <w:noProof/>
                <w:webHidden/>
              </w:rPr>
              <w:tab/>
            </w:r>
            <w:r>
              <w:rPr>
                <w:noProof/>
                <w:webHidden/>
              </w:rPr>
              <w:fldChar w:fldCharType="begin"/>
            </w:r>
            <w:r>
              <w:rPr>
                <w:noProof/>
                <w:webHidden/>
              </w:rPr>
              <w:instrText xml:space="preserve"> PAGEREF _Toc206334483 \h </w:instrText>
            </w:r>
            <w:r>
              <w:rPr>
                <w:noProof/>
                <w:webHidden/>
              </w:rPr>
            </w:r>
            <w:r>
              <w:rPr>
                <w:noProof/>
                <w:webHidden/>
              </w:rPr>
              <w:fldChar w:fldCharType="separate"/>
            </w:r>
            <w:r>
              <w:rPr>
                <w:noProof/>
                <w:webHidden/>
              </w:rPr>
              <w:t>40</w:t>
            </w:r>
            <w:r>
              <w:rPr>
                <w:noProof/>
                <w:webHidden/>
              </w:rPr>
              <w:fldChar w:fldCharType="end"/>
            </w:r>
          </w:hyperlink>
        </w:p>
        <w:p w14:paraId="51FFF44D" w14:textId="5FAA82AC" w:rsidR="00BC3775" w:rsidRDefault="00BC3775">
          <w:pPr>
            <w:pStyle w:val="TOC1"/>
            <w:rPr>
              <w:rFonts w:eastAsiaTheme="minorEastAsia"/>
              <w:noProof/>
              <w:kern w:val="2"/>
              <w:sz w:val="24"/>
              <w:szCs w:val="24"/>
              <w14:ligatures w14:val="standardContextual"/>
            </w:rPr>
          </w:pPr>
          <w:hyperlink w:anchor="_Toc206334484" w:history="1">
            <w:r w:rsidRPr="004E5D38">
              <w:rPr>
                <w:rStyle w:val="Hyperlink"/>
                <w:noProof/>
              </w:rPr>
              <w:t>Libraries</w:t>
            </w:r>
            <w:r>
              <w:rPr>
                <w:noProof/>
                <w:webHidden/>
              </w:rPr>
              <w:tab/>
            </w:r>
            <w:r>
              <w:rPr>
                <w:noProof/>
                <w:webHidden/>
              </w:rPr>
              <w:fldChar w:fldCharType="begin"/>
            </w:r>
            <w:r>
              <w:rPr>
                <w:noProof/>
                <w:webHidden/>
              </w:rPr>
              <w:instrText xml:space="preserve"> PAGEREF _Toc206334484 \h </w:instrText>
            </w:r>
            <w:r>
              <w:rPr>
                <w:noProof/>
                <w:webHidden/>
              </w:rPr>
            </w:r>
            <w:r>
              <w:rPr>
                <w:noProof/>
                <w:webHidden/>
              </w:rPr>
              <w:fldChar w:fldCharType="separate"/>
            </w:r>
            <w:r>
              <w:rPr>
                <w:noProof/>
                <w:webHidden/>
              </w:rPr>
              <w:t>41</w:t>
            </w:r>
            <w:r>
              <w:rPr>
                <w:noProof/>
                <w:webHidden/>
              </w:rPr>
              <w:fldChar w:fldCharType="end"/>
            </w:r>
          </w:hyperlink>
        </w:p>
        <w:p w14:paraId="634C1B97" w14:textId="35673E07" w:rsidR="00BC3775" w:rsidRDefault="00BC3775">
          <w:pPr>
            <w:pStyle w:val="TOC1"/>
            <w:rPr>
              <w:rFonts w:eastAsiaTheme="minorEastAsia"/>
              <w:noProof/>
              <w:kern w:val="2"/>
              <w:sz w:val="24"/>
              <w:szCs w:val="24"/>
              <w14:ligatures w14:val="standardContextual"/>
            </w:rPr>
          </w:pPr>
          <w:hyperlink w:anchor="_Toc206334485" w:history="1">
            <w:r w:rsidRPr="004E5D38">
              <w:rPr>
                <w:rStyle w:val="Hyperlink"/>
                <w:noProof/>
              </w:rPr>
              <w:t>Coding Conventions</w:t>
            </w:r>
            <w:r>
              <w:rPr>
                <w:noProof/>
                <w:webHidden/>
              </w:rPr>
              <w:tab/>
            </w:r>
            <w:r>
              <w:rPr>
                <w:noProof/>
                <w:webHidden/>
              </w:rPr>
              <w:fldChar w:fldCharType="begin"/>
            </w:r>
            <w:r>
              <w:rPr>
                <w:noProof/>
                <w:webHidden/>
              </w:rPr>
              <w:instrText xml:space="preserve"> PAGEREF _Toc206334485 \h </w:instrText>
            </w:r>
            <w:r>
              <w:rPr>
                <w:noProof/>
                <w:webHidden/>
              </w:rPr>
            </w:r>
            <w:r>
              <w:rPr>
                <w:noProof/>
                <w:webHidden/>
              </w:rPr>
              <w:fldChar w:fldCharType="separate"/>
            </w:r>
            <w:r>
              <w:rPr>
                <w:noProof/>
                <w:webHidden/>
              </w:rPr>
              <w:t>41</w:t>
            </w:r>
            <w:r>
              <w:rPr>
                <w:noProof/>
                <w:webHidden/>
              </w:rPr>
              <w:fldChar w:fldCharType="end"/>
            </w:r>
          </w:hyperlink>
        </w:p>
        <w:p w14:paraId="79CB6617" w14:textId="641CAB92" w:rsidR="00BC3775" w:rsidRDefault="00BC3775">
          <w:pPr>
            <w:pStyle w:val="TOC1"/>
            <w:rPr>
              <w:rFonts w:eastAsiaTheme="minorEastAsia"/>
              <w:noProof/>
              <w:kern w:val="2"/>
              <w:sz w:val="24"/>
              <w:szCs w:val="24"/>
              <w14:ligatures w14:val="standardContextual"/>
            </w:rPr>
          </w:pPr>
          <w:hyperlink w:anchor="_Toc206334486" w:history="1">
            <w:r w:rsidRPr="004E5D38">
              <w:rPr>
                <w:rStyle w:val="Hyperlink"/>
                <w:noProof/>
              </w:rPr>
              <w:t>Example Code</w:t>
            </w:r>
            <w:r>
              <w:rPr>
                <w:noProof/>
                <w:webHidden/>
              </w:rPr>
              <w:tab/>
            </w:r>
            <w:r>
              <w:rPr>
                <w:noProof/>
                <w:webHidden/>
              </w:rPr>
              <w:fldChar w:fldCharType="begin"/>
            </w:r>
            <w:r>
              <w:rPr>
                <w:noProof/>
                <w:webHidden/>
              </w:rPr>
              <w:instrText xml:space="preserve"> PAGEREF _Toc206334486 \h </w:instrText>
            </w:r>
            <w:r>
              <w:rPr>
                <w:noProof/>
                <w:webHidden/>
              </w:rPr>
            </w:r>
            <w:r>
              <w:rPr>
                <w:noProof/>
                <w:webHidden/>
              </w:rPr>
              <w:fldChar w:fldCharType="separate"/>
            </w:r>
            <w:r>
              <w:rPr>
                <w:noProof/>
                <w:webHidden/>
              </w:rPr>
              <w:t>41</w:t>
            </w:r>
            <w:r>
              <w:rPr>
                <w:noProof/>
                <w:webHidden/>
              </w:rPr>
              <w:fldChar w:fldCharType="end"/>
            </w:r>
          </w:hyperlink>
        </w:p>
        <w:p w14:paraId="2716E821" w14:textId="0B187253" w:rsidR="00E83F9E" w:rsidRDefault="00E83F9E">
          <w:r>
            <w:rPr>
              <w:b/>
              <w:bCs/>
              <w:noProof/>
            </w:rPr>
            <w:fldChar w:fldCharType="end"/>
          </w:r>
        </w:p>
      </w:sdtContent>
    </w:sdt>
    <w:p w14:paraId="6E737F1B" w14:textId="77777777" w:rsidR="000C5DFE" w:rsidRDefault="000C5DFE">
      <w:pPr>
        <w:rPr>
          <w:rFonts w:asciiTheme="majorHAnsi" w:eastAsiaTheme="majorEastAsia" w:hAnsiTheme="majorHAnsi" w:cstheme="majorBidi"/>
          <w:color w:val="2F5496" w:themeColor="accent1" w:themeShade="BF"/>
          <w:sz w:val="32"/>
          <w:szCs w:val="32"/>
        </w:rPr>
      </w:pPr>
      <w:bookmarkStart w:id="5" w:name="_Toc127728741"/>
      <w:r>
        <w:br w:type="page"/>
      </w:r>
    </w:p>
    <w:p w14:paraId="5BA86A42" w14:textId="5BBFF6FF" w:rsidR="004F6145" w:rsidRPr="004F6145" w:rsidRDefault="00697DA7" w:rsidP="004F6145">
      <w:pPr>
        <w:pStyle w:val="Heading1"/>
      </w:pPr>
      <w:bookmarkStart w:id="6" w:name="_Toc206334431"/>
      <w:r>
        <w:lastRenderedPageBreak/>
        <w:t>Abstract</w:t>
      </w:r>
      <w:bookmarkEnd w:id="5"/>
      <w:bookmarkEnd w:id="6"/>
    </w:p>
    <w:p w14:paraId="0C025936" w14:textId="79F6AC59" w:rsidR="00EE6DEC" w:rsidRDefault="00B37CEB" w:rsidP="00371120">
      <w:r>
        <w:t xml:space="preserve">The </w:t>
      </w:r>
      <w:r w:rsidR="009506DA">
        <w:t xml:space="preserve">Puma programming </w:t>
      </w:r>
      <w:r w:rsidR="00751EB7">
        <w:t>language</w:t>
      </w:r>
      <w:r w:rsidR="00371120">
        <w:t xml:space="preserve"> </w:t>
      </w:r>
      <w:r>
        <w:t>gives</w:t>
      </w:r>
      <w:r w:rsidR="005363C1">
        <w:t xml:space="preserve"> the developer</w:t>
      </w:r>
      <w:r>
        <w:t xml:space="preserve"> the tools</w:t>
      </w:r>
      <w:r w:rsidR="005363C1">
        <w:t xml:space="preserve"> to write code that is</w:t>
      </w:r>
      <w:r w:rsidR="00E718C1">
        <w:t xml:space="preserve"> </w:t>
      </w:r>
      <w:r w:rsidR="00874FC5">
        <w:t xml:space="preserve">safe, </w:t>
      </w:r>
      <w:r w:rsidR="00E718C1">
        <w:t xml:space="preserve">organized and </w:t>
      </w:r>
      <w:r w:rsidR="00AD1A10">
        <w:t>maintainable</w:t>
      </w:r>
      <w:r w:rsidR="00E718C1">
        <w:t xml:space="preserve">.  </w:t>
      </w:r>
      <w:r w:rsidR="00EE0173">
        <w:t xml:space="preserve">The design </w:t>
      </w:r>
      <w:r w:rsidR="007E5727">
        <w:t xml:space="preserve">also </w:t>
      </w:r>
      <w:r w:rsidR="00EE0173">
        <w:t>focuses on readability, reliability</w:t>
      </w:r>
      <w:r w:rsidR="003319CF">
        <w:t xml:space="preserve"> </w:t>
      </w:r>
      <w:r w:rsidR="00AD5531">
        <w:t>and efficiency</w:t>
      </w:r>
      <w:r w:rsidR="00EE0173">
        <w:t xml:space="preserve">. </w:t>
      </w:r>
      <w:r w:rsidR="00371120">
        <w:t xml:space="preserve">  It </w:t>
      </w:r>
      <w:r w:rsidR="00FA56F2">
        <w:t>is both</w:t>
      </w:r>
      <w:r w:rsidR="00371120">
        <w:t xml:space="preserve"> </w:t>
      </w:r>
      <w:r w:rsidR="00FA56F2">
        <w:t>a</w:t>
      </w:r>
      <w:r w:rsidR="00371120">
        <w:t xml:space="preserve"> </w:t>
      </w:r>
      <w:r w:rsidR="00227C2C">
        <w:t>procedural</w:t>
      </w:r>
      <w:r w:rsidR="00371120">
        <w:t xml:space="preserve"> and </w:t>
      </w:r>
      <w:r w:rsidR="00431E94">
        <w:t xml:space="preserve">an </w:t>
      </w:r>
      <w:r w:rsidR="00371120">
        <w:t xml:space="preserve">object-oriented </w:t>
      </w:r>
      <w:r w:rsidR="000943CB">
        <w:t>programming</w:t>
      </w:r>
      <w:r w:rsidR="00751EB7">
        <w:t xml:space="preserve"> language</w:t>
      </w:r>
      <w:r w:rsidR="00371120">
        <w:t xml:space="preserve">.  </w:t>
      </w:r>
      <w:r w:rsidR="001F7550">
        <w:t>M</w:t>
      </w:r>
      <w:r w:rsidR="00371120">
        <w:t>emory management is handled by the compiler</w:t>
      </w:r>
      <w:r w:rsidR="007D1200">
        <w:t xml:space="preserve"> during the build</w:t>
      </w:r>
      <w:r w:rsidR="00371120">
        <w:t xml:space="preserve">.  </w:t>
      </w:r>
      <w:r w:rsidR="00A23746">
        <w:t>Types are o</w:t>
      </w:r>
      <w:r w:rsidR="00371120">
        <w:t>rganize</w:t>
      </w:r>
      <w:r w:rsidR="00A23746">
        <w:t>d</w:t>
      </w:r>
      <w:r w:rsidR="00371120">
        <w:t xml:space="preserve"> </w:t>
      </w:r>
      <w:r w:rsidR="00A23746">
        <w:t xml:space="preserve">into </w:t>
      </w:r>
      <w:r w:rsidR="00371120">
        <w:t>different files</w:t>
      </w:r>
      <w:r w:rsidR="00CA292F">
        <w:t xml:space="preserve"> by design</w:t>
      </w:r>
      <w:r w:rsidR="00371120">
        <w:t xml:space="preserve">.  </w:t>
      </w:r>
      <w:r w:rsidR="00582C4A">
        <w:t>Puma</w:t>
      </w:r>
      <w:r w:rsidR="0010227F">
        <w:t>’s</w:t>
      </w:r>
      <w:r w:rsidR="00EE0173">
        <w:t xml:space="preserve"> </w:t>
      </w:r>
      <w:r w:rsidR="00371120">
        <w:t xml:space="preserve">string type supports the Unicode character set in a </w:t>
      </w:r>
      <w:r w:rsidR="00BF56D9">
        <w:t>fast and</w:t>
      </w:r>
      <w:r w:rsidR="00371120">
        <w:t xml:space="preserve"> efficient way.</w:t>
      </w:r>
      <w:r w:rsidR="00614BFE">
        <w:t xml:space="preserve">  Reference types are </w:t>
      </w:r>
      <w:r w:rsidR="00793F65">
        <w:t>non-</w:t>
      </w:r>
      <w:r w:rsidR="00614BFE">
        <w:t>null</w:t>
      </w:r>
      <w:r w:rsidR="00793F65">
        <w:t>able by default</w:t>
      </w:r>
      <w:r w:rsidR="00614BFE">
        <w:t>.</w:t>
      </w:r>
      <w:r w:rsidR="001F7550">
        <w:t xml:space="preserve">  </w:t>
      </w:r>
      <w:r w:rsidR="00A4130E">
        <w:t xml:space="preserve">Thread </w:t>
      </w:r>
      <w:r w:rsidR="00C54E61">
        <w:t>safety</w:t>
      </w:r>
      <w:r w:rsidR="00A4130E">
        <w:t xml:space="preserve"> is </w:t>
      </w:r>
      <w:r w:rsidR="00EE0173">
        <w:t>supported</w:t>
      </w:r>
      <w:r w:rsidR="009F0979">
        <w:t xml:space="preserve"> through mutable/immutable variables</w:t>
      </w:r>
      <w:r w:rsidR="001F7550">
        <w:t>.</w:t>
      </w:r>
    </w:p>
    <w:p w14:paraId="57E4CCD9" w14:textId="0E67D762" w:rsidR="0025588D" w:rsidRDefault="004F385A" w:rsidP="00371120">
      <w:r>
        <w:t xml:space="preserve">The </w:t>
      </w:r>
      <w:r w:rsidR="009506DA">
        <w:t xml:space="preserve">Puma programming </w:t>
      </w:r>
      <w:r w:rsidR="00751EB7">
        <w:t>language</w:t>
      </w:r>
      <w:r>
        <w:t xml:space="preserve"> </w:t>
      </w:r>
      <w:r w:rsidR="0025588D">
        <w:t xml:space="preserve">is more than just the features it supports. Puma is also the features it does not support.  Puma was architected to help the developer avoid </w:t>
      </w:r>
      <w:r w:rsidR="001D36DC">
        <w:t>patterns</w:t>
      </w:r>
      <w:r w:rsidR="0025588D">
        <w:t xml:space="preserve"> of writing that </w:t>
      </w:r>
      <w:r w:rsidR="00CC6574">
        <w:t xml:space="preserve">reduce </w:t>
      </w:r>
      <w:r w:rsidR="0025588D">
        <w:t>maintain</w:t>
      </w:r>
      <w:r w:rsidR="00CC6574">
        <w:t>ability</w:t>
      </w:r>
      <w:r w:rsidR="009D5CC1">
        <w:t xml:space="preserve"> by not supporting feature that </w:t>
      </w:r>
      <w:r w:rsidR="005536D0">
        <w:t xml:space="preserve">do not help the developer to write </w:t>
      </w:r>
      <w:r w:rsidR="008F1337">
        <w:t xml:space="preserve">safe, </w:t>
      </w:r>
      <w:r w:rsidR="005536D0">
        <w:t>organized, and maintainable code</w:t>
      </w:r>
      <w:r w:rsidR="0025588D">
        <w:t>.</w:t>
      </w:r>
    </w:p>
    <w:p w14:paraId="33A90A87" w14:textId="77777777" w:rsidR="000657F8" w:rsidRDefault="000657F8" w:rsidP="000657F8">
      <w:pPr>
        <w:pStyle w:val="Heading1"/>
      </w:pPr>
    </w:p>
    <w:p w14:paraId="24349A82" w14:textId="3783C075" w:rsidR="00186BF7" w:rsidRDefault="00186BF7" w:rsidP="00186BF7">
      <w:pPr>
        <w:pStyle w:val="Heading1"/>
      </w:pPr>
      <w:hyperlink r:id="rId8" w:history="1">
        <w:bookmarkStart w:id="7" w:name="_Toc206334432"/>
        <w:r>
          <w:t>P</w:t>
        </w:r>
        <w:r w:rsidRPr="001E7715">
          <w:t>aradigms</w:t>
        </w:r>
        <w:bookmarkEnd w:id="7"/>
      </w:hyperlink>
    </w:p>
    <w:p w14:paraId="119C8A42" w14:textId="65BE4508" w:rsidR="00186BF7" w:rsidRDefault="00D32D74" w:rsidP="00371120">
      <w:r>
        <w:t xml:space="preserve">The </w:t>
      </w:r>
      <w:r w:rsidR="009506DA">
        <w:t xml:space="preserve">Puma programming </w:t>
      </w:r>
      <w:r w:rsidR="00751EB7">
        <w:t>language</w:t>
      </w:r>
      <w:r>
        <w:t xml:space="preserve"> is a g</w:t>
      </w:r>
      <w:r w:rsidR="001E7715" w:rsidRPr="001E7715">
        <w:t>eneral-purpose </w:t>
      </w:r>
      <w:hyperlink r:id="rId9" w:tooltip="High-level programming language" w:history="1">
        <w:r w:rsidR="001E7715" w:rsidRPr="001E7715">
          <w:t>high-level</w:t>
        </w:r>
      </w:hyperlink>
      <w:r w:rsidR="001E7715" w:rsidRPr="001E7715">
        <w:t> </w:t>
      </w:r>
      <w:hyperlink r:id="rId10" w:tooltip="Programming language" w:history="1">
        <w:r w:rsidR="000943CB">
          <w:t>programming</w:t>
        </w:r>
        <w:r w:rsidR="00751EB7">
          <w:t xml:space="preserve"> language</w:t>
        </w:r>
      </w:hyperlink>
      <w:r w:rsidR="001E7715" w:rsidRPr="001E7715">
        <w:t> supporting multiple </w:t>
      </w:r>
      <w:hyperlink r:id="rId11" w:history="1">
        <w:r w:rsidR="001E7715" w:rsidRPr="001E7715">
          <w:t>paradigms</w:t>
        </w:r>
      </w:hyperlink>
      <w:r w:rsidR="001E7715">
        <w:t>.</w:t>
      </w:r>
      <w:r w:rsidR="00200F8C">
        <w:t xml:space="preserve">  </w:t>
      </w:r>
    </w:p>
    <w:p w14:paraId="3CEB8FAA" w14:textId="0EE283D5" w:rsidR="00186BF7" w:rsidRDefault="00186BF7" w:rsidP="0042295B">
      <w:pPr>
        <w:pStyle w:val="ListParagraph"/>
        <w:numPr>
          <w:ilvl w:val="0"/>
          <w:numId w:val="35"/>
        </w:numPr>
      </w:pPr>
      <w:r>
        <w:t>S</w:t>
      </w:r>
      <w:r w:rsidR="003B2477" w:rsidRPr="003B2477">
        <w:t>tatic typing</w:t>
      </w:r>
    </w:p>
    <w:p w14:paraId="43247BB0" w14:textId="2AA58DE3" w:rsidR="0042295B" w:rsidRDefault="0042295B" w:rsidP="0042295B">
      <w:pPr>
        <w:pStyle w:val="ListParagraph"/>
        <w:numPr>
          <w:ilvl w:val="0"/>
          <w:numId w:val="35"/>
        </w:numPr>
      </w:pPr>
      <w:r>
        <w:t>Type-safe</w:t>
      </w:r>
    </w:p>
    <w:p w14:paraId="08BD49CA" w14:textId="196BD3A8" w:rsidR="00186BF7" w:rsidRDefault="00186BF7" w:rsidP="00186BF7">
      <w:pPr>
        <w:pStyle w:val="ListParagraph"/>
        <w:numPr>
          <w:ilvl w:val="0"/>
          <w:numId w:val="35"/>
        </w:numPr>
      </w:pPr>
      <w:hyperlink r:id="rId12" w:tooltip="Lexically scoped" w:history="1">
        <w:r w:rsidRPr="003B2477">
          <w:t>Lexically</w:t>
        </w:r>
        <w:r w:rsidR="003B2477">
          <w:t xml:space="preserve"> </w:t>
        </w:r>
        <w:r w:rsidR="003B2477" w:rsidRPr="003B2477">
          <w:t>scoped</w:t>
        </w:r>
      </w:hyperlink>
    </w:p>
    <w:p w14:paraId="60DAC115" w14:textId="39E1C23C" w:rsidR="00186BF7" w:rsidRDefault="00186BF7" w:rsidP="005C0FC1">
      <w:pPr>
        <w:pStyle w:val="ListParagraph"/>
        <w:numPr>
          <w:ilvl w:val="0"/>
          <w:numId w:val="35"/>
        </w:numPr>
      </w:pPr>
      <w:hyperlink r:id="rId13" w:tooltip="Imperative programming" w:history="1">
        <w:r w:rsidRPr="003B2477">
          <w:t>Imperative</w:t>
        </w:r>
      </w:hyperlink>
    </w:p>
    <w:p w14:paraId="545752DD" w14:textId="67393557" w:rsidR="00186BF7" w:rsidRDefault="006D2051" w:rsidP="00186BF7">
      <w:pPr>
        <w:pStyle w:val="ListParagraph"/>
        <w:numPr>
          <w:ilvl w:val="0"/>
          <w:numId w:val="35"/>
        </w:numPr>
      </w:pPr>
      <w:hyperlink r:id="rId14" w:tooltip="Functional programming" w:history="1">
        <w:r>
          <w:t>Procedural</w:t>
        </w:r>
      </w:hyperlink>
    </w:p>
    <w:p w14:paraId="445E56C3" w14:textId="171CA879" w:rsidR="00186BF7" w:rsidRDefault="00EE1FD0" w:rsidP="00186BF7">
      <w:pPr>
        <w:pStyle w:val="ListParagraph"/>
        <w:numPr>
          <w:ilvl w:val="0"/>
          <w:numId w:val="35"/>
        </w:numPr>
      </w:pPr>
      <w:hyperlink r:id="rId15" w:tooltip="Object-oriented programming" w:history="1">
        <w:r w:rsidRPr="003B2477">
          <w:t>Object</w:t>
        </w:r>
        <w:r w:rsidR="003B2477" w:rsidRPr="003B2477">
          <w:t>-oriented</w:t>
        </w:r>
      </w:hyperlink>
    </w:p>
    <w:p w14:paraId="698C63B1" w14:textId="77777777" w:rsidR="001B3E84" w:rsidRDefault="001B3E84" w:rsidP="00371120"/>
    <w:p w14:paraId="4EFD083D" w14:textId="039823C5" w:rsidR="00B43E97" w:rsidRDefault="00B43E97" w:rsidP="006B63C5">
      <w:pPr>
        <w:pStyle w:val="Heading1"/>
      </w:pPr>
      <w:bookmarkStart w:id="8" w:name="_Toc206334433"/>
      <w:r>
        <w:t>Goals</w:t>
      </w:r>
      <w:bookmarkEnd w:id="8"/>
    </w:p>
    <w:p w14:paraId="60958990" w14:textId="77777777" w:rsidR="00C87BDE" w:rsidRDefault="00C87BDE" w:rsidP="00C87BDE">
      <w:pPr>
        <w:pStyle w:val="ListParagraph"/>
        <w:numPr>
          <w:ilvl w:val="0"/>
          <w:numId w:val="38"/>
        </w:numPr>
      </w:pPr>
      <w:r>
        <w:t>High level of safety</w:t>
      </w:r>
    </w:p>
    <w:p w14:paraId="24533D38" w14:textId="2CE8E24F" w:rsidR="00614BFE" w:rsidRDefault="00614BFE" w:rsidP="00E71E97">
      <w:pPr>
        <w:pStyle w:val="ListParagraph"/>
        <w:numPr>
          <w:ilvl w:val="0"/>
          <w:numId w:val="38"/>
        </w:numPr>
      </w:pPr>
      <w:r>
        <w:t>High level of organization</w:t>
      </w:r>
    </w:p>
    <w:p w14:paraId="4BE3CD12" w14:textId="77777777" w:rsidR="00614BFE" w:rsidRDefault="00614BFE" w:rsidP="00614BFE">
      <w:pPr>
        <w:pStyle w:val="ListParagraph"/>
        <w:numPr>
          <w:ilvl w:val="0"/>
          <w:numId w:val="38"/>
        </w:numPr>
      </w:pPr>
      <w:r>
        <w:t>High level of maintainability</w:t>
      </w:r>
    </w:p>
    <w:p w14:paraId="06B2629E" w14:textId="77777777" w:rsidR="00C87BDE" w:rsidRDefault="00C87BDE" w:rsidP="00C87BDE">
      <w:pPr>
        <w:pStyle w:val="ListParagraph"/>
        <w:numPr>
          <w:ilvl w:val="0"/>
          <w:numId w:val="38"/>
        </w:numPr>
      </w:pPr>
      <w:r>
        <w:t>High level of readability</w:t>
      </w:r>
    </w:p>
    <w:p w14:paraId="6E118CE7" w14:textId="7D3ECC4C" w:rsidR="00B43E97" w:rsidRDefault="00B43E97" w:rsidP="00B43E97">
      <w:pPr>
        <w:pStyle w:val="ListParagraph"/>
        <w:numPr>
          <w:ilvl w:val="0"/>
          <w:numId w:val="38"/>
        </w:numPr>
      </w:pPr>
      <w:r>
        <w:t>High level of reliability</w:t>
      </w:r>
    </w:p>
    <w:p w14:paraId="251F8846" w14:textId="5FFE0E01" w:rsidR="005E552A" w:rsidRDefault="005E552A" w:rsidP="005E552A">
      <w:pPr>
        <w:pStyle w:val="ListParagraph"/>
        <w:numPr>
          <w:ilvl w:val="0"/>
          <w:numId w:val="38"/>
        </w:numPr>
      </w:pPr>
      <w:r>
        <w:t>High</w:t>
      </w:r>
      <w:r w:rsidR="00C87357">
        <w:t xml:space="preserve"> level of</w:t>
      </w:r>
      <w:r>
        <w:t xml:space="preserve"> efficiency</w:t>
      </w:r>
    </w:p>
    <w:p w14:paraId="3CC1EF48" w14:textId="77777777" w:rsidR="00983D96" w:rsidRDefault="00983D96" w:rsidP="001B6D23"/>
    <w:p w14:paraId="399A0CA8" w14:textId="77777777" w:rsidR="003B7C9A" w:rsidRDefault="003B7C9A" w:rsidP="003B7C9A">
      <w:pPr>
        <w:pStyle w:val="Heading1"/>
      </w:pPr>
      <w:bookmarkStart w:id="9" w:name="_Toc206334434"/>
      <w:r>
        <w:t>Explanation of Language Design</w:t>
      </w:r>
      <w:bookmarkEnd w:id="9"/>
    </w:p>
    <w:p w14:paraId="77DDD203" w14:textId="44B800AD" w:rsidR="006D2809" w:rsidRDefault="003B7C9A" w:rsidP="003B7C9A">
      <w:r>
        <w:t xml:space="preserve">The </w:t>
      </w:r>
      <w:r w:rsidR="009506DA">
        <w:t xml:space="preserve">Puma programming </w:t>
      </w:r>
      <w:r w:rsidR="00751EB7">
        <w:t>language</w:t>
      </w:r>
      <w:r>
        <w:t xml:space="preserve"> has been designed to write</w:t>
      </w:r>
      <w:r w:rsidRPr="004E58D7">
        <w:t xml:space="preserve"> </w:t>
      </w:r>
      <w:r w:rsidR="008D0EA7">
        <w:t xml:space="preserve">safe, </w:t>
      </w:r>
      <w:r>
        <w:t>organized</w:t>
      </w:r>
      <w:r w:rsidR="00650F26">
        <w:t xml:space="preserve"> and</w:t>
      </w:r>
      <w:r>
        <w:t xml:space="preserve"> maintainable</w:t>
      </w:r>
      <w:r w:rsidR="00650F26">
        <w:t xml:space="preserve"> code.  It is also intended to be </w:t>
      </w:r>
      <w:r w:rsidR="007A5ACD">
        <w:t>readable, reliable and efficient</w:t>
      </w:r>
      <w:r>
        <w:t xml:space="preserve">.  It has been designed to avoid issues from pour </w:t>
      </w:r>
      <w:r w:rsidR="000943CB">
        <w:t>programming</w:t>
      </w:r>
      <w:r>
        <w:t xml:space="preserve"> practices.  All features added shall support writing </w:t>
      </w:r>
      <w:r w:rsidR="00A26214">
        <w:t>code that meets the goals above</w:t>
      </w:r>
      <w:r>
        <w:t xml:space="preserve">.  Any feature that does not support </w:t>
      </w:r>
      <w:r w:rsidR="00A26214">
        <w:t xml:space="preserve">the goals </w:t>
      </w:r>
      <w:r>
        <w:t xml:space="preserve">will not be supported. </w:t>
      </w:r>
    </w:p>
    <w:p w14:paraId="65E452D5" w14:textId="00271F06" w:rsidR="003B7C9A" w:rsidRDefault="003B7C9A" w:rsidP="003B7C9A">
      <w:r>
        <w:t xml:space="preserve"> </w:t>
      </w:r>
    </w:p>
    <w:p w14:paraId="5037E553" w14:textId="41220503" w:rsidR="00ED1982" w:rsidRPr="00A668EE" w:rsidRDefault="00ED1982" w:rsidP="00A668EE">
      <w:pPr>
        <w:rPr>
          <w:rStyle w:val="Emphasis"/>
          <w:rFonts w:asciiTheme="majorHAnsi" w:hAnsiTheme="majorHAnsi" w:cstheme="majorHAnsi"/>
          <w:color w:val="2F5496" w:themeColor="accent1" w:themeShade="BF"/>
          <w:sz w:val="26"/>
          <w:szCs w:val="26"/>
        </w:rPr>
      </w:pPr>
      <w:r w:rsidRPr="00A668EE">
        <w:rPr>
          <w:rStyle w:val="Emphasis"/>
          <w:rFonts w:asciiTheme="majorHAnsi" w:hAnsiTheme="majorHAnsi" w:cstheme="majorHAnsi"/>
          <w:color w:val="2F5496" w:themeColor="accent1" w:themeShade="BF"/>
          <w:sz w:val="26"/>
          <w:szCs w:val="26"/>
        </w:rPr>
        <w:lastRenderedPageBreak/>
        <w:t>Features that support writing organized code</w:t>
      </w:r>
    </w:p>
    <w:p w14:paraId="771B8F7A" w14:textId="73FA7001" w:rsidR="00ED1982" w:rsidRDefault="00ED1982" w:rsidP="00ED1982">
      <w:pPr>
        <w:pStyle w:val="ListParagraph"/>
        <w:numPr>
          <w:ilvl w:val="0"/>
          <w:numId w:val="35"/>
        </w:numPr>
      </w:pPr>
      <w:r>
        <w:t>Syntax that supports section.</w:t>
      </w:r>
    </w:p>
    <w:p w14:paraId="2DAFACE7" w14:textId="69A7B8F7" w:rsidR="00ED1982" w:rsidRDefault="00ED1982" w:rsidP="00ED1982">
      <w:pPr>
        <w:pStyle w:val="ListParagraph"/>
        <w:numPr>
          <w:ilvl w:val="0"/>
          <w:numId w:val="35"/>
        </w:numPr>
      </w:pPr>
      <w:r>
        <w:t>Syntax that separates type definitions into separate files.</w:t>
      </w:r>
    </w:p>
    <w:p w14:paraId="59F3AB2B" w14:textId="560C8517" w:rsidR="00ED1982" w:rsidRDefault="00ED1982" w:rsidP="00ED1982">
      <w:pPr>
        <w:pStyle w:val="ListParagraph"/>
        <w:numPr>
          <w:ilvl w:val="0"/>
          <w:numId w:val="35"/>
        </w:numPr>
      </w:pPr>
      <w:r>
        <w:t>Properties and functions that are grouped together to form modules and type definitions.</w:t>
      </w:r>
    </w:p>
    <w:p w14:paraId="6738B736" w14:textId="77777777" w:rsidR="00ED1982" w:rsidRDefault="00ED1982" w:rsidP="00ED1982">
      <w:pPr>
        <w:pStyle w:val="ListParagraph"/>
      </w:pPr>
    </w:p>
    <w:p w14:paraId="50CFBB3F" w14:textId="51270833" w:rsidR="00ED1982" w:rsidRPr="00A668EE" w:rsidRDefault="00ED1982" w:rsidP="00A668EE">
      <w:pPr>
        <w:rPr>
          <w:rStyle w:val="Emphasis"/>
          <w:rFonts w:asciiTheme="majorHAnsi" w:hAnsiTheme="majorHAnsi" w:cstheme="majorHAnsi"/>
          <w:color w:val="2F5496" w:themeColor="accent1" w:themeShade="BF"/>
          <w:sz w:val="26"/>
          <w:szCs w:val="26"/>
        </w:rPr>
      </w:pPr>
      <w:r w:rsidRPr="00A668EE">
        <w:rPr>
          <w:rStyle w:val="Emphasis"/>
          <w:rFonts w:asciiTheme="majorHAnsi" w:hAnsiTheme="majorHAnsi" w:cstheme="majorHAnsi"/>
          <w:color w:val="2F5496" w:themeColor="accent1" w:themeShade="BF"/>
          <w:sz w:val="26"/>
          <w:szCs w:val="26"/>
        </w:rPr>
        <w:t>Features that support maintainable code</w:t>
      </w:r>
    </w:p>
    <w:p w14:paraId="7F689ED4" w14:textId="78CFBDCA" w:rsidR="00ED1982" w:rsidRDefault="00ED1982" w:rsidP="00ED1982">
      <w:pPr>
        <w:pStyle w:val="ListParagraph"/>
        <w:numPr>
          <w:ilvl w:val="0"/>
          <w:numId w:val="35"/>
        </w:numPr>
      </w:pPr>
      <w:r>
        <w:t>Features above that support organized code.</w:t>
      </w:r>
    </w:p>
    <w:p w14:paraId="1EDB2EFD" w14:textId="2C0D9AA4" w:rsidR="00ED1982" w:rsidRDefault="00ED1982" w:rsidP="00ED1982">
      <w:pPr>
        <w:pStyle w:val="ListParagraph"/>
        <w:numPr>
          <w:ilvl w:val="0"/>
          <w:numId w:val="35"/>
        </w:numPr>
      </w:pPr>
      <w:r>
        <w:t>Features that support object-oriented code.</w:t>
      </w:r>
    </w:p>
    <w:p w14:paraId="19A161CE" w14:textId="16416B75" w:rsidR="0004330E" w:rsidRDefault="000A6645" w:rsidP="00ED1982">
      <w:pPr>
        <w:pStyle w:val="ListParagraph"/>
        <w:numPr>
          <w:ilvl w:val="0"/>
          <w:numId w:val="35"/>
        </w:numPr>
      </w:pPr>
      <w:r>
        <w:t xml:space="preserve">Features that do not need to </w:t>
      </w:r>
      <w:r w:rsidR="0004330E">
        <w:t>branching on types.</w:t>
      </w:r>
    </w:p>
    <w:p w14:paraId="39A87FF2" w14:textId="77777777" w:rsidR="005C6287" w:rsidRDefault="005C6287" w:rsidP="005C6287">
      <w:pPr>
        <w:pStyle w:val="ListParagraph"/>
        <w:ind w:left="360"/>
      </w:pPr>
    </w:p>
    <w:p w14:paraId="33AB6EC9" w14:textId="61726AA3" w:rsidR="005C6287" w:rsidRPr="00A668EE" w:rsidRDefault="005C6287" w:rsidP="00A668EE">
      <w:pPr>
        <w:rPr>
          <w:rStyle w:val="Emphasis"/>
          <w:rFonts w:asciiTheme="majorHAnsi" w:hAnsiTheme="majorHAnsi" w:cstheme="majorHAnsi"/>
          <w:color w:val="2F5496" w:themeColor="accent1" w:themeShade="BF"/>
          <w:sz w:val="26"/>
          <w:szCs w:val="26"/>
        </w:rPr>
      </w:pPr>
      <w:r w:rsidRPr="00A668EE">
        <w:rPr>
          <w:rStyle w:val="Emphasis"/>
          <w:rFonts w:asciiTheme="majorHAnsi" w:hAnsiTheme="majorHAnsi" w:cstheme="majorHAnsi"/>
          <w:color w:val="2F5496" w:themeColor="accent1" w:themeShade="BF"/>
          <w:sz w:val="26"/>
          <w:szCs w:val="26"/>
        </w:rPr>
        <w:t>Features that support readability</w:t>
      </w:r>
    </w:p>
    <w:p w14:paraId="18F4475E" w14:textId="0CE98E71" w:rsidR="005C6287" w:rsidRDefault="005C6287" w:rsidP="005C6287">
      <w:pPr>
        <w:pStyle w:val="ListParagraph"/>
        <w:numPr>
          <w:ilvl w:val="0"/>
          <w:numId w:val="35"/>
        </w:numPr>
      </w:pPr>
      <w:r>
        <w:t>Features above that support organized code.</w:t>
      </w:r>
    </w:p>
    <w:p w14:paraId="5B4168FA" w14:textId="6338E69F" w:rsidR="005C6287" w:rsidRDefault="005C6287" w:rsidP="005C6287">
      <w:pPr>
        <w:pStyle w:val="ListParagraph"/>
        <w:numPr>
          <w:ilvl w:val="0"/>
          <w:numId w:val="35"/>
        </w:numPr>
      </w:pPr>
      <w:r>
        <w:t>Syntax with minimum punctuation.</w:t>
      </w:r>
    </w:p>
    <w:p w14:paraId="368D3BB9" w14:textId="3AD57196" w:rsidR="005C6287" w:rsidRDefault="005C6287" w:rsidP="005C6287">
      <w:pPr>
        <w:pStyle w:val="ListParagraph"/>
        <w:numPr>
          <w:ilvl w:val="0"/>
          <w:numId w:val="35"/>
        </w:numPr>
      </w:pPr>
      <w:r>
        <w:t xml:space="preserve">Keywords that </w:t>
      </w:r>
      <w:r w:rsidR="008A47BF">
        <w:t>may</w:t>
      </w:r>
      <w:r>
        <w:t xml:space="preserve"> be understood by </w:t>
      </w:r>
      <w:r w:rsidR="008D331A">
        <w:t>novice</w:t>
      </w:r>
      <w:r>
        <w:t>.</w:t>
      </w:r>
    </w:p>
    <w:p w14:paraId="3775D1A8" w14:textId="157C9E87" w:rsidR="005C6287" w:rsidRPr="00114944" w:rsidRDefault="005C6287" w:rsidP="00114944">
      <w:pPr>
        <w:rPr>
          <w:rStyle w:val="Emphasis"/>
          <w:rFonts w:asciiTheme="majorHAnsi" w:hAnsiTheme="majorHAnsi" w:cstheme="majorHAnsi"/>
          <w:color w:val="2F5496" w:themeColor="accent1" w:themeShade="BF"/>
          <w:sz w:val="26"/>
          <w:szCs w:val="26"/>
        </w:rPr>
      </w:pPr>
      <w:r w:rsidRPr="00114944">
        <w:rPr>
          <w:rStyle w:val="Emphasis"/>
          <w:rFonts w:asciiTheme="majorHAnsi" w:hAnsiTheme="majorHAnsi" w:cstheme="majorHAnsi"/>
          <w:color w:val="2F5496" w:themeColor="accent1" w:themeShade="BF"/>
          <w:sz w:val="26"/>
          <w:szCs w:val="26"/>
        </w:rPr>
        <w:t>Features that support reliable code</w:t>
      </w:r>
    </w:p>
    <w:p w14:paraId="3B4CD659" w14:textId="77777777" w:rsidR="00103626" w:rsidRDefault="00103626" w:rsidP="00103626">
      <w:pPr>
        <w:pStyle w:val="ListParagraph"/>
        <w:numPr>
          <w:ilvl w:val="0"/>
          <w:numId w:val="35"/>
        </w:numPr>
      </w:pPr>
      <w:r>
        <w:t xml:space="preserve">Non-nullable references as the default.  </w:t>
      </w:r>
    </w:p>
    <w:p w14:paraId="61766175" w14:textId="1B69EF3F" w:rsidR="008130EA" w:rsidRDefault="008130EA" w:rsidP="00A31DDD">
      <w:pPr>
        <w:pStyle w:val="ListParagraph"/>
        <w:numPr>
          <w:ilvl w:val="0"/>
          <w:numId w:val="35"/>
        </w:numPr>
      </w:pPr>
      <w:r>
        <w:t>Statement</w:t>
      </w:r>
      <w:r w:rsidR="00103626">
        <w:t xml:space="preserve"> blocks</w:t>
      </w:r>
      <w:r>
        <w:t xml:space="preserve"> where nullable types can be safely dereferenced.</w:t>
      </w:r>
    </w:p>
    <w:p w14:paraId="7E8551EF" w14:textId="774E5CFE" w:rsidR="00855CDC" w:rsidRDefault="00855CDC" w:rsidP="00A31DDD">
      <w:pPr>
        <w:pStyle w:val="ListParagraph"/>
        <w:numPr>
          <w:ilvl w:val="0"/>
          <w:numId w:val="35"/>
        </w:numPr>
      </w:pPr>
      <w:r>
        <w:t>Memory management that prevents dangling references and memory leaks.</w:t>
      </w:r>
    </w:p>
    <w:p w14:paraId="04C3A8DE" w14:textId="6A1756FC" w:rsidR="005C6287" w:rsidRDefault="00C6304C" w:rsidP="00A31DDD">
      <w:pPr>
        <w:pStyle w:val="ListParagraph"/>
        <w:numPr>
          <w:ilvl w:val="0"/>
          <w:numId w:val="35"/>
        </w:numPr>
      </w:pPr>
      <w:r>
        <w:t>A</w:t>
      </w:r>
      <w:r w:rsidR="00855CDC">
        <w:t>rray container</w:t>
      </w:r>
      <w:r>
        <w:t>s</w:t>
      </w:r>
      <w:r w:rsidR="00855CDC">
        <w:t xml:space="preserve"> that </w:t>
      </w:r>
      <w:r w:rsidR="00F80674">
        <w:t>perform</w:t>
      </w:r>
      <w:r w:rsidR="00855CDC">
        <w:t xml:space="preserve"> bound checking.</w:t>
      </w:r>
    </w:p>
    <w:p w14:paraId="503D80F8" w14:textId="26B577C9" w:rsidR="005C6287" w:rsidRDefault="00C6304C" w:rsidP="00A31DDD">
      <w:pPr>
        <w:pStyle w:val="ListParagraph"/>
        <w:numPr>
          <w:ilvl w:val="0"/>
          <w:numId w:val="35"/>
        </w:numPr>
      </w:pPr>
      <w:r>
        <w:t>When throwing exceptions by keyword, all exceptions must be caught.</w:t>
      </w:r>
    </w:p>
    <w:p w14:paraId="22CFFAFF" w14:textId="0982EBAB" w:rsidR="005C6287" w:rsidRPr="00114944" w:rsidRDefault="007E455A" w:rsidP="00114944">
      <w:pPr>
        <w:rPr>
          <w:rStyle w:val="Emphasis"/>
          <w:rFonts w:asciiTheme="majorHAnsi" w:hAnsiTheme="majorHAnsi" w:cstheme="majorHAnsi"/>
          <w:color w:val="2F5496" w:themeColor="accent1" w:themeShade="BF"/>
          <w:sz w:val="26"/>
          <w:szCs w:val="26"/>
        </w:rPr>
      </w:pPr>
      <w:r w:rsidRPr="00114944">
        <w:rPr>
          <w:rStyle w:val="Emphasis"/>
          <w:rFonts w:asciiTheme="majorHAnsi" w:hAnsiTheme="majorHAnsi" w:cstheme="majorHAnsi"/>
          <w:color w:val="2F5496" w:themeColor="accent1" w:themeShade="BF"/>
          <w:sz w:val="26"/>
          <w:szCs w:val="26"/>
        </w:rPr>
        <w:t>Features that support efficient code</w:t>
      </w:r>
    </w:p>
    <w:p w14:paraId="35DA8CDD" w14:textId="77D97B64" w:rsidR="00117F0A" w:rsidRDefault="00F931F3" w:rsidP="00117F0A">
      <w:pPr>
        <w:pStyle w:val="ListParagraph"/>
        <w:numPr>
          <w:ilvl w:val="0"/>
          <w:numId w:val="35"/>
        </w:numPr>
      </w:pPr>
      <w:r>
        <w:t>F</w:t>
      </w:r>
      <w:r w:rsidR="002B2B29">
        <w:t xml:space="preserve">eatures </w:t>
      </w:r>
      <w:r>
        <w:t xml:space="preserve">that </w:t>
      </w:r>
      <w:r w:rsidR="002B2B29">
        <w:t>work</w:t>
      </w:r>
      <w:r>
        <w:t xml:space="preserve"> the</w:t>
      </w:r>
      <w:r w:rsidR="002B2B29">
        <w:t xml:space="preserve"> same as</w:t>
      </w:r>
      <w:r w:rsidR="00016426">
        <w:t xml:space="preserve"> equitant</w:t>
      </w:r>
      <w:r w:rsidR="008A135F">
        <w:t xml:space="preserve"> feature in</w:t>
      </w:r>
      <w:r w:rsidR="002B2B29">
        <w:t xml:space="preserve"> the C</w:t>
      </w:r>
      <w:r w:rsidR="002760F2">
        <w:t>/C++</w:t>
      </w:r>
      <w:r w:rsidR="002B2B29">
        <w:t xml:space="preserve"> language</w:t>
      </w:r>
      <w:r w:rsidR="002760F2">
        <w:t>s</w:t>
      </w:r>
      <w:r w:rsidR="002B2B29">
        <w:t>.</w:t>
      </w:r>
    </w:p>
    <w:p w14:paraId="630EE03A" w14:textId="77777777" w:rsidR="00117F0A" w:rsidRPr="00117F0A" w:rsidRDefault="00117F0A" w:rsidP="00117F0A">
      <w:pPr>
        <w:rPr>
          <w:rStyle w:val="Emphasis"/>
          <w:i w:val="0"/>
          <w:iCs w:val="0"/>
        </w:rPr>
      </w:pPr>
    </w:p>
    <w:p w14:paraId="51268758" w14:textId="6F215C07" w:rsidR="00117F0A" w:rsidRPr="00117F0A" w:rsidRDefault="00117F0A" w:rsidP="00117F0A">
      <w:pPr>
        <w:rPr>
          <w:rStyle w:val="Emphasis"/>
          <w:rFonts w:asciiTheme="majorHAnsi" w:hAnsiTheme="majorHAnsi" w:cstheme="majorHAnsi"/>
          <w:color w:val="2F5496" w:themeColor="accent1" w:themeShade="BF"/>
          <w:sz w:val="26"/>
          <w:szCs w:val="26"/>
        </w:rPr>
      </w:pPr>
      <w:r w:rsidRPr="00117F0A">
        <w:rPr>
          <w:rStyle w:val="Emphasis"/>
          <w:rFonts w:asciiTheme="majorHAnsi" w:hAnsiTheme="majorHAnsi" w:cstheme="majorHAnsi"/>
          <w:color w:val="2F5496" w:themeColor="accent1" w:themeShade="BF"/>
          <w:sz w:val="26"/>
          <w:szCs w:val="26"/>
        </w:rPr>
        <w:t xml:space="preserve">Features that support </w:t>
      </w:r>
      <w:r>
        <w:rPr>
          <w:rStyle w:val="Emphasis"/>
          <w:rFonts w:asciiTheme="majorHAnsi" w:hAnsiTheme="majorHAnsi" w:cstheme="majorHAnsi"/>
          <w:color w:val="2F5496" w:themeColor="accent1" w:themeShade="BF"/>
          <w:sz w:val="26"/>
          <w:szCs w:val="26"/>
        </w:rPr>
        <w:t>safe</w:t>
      </w:r>
      <w:r w:rsidRPr="00117F0A">
        <w:rPr>
          <w:rStyle w:val="Emphasis"/>
          <w:rFonts w:asciiTheme="majorHAnsi" w:hAnsiTheme="majorHAnsi" w:cstheme="majorHAnsi"/>
          <w:color w:val="2F5496" w:themeColor="accent1" w:themeShade="BF"/>
          <w:sz w:val="26"/>
          <w:szCs w:val="26"/>
        </w:rPr>
        <w:t xml:space="preserve"> code</w:t>
      </w:r>
    </w:p>
    <w:p w14:paraId="5FCF9C8F" w14:textId="6AAE49A9" w:rsidR="001D4F8E" w:rsidRPr="007E455A" w:rsidRDefault="00117F0A" w:rsidP="00103626">
      <w:pPr>
        <w:pStyle w:val="ListParagraph"/>
        <w:numPr>
          <w:ilvl w:val="0"/>
          <w:numId w:val="35"/>
        </w:numPr>
      </w:pPr>
      <w:r>
        <w:t xml:space="preserve">Memory management system that </w:t>
      </w:r>
      <w:r w:rsidR="007E6A21">
        <w:t>supports</w:t>
      </w:r>
      <w:r>
        <w:t xml:space="preserve"> handling allocating and deallocating memory automatically at build time.</w:t>
      </w:r>
    </w:p>
    <w:p w14:paraId="5AB23FA2" w14:textId="77777777" w:rsidR="003B7C9A" w:rsidRDefault="003B7C9A" w:rsidP="001B6D23"/>
    <w:p w14:paraId="59E226B9" w14:textId="77777777" w:rsidR="009D1B12" w:rsidRDefault="009D1B12">
      <w:pPr>
        <w:rPr>
          <w:rFonts w:asciiTheme="majorHAnsi" w:eastAsiaTheme="majorEastAsia" w:hAnsiTheme="majorHAnsi" w:cstheme="majorBidi"/>
          <w:color w:val="2F5496" w:themeColor="accent1" w:themeShade="BF"/>
          <w:sz w:val="32"/>
          <w:szCs w:val="32"/>
        </w:rPr>
      </w:pPr>
      <w:r>
        <w:br w:type="page"/>
      </w:r>
    </w:p>
    <w:p w14:paraId="4349C477" w14:textId="35BAC9F2" w:rsidR="00B43E97" w:rsidRDefault="00B43E97" w:rsidP="006B63C5">
      <w:pPr>
        <w:pStyle w:val="Heading1"/>
      </w:pPr>
      <w:bookmarkStart w:id="10" w:name="_Toc206334435"/>
      <w:r>
        <w:lastRenderedPageBreak/>
        <w:t>Rules</w:t>
      </w:r>
      <w:bookmarkEnd w:id="10"/>
    </w:p>
    <w:p w14:paraId="7898E4A2" w14:textId="77777777" w:rsidR="004F5067" w:rsidRDefault="004F5067" w:rsidP="004F5067">
      <w:pPr>
        <w:pStyle w:val="ListParagraph"/>
        <w:numPr>
          <w:ilvl w:val="0"/>
          <w:numId w:val="39"/>
        </w:numPr>
      </w:pPr>
      <w:r>
        <w:t>No ugly syntax.</w:t>
      </w:r>
    </w:p>
    <w:p w14:paraId="1C881F54" w14:textId="0CFAB9E1" w:rsidR="004F5067" w:rsidRDefault="004F5067" w:rsidP="004F5067">
      <w:pPr>
        <w:pStyle w:val="ListParagraph"/>
        <w:numPr>
          <w:ilvl w:val="1"/>
          <w:numId w:val="39"/>
        </w:numPr>
      </w:pPr>
      <w:r>
        <w:t xml:space="preserve">Puma uses a limited amount of punctuation.  The punctuation used </w:t>
      </w:r>
      <w:r w:rsidR="0052056B">
        <w:t>shall</w:t>
      </w:r>
      <w:r>
        <w:t xml:space="preserve"> not stand out.</w:t>
      </w:r>
    </w:p>
    <w:p w14:paraId="2D269263" w14:textId="34C7E72D" w:rsidR="004F5067" w:rsidRDefault="004F5067" w:rsidP="004F5067">
      <w:pPr>
        <w:pStyle w:val="ListParagraph"/>
        <w:numPr>
          <w:ilvl w:val="1"/>
          <w:numId w:val="39"/>
        </w:numPr>
      </w:pPr>
      <w:r>
        <w:t xml:space="preserve">The order and location where keywords are placed </w:t>
      </w:r>
      <w:r w:rsidR="0052056B">
        <w:t>shall</w:t>
      </w:r>
      <w:r>
        <w:t xml:space="preserve"> not reduce readability.</w:t>
      </w:r>
    </w:p>
    <w:p w14:paraId="241CE98D" w14:textId="6A46FCAE" w:rsidR="00B43E97" w:rsidRDefault="00174ABD" w:rsidP="00B43E97">
      <w:pPr>
        <w:pStyle w:val="ListParagraph"/>
        <w:numPr>
          <w:ilvl w:val="0"/>
          <w:numId w:val="39"/>
        </w:numPr>
      </w:pPr>
      <w:r>
        <w:t>All</w:t>
      </w:r>
      <w:r w:rsidR="00EC4B39">
        <w:t xml:space="preserve"> ex</w:t>
      </w:r>
      <w:r w:rsidR="007B78FF">
        <w:t>c</w:t>
      </w:r>
      <w:r w:rsidR="00EC4B39">
        <w:t>eptions</w:t>
      </w:r>
      <w:r>
        <w:t xml:space="preserve"> thrown by keyword must be caught</w:t>
      </w:r>
      <w:r w:rsidR="00B43E97">
        <w:t>.</w:t>
      </w:r>
    </w:p>
    <w:p w14:paraId="58F4BE0A" w14:textId="77777777" w:rsidR="009631CE" w:rsidRDefault="009631CE" w:rsidP="00B1110C">
      <w:pPr>
        <w:pStyle w:val="ListParagraph"/>
        <w:numPr>
          <w:ilvl w:val="0"/>
          <w:numId w:val="39"/>
        </w:numPr>
      </w:pPr>
      <w:r>
        <w:t>Reference types are non-nullable by default.</w:t>
      </w:r>
    </w:p>
    <w:p w14:paraId="3D4ADE99" w14:textId="030E6F98" w:rsidR="00C959AA" w:rsidRDefault="00C959AA" w:rsidP="009631CE">
      <w:pPr>
        <w:pStyle w:val="ListParagraph"/>
        <w:numPr>
          <w:ilvl w:val="1"/>
          <w:numId w:val="39"/>
        </w:numPr>
      </w:pPr>
      <w:r>
        <w:t>Nullable</w:t>
      </w:r>
      <w:r w:rsidR="00B1110C">
        <w:t xml:space="preserve"> references</w:t>
      </w:r>
      <w:r>
        <w:t xml:space="preserve"> are optional</w:t>
      </w:r>
      <w:r w:rsidR="00B1110C">
        <w:t xml:space="preserve">.  </w:t>
      </w:r>
    </w:p>
    <w:p w14:paraId="669FA618" w14:textId="0E60BC59" w:rsidR="00032041" w:rsidRDefault="00C959AA" w:rsidP="00C959AA">
      <w:pPr>
        <w:pStyle w:val="ListParagraph"/>
        <w:numPr>
          <w:ilvl w:val="1"/>
          <w:numId w:val="39"/>
        </w:numPr>
      </w:pPr>
      <w:r>
        <w:t>Nullable reference types can only be dereferenced</w:t>
      </w:r>
      <w:r w:rsidR="000D14BF">
        <w:t xml:space="preserve"> from</w:t>
      </w:r>
      <w:r>
        <w:t xml:space="preserve"> within statement</w:t>
      </w:r>
      <w:r w:rsidR="006D0978">
        <w:t>s</w:t>
      </w:r>
      <w:r>
        <w:t xml:space="preserve"> that checks for null.</w:t>
      </w:r>
    </w:p>
    <w:p w14:paraId="5BB60499" w14:textId="5F2FAB30" w:rsidR="000775D4" w:rsidRDefault="000775D4" w:rsidP="000775D4">
      <w:pPr>
        <w:pStyle w:val="ListParagraph"/>
        <w:numPr>
          <w:ilvl w:val="0"/>
          <w:numId w:val="39"/>
        </w:numPr>
      </w:pPr>
      <w:r>
        <w:t xml:space="preserve">No </w:t>
      </w:r>
      <w:r w:rsidR="00A45EC6">
        <w:t>branching</w:t>
      </w:r>
      <w:r>
        <w:t xml:space="preserve"> on type.</w:t>
      </w:r>
    </w:p>
    <w:p w14:paraId="6C92FF77" w14:textId="41E0B643" w:rsidR="006103B5" w:rsidRDefault="006103B5" w:rsidP="000D0831">
      <w:pPr>
        <w:pStyle w:val="ListParagraph"/>
        <w:numPr>
          <w:ilvl w:val="1"/>
          <w:numId w:val="39"/>
        </w:numPr>
      </w:pPr>
      <w:r>
        <w:t>Switching on type creates a non-generic and unorganized form of coding.</w:t>
      </w:r>
    </w:p>
    <w:p w14:paraId="3C036659" w14:textId="56072E95" w:rsidR="000D0831" w:rsidRDefault="00C64EF1" w:rsidP="000D0831">
      <w:pPr>
        <w:pStyle w:val="ListParagraph"/>
        <w:numPr>
          <w:ilvl w:val="1"/>
          <w:numId w:val="39"/>
        </w:numPr>
      </w:pPr>
      <w:r>
        <w:t xml:space="preserve">The </w:t>
      </w:r>
      <w:r w:rsidR="00766E3D">
        <w:t>TypeOf (</w:t>
      </w:r>
      <w:r>
        <w:t>) function won’t be supported.</w:t>
      </w:r>
    </w:p>
    <w:p w14:paraId="0B52F654" w14:textId="114A5983" w:rsidR="006B63C5" w:rsidRDefault="006B63C5" w:rsidP="006B63C5">
      <w:pPr>
        <w:pStyle w:val="ListParagraph"/>
        <w:numPr>
          <w:ilvl w:val="0"/>
          <w:numId w:val="39"/>
        </w:numPr>
      </w:pPr>
      <w:r>
        <w:t xml:space="preserve">Defaults </w:t>
      </w:r>
      <w:r w:rsidR="0052056B">
        <w:t>shall</w:t>
      </w:r>
      <w:r>
        <w:t xml:space="preserve"> be chosen to increase ease of use.  Advance setting</w:t>
      </w:r>
      <w:r w:rsidR="00CA65E9">
        <w:t>s</w:t>
      </w:r>
      <w:r>
        <w:t xml:space="preserve"> and features </w:t>
      </w:r>
      <w:r w:rsidR="00AC5E09">
        <w:t>may</w:t>
      </w:r>
      <w:r>
        <w:t xml:space="preserve"> be added but not be required to write code.</w:t>
      </w:r>
    </w:p>
    <w:p w14:paraId="144F1C13" w14:textId="42533AE0" w:rsidR="00AC68C9" w:rsidRDefault="00AC68C9" w:rsidP="00AC68C9">
      <w:pPr>
        <w:pStyle w:val="ListParagraph"/>
        <w:numPr>
          <w:ilvl w:val="1"/>
          <w:numId w:val="39"/>
        </w:numPr>
      </w:pPr>
      <w:r>
        <w:t>One exception, properties are private by default.</w:t>
      </w:r>
    </w:p>
    <w:p w14:paraId="36BCE9D2" w14:textId="77777777" w:rsidR="005D0A6B" w:rsidRDefault="00852896" w:rsidP="00424A26">
      <w:pPr>
        <w:pStyle w:val="ListParagraph"/>
        <w:numPr>
          <w:ilvl w:val="0"/>
          <w:numId w:val="39"/>
        </w:numPr>
      </w:pPr>
      <w:r>
        <w:t xml:space="preserve">One </w:t>
      </w:r>
      <w:r w:rsidR="002952A2">
        <w:t>type-define</w:t>
      </w:r>
      <w:r>
        <w:t xml:space="preserve"> per file</w:t>
      </w:r>
      <w:r w:rsidR="00D93221">
        <w:t xml:space="preserve"> by design</w:t>
      </w:r>
      <w:r w:rsidR="005D0A6B">
        <w:t>.</w:t>
      </w:r>
    </w:p>
    <w:p w14:paraId="68BB0F7F" w14:textId="6E683D4B" w:rsidR="00633BB5" w:rsidRDefault="00FF1AA5" w:rsidP="005D0A6B">
      <w:pPr>
        <w:pStyle w:val="ListParagraph"/>
        <w:numPr>
          <w:ilvl w:val="1"/>
          <w:numId w:val="39"/>
        </w:numPr>
      </w:pPr>
      <w:r>
        <w:t>E</w:t>
      </w:r>
      <w:r w:rsidR="00852896">
        <w:t>nums</w:t>
      </w:r>
      <w:r w:rsidR="000737FC">
        <w:t xml:space="preserve"> and Records</w:t>
      </w:r>
      <w:r>
        <w:t xml:space="preserve"> are </w:t>
      </w:r>
      <w:r w:rsidR="00A3552F">
        <w:t>the</w:t>
      </w:r>
      <w:r>
        <w:t xml:space="preserve"> exception</w:t>
      </w:r>
      <w:r w:rsidR="000737FC">
        <w:t>s</w:t>
      </w:r>
      <w:r w:rsidR="00852896">
        <w:t>.</w:t>
      </w:r>
    </w:p>
    <w:p w14:paraId="5A4E7110" w14:textId="2D542502" w:rsidR="007E3102" w:rsidRDefault="007E3102" w:rsidP="007E3102">
      <w:pPr>
        <w:pStyle w:val="ListParagraph"/>
        <w:numPr>
          <w:ilvl w:val="0"/>
          <w:numId w:val="39"/>
        </w:numPr>
      </w:pPr>
      <w:r>
        <w:t>All types</w:t>
      </w:r>
      <w:r w:rsidR="00A35665">
        <w:t xml:space="preserve"> except the basic types</w:t>
      </w:r>
      <w:r>
        <w:t xml:space="preserve"> </w:t>
      </w:r>
      <w:r w:rsidR="008A47BF">
        <w:t>may</w:t>
      </w:r>
      <w:r>
        <w:t xml:space="preserve"> be inherited.</w:t>
      </w:r>
    </w:p>
    <w:p w14:paraId="09D9DB95" w14:textId="25709B63" w:rsidR="00371AFD" w:rsidRDefault="00E15A72" w:rsidP="00424A26">
      <w:pPr>
        <w:pStyle w:val="ListParagraph"/>
        <w:numPr>
          <w:ilvl w:val="0"/>
          <w:numId w:val="39"/>
        </w:numPr>
      </w:pPr>
      <w:r>
        <w:t xml:space="preserve">All </w:t>
      </w:r>
      <w:r w:rsidR="00174ABD">
        <w:t xml:space="preserve">methods </w:t>
      </w:r>
      <w:r w:rsidR="00370A0D">
        <w:t>in b</w:t>
      </w:r>
      <w:r w:rsidR="00371AFD">
        <w:t xml:space="preserve">ase types </w:t>
      </w:r>
      <w:r w:rsidR="0052056B">
        <w:t>shall</w:t>
      </w:r>
      <w:r w:rsidR="00371AFD">
        <w:t xml:space="preserve"> support default behavior.</w:t>
      </w:r>
    </w:p>
    <w:p w14:paraId="559FD1D8" w14:textId="329956BD" w:rsidR="00E15A72" w:rsidRDefault="00E15A72" w:rsidP="00424A26">
      <w:pPr>
        <w:pStyle w:val="ListParagraph"/>
        <w:numPr>
          <w:ilvl w:val="0"/>
          <w:numId w:val="39"/>
        </w:numPr>
      </w:pPr>
      <w:r>
        <w:t xml:space="preserve">All </w:t>
      </w:r>
      <w:r w:rsidR="00174ABD">
        <w:t xml:space="preserve">methods </w:t>
      </w:r>
      <w:r>
        <w:t xml:space="preserve">in base types </w:t>
      </w:r>
      <w:r w:rsidR="008A47BF">
        <w:t>may</w:t>
      </w:r>
      <w:r>
        <w:t xml:space="preserve"> be overridden</w:t>
      </w:r>
      <w:r w:rsidR="004373C3">
        <w:t>.</w:t>
      </w:r>
    </w:p>
    <w:p w14:paraId="0DB5D7C7" w14:textId="7F0C636A" w:rsidR="00AB27E2" w:rsidRDefault="00AB27E2" w:rsidP="00AB27E2">
      <w:pPr>
        <w:pStyle w:val="ListParagraph"/>
        <w:numPr>
          <w:ilvl w:val="1"/>
          <w:numId w:val="39"/>
        </w:numPr>
      </w:pPr>
      <w:r>
        <w:t>The virtual keyword will not be supported but the override keyword will be supported.</w:t>
      </w:r>
    </w:p>
    <w:p w14:paraId="1DD55F41" w14:textId="2A48ECCC" w:rsidR="009F5759" w:rsidRDefault="009F5759" w:rsidP="009F5759">
      <w:pPr>
        <w:pStyle w:val="ListParagraph"/>
        <w:numPr>
          <w:ilvl w:val="0"/>
          <w:numId w:val="39"/>
        </w:numPr>
      </w:pPr>
      <w:r>
        <w:t xml:space="preserve">All features </w:t>
      </w:r>
      <w:r w:rsidR="0052056B">
        <w:t>shall</w:t>
      </w:r>
      <w:r>
        <w:t xml:space="preserve"> keep the code </w:t>
      </w:r>
      <w:r w:rsidR="0059320E">
        <w:t xml:space="preserve">safe, </w:t>
      </w:r>
      <w:r>
        <w:t>organized</w:t>
      </w:r>
      <w:r w:rsidR="0059320E">
        <w:t xml:space="preserve"> and</w:t>
      </w:r>
      <w:r>
        <w:t xml:space="preserve"> maintainable.</w:t>
      </w:r>
    </w:p>
    <w:p w14:paraId="6D010250" w14:textId="3B92B6E2" w:rsidR="00B3476B" w:rsidRDefault="007C49B4" w:rsidP="009F5759">
      <w:pPr>
        <w:pStyle w:val="ListParagraph"/>
        <w:numPr>
          <w:ilvl w:val="0"/>
          <w:numId w:val="39"/>
        </w:numPr>
      </w:pPr>
      <w:r>
        <w:t>A function in the base object type returns the</w:t>
      </w:r>
      <w:r w:rsidR="0075492F">
        <w:t xml:space="preserve"> </w:t>
      </w:r>
      <w:r w:rsidR="00B3476B">
        <w:t>reference</w:t>
      </w:r>
      <w:r>
        <w:t xml:space="preserve"> to the current object and</w:t>
      </w:r>
      <w:r w:rsidR="00B3476B">
        <w:t xml:space="preserve"> is used only for the object to assign itself to another object.</w:t>
      </w:r>
    </w:p>
    <w:p w14:paraId="7B288177" w14:textId="2458F805" w:rsidR="00B3476B" w:rsidRDefault="005C200F" w:rsidP="00B3476B">
      <w:pPr>
        <w:pStyle w:val="ListParagraph"/>
        <w:numPr>
          <w:ilvl w:val="1"/>
          <w:numId w:val="39"/>
        </w:numPr>
      </w:pPr>
      <w:r>
        <w:t>Th</w:t>
      </w:r>
      <w:r w:rsidR="006F3937">
        <w:t>is</w:t>
      </w:r>
      <w:r w:rsidR="00B3476B">
        <w:t xml:space="preserve"> reference </w:t>
      </w:r>
      <w:r w:rsidR="00F6489E">
        <w:t>shall be used to</w:t>
      </w:r>
      <w:r w:rsidR="00B3476B">
        <w:t xml:space="preserve"> reference properties or function</w:t>
      </w:r>
      <w:r w:rsidR="00F6489E">
        <w:t xml:space="preserve"> with in the current object</w:t>
      </w:r>
      <w:r w:rsidR="00B3476B">
        <w:t>.</w:t>
      </w:r>
    </w:p>
    <w:p w14:paraId="7A0B2A82" w14:textId="1B11D553" w:rsidR="00DE4005" w:rsidRDefault="00DE4005" w:rsidP="00B3476B">
      <w:pPr>
        <w:pStyle w:val="ListParagraph"/>
        <w:numPr>
          <w:ilvl w:val="1"/>
          <w:numId w:val="39"/>
        </w:numPr>
      </w:pPr>
      <w:r>
        <w:t xml:space="preserve">This rule supports the </w:t>
      </w:r>
      <w:r w:rsidR="007263C3">
        <w:t>no ugly syntax</w:t>
      </w:r>
      <w:r>
        <w:t xml:space="preserve"> rule.</w:t>
      </w:r>
    </w:p>
    <w:p w14:paraId="02095766" w14:textId="77777777" w:rsidR="00B43E97" w:rsidRDefault="00B43E97" w:rsidP="00371120"/>
    <w:p w14:paraId="196A948C" w14:textId="2425744F" w:rsidR="004F6145" w:rsidRDefault="001B3E84" w:rsidP="004F6145">
      <w:pPr>
        <w:pStyle w:val="Heading1"/>
      </w:pPr>
      <w:bookmarkStart w:id="11" w:name="_Toc206334436"/>
      <w:r>
        <w:t>Features</w:t>
      </w:r>
      <w:bookmarkEnd w:id="11"/>
    </w:p>
    <w:p w14:paraId="5B1EB3D8" w14:textId="061C17C7" w:rsidR="006F20D5" w:rsidRPr="006F20D5" w:rsidRDefault="00D92971" w:rsidP="00D92971">
      <w:pPr>
        <w:pStyle w:val="Heading2"/>
      </w:pPr>
      <w:bookmarkStart w:id="12" w:name="_Toc206334437"/>
      <w:r>
        <w:t>Supported</w:t>
      </w:r>
      <w:bookmarkEnd w:id="12"/>
    </w:p>
    <w:p w14:paraId="0BA3D106" w14:textId="7B0DD12E" w:rsidR="00CA0949" w:rsidRDefault="00CA0949" w:rsidP="00CA0949">
      <w:pPr>
        <w:pStyle w:val="ListParagraph"/>
        <w:numPr>
          <w:ilvl w:val="0"/>
          <w:numId w:val="20"/>
        </w:numPr>
      </w:pPr>
      <w:r>
        <w:t>Clean</w:t>
      </w:r>
      <w:r w:rsidR="00536671">
        <w:t xml:space="preserve"> simple</w:t>
      </w:r>
      <w:r>
        <w:t xml:space="preserve"> syntax</w:t>
      </w:r>
      <w:r w:rsidR="00391E8B">
        <w:t>.</w:t>
      </w:r>
    </w:p>
    <w:p w14:paraId="516EFF7C" w14:textId="5C1ECBEB" w:rsidR="00057663" w:rsidRDefault="00057663" w:rsidP="00CA0949">
      <w:pPr>
        <w:pStyle w:val="ListParagraph"/>
        <w:numPr>
          <w:ilvl w:val="0"/>
          <w:numId w:val="20"/>
        </w:numPr>
      </w:pPr>
      <w:r>
        <w:t>Organized code</w:t>
      </w:r>
      <w:r w:rsidR="00391E8B">
        <w:t>.</w:t>
      </w:r>
    </w:p>
    <w:p w14:paraId="779FFC84" w14:textId="297763C2" w:rsidR="005C532B" w:rsidRDefault="005C532B" w:rsidP="00CA0949">
      <w:pPr>
        <w:pStyle w:val="ListParagraph"/>
        <w:numPr>
          <w:ilvl w:val="0"/>
          <w:numId w:val="20"/>
        </w:numPr>
      </w:pPr>
      <w:r>
        <w:t>Safe code.</w:t>
      </w:r>
    </w:p>
    <w:p w14:paraId="26967A38" w14:textId="267683CD" w:rsidR="00CA0949" w:rsidRDefault="00CA0949" w:rsidP="00CA0949">
      <w:pPr>
        <w:pStyle w:val="ListParagraph"/>
        <w:numPr>
          <w:ilvl w:val="0"/>
          <w:numId w:val="20"/>
        </w:numPr>
      </w:pPr>
      <w:r>
        <w:t xml:space="preserve">Object oriented and </w:t>
      </w:r>
      <w:r w:rsidR="00ED0D16">
        <w:t>procedural</w:t>
      </w:r>
      <w:r>
        <w:t xml:space="preserve"> </w:t>
      </w:r>
      <w:r w:rsidR="000943CB">
        <w:t>programming</w:t>
      </w:r>
      <w:r w:rsidR="00391E8B">
        <w:t>.</w:t>
      </w:r>
    </w:p>
    <w:p w14:paraId="75DB822B" w14:textId="2498E838" w:rsidR="00CA0949" w:rsidRDefault="00CA0949" w:rsidP="00CA0949">
      <w:pPr>
        <w:pStyle w:val="ListParagraph"/>
        <w:numPr>
          <w:ilvl w:val="0"/>
          <w:numId w:val="20"/>
        </w:numPr>
      </w:pPr>
      <w:r>
        <w:t>Single Type and multi-trait inheritance</w:t>
      </w:r>
      <w:r w:rsidR="00391E8B">
        <w:t>.</w:t>
      </w:r>
    </w:p>
    <w:p w14:paraId="011DA4EF" w14:textId="19117ED8" w:rsidR="00CA0949" w:rsidRDefault="00CA0949" w:rsidP="00CA0949">
      <w:pPr>
        <w:pStyle w:val="ListParagraph"/>
        <w:numPr>
          <w:ilvl w:val="0"/>
          <w:numId w:val="20"/>
        </w:numPr>
      </w:pPr>
      <w:r>
        <w:t>Polymorphism</w:t>
      </w:r>
      <w:r w:rsidR="00391E8B">
        <w:t>.</w:t>
      </w:r>
    </w:p>
    <w:p w14:paraId="694D1B4B" w14:textId="3CEED4D7" w:rsidR="00CA0949" w:rsidRDefault="00CA0949" w:rsidP="00CA0949">
      <w:pPr>
        <w:pStyle w:val="ListParagraph"/>
        <w:numPr>
          <w:ilvl w:val="0"/>
          <w:numId w:val="20"/>
        </w:numPr>
      </w:pPr>
      <w:r>
        <w:t>Owner</w:t>
      </w:r>
      <w:r w:rsidR="002C6094">
        <w:t>ship model</w:t>
      </w:r>
      <w:r>
        <w:t xml:space="preserve"> memory management</w:t>
      </w:r>
      <w:r w:rsidR="00391E8B">
        <w:t>.</w:t>
      </w:r>
    </w:p>
    <w:p w14:paraId="4BC1116C" w14:textId="0DDFDEA6" w:rsidR="00CA0949" w:rsidRDefault="00CA0949" w:rsidP="00CA0949">
      <w:pPr>
        <w:pStyle w:val="ListParagraph"/>
        <w:numPr>
          <w:ilvl w:val="0"/>
          <w:numId w:val="20"/>
        </w:numPr>
      </w:pPr>
      <w:r>
        <w:t>Fast and efficient Unicode string type</w:t>
      </w:r>
      <w:r w:rsidR="00391E8B">
        <w:t>.</w:t>
      </w:r>
    </w:p>
    <w:p w14:paraId="48C6316D" w14:textId="77777777" w:rsidR="00CA0949" w:rsidRDefault="00CA0949" w:rsidP="00CA0949">
      <w:pPr>
        <w:pStyle w:val="ListParagraph"/>
        <w:numPr>
          <w:ilvl w:val="0"/>
          <w:numId w:val="20"/>
        </w:numPr>
      </w:pPr>
      <w:r>
        <w:t>HTML window displays generated by Puma library calls.</w:t>
      </w:r>
    </w:p>
    <w:p w14:paraId="492DEFF7" w14:textId="0F8488F2" w:rsidR="00424A26" w:rsidRDefault="00CA0949" w:rsidP="006764C7">
      <w:pPr>
        <w:pStyle w:val="ListParagraph"/>
        <w:numPr>
          <w:ilvl w:val="0"/>
          <w:numId w:val="20"/>
        </w:numPr>
      </w:pPr>
      <w:r>
        <w:t xml:space="preserve">Mutable/Immutable </w:t>
      </w:r>
      <w:r w:rsidR="00F65256">
        <w:t>variables</w:t>
      </w:r>
      <w:r>
        <w:t>.</w:t>
      </w:r>
    </w:p>
    <w:p w14:paraId="1713D69D" w14:textId="12DECA29" w:rsidR="00DC52F9" w:rsidRDefault="00DC52F9" w:rsidP="006764C7">
      <w:pPr>
        <w:pStyle w:val="ListParagraph"/>
        <w:numPr>
          <w:ilvl w:val="0"/>
          <w:numId w:val="20"/>
        </w:numPr>
      </w:pPr>
      <w:r>
        <w:t>Non-nullable</w:t>
      </w:r>
      <w:r w:rsidR="0002393A">
        <w:t xml:space="preserve"> and </w:t>
      </w:r>
      <w:r>
        <w:t xml:space="preserve">Nullable </w:t>
      </w:r>
      <w:r w:rsidR="00DD1DCE">
        <w:t>references</w:t>
      </w:r>
      <w:r>
        <w:t>.</w:t>
      </w:r>
    </w:p>
    <w:p w14:paraId="51806392" w14:textId="77777777" w:rsidR="00CA0949" w:rsidRDefault="00CA0949" w:rsidP="00CA0949"/>
    <w:p w14:paraId="4578B57A" w14:textId="5C6A3855" w:rsidR="00CA0949" w:rsidRDefault="006F20D5" w:rsidP="006F20D5">
      <w:pPr>
        <w:pStyle w:val="Heading2"/>
      </w:pPr>
      <w:bookmarkStart w:id="13" w:name="_Toc206334438"/>
      <w:r>
        <w:t>N</w:t>
      </w:r>
      <w:r w:rsidR="00CA0949">
        <w:t>ot supported</w:t>
      </w:r>
      <w:bookmarkEnd w:id="13"/>
    </w:p>
    <w:p w14:paraId="74731744" w14:textId="40FC99EF" w:rsidR="000C6DF5" w:rsidRPr="000C6DF5" w:rsidRDefault="000C6DF5" w:rsidP="000C6DF5">
      <w:pPr>
        <w:ind w:left="360"/>
      </w:pPr>
      <w:r>
        <w:t xml:space="preserve">Puma </w:t>
      </w:r>
      <w:r w:rsidR="0052056B">
        <w:t>shall</w:t>
      </w:r>
      <w:r>
        <w:t xml:space="preserve"> restrict or not include features that </w:t>
      </w:r>
      <w:r w:rsidR="00940914">
        <w:t>goes against the rules</w:t>
      </w:r>
      <w:r w:rsidR="00D90600">
        <w:t>.</w:t>
      </w:r>
    </w:p>
    <w:p w14:paraId="42D6D034" w14:textId="77797B08" w:rsidR="00CA0949" w:rsidRDefault="00CA0949" w:rsidP="00CA0949">
      <w:pPr>
        <w:pStyle w:val="ListParagraph"/>
        <w:numPr>
          <w:ilvl w:val="0"/>
          <w:numId w:val="26"/>
        </w:numPr>
      </w:pPr>
      <w:r>
        <w:t>Branching on type</w:t>
      </w:r>
      <w:r w:rsidR="00487F0D">
        <w:t>.</w:t>
      </w:r>
    </w:p>
    <w:p w14:paraId="05C545FC" w14:textId="0AD20A5B" w:rsidR="00666CF1" w:rsidRDefault="00FC36F6" w:rsidP="00555AB6">
      <w:pPr>
        <w:pStyle w:val="ListParagraph"/>
        <w:numPr>
          <w:ilvl w:val="1"/>
          <w:numId w:val="26"/>
        </w:numPr>
      </w:pPr>
      <w:r>
        <w:t>This</w:t>
      </w:r>
      <w:r w:rsidR="00174ABD">
        <w:t xml:space="preserve"> feature</w:t>
      </w:r>
      <w:r>
        <w:t xml:space="preserve"> </w:t>
      </w:r>
      <w:r w:rsidR="00BB6AAA">
        <w:t>reduces organization</w:t>
      </w:r>
      <w:r>
        <w:t xml:space="preserve"> and maintainability</w:t>
      </w:r>
      <w:r w:rsidR="00487F0D">
        <w:t>.</w:t>
      </w:r>
      <w:r w:rsidR="00285F9A">
        <w:t xml:space="preserve">  </w:t>
      </w:r>
    </w:p>
    <w:p w14:paraId="784BC841" w14:textId="340382FF" w:rsidR="00555AB6" w:rsidRDefault="008257CA" w:rsidP="00555AB6">
      <w:pPr>
        <w:pStyle w:val="ListParagraph"/>
        <w:numPr>
          <w:ilvl w:val="1"/>
          <w:numId w:val="26"/>
        </w:numPr>
      </w:pPr>
      <w:r>
        <w:t>Puma supports</w:t>
      </w:r>
      <w:r w:rsidR="00285F9A">
        <w:t xml:space="preserve"> dynamic generics instead.</w:t>
      </w:r>
    </w:p>
    <w:p w14:paraId="45FE2E49" w14:textId="6810A2D3" w:rsidR="00CA0949" w:rsidRDefault="00CA0949" w:rsidP="00CA0949">
      <w:pPr>
        <w:pStyle w:val="ListParagraph"/>
        <w:numPr>
          <w:ilvl w:val="0"/>
          <w:numId w:val="26"/>
        </w:numPr>
      </w:pPr>
      <w:r>
        <w:t>Base types with no default behavior</w:t>
      </w:r>
      <w:r w:rsidR="0007229C">
        <w:t>.</w:t>
      </w:r>
    </w:p>
    <w:p w14:paraId="42B05E5C" w14:textId="3792EA5C" w:rsidR="009614A9" w:rsidRDefault="009614A9" w:rsidP="00337F67">
      <w:pPr>
        <w:pStyle w:val="ListParagraph"/>
        <w:numPr>
          <w:ilvl w:val="1"/>
          <w:numId w:val="26"/>
        </w:numPr>
      </w:pPr>
      <w:r>
        <w:t>This</w:t>
      </w:r>
      <w:r w:rsidR="00174ABD">
        <w:t xml:space="preserve"> feature</w:t>
      </w:r>
      <w:r>
        <w:t xml:space="preserve"> increases unused code.</w:t>
      </w:r>
    </w:p>
    <w:p w14:paraId="7AAE0A1A" w14:textId="10BC52C7" w:rsidR="00337F67" w:rsidRDefault="00ED24BA" w:rsidP="00337F67">
      <w:pPr>
        <w:pStyle w:val="ListParagraph"/>
        <w:numPr>
          <w:ilvl w:val="1"/>
          <w:numId w:val="26"/>
        </w:numPr>
      </w:pPr>
      <w:r>
        <w:t>This</w:t>
      </w:r>
      <w:r w:rsidR="00174ABD">
        <w:t xml:space="preserve"> feature</w:t>
      </w:r>
      <w:r>
        <w:t xml:space="preserve"> i</w:t>
      </w:r>
      <w:r w:rsidR="00337F67">
        <w:t>ncreases redundant code</w:t>
      </w:r>
      <w:r w:rsidR="0007229C">
        <w:t>.</w:t>
      </w:r>
    </w:p>
    <w:p w14:paraId="434286BA" w14:textId="6F83F4A6" w:rsidR="00CA0949" w:rsidRDefault="00B523C2" w:rsidP="00CA0949">
      <w:pPr>
        <w:pStyle w:val="ListParagraph"/>
        <w:numPr>
          <w:ilvl w:val="0"/>
          <w:numId w:val="26"/>
        </w:numPr>
      </w:pPr>
      <w:r>
        <w:t xml:space="preserve">Static </w:t>
      </w:r>
      <w:r w:rsidR="00371AFD">
        <w:t>g</w:t>
      </w:r>
      <w:r w:rsidR="00CA0949">
        <w:t>eneric syntax</w:t>
      </w:r>
      <w:r w:rsidR="0007229C">
        <w:t>.</w:t>
      </w:r>
    </w:p>
    <w:p w14:paraId="18AF23E8" w14:textId="7B51B2F0" w:rsidR="00337F67" w:rsidRDefault="0038218E" w:rsidP="00337F67">
      <w:pPr>
        <w:pStyle w:val="ListParagraph"/>
        <w:numPr>
          <w:ilvl w:val="1"/>
          <w:numId w:val="26"/>
        </w:numPr>
      </w:pPr>
      <w:r>
        <w:t xml:space="preserve">Dynamic generics is </w:t>
      </w:r>
      <w:r w:rsidR="00F601C3">
        <w:t>organized</w:t>
      </w:r>
      <w:r w:rsidR="00BE7842">
        <w:t>,</w:t>
      </w:r>
      <w:r w:rsidR="00F601C3">
        <w:t xml:space="preserve"> </w:t>
      </w:r>
      <w:r>
        <w:t>maintainabl</w:t>
      </w:r>
      <w:r w:rsidR="00C87813">
        <w:t>e</w:t>
      </w:r>
      <w:r w:rsidR="00BE7842">
        <w:t xml:space="preserve"> and more generic</w:t>
      </w:r>
      <w:r w:rsidR="0007229C">
        <w:t>.</w:t>
      </w:r>
    </w:p>
    <w:p w14:paraId="6A377019" w14:textId="1B0F95ED" w:rsidR="00CA0949" w:rsidRDefault="00CA0949" w:rsidP="00CA0949">
      <w:pPr>
        <w:pStyle w:val="ListParagraph"/>
        <w:numPr>
          <w:ilvl w:val="0"/>
          <w:numId w:val="26"/>
        </w:numPr>
      </w:pPr>
      <w:r>
        <w:t>Sealed types</w:t>
      </w:r>
      <w:r w:rsidR="0007229C">
        <w:t>.</w:t>
      </w:r>
    </w:p>
    <w:p w14:paraId="1636555F" w14:textId="245AE0B8" w:rsidR="00C87813" w:rsidRPr="006C695C" w:rsidRDefault="00D90600" w:rsidP="00D90600">
      <w:pPr>
        <w:pStyle w:val="ListParagraph"/>
        <w:numPr>
          <w:ilvl w:val="1"/>
          <w:numId w:val="26"/>
        </w:numPr>
      </w:pPr>
      <w:r>
        <w:t>Inhe</w:t>
      </w:r>
      <w:r w:rsidR="00473DF2">
        <w:t xml:space="preserve">ritance is an important part of </w:t>
      </w:r>
      <w:r w:rsidR="008A5EC7">
        <w:t xml:space="preserve">the </w:t>
      </w:r>
      <w:r w:rsidR="009506DA">
        <w:t xml:space="preserve">Puma programming </w:t>
      </w:r>
      <w:r w:rsidR="00751EB7">
        <w:t>language</w:t>
      </w:r>
      <w:r w:rsidR="0007229C">
        <w:t>.</w:t>
      </w:r>
      <w:r w:rsidR="00F45DCF">
        <w:t xml:space="preserve">  All types</w:t>
      </w:r>
      <w:r w:rsidR="00F940C6">
        <w:t xml:space="preserve"> except the basic types</w:t>
      </w:r>
      <w:r w:rsidR="00B95C23">
        <w:t xml:space="preserve"> </w:t>
      </w:r>
      <w:r w:rsidR="008A47BF">
        <w:t>may</w:t>
      </w:r>
      <w:r w:rsidR="00F45DCF">
        <w:t xml:space="preserve"> be inherited.</w:t>
      </w:r>
    </w:p>
    <w:p w14:paraId="18F38336" w14:textId="77777777" w:rsidR="00CA0949" w:rsidRPr="00CA0949" w:rsidRDefault="00CA0949" w:rsidP="00CA0949"/>
    <w:p w14:paraId="62BC88E3" w14:textId="014D97D0" w:rsidR="00692A61" w:rsidRDefault="00692A61" w:rsidP="004F6145">
      <w:pPr>
        <w:pStyle w:val="Heading1"/>
      </w:pPr>
      <w:bookmarkStart w:id="14" w:name="_Toc127728742"/>
      <w:bookmarkStart w:id="15" w:name="_Toc206334439"/>
      <w:r>
        <w:t>Glossary of Terms</w:t>
      </w:r>
      <w:bookmarkEnd w:id="14"/>
      <w:bookmarkEnd w:id="15"/>
    </w:p>
    <w:p w14:paraId="3D1DBF8E" w14:textId="095FC840" w:rsidR="002401E1" w:rsidRDefault="002401E1" w:rsidP="002401E1">
      <w:r>
        <w:t>Value type –</w:t>
      </w:r>
      <w:r w:rsidR="00E55062" w:rsidRPr="00E55062">
        <w:t xml:space="preserve"> </w:t>
      </w:r>
      <w:r w:rsidR="00E55062">
        <w:t>an object type that</w:t>
      </w:r>
      <w:r w:rsidR="001B2A35">
        <w:t xml:space="preserve"> </w:t>
      </w:r>
      <w:r w:rsidR="00187365">
        <w:t>is</w:t>
      </w:r>
      <w:r w:rsidR="001B2A35">
        <w:t xml:space="preserve"> </w:t>
      </w:r>
      <w:r>
        <w:t>pass</w:t>
      </w:r>
      <w:r w:rsidR="001B2A35">
        <w:t>ed</w:t>
      </w:r>
      <w:r>
        <w:t xml:space="preserve"> between variables, parameters and properties by value.</w:t>
      </w:r>
    </w:p>
    <w:p w14:paraId="1F6BA2D9" w14:textId="445AB249" w:rsidR="00082449" w:rsidRPr="002401E1" w:rsidRDefault="00082449" w:rsidP="002401E1">
      <w:r>
        <w:t xml:space="preserve">Object type – </w:t>
      </w:r>
      <w:r w:rsidR="001B2A35">
        <w:t>an o</w:t>
      </w:r>
      <w:r>
        <w:t>bject type</w:t>
      </w:r>
      <w:r w:rsidR="001B2A35">
        <w:t xml:space="preserve"> that</w:t>
      </w:r>
      <w:r>
        <w:t xml:space="preserve"> </w:t>
      </w:r>
      <w:r w:rsidR="00187365">
        <w:t xml:space="preserve">is </w:t>
      </w:r>
      <w:r>
        <w:t>passed</w:t>
      </w:r>
      <w:r w:rsidRPr="00082449">
        <w:t xml:space="preserve"> </w:t>
      </w:r>
      <w:r>
        <w:t>between variables, parameters and properties by</w:t>
      </w:r>
      <w:r w:rsidR="00E71EBB">
        <w:t xml:space="preserve"> </w:t>
      </w:r>
      <w:r>
        <w:t xml:space="preserve">reference.  </w:t>
      </w:r>
    </w:p>
    <w:p w14:paraId="15DDF955" w14:textId="7527A860" w:rsidR="00555593" w:rsidRDefault="00555593" w:rsidP="00555593">
      <w:r>
        <w:t xml:space="preserve">Function – A subroutine that </w:t>
      </w:r>
      <w:r w:rsidR="008A47BF">
        <w:t>may</w:t>
      </w:r>
      <w:r>
        <w:t xml:space="preserve"> be called (invoked) by other </w:t>
      </w:r>
      <w:r w:rsidR="009C4FFC">
        <w:t>subroutines</w:t>
      </w:r>
      <w:r>
        <w:t>.</w:t>
      </w:r>
    </w:p>
    <w:p w14:paraId="4D146AD8" w14:textId="7DB5E2AB" w:rsidR="00B132C6" w:rsidRPr="00555593" w:rsidRDefault="00B132C6" w:rsidP="00555593">
      <w:r>
        <w:t xml:space="preserve">Method – A </w:t>
      </w:r>
      <w:r w:rsidR="001114D9">
        <w:t>function</w:t>
      </w:r>
      <w:r>
        <w:t xml:space="preserve"> contained within a </w:t>
      </w:r>
      <w:r w:rsidR="00AC5C91">
        <w:t>type definition</w:t>
      </w:r>
      <w:r>
        <w:t>.</w:t>
      </w:r>
      <w:r w:rsidR="00F55121">
        <w:t xml:space="preserve">  Puma uses the keyword function</w:t>
      </w:r>
      <w:r w:rsidR="004D613C">
        <w:t>s</w:t>
      </w:r>
      <w:r w:rsidR="00F55121">
        <w:t xml:space="preserve"> for both functions and methods.</w:t>
      </w:r>
    </w:p>
    <w:p w14:paraId="239CF7D2" w14:textId="4795A039" w:rsidR="00676D2D" w:rsidRDefault="00D654B7" w:rsidP="00692A61">
      <w:r>
        <w:t>Parameter</w:t>
      </w:r>
      <w:r w:rsidR="00BD02B3">
        <w:t>s</w:t>
      </w:r>
      <w:r w:rsidR="00676D2D">
        <w:t xml:space="preserve"> – V</w:t>
      </w:r>
      <w:r>
        <w:t>ariable</w:t>
      </w:r>
      <w:r w:rsidR="00BD02B3">
        <w:t>s</w:t>
      </w:r>
      <w:r>
        <w:t xml:space="preserve"> </w:t>
      </w:r>
      <w:r w:rsidR="000B6B0A">
        <w:t>th</w:t>
      </w:r>
      <w:r w:rsidR="00000F95">
        <w:t>at</w:t>
      </w:r>
      <w:r w:rsidR="000B6B0A">
        <w:t xml:space="preserve"> receive the</w:t>
      </w:r>
      <w:r>
        <w:t xml:space="preserve"> values </w:t>
      </w:r>
      <w:r w:rsidR="00000F95">
        <w:t>or</w:t>
      </w:r>
      <w:r>
        <w:t xml:space="preserve"> object</w:t>
      </w:r>
      <w:r w:rsidR="00915FD7">
        <w:t xml:space="preserve"> </w:t>
      </w:r>
      <w:r>
        <w:t>pass into the function</w:t>
      </w:r>
      <w:r w:rsidR="00676D2D">
        <w:t>.</w:t>
      </w:r>
    </w:p>
    <w:p w14:paraId="3EE23CD7" w14:textId="14A6542E" w:rsidR="000B1459" w:rsidRDefault="00FF030D" w:rsidP="000B1459">
      <w:r>
        <w:t>Argument</w:t>
      </w:r>
      <w:r w:rsidR="00BD02B3">
        <w:t>s</w:t>
      </w:r>
      <w:r w:rsidR="000B1459">
        <w:t xml:space="preserve"> – </w:t>
      </w:r>
      <w:r w:rsidR="008235BF">
        <w:t>Value</w:t>
      </w:r>
      <w:r w:rsidR="00BD02B3">
        <w:t>s</w:t>
      </w:r>
      <w:r w:rsidR="008235BF">
        <w:t xml:space="preserve"> or object</w:t>
      </w:r>
      <w:r w:rsidR="00BD02B3">
        <w:t>s</w:t>
      </w:r>
      <w:r w:rsidR="000B1459">
        <w:t xml:space="preserve"> that </w:t>
      </w:r>
      <w:r w:rsidR="002207EC">
        <w:t xml:space="preserve">gets </w:t>
      </w:r>
      <w:r w:rsidR="000B1459">
        <w:t>pass</w:t>
      </w:r>
      <w:r w:rsidR="002207EC">
        <w:t>ed</w:t>
      </w:r>
      <w:r w:rsidR="000B1459">
        <w:t xml:space="preserve"> into </w:t>
      </w:r>
      <w:r w:rsidR="002207EC">
        <w:t>a</w:t>
      </w:r>
      <w:r w:rsidR="000B1459">
        <w:t xml:space="preserve"> function.</w:t>
      </w:r>
    </w:p>
    <w:p w14:paraId="25D6DA6E" w14:textId="51FA5424" w:rsidR="00EF2C1D" w:rsidRDefault="00EF2C1D" w:rsidP="000B6B0A">
      <w:r>
        <w:t>Properties – Variables</w:t>
      </w:r>
      <w:r w:rsidR="00D20533">
        <w:t xml:space="preserve"> that belong to a </w:t>
      </w:r>
      <w:r w:rsidR="00D502A3">
        <w:t>type, trait</w:t>
      </w:r>
      <w:r w:rsidR="00036F2C">
        <w:t xml:space="preserve"> or</w:t>
      </w:r>
      <w:r w:rsidR="00D502A3">
        <w:t xml:space="preserve"> module</w:t>
      </w:r>
      <w:r>
        <w:t>.</w:t>
      </w:r>
      <w:r w:rsidR="00F55121">
        <w:t xml:space="preserve">  </w:t>
      </w:r>
      <w:r w:rsidR="00E46A12">
        <w:t>Also</w:t>
      </w:r>
      <w:r w:rsidR="00F55121">
        <w:t xml:space="preserve"> referred to as fields.</w:t>
      </w:r>
    </w:p>
    <w:p w14:paraId="7F91C9B6" w14:textId="1D99FA3B" w:rsidR="00225B86" w:rsidRPr="00684E2D" w:rsidRDefault="00F65150" w:rsidP="00692A61">
      <w:pPr>
        <w:rPr>
          <w:rFonts w:cstheme="minorHAnsi"/>
        </w:rPr>
      </w:pPr>
      <w:r>
        <w:t>Object</w:t>
      </w:r>
      <w:r w:rsidR="00864087">
        <w:t>-o</w:t>
      </w:r>
      <w:r>
        <w:t xml:space="preserve">riented </w:t>
      </w:r>
      <w:r w:rsidR="000943CB">
        <w:t>programming</w:t>
      </w:r>
      <w:r w:rsidR="004F3DE0">
        <w:t xml:space="preserve"> </w:t>
      </w:r>
      <w:r w:rsidR="00225B86">
        <w:t xml:space="preserve">– </w:t>
      </w:r>
      <w:r w:rsidR="000D75AA">
        <w:rPr>
          <w:rFonts w:ascii="Arial" w:hAnsi="Arial" w:cs="Arial"/>
          <w:color w:val="202122"/>
          <w:shd w:val="clear" w:color="auto" w:fill="FFFFFF"/>
        </w:rPr>
        <w:t>is a </w:t>
      </w:r>
      <w:r w:rsidR="000943CB">
        <w:rPr>
          <w:rFonts w:ascii="Arial" w:hAnsi="Arial" w:cs="Arial"/>
          <w:shd w:val="clear" w:color="auto" w:fill="FFFFFF"/>
        </w:rPr>
        <w:t>programming</w:t>
      </w:r>
      <w:r w:rsidR="000D75AA" w:rsidRPr="000D75AA">
        <w:rPr>
          <w:rFonts w:ascii="Arial" w:hAnsi="Arial" w:cs="Arial"/>
          <w:shd w:val="clear" w:color="auto" w:fill="FFFFFF"/>
        </w:rPr>
        <w:t xml:space="preserve"> paradigm</w:t>
      </w:r>
      <w:r w:rsidR="000D75AA">
        <w:rPr>
          <w:rFonts w:ascii="Arial" w:hAnsi="Arial" w:cs="Arial"/>
          <w:color w:val="202122"/>
          <w:shd w:val="clear" w:color="auto" w:fill="FFFFFF"/>
        </w:rPr>
        <w:t> based on the concept of </w:t>
      </w:r>
      <w:r w:rsidR="000D75AA" w:rsidRPr="000D75AA">
        <w:rPr>
          <w:rFonts w:ascii="Arial" w:hAnsi="Arial" w:cs="Arial"/>
          <w:i/>
          <w:iCs/>
          <w:color w:val="202122"/>
          <w:shd w:val="clear" w:color="auto" w:fill="FFFFFF"/>
        </w:rPr>
        <w:t>objects</w:t>
      </w:r>
      <w:r w:rsidR="000D75AA">
        <w:rPr>
          <w:rFonts w:ascii="Arial" w:hAnsi="Arial" w:cs="Arial"/>
          <w:color w:val="202122"/>
          <w:shd w:val="clear" w:color="auto" w:fill="FFFFFF"/>
        </w:rPr>
        <w:t xml:space="preserve"> which </w:t>
      </w:r>
      <w:r w:rsidR="008A47BF">
        <w:rPr>
          <w:rFonts w:ascii="Arial" w:hAnsi="Arial" w:cs="Arial"/>
          <w:color w:val="202122"/>
          <w:shd w:val="clear" w:color="auto" w:fill="FFFFFF"/>
        </w:rPr>
        <w:t>may</w:t>
      </w:r>
      <w:r w:rsidR="000D75AA">
        <w:rPr>
          <w:rFonts w:ascii="Arial" w:hAnsi="Arial" w:cs="Arial"/>
          <w:color w:val="202122"/>
          <w:shd w:val="clear" w:color="auto" w:fill="FFFFFF"/>
        </w:rPr>
        <w:t xml:space="preserve"> contain </w:t>
      </w:r>
      <w:r w:rsidR="000D75AA" w:rsidRPr="000D75AA">
        <w:rPr>
          <w:rFonts w:ascii="Arial" w:hAnsi="Arial" w:cs="Arial"/>
          <w:shd w:val="clear" w:color="auto" w:fill="FFFFFF"/>
        </w:rPr>
        <w:t>data</w:t>
      </w:r>
      <w:r w:rsidR="00FE78C4">
        <w:rPr>
          <w:rFonts w:ascii="Arial" w:hAnsi="Arial" w:cs="Arial"/>
          <w:shd w:val="clear" w:color="auto" w:fill="FFFFFF"/>
        </w:rPr>
        <w:t xml:space="preserve"> (fields, properties)</w:t>
      </w:r>
      <w:r w:rsidR="000D75AA">
        <w:rPr>
          <w:rFonts w:ascii="Arial" w:hAnsi="Arial" w:cs="Arial"/>
          <w:color w:val="202122"/>
          <w:shd w:val="clear" w:color="auto" w:fill="FFFFFF"/>
        </w:rPr>
        <w:t> and </w:t>
      </w:r>
      <w:r w:rsidR="00504A7F">
        <w:rPr>
          <w:rFonts w:ascii="Arial" w:hAnsi="Arial" w:cs="Arial"/>
          <w:shd w:val="clear" w:color="auto" w:fill="FFFFFF"/>
        </w:rPr>
        <w:t>procedures</w:t>
      </w:r>
      <w:r w:rsidR="007A28A8">
        <w:rPr>
          <w:rFonts w:ascii="Arial" w:hAnsi="Arial" w:cs="Arial"/>
          <w:shd w:val="clear" w:color="auto" w:fill="FFFFFF"/>
        </w:rPr>
        <w:t xml:space="preserve"> (functions, methods)</w:t>
      </w:r>
      <w:r w:rsidR="000D75AA">
        <w:rPr>
          <w:rFonts w:ascii="Arial" w:hAnsi="Arial" w:cs="Arial"/>
          <w:color w:val="202122"/>
          <w:shd w:val="clear" w:color="auto" w:fill="FFFFFF"/>
        </w:rPr>
        <w:t>.</w:t>
      </w:r>
    </w:p>
    <w:p w14:paraId="20F91BA0" w14:textId="7E0B2AEE" w:rsidR="00225B86" w:rsidRDefault="00F65150" w:rsidP="00692A61">
      <w:pPr>
        <w:rPr>
          <w:rFonts w:cstheme="minorHAnsi"/>
          <w:shd w:val="clear" w:color="auto" w:fill="FFFFFF"/>
        </w:rPr>
      </w:pPr>
      <w:r>
        <w:t>Procedural</w:t>
      </w:r>
      <w:r w:rsidR="00521BD6">
        <w:t xml:space="preserve"> </w:t>
      </w:r>
      <w:r w:rsidR="000943CB">
        <w:t>programming</w:t>
      </w:r>
      <w:r w:rsidR="004F3DE0">
        <w:t xml:space="preserve"> </w:t>
      </w:r>
      <w:r w:rsidR="00864087">
        <w:t>–</w:t>
      </w:r>
      <w:r w:rsidR="00864087" w:rsidRPr="006462C9">
        <w:rPr>
          <w:rFonts w:ascii="Calibri" w:hAnsi="Calibri" w:cs="Calibri"/>
        </w:rPr>
        <w:t xml:space="preserve"> </w:t>
      </w:r>
      <w:r w:rsidR="00864087" w:rsidRPr="006462C9">
        <w:rPr>
          <w:rFonts w:ascii="Calibri" w:hAnsi="Calibri" w:cs="Calibri"/>
          <w:color w:val="202122"/>
          <w:shd w:val="clear" w:color="auto" w:fill="FFFFFF"/>
        </w:rPr>
        <w:t>is</w:t>
      </w:r>
      <w:r w:rsidR="004F3DE0">
        <w:rPr>
          <w:rFonts w:ascii="Arial" w:hAnsi="Arial" w:cs="Arial"/>
          <w:color w:val="202122"/>
          <w:shd w:val="clear" w:color="auto" w:fill="FFFFFF"/>
        </w:rPr>
        <w:t xml:space="preserve"> a </w:t>
      </w:r>
      <w:r w:rsidR="000943CB">
        <w:rPr>
          <w:rFonts w:ascii="Arial" w:hAnsi="Arial" w:cs="Arial"/>
          <w:shd w:val="clear" w:color="auto" w:fill="FFFFFF"/>
        </w:rPr>
        <w:t>programming</w:t>
      </w:r>
      <w:r w:rsidR="004F3DE0" w:rsidRPr="004F3DE0">
        <w:rPr>
          <w:rFonts w:ascii="Arial" w:hAnsi="Arial" w:cs="Arial"/>
          <w:shd w:val="clear" w:color="auto" w:fill="FFFFFF"/>
        </w:rPr>
        <w:t xml:space="preserve"> paradigm</w:t>
      </w:r>
      <w:r w:rsidR="004F3DE0">
        <w:rPr>
          <w:rFonts w:ascii="Arial" w:hAnsi="Arial" w:cs="Arial"/>
          <w:color w:val="202122"/>
          <w:shd w:val="clear" w:color="auto" w:fill="FFFFFF"/>
        </w:rPr>
        <w:t xml:space="preserve"> that involves implementing the behavior of a </w:t>
      </w:r>
      <w:r w:rsidR="004F3DE0" w:rsidRPr="004F3DE0">
        <w:rPr>
          <w:rFonts w:ascii="Arial" w:hAnsi="Arial" w:cs="Arial"/>
          <w:shd w:val="clear" w:color="auto" w:fill="FFFFFF"/>
        </w:rPr>
        <w:t>computer program</w:t>
      </w:r>
      <w:r w:rsidR="004F3DE0">
        <w:rPr>
          <w:rFonts w:ascii="Arial" w:hAnsi="Arial" w:cs="Arial"/>
          <w:color w:val="202122"/>
          <w:shd w:val="clear" w:color="auto" w:fill="FFFFFF"/>
        </w:rPr>
        <w:t> as </w:t>
      </w:r>
      <w:r w:rsidR="004F3DE0" w:rsidRPr="004F3DE0">
        <w:rPr>
          <w:rFonts w:ascii="Arial" w:hAnsi="Arial" w:cs="Arial"/>
          <w:shd w:val="clear" w:color="auto" w:fill="FFFFFF"/>
        </w:rPr>
        <w:t>procedures</w:t>
      </w:r>
      <w:r w:rsidR="00984EA3">
        <w:rPr>
          <w:rFonts w:ascii="Arial" w:hAnsi="Arial" w:cs="Arial"/>
          <w:shd w:val="clear" w:color="auto" w:fill="FFFFFF"/>
        </w:rPr>
        <w:t xml:space="preserve"> (functions, methods)</w:t>
      </w:r>
      <w:r w:rsidR="00F20062">
        <w:rPr>
          <w:rFonts w:ascii="Arial" w:hAnsi="Arial" w:cs="Arial"/>
          <w:shd w:val="clear" w:color="auto" w:fill="FFFFFF"/>
        </w:rPr>
        <w:t xml:space="preserve"> </w:t>
      </w:r>
      <w:r w:rsidR="004F3DE0">
        <w:rPr>
          <w:rFonts w:ascii="Arial" w:hAnsi="Arial" w:cs="Arial"/>
          <w:color w:val="202122"/>
          <w:shd w:val="clear" w:color="auto" w:fill="FFFFFF"/>
        </w:rPr>
        <w:t>that call</w:t>
      </w:r>
      <w:r w:rsidR="00EE12C8">
        <w:rPr>
          <w:rFonts w:ascii="Arial" w:hAnsi="Arial" w:cs="Arial"/>
          <w:color w:val="202122"/>
          <w:shd w:val="clear" w:color="auto" w:fill="FFFFFF"/>
        </w:rPr>
        <w:t xml:space="preserve"> (invoke)</w:t>
      </w:r>
      <w:r w:rsidR="004F3DE0">
        <w:rPr>
          <w:rFonts w:ascii="Arial" w:hAnsi="Arial" w:cs="Arial"/>
          <w:color w:val="202122"/>
          <w:shd w:val="clear" w:color="auto" w:fill="FFFFFF"/>
        </w:rPr>
        <w:t xml:space="preserve"> each other. </w:t>
      </w:r>
    </w:p>
    <w:p w14:paraId="79A099C0" w14:textId="7FF08801" w:rsidR="00573E7F" w:rsidRDefault="00A37663" w:rsidP="00B63F01">
      <w:pPr>
        <w:rPr>
          <w:rFonts w:cstheme="minorHAnsi"/>
          <w:shd w:val="clear" w:color="auto" w:fill="FFFFFF"/>
        </w:rPr>
      </w:pPr>
      <w:r>
        <w:rPr>
          <w:rFonts w:cstheme="minorHAnsi"/>
          <w:shd w:val="clear" w:color="auto" w:fill="FFFFFF"/>
        </w:rPr>
        <w:t xml:space="preserve">EOL – </w:t>
      </w:r>
      <w:r w:rsidR="008D02EA">
        <w:rPr>
          <w:rFonts w:cstheme="minorHAnsi"/>
          <w:shd w:val="clear" w:color="auto" w:fill="FFFFFF"/>
        </w:rPr>
        <w:t>End-of-line</w:t>
      </w:r>
      <w:r>
        <w:rPr>
          <w:rFonts w:cstheme="minorHAnsi"/>
          <w:shd w:val="clear" w:color="auto" w:fill="FFFFFF"/>
        </w:rPr>
        <w:t xml:space="preserve"> marker.</w:t>
      </w:r>
    </w:p>
    <w:p w14:paraId="5E12C3DC" w14:textId="306E35AF" w:rsidR="00105921" w:rsidRDefault="00105921" w:rsidP="00B63F01">
      <w:pPr>
        <w:rPr>
          <w:rFonts w:cstheme="minorHAnsi"/>
          <w:shd w:val="clear" w:color="auto" w:fill="FFFFFF"/>
        </w:rPr>
      </w:pPr>
      <w:r>
        <w:rPr>
          <w:rFonts w:cstheme="minorHAnsi"/>
          <w:shd w:val="clear" w:color="auto" w:fill="FFFFFF"/>
        </w:rPr>
        <w:t>EOS – End-of-section</w:t>
      </w:r>
      <w:r w:rsidR="004B0CBD">
        <w:rPr>
          <w:rFonts w:cstheme="minorHAnsi"/>
          <w:shd w:val="clear" w:color="auto" w:fill="FFFFFF"/>
        </w:rPr>
        <w:t xml:space="preserve">.  A section </w:t>
      </w:r>
      <w:r w:rsidR="008A47BF">
        <w:rPr>
          <w:rFonts w:cstheme="minorHAnsi"/>
          <w:shd w:val="clear" w:color="auto" w:fill="FFFFFF"/>
        </w:rPr>
        <w:t>may</w:t>
      </w:r>
      <w:r w:rsidR="004B0CBD">
        <w:rPr>
          <w:rFonts w:cstheme="minorHAnsi"/>
          <w:shd w:val="clear" w:color="auto" w:fill="FFFFFF"/>
        </w:rPr>
        <w:t xml:space="preserve"> end at the beginning of the next section or at the </w:t>
      </w:r>
      <w:r w:rsidR="004B0CBD" w:rsidRPr="004B0CBD">
        <w:rPr>
          <w:rFonts w:cstheme="minorHAnsi"/>
          <w:b/>
          <w:bCs/>
          <w:i/>
          <w:iCs/>
          <w:shd w:val="clear" w:color="auto" w:fill="FFFFFF"/>
        </w:rPr>
        <w:t>end</w:t>
      </w:r>
      <w:r w:rsidR="004B0CBD">
        <w:rPr>
          <w:rFonts w:cstheme="minorHAnsi"/>
          <w:shd w:val="clear" w:color="auto" w:fill="FFFFFF"/>
        </w:rPr>
        <w:t xml:space="preserve"> keyword that is associated with the sections.</w:t>
      </w:r>
    </w:p>
    <w:p w14:paraId="6091E09A" w14:textId="29B3DD5D" w:rsidR="00064E47" w:rsidRDefault="00064E47" w:rsidP="00B63F01">
      <w:r>
        <w:rPr>
          <w:rFonts w:cstheme="minorHAnsi"/>
          <w:shd w:val="clear" w:color="auto" w:fill="FFFFFF"/>
        </w:rPr>
        <w:t>EOF – End-of-</w:t>
      </w:r>
      <w:r w:rsidR="005069ED">
        <w:rPr>
          <w:rFonts w:cstheme="minorHAnsi"/>
          <w:shd w:val="clear" w:color="auto" w:fill="FFFFFF"/>
        </w:rPr>
        <w:t>file</w:t>
      </w:r>
      <w:r w:rsidR="0022609D">
        <w:rPr>
          <w:rFonts w:cstheme="minorHAnsi"/>
          <w:shd w:val="clear" w:color="auto" w:fill="FFFFFF"/>
        </w:rPr>
        <w:t>.</w:t>
      </w:r>
      <w:r w:rsidR="004F6298">
        <w:rPr>
          <w:rFonts w:cstheme="minorHAnsi"/>
          <w:shd w:val="clear" w:color="auto" w:fill="FFFFFF"/>
        </w:rPr>
        <w:t xml:space="preserve">  End-of-file is not a character, but instead, </w:t>
      </w:r>
      <w:r w:rsidR="00311C37">
        <w:rPr>
          <w:rFonts w:cstheme="minorHAnsi"/>
          <w:shd w:val="clear" w:color="auto" w:fill="FFFFFF"/>
        </w:rPr>
        <w:t>the point where there are not more characters to read from a file.</w:t>
      </w:r>
      <w:r w:rsidR="00B708BA">
        <w:rPr>
          <w:rFonts w:cstheme="minorHAnsi"/>
          <w:shd w:val="clear" w:color="auto" w:fill="FFFFFF"/>
        </w:rPr>
        <w:t xml:space="preserve">  </w:t>
      </w:r>
    </w:p>
    <w:p w14:paraId="4D6DEEA9" w14:textId="50908C30" w:rsidR="00225B86" w:rsidRDefault="00225B86" w:rsidP="00692A61"/>
    <w:p w14:paraId="65823109" w14:textId="77777777" w:rsidR="00772959" w:rsidRDefault="00772959" w:rsidP="004F6145">
      <w:pPr>
        <w:pStyle w:val="Heading1"/>
      </w:pPr>
      <w:bookmarkStart w:id="16" w:name="_Toc127728751"/>
      <w:bookmarkStart w:id="17" w:name="_Toc206334440"/>
      <w:r>
        <w:lastRenderedPageBreak/>
        <w:t>Language Syntax</w:t>
      </w:r>
      <w:bookmarkEnd w:id="16"/>
      <w:bookmarkEnd w:id="17"/>
    </w:p>
    <w:p w14:paraId="4EA00714" w14:textId="365F69B4" w:rsidR="00772959" w:rsidRDefault="00772959" w:rsidP="00772959">
      <w:r>
        <w:t xml:space="preserve">Statements </w:t>
      </w:r>
      <w:r w:rsidR="009255AC">
        <w:t>end</w:t>
      </w:r>
      <w:r>
        <w:t xml:space="preserve"> </w:t>
      </w:r>
      <w:r w:rsidR="00433727">
        <w:t>at</w:t>
      </w:r>
      <w:r>
        <w:t xml:space="preserve"> an end-of-line marker.  </w:t>
      </w:r>
      <w:r w:rsidR="003A2221">
        <w:t>S</w:t>
      </w:r>
      <w:r>
        <w:t>tatements that need to wrap to the next line will have an escape sequence consisting of a backslash followed by an end-of-line marker.  Compound statements consist of a header followed by a block of statements</w:t>
      </w:r>
      <w:r w:rsidR="00124099">
        <w:t>.  T</w:t>
      </w:r>
      <w:r>
        <w:t xml:space="preserve">he header section ends </w:t>
      </w:r>
      <w:r w:rsidR="002A3DED">
        <w:t>at</w:t>
      </w:r>
      <w:r>
        <w:t xml:space="preserve"> an end-of-line marker.  The block of statements </w:t>
      </w:r>
      <w:r w:rsidR="00431326">
        <w:t>ends</w:t>
      </w:r>
      <w:r>
        <w:t xml:space="preserve"> with the </w:t>
      </w:r>
      <w:r w:rsidRPr="006D201E">
        <w:rPr>
          <w:b/>
          <w:bCs/>
          <w:i/>
          <w:iCs/>
        </w:rPr>
        <w:t>end</w:t>
      </w:r>
      <w:r>
        <w:t xml:space="preserve"> keyword.  Examples of compound statements include</w:t>
      </w:r>
      <w:r w:rsidR="00CB195A">
        <w:t>;</w:t>
      </w:r>
      <w:r>
        <w:t xml:space="preserve"> if</w:t>
      </w:r>
      <w:r w:rsidR="00124099">
        <w:t>, else</w:t>
      </w:r>
      <w:r w:rsidR="00006CFE">
        <w:t xml:space="preserve"> </w:t>
      </w:r>
      <w:r w:rsidR="00124099">
        <w:t>if</w:t>
      </w:r>
      <w:r>
        <w:t>, else, while, for in</w:t>
      </w:r>
      <w:r w:rsidR="009D3621">
        <w:t>, forall in</w:t>
      </w:r>
      <w:r w:rsidR="00752ED5">
        <w:t>, match when</w:t>
      </w:r>
      <w:r>
        <w:t xml:space="preserve">, </w:t>
      </w:r>
      <w:r w:rsidR="005A2627">
        <w:t>repeat</w:t>
      </w:r>
      <w:r w:rsidR="00CF243C">
        <w:t xml:space="preserve"> and begin</w:t>
      </w:r>
      <w:r w:rsidR="00262E29">
        <w:t xml:space="preserve"> statements</w:t>
      </w:r>
      <w:r w:rsidR="0041430D">
        <w:t>.</w:t>
      </w:r>
      <w:r>
        <w:t xml:space="preserve"> </w:t>
      </w:r>
      <w:r w:rsidR="0041430D">
        <w:t xml:space="preserve"> </w:t>
      </w:r>
      <w:r>
        <w:t xml:space="preserve">The condition </w:t>
      </w:r>
      <w:r w:rsidR="00CB195A">
        <w:t>expression</w:t>
      </w:r>
      <w:r>
        <w:t xml:space="preserve"> for the if</w:t>
      </w:r>
      <w:r w:rsidR="00B16FAD">
        <w:t>, else</w:t>
      </w:r>
      <w:r w:rsidR="00006CFE">
        <w:t xml:space="preserve"> </w:t>
      </w:r>
      <w:r w:rsidR="00B16FAD">
        <w:t>if and</w:t>
      </w:r>
      <w:r>
        <w:t xml:space="preserve"> while </w:t>
      </w:r>
      <w:r w:rsidR="00515A02">
        <w:t>follow the keyword and end</w:t>
      </w:r>
      <w:r w:rsidR="00254627">
        <w:t>s</w:t>
      </w:r>
      <w:r w:rsidR="00515A02">
        <w:t xml:space="preserve"> at the end-of-line marker</w:t>
      </w:r>
      <w:r>
        <w:t xml:space="preserve">.  </w:t>
      </w:r>
    </w:p>
    <w:p w14:paraId="6C3C57D0" w14:textId="77777777" w:rsidR="00772959" w:rsidRDefault="00772959" w:rsidP="00772959"/>
    <w:p w14:paraId="6201C6B0" w14:textId="5989B08B" w:rsidR="00772959" w:rsidRDefault="00CE51EF" w:rsidP="004F6145">
      <w:pPr>
        <w:pStyle w:val="Heading1"/>
      </w:pPr>
      <w:bookmarkStart w:id="18" w:name="_Toc206334441"/>
      <w:r>
        <w:t>Reserve Words</w:t>
      </w:r>
      <w:bookmarkEnd w:id="18"/>
    </w:p>
    <w:p w14:paraId="29F6840A" w14:textId="6503B027" w:rsidR="00783E7C" w:rsidRPr="00783E7C" w:rsidRDefault="00783E7C" w:rsidP="00783E7C">
      <w:r>
        <w:t>Note: Not all reserve words below are supported.</w:t>
      </w:r>
    </w:p>
    <w:tbl>
      <w:tblPr>
        <w:tblStyle w:val="TableGrid"/>
        <w:tblW w:w="9350" w:type="dxa"/>
        <w:tblLook w:val="04A0" w:firstRow="1" w:lastRow="0" w:firstColumn="1" w:lastColumn="0" w:noHBand="0" w:noVBand="1"/>
      </w:tblPr>
      <w:tblGrid>
        <w:gridCol w:w="1870"/>
        <w:gridCol w:w="1870"/>
        <w:gridCol w:w="1870"/>
        <w:gridCol w:w="1870"/>
        <w:gridCol w:w="1870"/>
      </w:tblGrid>
      <w:tr w:rsidR="004E43B6" w14:paraId="3FA325E9" w14:textId="77777777" w:rsidTr="00F91BA3">
        <w:tc>
          <w:tcPr>
            <w:tcW w:w="1870" w:type="dxa"/>
          </w:tcPr>
          <w:p w14:paraId="79303F27" w14:textId="0E32BF42" w:rsidR="004E43B6" w:rsidRDefault="00AC4E1F" w:rsidP="004E43B6">
            <w:r>
              <w:t>us</w:t>
            </w:r>
            <w:r w:rsidR="00A02ECF">
              <w:t>ing</w:t>
            </w:r>
          </w:p>
        </w:tc>
        <w:tc>
          <w:tcPr>
            <w:tcW w:w="1870" w:type="dxa"/>
          </w:tcPr>
          <w:p w14:paraId="4AF3A69D" w14:textId="52F4316E" w:rsidR="004E43B6" w:rsidRDefault="004E43B6" w:rsidP="004E43B6">
            <w:r>
              <w:t>as</w:t>
            </w:r>
          </w:p>
        </w:tc>
        <w:tc>
          <w:tcPr>
            <w:tcW w:w="1870" w:type="dxa"/>
          </w:tcPr>
          <w:p w14:paraId="004BC129" w14:textId="3062B7AB" w:rsidR="004E43B6" w:rsidRDefault="004E43B6" w:rsidP="004E43B6"/>
        </w:tc>
        <w:tc>
          <w:tcPr>
            <w:tcW w:w="1870" w:type="dxa"/>
          </w:tcPr>
          <w:p w14:paraId="753DF97D" w14:textId="07DE5AA5" w:rsidR="004E43B6" w:rsidRDefault="004E43B6" w:rsidP="004E43B6"/>
        </w:tc>
        <w:tc>
          <w:tcPr>
            <w:tcW w:w="1870" w:type="dxa"/>
          </w:tcPr>
          <w:p w14:paraId="65992812" w14:textId="0B8F433C" w:rsidR="004E43B6" w:rsidRDefault="004E43B6" w:rsidP="004E43B6"/>
        </w:tc>
      </w:tr>
      <w:tr w:rsidR="00A2089D" w14:paraId="49F7CA10" w14:textId="77777777" w:rsidTr="00F91BA3">
        <w:tc>
          <w:tcPr>
            <w:tcW w:w="1870" w:type="dxa"/>
          </w:tcPr>
          <w:p w14:paraId="70F240A5" w14:textId="333D53B4" w:rsidR="00A2089D" w:rsidRDefault="00A2089D" w:rsidP="00A2089D">
            <w:r>
              <w:t>type</w:t>
            </w:r>
          </w:p>
        </w:tc>
        <w:tc>
          <w:tcPr>
            <w:tcW w:w="1870" w:type="dxa"/>
          </w:tcPr>
          <w:p w14:paraId="18A6F474" w14:textId="56E06FB8" w:rsidR="00A2089D" w:rsidRDefault="00A2089D" w:rsidP="00A2089D">
            <w:r>
              <w:t>trait</w:t>
            </w:r>
          </w:p>
        </w:tc>
        <w:tc>
          <w:tcPr>
            <w:tcW w:w="1870" w:type="dxa"/>
          </w:tcPr>
          <w:p w14:paraId="57FCB904" w14:textId="3C9F72D6" w:rsidR="00A2089D" w:rsidRDefault="00A2089D" w:rsidP="00A2089D">
            <w:pPr>
              <w:tabs>
                <w:tab w:val="center" w:pos="827"/>
              </w:tabs>
            </w:pPr>
            <w:r>
              <w:t>module</w:t>
            </w:r>
          </w:p>
        </w:tc>
        <w:tc>
          <w:tcPr>
            <w:tcW w:w="1870" w:type="dxa"/>
          </w:tcPr>
          <w:p w14:paraId="1552B51C" w14:textId="65E9EE1A" w:rsidR="00A2089D" w:rsidRDefault="00A2089D" w:rsidP="00A2089D">
            <w:r>
              <w:t>is</w:t>
            </w:r>
            <w:r>
              <w:tab/>
            </w:r>
          </w:p>
        </w:tc>
        <w:tc>
          <w:tcPr>
            <w:tcW w:w="1870" w:type="dxa"/>
          </w:tcPr>
          <w:p w14:paraId="20FAA0CE" w14:textId="5A6047F1" w:rsidR="00A2089D" w:rsidRDefault="00A2089D" w:rsidP="00A2089D">
            <w:r>
              <w:t>has</w:t>
            </w:r>
          </w:p>
        </w:tc>
      </w:tr>
      <w:tr w:rsidR="006B0B00" w14:paraId="0D6B752D" w14:textId="77777777" w:rsidTr="00D8656B">
        <w:tc>
          <w:tcPr>
            <w:tcW w:w="1870" w:type="dxa"/>
          </w:tcPr>
          <w:p w14:paraId="6C389FC2" w14:textId="7A56DA29" w:rsidR="006B0B00" w:rsidRDefault="006B0B00" w:rsidP="006B0B00">
            <w:r>
              <w:t>value</w:t>
            </w:r>
          </w:p>
        </w:tc>
        <w:tc>
          <w:tcPr>
            <w:tcW w:w="1870" w:type="dxa"/>
          </w:tcPr>
          <w:p w14:paraId="5355CFD5" w14:textId="70FC500D" w:rsidR="006B0B00" w:rsidRDefault="006B0B00" w:rsidP="006B0B00">
            <w:r>
              <w:t>object</w:t>
            </w:r>
          </w:p>
        </w:tc>
        <w:tc>
          <w:tcPr>
            <w:tcW w:w="1870" w:type="dxa"/>
          </w:tcPr>
          <w:p w14:paraId="1E13100C" w14:textId="294A58AA" w:rsidR="006B0B00" w:rsidRDefault="006B0B00" w:rsidP="006B0B00">
            <w:r>
              <w:t>base</w:t>
            </w:r>
          </w:p>
        </w:tc>
        <w:tc>
          <w:tcPr>
            <w:tcW w:w="1870" w:type="dxa"/>
          </w:tcPr>
          <w:p w14:paraId="5C5B64E3" w14:textId="22F877BC" w:rsidR="006B0B00" w:rsidRDefault="00A66C1A" w:rsidP="006B0B00">
            <w:r>
              <w:t>number</w:t>
            </w:r>
          </w:p>
        </w:tc>
        <w:tc>
          <w:tcPr>
            <w:tcW w:w="1870" w:type="dxa"/>
          </w:tcPr>
          <w:p w14:paraId="393A5213" w14:textId="7518576B" w:rsidR="006B0B00" w:rsidRDefault="00A66C1A" w:rsidP="006B0B00">
            <w:r>
              <w:t>optional</w:t>
            </w:r>
          </w:p>
        </w:tc>
      </w:tr>
      <w:tr w:rsidR="006B0B00" w14:paraId="1D92D980" w14:textId="77777777" w:rsidTr="00D8656B">
        <w:tc>
          <w:tcPr>
            <w:tcW w:w="1870" w:type="dxa"/>
          </w:tcPr>
          <w:p w14:paraId="3F7A8F36" w14:textId="4DD24B3A" w:rsidR="006B0B00" w:rsidRDefault="006B0B00" w:rsidP="006B0B00">
            <w:r>
              <w:t>enums</w:t>
            </w:r>
          </w:p>
        </w:tc>
        <w:tc>
          <w:tcPr>
            <w:tcW w:w="1870" w:type="dxa"/>
          </w:tcPr>
          <w:p w14:paraId="5BD4ED72" w14:textId="179CBCBA" w:rsidR="006B0B00" w:rsidRDefault="006B0B00" w:rsidP="006B0B00">
            <w:r>
              <w:t>records</w:t>
            </w:r>
          </w:p>
        </w:tc>
        <w:tc>
          <w:tcPr>
            <w:tcW w:w="1870" w:type="dxa"/>
          </w:tcPr>
          <w:p w14:paraId="12A61EA9" w14:textId="77777777" w:rsidR="006B0B00" w:rsidRDefault="006B0B00" w:rsidP="006B0B00"/>
        </w:tc>
        <w:tc>
          <w:tcPr>
            <w:tcW w:w="1870" w:type="dxa"/>
          </w:tcPr>
          <w:p w14:paraId="09F2F09F" w14:textId="77777777" w:rsidR="006B0B00" w:rsidRDefault="006B0B00" w:rsidP="006B0B00"/>
        </w:tc>
        <w:tc>
          <w:tcPr>
            <w:tcW w:w="1870" w:type="dxa"/>
          </w:tcPr>
          <w:p w14:paraId="4805B238" w14:textId="77777777" w:rsidR="006B0B00" w:rsidRDefault="006B0B00" w:rsidP="006B0B00"/>
        </w:tc>
      </w:tr>
      <w:tr w:rsidR="006B0B00" w14:paraId="76F208CE" w14:textId="77777777" w:rsidTr="00F91BA3">
        <w:tc>
          <w:tcPr>
            <w:tcW w:w="1870" w:type="dxa"/>
          </w:tcPr>
          <w:p w14:paraId="1E632EE9" w14:textId="622D2ADB" w:rsidR="006B0B00" w:rsidRDefault="006B0B00" w:rsidP="006B0B00">
            <w:r>
              <w:t>properties</w:t>
            </w:r>
          </w:p>
        </w:tc>
        <w:tc>
          <w:tcPr>
            <w:tcW w:w="1870" w:type="dxa"/>
          </w:tcPr>
          <w:p w14:paraId="5E0B711E" w14:textId="645BE9E0" w:rsidR="006B0B00" w:rsidRDefault="006B0B00" w:rsidP="006B0B00">
            <w:r>
              <w:t>functions</w:t>
            </w:r>
          </w:p>
        </w:tc>
        <w:tc>
          <w:tcPr>
            <w:tcW w:w="1870" w:type="dxa"/>
          </w:tcPr>
          <w:p w14:paraId="77FF68E2" w14:textId="0A1E47DA" w:rsidR="006B0B00" w:rsidRDefault="006B0B00" w:rsidP="006B0B00">
            <w:r>
              <w:t>start</w:t>
            </w:r>
          </w:p>
        </w:tc>
        <w:tc>
          <w:tcPr>
            <w:tcW w:w="1870" w:type="dxa"/>
          </w:tcPr>
          <w:p w14:paraId="1C678FE7" w14:textId="749AE7FC" w:rsidR="006B0B00" w:rsidRDefault="006B0B00" w:rsidP="006B0B00">
            <w:r>
              <w:t>initialize</w:t>
            </w:r>
          </w:p>
        </w:tc>
        <w:tc>
          <w:tcPr>
            <w:tcW w:w="1870" w:type="dxa"/>
          </w:tcPr>
          <w:p w14:paraId="4C0856AD" w14:textId="75C2A7C7" w:rsidR="006B0B00" w:rsidRDefault="006B0B00" w:rsidP="006B0B00">
            <w:r>
              <w:t xml:space="preserve">finalize </w:t>
            </w:r>
          </w:p>
        </w:tc>
      </w:tr>
      <w:tr w:rsidR="006B0B00" w14:paraId="08605EC7" w14:textId="77777777" w:rsidTr="00F91BA3">
        <w:tc>
          <w:tcPr>
            <w:tcW w:w="1870" w:type="dxa"/>
          </w:tcPr>
          <w:p w14:paraId="3D23B1F4" w14:textId="13849D66" w:rsidR="006B0B00" w:rsidRDefault="006B0B00" w:rsidP="006B0B00">
            <w:r>
              <w:t>return</w:t>
            </w:r>
          </w:p>
        </w:tc>
        <w:tc>
          <w:tcPr>
            <w:tcW w:w="1870" w:type="dxa"/>
          </w:tcPr>
          <w:p w14:paraId="1D6EC1F9" w14:textId="6196FC50" w:rsidR="006B0B00" w:rsidRDefault="006B0B00" w:rsidP="006B0B00">
            <w:r>
              <w:t>yield</w:t>
            </w:r>
          </w:p>
        </w:tc>
        <w:tc>
          <w:tcPr>
            <w:tcW w:w="1870" w:type="dxa"/>
          </w:tcPr>
          <w:p w14:paraId="3D142940" w14:textId="77777777" w:rsidR="006B0B00" w:rsidRDefault="006B0B00" w:rsidP="006B0B00"/>
        </w:tc>
        <w:tc>
          <w:tcPr>
            <w:tcW w:w="1870" w:type="dxa"/>
          </w:tcPr>
          <w:p w14:paraId="497F5424" w14:textId="77777777" w:rsidR="006B0B00" w:rsidRDefault="006B0B00" w:rsidP="006B0B00"/>
        </w:tc>
        <w:tc>
          <w:tcPr>
            <w:tcW w:w="1870" w:type="dxa"/>
          </w:tcPr>
          <w:p w14:paraId="34CBC564" w14:textId="77777777" w:rsidR="006B0B00" w:rsidRDefault="006B0B00" w:rsidP="006B0B00"/>
        </w:tc>
      </w:tr>
      <w:tr w:rsidR="006B0B00" w14:paraId="1A8E376F" w14:textId="77777777" w:rsidTr="00F91BA3">
        <w:tc>
          <w:tcPr>
            <w:tcW w:w="1870" w:type="dxa"/>
          </w:tcPr>
          <w:p w14:paraId="0A077360" w14:textId="46FED9AF" w:rsidR="006B0B00" w:rsidRDefault="006B0B00" w:rsidP="006B0B00">
            <w:r>
              <w:t>public</w:t>
            </w:r>
          </w:p>
        </w:tc>
        <w:tc>
          <w:tcPr>
            <w:tcW w:w="1870" w:type="dxa"/>
          </w:tcPr>
          <w:p w14:paraId="5AE1E37E" w14:textId="711BA864" w:rsidR="006B0B00" w:rsidRDefault="006B0B00" w:rsidP="006B0B00">
            <w:r>
              <w:t>private</w:t>
            </w:r>
          </w:p>
        </w:tc>
        <w:tc>
          <w:tcPr>
            <w:tcW w:w="1870" w:type="dxa"/>
          </w:tcPr>
          <w:p w14:paraId="26E14CC4" w14:textId="711C093A" w:rsidR="006B0B00" w:rsidRDefault="008528EF" w:rsidP="006B0B00">
            <w:r>
              <w:t>internal</w:t>
            </w:r>
          </w:p>
        </w:tc>
        <w:tc>
          <w:tcPr>
            <w:tcW w:w="1870" w:type="dxa"/>
          </w:tcPr>
          <w:p w14:paraId="2C4AB593" w14:textId="2B9F84EB" w:rsidR="006B0B00" w:rsidRDefault="006B0B00" w:rsidP="006B0B00">
            <w:r>
              <w:t>override</w:t>
            </w:r>
          </w:p>
        </w:tc>
        <w:tc>
          <w:tcPr>
            <w:tcW w:w="1870" w:type="dxa"/>
          </w:tcPr>
          <w:p w14:paraId="49248EFC" w14:textId="77A3B93D" w:rsidR="006B0B00" w:rsidRDefault="00307C48" w:rsidP="006B0B00">
            <w:r>
              <w:t>delegate</w:t>
            </w:r>
          </w:p>
        </w:tc>
      </w:tr>
      <w:tr w:rsidR="006B0B00" w14:paraId="606CCCE9" w14:textId="77777777" w:rsidTr="00F91BA3">
        <w:tc>
          <w:tcPr>
            <w:tcW w:w="1870" w:type="dxa"/>
          </w:tcPr>
          <w:p w14:paraId="420FAFBD" w14:textId="1C32437E" w:rsidR="006B0B00" w:rsidRDefault="006B0B00" w:rsidP="006B0B00">
            <w:r>
              <w:t>constant</w:t>
            </w:r>
          </w:p>
        </w:tc>
        <w:tc>
          <w:tcPr>
            <w:tcW w:w="1870" w:type="dxa"/>
          </w:tcPr>
          <w:p w14:paraId="6ED5BD06" w14:textId="4F53FDC8" w:rsidR="006B0B00" w:rsidRDefault="006B0B00" w:rsidP="006B0B00">
            <w:r>
              <w:t>readonly</w:t>
            </w:r>
          </w:p>
        </w:tc>
        <w:tc>
          <w:tcPr>
            <w:tcW w:w="1870" w:type="dxa"/>
          </w:tcPr>
          <w:p w14:paraId="18C18771" w14:textId="643BC6A8" w:rsidR="006B0B00" w:rsidRDefault="006B0B00" w:rsidP="006B0B00">
            <w:r>
              <w:t>readwrite</w:t>
            </w:r>
          </w:p>
        </w:tc>
        <w:tc>
          <w:tcPr>
            <w:tcW w:w="1870" w:type="dxa"/>
          </w:tcPr>
          <w:p w14:paraId="5375C20E" w14:textId="7C447462" w:rsidR="006B0B00" w:rsidRDefault="006B0B00" w:rsidP="006B0B00"/>
        </w:tc>
        <w:tc>
          <w:tcPr>
            <w:tcW w:w="1870" w:type="dxa"/>
          </w:tcPr>
          <w:p w14:paraId="67A28247" w14:textId="35FE2C60" w:rsidR="006B0B00" w:rsidRDefault="006B0B00" w:rsidP="006B0B00"/>
        </w:tc>
      </w:tr>
      <w:tr w:rsidR="006B0B00" w14:paraId="75D3C2EE" w14:textId="77777777" w:rsidTr="00F91BA3">
        <w:tc>
          <w:tcPr>
            <w:tcW w:w="1870" w:type="dxa"/>
          </w:tcPr>
          <w:p w14:paraId="48FDEECB" w14:textId="43ACC9F3" w:rsidR="006B0B00" w:rsidRDefault="00AC4E1F" w:rsidP="006B0B00">
            <w:r>
              <w:t>int128</w:t>
            </w:r>
          </w:p>
        </w:tc>
        <w:tc>
          <w:tcPr>
            <w:tcW w:w="1870" w:type="dxa"/>
          </w:tcPr>
          <w:p w14:paraId="50BECE04" w14:textId="314B2963" w:rsidR="006B0B00" w:rsidRDefault="001E4499" w:rsidP="006B0B00">
            <w:r>
              <w:t>int64</w:t>
            </w:r>
          </w:p>
        </w:tc>
        <w:tc>
          <w:tcPr>
            <w:tcW w:w="1870" w:type="dxa"/>
          </w:tcPr>
          <w:p w14:paraId="42F25B5A" w14:textId="23239451" w:rsidR="006B0B00" w:rsidRDefault="001E4499" w:rsidP="006B0B00">
            <w:r>
              <w:t>int32</w:t>
            </w:r>
          </w:p>
        </w:tc>
        <w:tc>
          <w:tcPr>
            <w:tcW w:w="1870" w:type="dxa"/>
          </w:tcPr>
          <w:p w14:paraId="66A754C0" w14:textId="16C6CA34" w:rsidR="006B0B00" w:rsidRDefault="001E4499" w:rsidP="006B0B00">
            <w:r>
              <w:t>int16</w:t>
            </w:r>
          </w:p>
        </w:tc>
        <w:tc>
          <w:tcPr>
            <w:tcW w:w="1870" w:type="dxa"/>
          </w:tcPr>
          <w:p w14:paraId="3C6B2769" w14:textId="1B375A72" w:rsidR="006B0B00" w:rsidRDefault="001E4499" w:rsidP="006B0B00">
            <w:r>
              <w:t>int8</w:t>
            </w:r>
          </w:p>
        </w:tc>
      </w:tr>
      <w:tr w:rsidR="006B0B00" w14:paraId="30F8B3E0" w14:textId="77777777" w:rsidTr="00F91BA3">
        <w:tc>
          <w:tcPr>
            <w:tcW w:w="1870" w:type="dxa"/>
          </w:tcPr>
          <w:p w14:paraId="7F565A62" w14:textId="01E60AF3" w:rsidR="006B0B00" w:rsidRDefault="00AC4E1F" w:rsidP="006B0B00">
            <w:r>
              <w:t>uint128</w:t>
            </w:r>
          </w:p>
        </w:tc>
        <w:tc>
          <w:tcPr>
            <w:tcW w:w="1870" w:type="dxa"/>
          </w:tcPr>
          <w:p w14:paraId="2ED65AE9" w14:textId="3AD840B9" w:rsidR="006B0B00" w:rsidRDefault="001E4499" w:rsidP="006B0B00">
            <w:r>
              <w:t>uint64</w:t>
            </w:r>
          </w:p>
        </w:tc>
        <w:tc>
          <w:tcPr>
            <w:tcW w:w="1870" w:type="dxa"/>
          </w:tcPr>
          <w:p w14:paraId="706A797A" w14:textId="764A1362" w:rsidR="006B0B00" w:rsidRDefault="001E4499" w:rsidP="006B0B00">
            <w:r>
              <w:t>uint32</w:t>
            </w:r>
          </w:p>
        </w:tc>
        <w:tc>
          <w:tcPr>
            <w:tcW w:w="1870" w:type="dxa"/>
          </w:tcPr>
          <w:p w14:paraId="3FC33F8C" w14:textId="1185FB94" w:rsidR="006B0B00" w:rsidRDefault="001E4499" w:rsidP="006B0B00">
            <w:r>
              <w:t>uint16</w:t>
            </w:r>
          </w:p>
        </w:tc>
        <w:tc>
          <w:tcPr>
            <w:tcW w:w="1870" w:type="dxa"/>
          </w:tcPr>
          <w:p w14:paraId="4069AC03" w14:textId="370E1556" w:rsidR="006B0B00" w:rsidRDefault="001E4499" w:rsidP="006B0B00">
            <w:r>
              <w:t>uint8</w:t>
            </w:r>
          </w:p>
        </w:tc>
      </w:tr>
      <w:tr w:rsidR="006B0B00" w14:paraId="4D5524DF" w14:textId="77777777" w:rsidTr="00F91BA3">
        <w:tc>
          <w:tcPr>
            <w:tcW w:w="1870" w:type="dxa"/>
          </w:tcPr>
          <w:p w14:paraId="57EA11DB" w14:textId="079C4ACE" w:rsidR="006B0B00" w:rsidRDefault="00AC4E1F" w:rsidP="006B0B00">
            <w:r>
              <w:t>flt128</w:t>
            </w:r>
          </w:p>
        </w:tc>
        <w:tc>
          <w:tcPr>
            <w:tcW w:w="1870" w:type="dxa"/>
          </w:tcPr>
          <w:p w14:paraId="49BBDFE4" w14:textId="1C880425" w:rsidR="006B0B00" w:rsidRDefault="001E4499" w:rsidP="006B0B00">
            <w:r>
              <w:t>flt64</w:t>
            </w:r>
          </w:p>
        </w:tc>
        <w:tc>
          <w:tcPr>
            <w:tcW w:w="1870" w:type="dxa"/>
          </w:tcPr>
          <w:p w14:paraId="478905CB" w14:textId="5D79AF68" w:rsidR="006B0B00" w:rsidRDefault="001E4499" w:rsidP="006B0B00">
            <w:r>
              <w:t>flt32</w:t>
            </w:r>
          </w:p>
        </w:tc>
        <w:tc>
          <w:tcPr>
            <w:tcW w:w="1870" w:type="dxa"/>
          </w:tcPr>
          <w:p w14:paraId="6EB02006" w14:textId="30B9A3E9" w:rsidR="006B0B00" w:rsidRDefault="006B0B00" w:rsidP="006B0B00"/>
        </w:tc>
        <w:tc>
          <w:tcPr>
            <w:tcW w:w="1870" w:type="dxa"/>
          </w:tcPr>
          <w:p w14:paraId="75C979DE" w14:textId="62C167D8" w:rsidR="006B0B00" w:rsidRDefault="006B0B00" w:rsidP="006B0B00"/>
        </w:tc>
      </w:tr>
      <w:tr w:rsidR="006B0B00" w14:paraId="273424FB" w14:textId="77777777" w:rsidTr="00F91BA3">
        <w:tc>
          <w:tcPr>
            <w:tcW w:w="1870" w:type="dxa"/>
          </w:tcPr>
          <w:p w14:paraId="3C6A0468" w14:textId="1379033E" w:rsidR="006B0B00" w:rsidRDefault="00AC4E1F" w:rsidP="006B0B00">
            <w:r>
              <w:t>f</w:t>
            </w:r>
            <w:r w:rsidR="003C7B82">
              <w:t>ix128</w:t>
            </w:r>
          </w:p>
        </w:tc>
        <w:tc>
          <w:tcPr>
            <w:tcW w:w="1870" w:type="dxa"/>
          </w:tcPr>
          <w:p w14:paraId="4A37EA37" w14:textId="58C5203A" w:rsidR="006B0B00" w:rsidRDefault="003C7B82" w:rsidP="006B0B00">
            <w:r>
              <w:t>fix64</w:t>
            </w:r>
          </w:p>
        </w:tc>
        <w:tc>
          <w:tcPr>
            <w:tcW w:w="1870" w:type="dxa"/>
          </w:tcPr>
          <w:p w14:paraId="5E21110D" w14:textId="748A7AE0" w:rsidR="006B0B00" w:rsidRDefault="003C7B82" w:rsidP="006B0B00">
            <w:r>
              <w:t>fix32</w:t>
            </w:r>
          </w:p>
        </w:tc>
        <w:tc>
          <w:tcPr>
            <w:tcW w:w="1870" w:type="dxa"/>
          </w:tcPr>
          <w:p w14:paraId="35980E18" w14:textId="77777777" w:rsidR="006B0B00" w:rsidRDefault="006B0B00" w:rsidP="006B0B00"/>
        </w:tc>
        <w:tc>
          <w:tcPr>
            <w:tcW w:w="1870" w:type="dxa"/>
          </w:tcPr>
          <w:p w14:paraId="2561778D" w14:textId="77777777" w:rsidR="006B0B00" w:rsidRDefault="006B0B00" w:rsidP="006B0B00"/>
        </w:tc>
      </w:tr>
      <w:tr w:rsidR="006B0B00" w14:paraId="4396EF66" w14:textId="77777777" w:rsidTr="00F91BA3">
        <w:tc>
          <w:tcPr>
            <w:tcW w:w="1870" w:type="dxa"/>
          </w:tcPr>
          <w:p w14:paraId="4C62190B" w14:textId="1FECAE2D" w:rsidR="006B0B00" w:rsidRDefault="006B0B00" w:rsidP="006B0B00">
            <w:r>
              <w:t>char</w:t>
            </w:r>
          </w:p>
        </w:tc>
        <w:tc>
          <w:tcPr>
            <w:tcW w:w="1870" w:type="dxa"/>
          </w:tcPr>
          <w:p w14:paraId="6A679369" w14:textId="17C2FB96" w:rsidR="006B0B00" w:rsidRDefault="006B0B00" w:rsidP="006B0B00">
            <w:pPr>
              <w:tabs>
                <w:tab w:val="center" w:pos="827"/>
              </w:tabs>
            </w:pPr>
            <w:r>
              <w:t>str</w:t>
            </w:r>
          </w:p>
        </w:tc>
        <w:tc>
          <w:tcPr>
            <w:tcW w:w="1870" w:type="dxa"/>
          </w:tcPr>
          <w:p w14:paraId="228F09E0" w14:textId="37E8203A" w:rsidR="006B0B00" w:rsidRDefault="009D431F" w:rsidP="006B0B00">
            <w:r>
              <w:t>fstr</w:t>
            </w:r>
          </w:p>
        </w:tc>
        <w:tc>
          <w:tcPr>
            <w:tcW w:w="1870" w:type="dxa"/>
          </w:tcPr>
          <w:p w14:paraId="647A8AF9" w14:textId="725DA748" w:rsidR="006B0B00" w:rsidRDefault="00906545" w:rsidP="006B0B00">
            <w:r>
              <w:t>vstr</w:t>
            </w:r>
          </w:p>
        </w:tc>
        <w:tc>
          <w:tcPr>
            <w:tcW w:w="1870" w:type="dxa"/>
          </w:tcPr>
          <w:p w14:paraId="4C325FED" w14:textId="3D999D21" w:rsidR="006B0B00" w:rsidRDefault="006B0B00" w:rsidP="006B0B00"/>
        </w:tc>
      </w:tr>
      <w:tr w:rsidR="009D431F" w14:paraId="7804B404" w14:textId="77777777" w:rsidTr="00F91BA3">
        <w:tc>
          <w:tcPr>
            <w:tcW w:w="1870" w:type="dxa"/>
          </w:tcPr>
          <w:p w14:paraId="213F0325" w14:textId="35DFBD33" w:rsidR="009D431F" w:rsidRDefault="009D431F" w:rsidP="009D431F">
            <w:r>
              <w:t>bool</w:t>
            </w:r>
          </w:p>
        </w:tc>
        <w:tc>
          <w:tcPr>
            <w:tcW w:w="1870" w:type="dxa"/>
          </w:tcPr>
          <w:p w14:paraId="096862CF" w14:textId="636A26D7" w:rsidR="009D431F" w:rsidRDefault="009D431F" w:rsidP="009D431F">
            <w:pPr>
              <w:tabs>
                <w:tab w:val="center" w:pos="827"/>
              </w:tabs>
            </w:pPr>
            <w:r>
              <w:t>true</w:t>
            </w:r>
          </w:p>
        </w:tc>
        <w:tc>
          <w:tcPr>
            <w:tcW w:w="1870" w:type="dxa"/>
          </w:tcPr>
          <w:p w14:paraId="04A353CE" w14:textId="7A60F3B9" w:rsidR="009D431F" w:rsidRDefault="009D431F" w:rsidP="009D431F">
            <w:r>
              <w:t>false</w:t>
            </w:r>
          </w:p>
        </w:tc>
        <w:tc>
          <w:tcPr>
            <w:tcW w:w="1870" w:type="dxa"/>
          </w:tcPr>
          <w:p w14:paraId="08D2A695" w14:textId="77777777" w:rsidR="009D431F" w:rsidRDefault="009D431F" w:rsidP="009D431F"/>
        </w:tc>
        <w:tc>
          <w:tcPr>
            <w:tcW w:w="1870" w:type="dxa"/>
          </w:tcPr>
          <w:p w14:paraId="144D6412" w14:textId="77777777" w:rsidR="009D431F" w:rsidRDefault="009D431F" w:rsidP="009D431F"/>
        </w:tc>
      </w:tr>
      <w:tr w:rsidR="00DA2D25" w14:paraId="396573E1" w14:textId="77777777" w:rsidTr="00F91BA3">
        <w:tc>
          <w:tcPr>
            <w:tcW w:w="1870" w:type="dxa"/>
          </w:tcPr>
          <w:p w14:paraId="09FADBD6" w14:textId="4BD0C740" w:rsidR="00DA2D25" w:rsidRDefault="00AC4E1F" w:rsidP="009D431F">
            <w:r>
              <w:t>h</w:t>
            </w:r>
            <w:r w:rsidR="00DA2D25">
              <w:t>ex</w:t>
            </w:r>
          </w:p>
        </w:tc>
        <w:tc>
          <w:tcPr>
            <w:tcW w:w="1870" w:type="dxa"/>
          </w:tcPr>
          <w:p w14:paraId="77D04D65" w14:textId="218BA552" w:rsidR="00DA2D25" w:rsidRDefault="00DA2D25" w:rsidP="009D431F">
            <w:pPr>
              <w:tabs>
                <w:tab w:val="center" w:pos="827"/>
              </w:tabs>
            </w:pPr>
            <w:r>
              <w:t>oct</w:t>
            </w:r>
          </w:p>
        </w:tc>
        <w:tc>
          <w:tcPr>
            <w:tcW w:w="1870" w:type="dxa"/>
          </w:tcPr>
          <w:p w14:paraId="0D3625CA" w14:textId="35EBE30D" w:rsidR="00DA2D25" w:rsidRDefault="00DA2D25" w:rsidP="009D431F">
            <w:r>
              <w:t>bin</w:t>
            </w:r>
          </w:p>
        </w:tc>
        <w:tc>
          <w:tcPr>
            <w:tcW w:w="1870" w:type="dxa"/>
          </w:tcPr>
          <w:p w14:paraId="715460DD" w14:textId="77777777" w:rsidR="00DA2D25" w:rsidRDefault="00DA2D25" w:rsidP="009D431F"/>
        </w:tc>
        <w:tc>
          <w:tcPr>
            <w:tcW w:w="1870" w:type="dxa"/>
          </w:tcPr>
          <w:p w14:paraId="4D14FE1D" w14:textId="77777777" w:rsidR="00DA2D25" w:rsidRDefault="00DA2D25" w:rsidP="009D431F"/>
        </w:tc>
      </w:tr>
      <w:tr w:rsidR="00A66C1A" w14:paraId="06B9FC48" w14:textId="77777777" w:rsidTr="00F91BA3">
        <w:tc>
          <w:tcPr>
            <w:tcW w:w="1870" w:type="dxa"/>
          </w:tcPr>
          <w:p w14:paraId="324E2335" w14:textId="68BB7367" w:rsidR="00A66C1A" w:rsidRDefault="00A66C1A" w:rsidP="00A66C1A">
            <w:r>
              <w:t>implicit</w:t>
            </w:r>
          </w:p>
        </w:tc>
        <w:tc>
          <w:tcPr>
            <w:tcW w:w="1870" w:type="dxa"/>
          </w:tcPr>
          <w:p w14:paraId="7AA96E29" w14:textId="7A471559" w:rsidR="00A66C1A" w:rsidRDefault="00A66C1A" w:rsidP="00A66C1A">
            <w:r>
              <w:t>explicit</w:t>
            </w:r>
          </w:p>
        </w:tc>
        <w:tc>
          <w:tcPr>
            <w:tcW w:w="1870" w:type="dxa"/>
          </w:tcPr>
          <w:p w14:paraId="50F41DCB" w14:textId="140AFCDB" w:rsidR="00A66C1A" w:rsidRDefault="00A66C1A" w:rsidP="00A66C1A">
            <w:r>
              <w:t>operator</w:t>
            </w:r>
          </w:p>
        </w:tc>
        <w:tc>
          <w:tcPr>
            <w:tcW w:w="1870" w:type="dxa"/>
          </w:tcPr>
          <w:p w14:paraId="4027DB2C" w14:textId="4F320B51" w:rsidR="00A66C1A" w:rsidRDefault="00A66C1A" w:rsidP="00A66C1A"/>
        </w:tc>
        <w:tc>
          <w:tcPr>
            <w:tcW w:w="1870" w:type="dxa"/>
          </w:tcPr>
          <w:p w14:paraId="54100C70" w14:textId="77777777" w:rsidR="00A66C1A" w:rsidRDefault="00A66C1A" w:rsidP="00A66C1A"/>
        </w:tc>
      </w:tr>
      <w:tr w:rsidR="00A66C1A" w14:paraId="4ECB45A8" w14:textId="77777777" w:rsidTr="00F91BA3">
        <w:tc>
          <w:tcPr>
            <w:tcW w:w="1870" w:type="dxa"/>
          </w:tcPr>
          <w:p w14:paraId="3938FCE9" w14:textId="1D270AF3" w:rsidR="00A66C1A" w:rsidRDefault="00A66C1A" w:rsidP="00A66C1A">
            <w:r>
              <w:t>get</w:t>
            </w:r>
          </w:p>
        </w:tc>
        <w:tc>
          <w:tcPr>
            <w:tcW w:w="1870" w:type="dxa"/>
          </w:tcPr>
          <w:p w14:paraId="5A4B5581" w14:textId="3A2BFBBE" w:rsidR="00A66C1A" w:rsidRDefault="00A66C1A" w:rsidP="00A66C1A">
            <w:r>
              <w:t>set</w:t>
            </w:r>
          </w:p>
        </w:tc>
        <w:tc>
          <w:tcPr>
            <w:tcW w:w="1870" w:type="dxa"/>
          </w:tcPr>
          <w:p w14:paraId="171C0E0F" w14:textId="3283890D" w:rsidR="00A66C1A" w:rsidRDefault="00A66C1A" w:rsidP="00A66C1A">
            <w:r>
              <w:t>with</w:t>
            </w:r>
          </w:p>
        </w:tc>
        <w:tc>
          <w:tcPr>
            <w:tcW w:w="1870" w:type="dxa"/>
          </w:tcPr>
          <w:p w14:paraId="2A5400E9" w14:textId="4DE8FBF7" w:rsidR="00A66C1A" w:rsidRDefault="00801EF3" w:rsidP="00A66C1A">
            <w:r>
              <w:t>self</w:t>
            </w:r>
          </w:p>
        </w:tc>
        <w:tc>
          <w:tcPr>
            <w:tcW w:w="1870" w:type="dxa"/>
          </w:tcPr>
          <w:p w14:paraId="73B3AB9B" w14:textId="77777777" w:rsidR="00A66C1A" w:rsidRDefault="00A66C1A" w:rsidP="00A66C1A"/>
        </w:tc>
      </w:tr>
      <w:tr w:rsidR="00A66C1A" w14:paraId="411FD9E4" w14:textId="77777777" w:rsidTr="00F91BA3">
        <w:tc>
          <w:tcPr>
            <w:tcW w:w="1870" w:type="dxa"/>
          </w:tcPr>
          <w:p w14:paraId="0043D6DF" w14:textId="0D0E1052" w:rsidR="00A66C1A" w:rsidRDefault="00A66C1A" w:rsidP="00A66C1A">
            <w:r>
              <w:t>if</w:t>
            </w:r>
          </w:p>
        </w:tc>
        <w:tc>
          <w:tcPr>
            <w:tcW w:w="1870" w:type="dxa"/>
          </w:tcPr>
          <w:p w14:paraId="4596D944" w14:textId="3B7F39B5" w:rsidR="00A66C1A" w:rsidRDefault="00A66C1A" w:rsidP="00A66C1A">
            <w:r>
              <w:t>else</w:t>
            </w:r>
          </w:p>
        </w:tc>
        <w:tc>
          <w:tcPr>
            <w:tcW w:w="1870" w:type="dxa"/>
          </w:tcPr>
          <w:p w14:paraId="4719DEA5" w14:textId="4C10D634" w:rsidR="00A66C1A" w:rsidRDefault="00A66C1A" w:rsidP="00A66C1A"/>
        </w:tc>
        <w:tc>
          <w:tcPr>
            <w:tcW w:w="1870" w:type="dxa"/>
          </w:tcPr>
          <w:p w14:paraId="467F391B" w14:textId="48EC66B2" w:rsidR="00A66C1A" w:rsidRDefault="00A66C1A" w:rsidP="00A66C1A"/>
        </w:tc>
        <w:tc>
          <w:tcPr>
            <w:tcW w:w="1870" w:type="dxa"/>
          </w:tcPr>
          <w:p w14:paraId="19BEA07F" w14:textId="7E4F729A" w:rsidR="00A66C1A" w:rsidRDefault="00A66C1A" w:rsidP="00A66C1A"/>
        </w:tc>
      </w:tr>
      <w:tr w:rsidR="00A66C1A" w14:paraId="43437F14" w14:textId="77777777" w:rsidTr="00F91BA3">
        <w:tc>
          <w:tcPr>
            <w:tcW w:w="1870" w:type="dxa"/>
          </w:tcPr>
          <w:p w14:paraId="4A09ACF1" w14:textId="7BFDA088" w:rsidR="00A66C1A" w:rsidRDefault="00A66C1A" w:rsidP="00A66C1A">
            <w:r>
              <w:t>and</w:t>
            </w:r>
          </w:p>
        </w:tc>
        <w:tc>
          <w:tcPr>
            <w:tcW w:w="1870" w:type="dxa"/>
          </w:tcPr>
          <w:p w14:paraId="703C75C9" w14:textId="4633C092" w:rsidR="00A66C1A" w:rsidRDefault="00A66C1A" w:rsidP="00A66C1A">
            <w:r>
              <w:t>or</w:t>
            </w:r>
          </w:p>
        </w:tc>
        <w:tc>
          <w:tcPr>
            <w:tcW w:w="1870" w:type="dxa"/>
          </w:tcPr>
          <w:p w14:paraId="5A7F90DC" w14:textId="4A6F75DC" w:rsidR="00A66C1A" w:rsidRDefault="00A66C1A" w:rsidP="00A66C1A">
            <w:r>
              <w:t>not</w:t>
            </w:r>
          </w:p>
        </w:tc>
        <w:tc>
          <w:tcPr>
            <w:tcW w:w="1870" w:type="dxa"/>
          </w:tcPr>
          <w:p w14:paraId="6AE5370A" w14:textId="77777777" w:rsidR="00A66C1A" w:rsidRDefault="00A66C1A" w:rsidP="00A66C1A"/>
        </w:tc>
        <w:tc>
          <w:tcPr>
            <w:tcW w:w="1870" w:type="dxa"/>
          </w:tcPr>
          <w:p w14:paraId="767D62C8" w14:textId="77777777" w:rsidR="00A66C1A" w:rsidRDefault="00A66C1A" w:rsidP="00A66C1A"/>
        </w:tc>
      </w:tr>
      <w:tr w:rsidR="00A66C1A" w14:paraId="62258ACF" w14:textId="77777777" w:rsidTr="00F91BA3">
        <w:tc>
          <w:tcPr>
            <w:tcW w:w="1870" w:type="dxa"/>
          </w:tcPr>
          <w:p w14:paraId="7610268A" w14:textId="3F74E487" w:rsidR="00A66C1A" w:rsidRDefault="00A66C1A" w:rsidP="00A66C1A">
            <w:r>
              <w:t>for</w:t>
            </w:r>
          </w:p>
        </w:tc>
        <w:tc>
          <w:tcPr>
            <w:tcW w:w="1870" w:type="dxa"/>
          </w:tcPr>
          <w:p w14:paraId="64A376A3" w14:textId="2FF5FDAA" w:rsidR="00A66C1A" w:rsidRDefault="00A66C1A" w:rsidP="00A66C1A">
            <w:r>
              <w:t>in</w:t>
            </w:r>
          </w:p>
        </w:tc>
        <w:tc>
          <w:tcPr>
            <w:tcW w:w="1870" w:type="dxa"/>
          </w:tcPr>
          <w:p w14:paraId="6E0B4AD1" w14:textId="4E7F2C58" w:rsidR="00A66C1A" w:rsidRDefault="00A66C1A" w:rsidP="00A66C1A">
            <w:r>
              <w:t>while</w:t>
            </w:r>
          </w:p>
        </w:tc>
        <w:tc>
          <w:tcPr>
            <w:tcW w:w="1870" w:type="dxa"/>
          </w:tcPr>
          <w:p w14:paraId="42421A94" w14:textId="0E9D9A64" w:rsidR="00A66C1A" w:rsidRDefault="00A66C1A" w:rsidP="00A66C1A">
            <w:r>
              <w:t>repeat</w:t>
            </w:r>
          </w:p>
        </w:tc>
        <w:tc>
          <w:tcPr>
            <w:tcW w:w="1870" w:type="dxa"/>
          </w:tcPr>
          <w:p w14:paraId="7D0273E8" w14:textId="220C76A1" w:rsidR="00A66C1A" w:rsidRDefault="00A66C1A" w:rsidP="00A66C1A">
            <w:r>
              <w:t>forall</w:t>
            </w:r>
          </w:p>
        </w:tc>
      </w:tr>
      <w:tr w:rsidR="00A66C1A" w14:paraId="06150C72" w14:textId="77777777" w:rsidTr="00F91BA3">
        <w:tc>
          <w:tcPr>
            <w:tcW w:w="1870" w:type="dxa"/>
          </w:tcPr>
          <w:p w14:paraId="6D8F25B1" w14:textId="75A5C8C5" w:rsidR="00A66C1A" w:rsidRDefault="00A66C1A" w:rsidP="00A66C1A">
            <w:r>
              <w:t>begin</w:t>
            </w:r>
          </w:p>
        </w:tc>
        <w:tc>
          <w:tcPr>
            <w:tcW w:w="1870" w:type="dxa"/>
          </w:tcPr>
          <w:p w14:paraId="27A5EA64" w14:textId="74142E4A" w:rsidR="00A66C1A" w:rsidRDefault="00A66C1A" w:rsidP="00A66C1A">
            <w:r>
              <w:t>end</w:t>
            </w:r>
          </w:p>
        </w:tc>
        <w:tc>
          <w:tcPr>
            <w:tcW w:w="1870" w:type="dxa"/>
          </w:tcPr>
          <w:p w14:paraId="231DD82B" w14:textId="1365F3FF" w:rsidR="00A66C1A" w:rsidRDefault="00A66C1A" w:rsidP="00A66C1A">
            <w:r>
              <w:t>break</w:t>
            </w:r>
          </w:p>
        </w:tc>
        <w:tc>
          <w:tcPr>
            <w:tcW w:w="1870" w:type="dxa"/>
          </w:tcPr>
          <w:p w14:paraId="4AFABB4B" w14:textId="494E2CB1" w:rsidR="00A66C1A" w:rsidRDefault="00A66C1A" w:rsidP="00A66C1A">
            <w:r>
              <w:t>continue</w:t>
            </w:r>
          </w:p>
        </w:tc>
        <w:tc>
          <w:tcPr>
            <w:tcW w:w="1870" w:type="dxa"/>
          </w:tcPr>
          <w:p w14:paraId="0FF005A4" w14:textId="77777777" w:rsidR="00A66C1A" w:rsidRDefault="00A66C1A" w:rsidP="00A66C1A"/>
        </w:tc>
      </w:tr>
      <w:tr w:rsidR="00A66C1A" w14:paraId="33360767" w14:textId="77777777" w:rsidTr="00F91BA3">
        <w:tc>
          <w:tcPr>
            <w:tcW w:w="1870" w:type="dxa"/>
          </w:tcPr>
          <w:p w14:paraId="3ACD6935" w14:textId="574BCBFF" w:rsidR="00A66C1A" w:rsidRDefault="00A66C1A" w:rsidP="00A66C1A">
            <w:r>
              <w:t>match</w:t>
            </w:r>
          </w:p>
        </w:tc>
        <w:tc>
          <w:tcPr>
            <w:tcW w:w="1870" w:type="dxa"/>
          </w:tcPr>
          <w:p w14:paraId="7549F87B" w14:textId="3B99B878" w:rsidR="00A66C1A" w:rsidRDefault="00A66C1A" w:rsidP="00A66C1A">
            <w:r>
              <w:t>when</w:t>
            </w:r>
          </w:p>
        </w:tc>
        <w:tc>
          <w:tcPr>
            <w:tcW w:w="1870" w:type="dxa"/>
          </w:tcPr>
          <w:p w14:paraId="31CE8BE8" w14:textId="77777777" w:rsidR="00A66C1A" w:rsidRDefault="00A66C1A" w:rsidP="00A66C1A"/>
        </w:tc>
        <w:tc>
          <w:tcPr>
            <w:tcW w:w="1870" w:type="dxa"/>
          </w:tcPr>
          <w:p w14:paraId="5BDA1B9F" w14:textId="77777777" w:rsidR="00A66C1A" w:rsidRDefault="00A66C1A" w:rsidP="00A66C1A"/>
        </w:tc>
        <w:tc>
          <w:tcPr>
            <w:tcW w:w="1870" w:type="dxa"/>
          </w:tcPr>
          <w:p w14:paraId="59628285" w14:textId="77777777" w:rsidR="00A66C1A" w:rsidRDefault="00A66C1A" w:rsidP="00A66C1A"/>
        </w:tc>
      </w:tr>
      <w:tr w:rsidR="00A66C1A" w14:paraId="3B28CE2B" w14:textId="77777777" w:rsidTr="00F91BA3">
        <w:tc>
          <w:tcPr>
            <w:tcW w:w="1870" w:type="dxa"/>
          </w:tcPr>
          <w:p w14:paraId="0A346B19" w14:textId="68F3C234" w:rsidR="00A66C1A" w:rsidRDefault="00A66C1A" w:rsidP="00A66C1A">
            <w:r>
              <w:t>error</w:t>
            </w:r>
          </w:p>
        </w:tc>
        <w:tc>
          <w:tcPr>
            <w:tcW w:w="1870" w:type="dxa"/>
          </w:tcPr>
          <w:p w14:paraId="17FD4246" w14:textId="784CFB12" w:rsidR="00A66C1A" w:rsidRDefault="00A66C1A" w:rsidP="00A66C1A">
            <w:r>
              <w:t>catch</w:t>
            </w:r>
          </w:p>
        </w:tc>
        <w:tc>
          <w:tcPr>
            <w:tcW w:w="1870" w:type="dxa"/>
          </w:tcPr>
          <w:p w14:paraId="69E44700" w14:textId="77777777" w:rsidR="00A66C1A" w:rsidRDefault="00A66C1A" w:rsidP="00A66C1A"/>
        </w:tc>
        <w:tc>
          <w:tcPr>
            <w:tcW w:w="1870" w:type="dxa"/>
          </w:tcPr>
          <w:p w14:paraId="7584C774" w14:textId="77777777" w:rsidR="00A66C1A" w:rsidRDefault="00A66C1A" w:rsidP="00A66C1A"/>
        </w:tc>
        <w:tc>
          <w:tcPr>
            <w:tcW w:w="1870" w:type="dxa"/>
          </w:tcPr>
          <w:p w14:paraId="01E4A208" w14:textId="77777777" w:rsidR="00A66C1A" w:rsidRDefault="00A66C1A" w:rsidP="00A66C1A"/>
        </w:tc>
      </w:tr>
      <w:tr w:rsidR="00A66C1A" w14:paraId="23A364A6" w14:textId="77777777" w:rsidTr="00F91BA3">
        <w:tc>
          <w:tcPr>
            <w:tcW w:w="1870" w:type="dxa"/>
          </w:tcPr>
          <w:p w14:paraId="439E5149" w14:textId="0CC9451F" w:rsidR="00A66C1A" w:rsidRDefault="00A66C1A" w:rsidP="00A66C1A">
            <w:r>
              <w:t>multithread</w:t>
            </w:r>
          </w:p>
        </w:tc>
        <w:tc>
          <w:tcPr>
            <w:tcW w:w="1870" w:type="dxa"/>
          </w:tcPr>
          <w:p w14:paraId="2BA13E07" w14:textId="206D6CE3" w:rsidR="00A66C1A" w:rsidRDefault="00A66C1A" w:rsidP="00A66C1A">
            <w:r>
              <w:t>multiprocess</w:t>
            </w:r>
          </w:p>
        </w:tc>
        <w:tc>
          <w:tcPr>
            <w:tcW w:w="1870" w:type="dxa"/>
          </w:tcPr>
          <w:p w14:paraId="63D56A95" w14:textId="77777777" w:rsidR="00A66C1A" w:rsidRDefault="00A66C1A" w:rsidP="00A66C1A"/>
        </w:tc>
        <w:tc>
          <w:tcPr>
            <w:tcW w:w="1870" w:type="dxa"/>
          </w:tcPr>
          <w:p w14:paraId="0D66C061" w14:textId="77777777" w:rsidR="00A66C1A" w:rsidRDefault="00A66C1A" w:rsidP="00A66C1A"/>
        </w:tc>
        <w:tc>
          <w:tcPr>
            <w:tcW w:w="1870" w:type="dxa"/>
          </w:tcPr>
          <w:p w14:paraId="39EF1272" w14:textId="77777777" w:rsidR="00A66C1A" w:rsidRDefault="00A66C1A" w:rsidP="00A66C1A"/>
        </w:tc>
      </w:tr>
    </w:tbl>
    <w:p w14:paraId="6355B112" w14:textId="1AD59FFC" w:rsidR="00026DD1" w:rsidRDefault="00554D92" w:rsidP="00692A61">
      <w:r>
        <w:t>`</w:t>
      </w:r>
    </w:p>
    <w:p w14:paraId="6F3680E6" w14:textId="6CE1902E" w:rsidR="00555593" w:rsidRDefault="00B97079" w:rsidP="006D2D5D">
      <w:pPr>
        <w:pStyle w:val="Heading1"/>
      </w:pPr>
      <w:bookmarkStart w:id="19" w:name="_Toc206334442"/>
      <w:r>
        <w:t>Grammar Notation</w:t>
      </w:r>
      <w:bookmarkEnd w:id="19"/>
    </w:p>
    <w:p w14:paraId="246528B4" w14:textId="0D5EDBAF" w:rsidR="00B97079" w:rsidRPr="00B97079" w:rsidRDefault="00B97079" w:rsidP="00B97079">
      <w:r>
        <w:t xml:space="preserve">The lexical and syntactic grammars are presented using grammar productions.  Each grammar production defines a nonterminal symbol and the possible expansions of the symbol.  </w:t>
      </w:r>
      <w:r w:rsidR="00573E7F">
        <w:t xml:space="preserve">In the expansion, the abbreviation </w:t>
      </w:r>
      <w:r w:rsidR="00573E7F" w:rsidRPr="00262C65">
        <w:rPr>
          <w:i/>
          <w:iCs/>
        </w:rPr>
        <w:t>opt</w:t>
      </w:r>
      <w:r w:rsidR="00573E7F">
        <w:t xml:space="preserve"> means optional.  </w:t>
      </w:r>
      <w:r w:rsidR="00753B47">
        <w:t xml:space="preserve">Camel case words are grammar productions.  </w:t>
      </w:r>
      <w:r w:rsidR="00B80012">
        <w:t>Lower case words are keywords</w:t>
      </w:r>
      <w:r w:rsidR="00262C65">
        <w:t xml:space="preserve"> except the italicized abbreviation </w:t>
      </w:r>
      <w:r w:rsidR="00262C65" w:rsidRPr="00262C65">
        <w:rPr>
          <w:i/>
          <w:iCs/>
        </w:rPr>
        <w:t>opt</w:t>
      </w:r>
      <w:r w:rsidR="00B80012">
        <w:t>.</w:t>
      </w:r>
      <w:r w:rsidR="00753B47">
        <w:t xml:space="preserve">  </w:t>
      </w:r>
      <w:r w:rsidR="005E564A">
        <w:t xml:space="preserve">Comments within a grammar notation begin with a </w:t>
      </w:r>
      <w:r w:rsidR="00450831">
        <w:t>hash</w:t>
      </w:r>
      <w:r w:rsidR="00460327">
        <w:t xml:space="preserve"> character</w:t>
      </w:r>
      <w:r w:rsidR="001F088B">
        <w:t xml:space="preserve"> (#)</w:t>
      </w:r>
      <w:r w:rsidR="00DF0245">
        <w:t xml:space="preserve"> and are not included in the expansion.</w:t>
      </w:r>
    </w:p>
    <w:p w14:paraId="2F363EDC" w14:textId="77777777" w:rsidR="00B97079" w:rsidRDefault="00B97079" w:rsidP="009A6B3A">
      <w:pPr>
        <w:pStyle w:val="Heading1"/>
      </w:pPr>
      <w:bookmarkStart w:id="20" w:name="_Toc127728743"/>
    </w:p>
    <w:p w14:paraId="4E6C67AC" w14:textId="10ABF081" w:rsidR="009A6B3A" w:rsidRDefault="009A6B3A" w:rsidP="006D2D5D">
      <w:pPr>
        <w:pStyle w:val="Heading1"/>
      </w:pPr>
      <w:bookmarkStart w:id="21" w:name="_Toc206334443"/>
      <w:r>
        <w:t>Source File</w:t>
      </w:r>
      <w:r w:rsidR="002E355E">
        <w:t>s</w:t>
      </w:r>
      <w:bookmarkEnd w:id="20"/>
      <w:bookmarkEnd w:id="21"/>
    </w:p>
    <w:p w14:paraId="2B11F9F6" w14:textId="68DD7BCF" w:rsidR="00176129" w:rsidRDefault="00002413" w:rsidP="005A69DD">
      <w:r>
        <w:t>Source files are formatted as UTF-8 files with the puma file extension</w:t>
      </w:r>
      <w:r w:rsidR="00E3141A">
        <w:t xml:space="preserve"> (</w:t>
      </w:r>
      <w:r w:rsidR="00B50739">
        <w:t>filename.puma</w:t>
      </w:r>
      <w:r w:rsidR="00E3141A">
        <w:t>)</w:t>
      </w:r>
      <w:r>
        <w:t xml:space="preserve">.  </w:t>
      </w:r>
      <w:r w:rsidR="00500E61">
        <w:t xml:space="preserve">These files consist of up to </w:t>
      </w:r>
      <w:r w:rsidR="00354BE9">
        <w:t xml:space="preserve">eight </w:t>
      </w:r>
      <w:r w:rsidR="00500E61">
        <w:t>sections</w:t>
      </w:r>
      <w:r w:rsidR="00154CE2">
        <w:t>;</w:t>
      </w:r>
      <w:r w:rsidR="007F4E77">
        <w:t xml:space="preserve"> </w:t>
      </w:r>
      <w:r w:rsidR="001866AB">
        <w:t>us</w:t>
      </w:r>
      <w:r w:rsidR="00A02ECF">
        <w:t>ing</w:t>
      </w:r>
      <w:r w:rsidR="00532694">
        <w:t xml:space="preserve">, </w:t>
      </w:r>
      <w:r w:rsidR="0062481D">
        <w:t>type</w:t>
      </w:r>
      <w:r w:rsidR="00D5166A">
        <w:t>, enums</w:t>
      </w:r>
      <w:r w:rsidR="003C7B82">
        <w:t>, records</w:t>
      </w:r>
      <w:r w:rsidR="00500E61">
        <w:t>, properties</w:t>
      </w:r>
      <w:r w:rsidR="00657166">
        <w:t>, initialize</w:t>
      </w:r>
      <w:r w:rsidR="00A17244">
        <w:t>, finalize</w:t>
      </w:r>
      <w:r w:rsidR="00500E61">
        <w:t>, and functions.</w:t>
      </w:r>
      <w:r w:rsidR="00110B83">
        <w:t xml:space="preserve">  The type section has two alternative, trait and </w:t>
      </w:r>
      <w:r w:rsidR="00D66D26">
        <w:t>module</w:t>
      </w:r>
      <w:r w:rsidR="00110B83">
        <w:t>.  The initialize section has one alternative, start.</w:t>
      </w:r>
      <w:r w:rsidR="00500E61">
        <w:t xml:space="preserve">  Each of these sections are optional.</w:t>
      </w:r>
      <w:r w:rsidR="00BB6289">
        <w:t xml:space="preserve">  </w:t>
      </w:r>
      <w:r w:rsidR="00500E61">
        <w:t>The section</w:t>
      </w:r>
      <w:r w:rsidR="000C4E83">
        <w:t>s</w:t>
      </w:r>
      <w:r w:rsidR="00500E61">
        <w:t xml:space="preserve"> that are included in a file </w:t>
      </w:r>
      <w:r w:rsidR="0052056B">
        <w:t>shall</w:t>
      </w:r>
      <w:r w:rsidR="00500E61">
        <w:t xml:space="preserve"> be in the order listed.</w:t>
      </w:r>
      <w:r w:rsidR="00BF00C9">
        <w:t xml:space="preserve">  </w:t>
      </w:r>
      <w:r w:rsidR="00176129">
        <w:t>A section ends where the next section begins</w:t>
      </w:r>
      <w:r w:rsidR="001A1599">
        <w:t xml:space="preserve"> except </w:t>
      </w:r>
      <w:r w:rsidR="00176129">
        <w:t>the last section</w:t>
      </w:r>
      <w:r w:rsidR="00E4638D">
        <w:t>.  The last section of a file ends</w:t>
      </w:r>
      <w:r w:rsidR="00176129">
        <w:t xml:space="preserve"> at the </w:t>
      </w:r>
      <w:r w:rsidR="00176129" w:rsidRPr="004F152A">
        <w:rPr>
          <w:b/>
          <w:bCs/>
          <w:i/>
          <w:iCs/>
        </w:rPr>
        <w:t>end</w:t>
      </w:r>
      <w:r w:rsidR="00176129">
        <w:t xml:space="preserve"> keywork.</w:t>
      </w:r>
      <w:r w:rsidR="00A236F2">
        <w:t xml:space="preserve">  The </w:t>
      </w:r>
      <w:r w:rsidR="00A236F2" w:rsidRPr="004F152A">
        <w:rPr>
          <w:b/>
          <w:bCs/>
          <w:i/>
          <w:iCs/>
        </w:rPr>
        <w:t>end</w:t>
      </w:r>
      <w:r w:rsidR="00A236F2">
        <w:t xml:space="preserve"> keyword is optional only if there are no section</w:t>
      </w:r>
      <w:r w:rsidR="00D07108">
        <w:t>s</w:t>
      </w:r>
      <w:r w:rsidR="00A236F2">
        <w:t xml:space="preserve"> in the file.</w:t>
      </w:r>
      <w:r w:rsidR="00E82762">
        <w:t xml:space="preserve">  A file where all the code is commented out is treated as an empty file.</w:t>
      </w:r>
    </w:p>
    <w:p w14:paraId="39E847AE" w14:textId="3AF8C84D" w:rsidR="0084442D" w:rsidRDefault="007E12F4" w:rsidP="005A69DD">
      <w:r>
        <w:t xml:space="preserve">If a source file does not end in a EOL marker, </w:t>
      </w:r>
      <w:r w:rsidR="006471C3">
        <w:t>an</w:t>
      </w:r>
      <w:r>
        <w:t xml:space="preserve"> </w:t>
      </w:r>
      <w:r w:rsidR="00A65F7E">
        <w:t>EOL marker</w:t>
      </w:r>
      <w:r w:rsidR="00F727B9">
        <w:t xml:space="preserve"> </w:t>
      </w:r>
      <w:r w:rsidR="0052056B">
        <w:t>shall</w:t>
      </w:r>
      <w:r w:rsidR="0056607B">
        <w:t xml:space="preserve"> be</w:t>
      </w:r>
      <w:r w:rsidR="00AB0A94">
        <w:t xml:space="preserve"> appended to the file.</w:t>
      </w:r>
    </w:p>
    <w:p w14:paraId="3B642316" w14:textId="77777777" w:rsidR="00865B73" w:rsidRDefault="00865B73" w:rsidP="005A69DD"/>
    <w:p w14:paraId="707EC909" w14:textId="3C9BD8FE" w:rsidR="00215A21" w:rsidRPr="00B16FAD" w:rsidRDefault="00215A21" w:rsidP="00B16FAD">
      <w:pPr>
        <w:rPr>
          <w:rStyle w:val="Emphasis"/>
          <w:rFonts w:asciiTheme="majorHAnsi" w:hAnsiTheme="majorHAnsi" w:cstheme="majorHAnsi"/>
          <w:sz w:val="24"/>
          <w:szCs w:val="24"/>
        </w:rPr>
      </w:pPr>
      <w:r w:rsidRPr="00B16FAD">
        <w:rPr>
          <w:rStyle w:val="Emphasis"/>
          <w:rFonts w:asciiTheme="majorHAnsi" w:hAnsiTheme="majorHAnsi" w:cstheme="majorHAnsi"/>
          <w:sz w:val="24"/>
          <w:szCs w:val="24"/>
        </w:rPr>
        <w:t>Grammar Production</w:t>
      </w:r>
    </w:p>
    <w:p w14:paraId="6A3242D7" w14:textId="01581986" w:rsidR="000367F3" w:rsidRDefault="000367F3" w:rsidP="005A69DD">
      <w:r>
        <w:t>SourceFiles:</w:t>
      </w:r>
      <w:r w:rsidR="00006AEF">
        <w:t xml:space="preserve">    # One or more UTF-8 source files that get built into one executable or library.  </w:t>
      </w:r>
    </w:p>
    <w:p w14:paraId="1526BC0B" w14:textId="307FB14C" w:rsidR="000367F3" w:rsidRDefault="00B04685" w:rsidP="002A7613">
      <w:pPr>
        <w:pStyle w:val="ListParagraph"/>
        <w:numPr>
          <w:ilvl w:val="0"/>
          <w:numId w:val="18"/>
        </w:numPr>
      </w:pPr>
      <w:r>
        <w:t>SourceFile</w:t>
      </w:r>
      <w:r w:rsidR="007D62D6">
        <w:t xml:space="preserve"> EOF SourceFiles</w:t>
      </w:r>
      <w:r w:rsidR="002A7613">
        <w:t xml:space="preserve"> </w:t>
      </w:r>
    </w:p>
    <w:p w14:paraId="23D7AF7E" w14:textId="35FDBB11" w:rsidR="00864528" w:rsidRDefault="00864528" w:rsidP="002A7613">
      <w:pPr>
        <w:pStyle w:val="ListParagraph"/>
        <w:numPr>
          <w:ilvl w:val="0"/>
          <w:numId w:val="18"/>
        </w:numPr>
      </w:pPr>
      <w:r>
        <w:t>SourceFile</w:t>
      </w:r>
      <w:r w:rsidR="009C6452">
        <w:t xml:space="preserve"> EOF</w:t>
      </w:r>
    </w:p>
    <w:p w14:paraId="524735C3" w14:textId="77777777" w:rsidR="001A31E9" w:rsidRDefault="001A31E9" w:rsidP="001A31E9"/>
    <w:p w14:paraId="10E660CB" w14:textId="77777777" w:rsidR="001A31E9" w:rsidRDefault="001A31E9" w:rsidP="001A31E9">
      <w:r>
        <w:t>SourceFile:</w:t>
      </w:r>
    </w:p>
    <w:p w14:paraId="3CBCDB54" w14:textId="2225DA69" w:rsidR="001A31E9" w:rsidRDefault="001866AB" w:rsidP="009C4285">
      <w:pPr>
        <w:pStyle w:val="ListParagraph"/>
        <w:numPr>
          <w:ilvl w:val="0"/>
          <w:numId w:val="1"/>
        </w:numPr>
      </w:pPr>
      <w:r>
        <w:t>Us</w:t>
      </w:r>
      <w:r w:rsidR="00A23E13">
        <w:t>ing</w:t>
      </w:r>
      <w:r w:rsidR="001A31E9">
        <w:t xml:space="preserve">Section </w:t>
      </w:r>
      <w:r w:rsidR="001A31E9" w:rsidRPr="00CB68D5">
        <w:t>opt</w:t>
      </w:r>
      <w:r w:rsidR="003D547A">
        <w:t xml:space="preserve">  </w:t>
      </w:r>
      <w:r w:rsidR="001A31E9">
        <w:t>TypeTrait</w:t>
      </w:r>
      <w:r w:rsidR="00D66D26">
        <w:t>Module</w:t>
      </w:r>
      <w:r w:rsidR="001A31E9">
        <w:t>Section</w:t>
      </w:r>
      <w:r w:rsidR="00D027C6">
        <w:t xml:space="preserve"> opt</w:t>
      </w:r>
      <w:r w:rsidR="003D547A">
        <w:t xml:space="preserve">  </w:t>
      </w:r>
      <w:r w:rsidR="001A31E9" w:rsidRPr="00CB68D5">
        <w:t>EnumsSection opt</w:t>
      </w:r>
      <w:r w:rsidR="00B13608">
        <w:t xml:space="preserve"> RecordsSection opt</w:t>
      </w:r>
      <w:r w:rsidR="003D547A">
        <w:t xml:space="preserve">  </w:t>
      </w:r>
      <w:r w:rsidR="001A31E9">
        <w:t xml:space="preserve">PropertiesSection </w:t>
      </w:r>
      <w:r w:rsidR="001A31E9" w:rsidRPr="00CB68D5">
        <w:t>opt</w:t>
      </w:r>
    </w:p>
    <w:p w14:paraId="41B849E5" w14:textId="46B92854" w:rsidR="00AC14AD" w:rsidRPr="00A110E5" w:rsidRDefault="004B1BB1" w:rsidP="00A40FC1">
      <w:pPr>
        <w:pStyle w:val="ListParagraph"/>
        <w:ind w:left="360"/>
      </w:pPr>
      <w:r>
        <w:t>InitializeStartCreateSection</w:t>
      </w:r>
      <w:r w:rsidR="001A31E9">
        <w:t xml:space="preserve"> </w:t>
      </w:r>
      <w:r w:rsidR="001A31E9" w:rsidRPr="00CB68D5">
        <w:t>opt</w:t>
      </w:r>
      <w:r w:rsidR="003D547A">
        <w:t xml:space="preserve">  </w:t>
      </w:r>
      <w:r w:rsidR="003007A5">
        <w:t>FinalizeSection</w:t>
      </w:r>
      <w:r w:rsidR="00CB68D5" w:rsidRPr="00CB68D5">
        <w:t xml:space="preserve"> opt</w:t>
      </w:r>
      <w:r w:rsidR="003D547A">
        <w:t xml:space="preserve">  </w:t>
      </w:r>
      <w:r w:rsidR="001A31E9">
        <w:t xml:space="preserve">FunctionsSection </w:t>
      </w:r>
      <w:r w:rsidR="001A31E9" w:rsidRPr="00CB68D5">
        <w:t>opt</w:t>
      </w:r>
      <w:r w:rsidR="00A40FC1">
        <w:t xml:space="preserve"> </w:t>
      </w:r>
      <w:r w:rsidR="003D547A">
        <w:t xml:space="preserve"> </w:t>
      </w:r>
      <w:r w:rsidR="00AC14AD" w:rsidRPr="00A110E5">
        <w:t>end</w:t>
      </w:r>
    </w:p>
    <w:p w14:paraId="6AFB81B8" w14:textId="77777777" w:rsidR="009701CA" w:rsidRDefault="009701CA" w:rsidP="009701CA"/>
    <w:p w14:paraId="1756616A" w14:textId="5E00D0F1" w:rsidR="009701CA" w:rsidRPr="008C7F2C" w:rsidRDefault="009701CA" w:rsidP="00A31DDD">
      <w:pPr>
        <w:pStyle w:val="Heading1"/>
      </w:pPr>
      <w:bookmarkStart w:id="22" w:name="_Toc206334444"/>
      <w:r w:rsidRPr="00A31DDD">
        <w:rPr>
          <w:rStyle w:val="Heading1Char"/>
        </w:rPr>
        <w:t>Comment</w:t>
      </w:r>
      <w:r w:rsidR="00D14955" w:rsidRPr="008C7F2C">
        <w:t xml:space="preserve"> </w:t>
      </w:r>
      <w:r w:rsidRPr="008C7F2C">
        <w:t>Line</w:t>
      </w:r>
      <w:bookmarkEnd w:id="22"/>
    </w:p>
    <w:p w14:paraId="2671EBE5" w14:textId="3478904B" w:rsidR="002C2D2D" w:rsidRDefault="00D14955" w:rsidP="002C2D2D">
      <w:r>
        <w:t>Comment</w:t>
      </w:r>
      <w:r w:rsidR="002C51C8">
        <w:t>s</w:t>
      </w:r>
      <w:r>
        <w:t xml:space="preserve"> </w:t>
      </w:r>
      <w:r w:rsidR="008A47BF">
        <w:t>may</w:t>
      </w:r>
      <w:r>
        <w:t xml:space="preserve"> be inserted anywhere in a source file.  There are two types of comments</w:t>
      </w:r>
      <w:r w:rsidR="002C2D2D">
        <w:t>; single line comment</w:t>
      </w:r>
      <w:r w:rsidR="00FE677F">
        <w:t>s</w:t>
      </w:r>
      <w:r w:rsidR="002C2D2D">
        <w:t xml:space="preserve"> and multiline comment</w:t>
      </w:r>
      <w:r w:rsidR="00FE677F">
        <w:t>s</w:t>
      </w:r>
      <w:r w:rsidR="002C2D2D">
        <w:t>.</w:t>
      </w:r>
      <w:r w:rsidR="00C05ABF">
        <w:t xml:space="preserve">  Single line comments start with a double forward slash and end at the </w:t>
      </w:r>
      <w:r w:rsidR="008D02EA">
        <w:t>end-of-line</w:t>
      </w:r>
      <w:r w:rsidR="00C05ABF">
        <w:t xml:space="preserve"> marker.  Multiline comments start with a forward slash followed by a period and end with a period followed by a forward slash.</w:t>
      </w:r>
      <w:r w:rsidR="00114C22">
        <w:t xml:space="preserve">  Multiline comments are able to wrap to the next line; however, multiline comments </w:t>
      </w:r>
      <w:r w:rsidR="008A47BF">
        <w:t>may</w:t>
      </w:r>
      <w:r w:rsidR="00114C22">
        <w:t xml:space="preserve"> also be within the middle of a line with code before and</w:t>
      </w:r>
      <w:r w:rsidR="0006435B">
        <w:t>/or</w:t>
      </w:r>
      <w:r w:rsidR="00114C22">
        <w:t xml:space="preserve"> after the comment.  </w:t>
      </w:r>
    </w:p>
    <w:p w14:paraId="25A773CD" w14:textId="77777777" w:rsidR="002C2D2D" w:rsidRDefault="002C2D2D" w:rsidP="002C2D2D"/>
    <w:p w14:paraId="7B737A84" w14:textId="77777777" w:rsidR="002C2D2D" w:rsidRPr="002C2D2D" w:rsidRDefault="002C2D2D" w:rsidP="002C2D2D">
      <w:pPr>
        <w:rPr>
          <w:rStyle w:val="Emphasis"/>
          <w:rFonts w:asciiTheme="majorHAnsi" w:hAnsiTheme="majorHAnsi" w:cstheme="majorHAnsi"/>
          <w:sz w:val="24"/>
          <w:szCs w:val="24"/>
        </w:rPr>
      </w:pPr>
      <w:r w:rsidRPr="002C2D2D">
        <w:rPr>
          <w:rStyle w:val="Emphasis"/>
          <w:rFonts w:asciiTheme="majorHAnsi" w:hAnsiTheme="majorHAnsi" w:cstheme="majorHAnsi"/>
          <w:sz w:val="24"/>
          <w:szCs w:val="24"/>
        </w:rPr>
        <w:t>Grammar Production</w:t>
      </w:r>
    </w:p>
    <w:p w14:paraId="6C52C241" w14:textId="57A025B5" w:rsidR="002C2D2D" w:rsidRPr="00CD381D" w:rsidRDefault="00CD381D" w:rsidP="002C2D2D">
      <w:r w:rsidRPr="00CD381D">
        <w:rPr>
          <w:i/>
          <w:iCs/>
        </w:rPr>
        <w:t>CommentLine</w:t>
      </w:r>
      <w:r w:rsidRPr="00CD381D">
        <w:t>:</w:t>
      </w:r>
    </w:p>
    <w:p w14:paraId="18964261" w14:textId="1550C07F" w:rsidR="009701CA" w:rsidRDefault="009701CA" w:rsidP="009701CA">
      <w:pPr>
        <w:pStyle w:val="ListParagraph"/>
        <w:numPr>
          <w:ilvl w:val="0"/>
          <w:numId w:val="18"/>
        </w:numPr>
      </w:pPr>
      <w:r>
        <w:t>// Text</w:t>
      </w:r>
      <w:r w:rsidR="00D14955">
        <w:t xml:space="preserve"> EOL</w:t>
      </w:r>
    </w:p>
    <w:p w14:paraId="1EB75693" w14:textId="460057C1" w:rsidR="009701CA" w:rsidRDefault="009701CA" w:rsidP="009701CA">
      <w:pPr>
        <w:pStyle w:val="ListParagraph"/>
        <w:numPr>
          <w:ilvl w:val="0"/>
          <w:numId w:val="18"/>
        </w:numPr>
      </w:pPr>
      <w:r>
        <w:t>/. Test ./</w:t>
      </w:r>
    </w:p>
    <w:p w14:paraId="4932940D" w14:textId="34669270" w:rsidR="00B50739" w:rsidRDefault="00B50739" w:rsidP="009A6B3A"/>
    <w:p w14:paraId="6D42423A" w14:textId="77777777" w:rsidR="00C25873" w:rsidRDefault="00C25873" w:rsidP="00C25873">
      <w:r>
        <w:t>EOL:</w:t>
      </w:r>
    </w:p>
    <w:p w14:paraId="21F3959F" w14:textId="77777777" w:rsidR="00C25873" w:rsidRDefault="00C25873" w:rsidP="00C25873">
      <w:pPr>
        <w:pStyle w:val="ListParagraph"/>
        <w:numPr>
          <w:ilvl w:val="0"/>
          <w:numId w:val="6"/>
        </w:numPr>
      </w:pPr>
      <w:r>
        <w:t>CR</w:t>
      </w:r>
    </w:p>
    <w:p w14:paraId="0D5AEA2E" w14:textId="77777777" w:rsidR="00C25873" w:rsidRDefault="00C25873" w:rsidP="00C25873">
      <w:pPr>
        <w:pStyle w:val="ListParagraph"/>
        <w:numPr>
          <w:ilvl w:val="0"/>
          <w:numId w:val="6"/>
        </w:numPr>
      </w:pPr>
      <w:r>
        <w:t>LF</w:t>
      </w:r>
    </w:p>
    <w:p w14:paraId="2EDFC6B6" w14:textId="77777777" w:rsidR="005856DB" w:rsidRDefault="005856DB" w:rsidP="005856DB">
      <w:pPr>
        <w:pStyle w:val="ListParagraph"/>
        <w:numPr>
          <w:ilvl w:val="0"/>
          <w:numId w:val="6"/>
        </w:numPr>
      </w:pPr>
      <w:r>
        <w:t>CR LF</w:t>
      </w:r>
    </w:p>
    <w:p w14:paraId="08F1CB9E" w14:textId="77777777" w:rsidR="00C25873" w:rsidRDefault="00C25873" w:rsidP="00C25873">
      <w:pPr>
        <w:pStyle w:val="ListParagraph"/>
        <w:numPr>
          <w:ilvl w:val="0"/>
          <w:numId w:val="6"/>
        </w:numPr>
      </w:pPr>
      <w:r>
        <w:t>NL</w:t>
      </w:r>
    </w:p>
    <w:p w14:paraId="3F1D1396" w14:textId="77777777" w:rsidR="00C25873" w:rsidRDefault="00C25873" w:rsidP="00C25873"/>
    <w:p w14:paraId="59853B41" w14:textId="77777777" w:rsidR="00C25873" w:rsidRDefault="00C25873" w:rsidP="00C25873">
      <w:r>
        <w:t>CR:</w:t>
      </w:r>
    </w:p>
    <w:p w14:paraId="673F1DAE" w14:textId="77777777" w:rsidR="00C25873" w:rsidRDefault="00C25873" w:rsidP="00C25873">
      <w:pPr>
        <w:pStyle w:val="ListParagraph"/>
        <w:numPr>
          <w:ilvl w:val="0"/>
          <w:numId w:val="6"/>
        </w:numPr>
      </w:pPr>
      <w:r>
        <w:t>U+000D</w:t>
      </w:r>
    </w:p>
    <w:p w14:paraId="7B6279B8" w14:textId="77777777" w:rsidR="00C25873" w:rsidRDefault="00C25873" w:rsidP="00C25873"/>
    <w:p w14:paraId="0BE47C10" w14:textId="77777777" w:rsidR="00C25873" w:rsidRDefault="00C25873" w:rsidP="00C25873">
      <w:r>
        <w:t>LF:</w:t>
      </w:r>
    </w:p>
    <w:p w14:paraId="57781ACC" w14:textId="77777777" w:rsidR="00C25873" w:rsidRDefault="00C25873" w:rsidP="00C25873">
      <w:pPr>
        <w:pStyle w:val="ListParagraph"/>
        <w:numPr>
          <w:ilvl w:val="0"/>
          <w:numId w:val="6"/>
        </w:numPr>
      </w:pPr>
      <w:r>
        <w:t>U+000A</w:t>
      </w:r>
    </w:p>
    <w:p w14:paraId="35A8EBA9" w14:textId="77777777" w:rsidR="00C25873" w:rsidRDefault="00C25873" w:rsidP="00C25873"/>
    <w:p w14:paraId="2C658D49" w14:textId="4AB92772" w:rsidR="00C25873" w:rsidRDefault="00C25873" w:rsidP="00C25873">
      <w:r>
        <w:t>N</w:t>
      </w:r>
      <w:r w:rsidR="006D53C4">
        <w:t>E</w:t>
      </w:r>
      <w:r>
        <w:t>L:</w:t>
      </w:r>
    </w:p>
    <w:p w14:paraId="4EE9E9A8" w14:textId="77777777" w:rsidR="00C25873" w:rsidRDefault="00C25873" w:rsidP="00C25873">
      <w:pPr>
        <w:pStyle w:val="ListParagraph"/>
        <w:numPr>
          <w:ilvl w:val="0"/>
          <w:numId w:val="6"/>
        </w:numPr>
      </w:pPr>
      <w:r>
        <w:t>U+0085</w:t>
      </w:r>
    </w:p>
    <w:p w14:paraId="3AA1D3AC" w14:textId="77777777" w:rsidR="00C25873" w:rsidRDefault="00C25873" w:rsidP="009A6B3A"/>
    <w:p w14:paraId="760D3DBE" w14:textId="6AC87281" w:rsidR="009C0C8C" w:rsidRDefault="009C0C8C" w:rsidP="00125F7B">
      <w:pPr>
        <w:pStyle w:val="Heading1"/>
      </w:pPr>
      <w:bookmarkStart w:id="23" w:name="_Toc206334445"/>
      <w:r>
        <w:t>Sections</w:t>
      </w:r>
      <w:bookmarkEnd w:id="23"/>
    </w:p>
    <w:p w14:paraId="6FB6DFF3" w14:textId="6F948A96" w:rsidR="009C0C8C" w:rsidRDefault="009C0C8C" w:rsidP="009C0C8C">
      <w:r>
        <w:t xml:space="preserve">A file section begins with a section keyword and ends at the beginning of the next section or at the </w:t>
      </w:r>
      <w:r w:rsidRPr="009C0C8C">
        <w:rPr>
          <w:b/>
          <w:bCs/>
          <w:i/>
          <w:iCs/>
        </w:rPr>
        <w:t>end</w:t>
      </w:r>
      <w:r>
        <w:t xml:space="preserve"> keyword associated with the sections.</w:t>
      </w:r>
    </w:p>
    <w:p w14:paraId="689D00BE" w14:textId="77777777" w:rsidR="009C0C8C" w:rsidRPr="009C0C8C" w:rsidRDefault="009C0C8C" w:rsidP="009C0C8C"/>
    <w:p w14:paraId="33676613" w14:textId="7ECACA41" w:rsidR="00E27E8C" w:rsidRPr="00F46B0C" w:rsidRDefault="001866AB" w:rsidP="005A301D">
      <w:pPr>
        <w:pStyle w:val="Heading2"/>
        <w:rPr>
          <w:rStyle w:val="IntenseEmphasis"/>
        </w:rPr>
      </w:pPr>
      <w:bookmarkStart w:id="24" w:name="_Toc206334446"/>
      <w:r w:rsidRPr="00F46B0C">
        <w:rPr>
          <w:rStyle w:val="IntenseEmphasis"/>
        </w:rPr>
        <w:t>Us</w:t>
      </w:r>
      <w:r w:rsidR="00A23E13">
        <w:rPr>
          <w:rStyle w:val="IntenseEmphasis"/>
        </w:rPr>
        <w:t>ing</w:t>
      </w:r>
      <w:r w:rsidR="00E27E8C" w:rsidRPr="00F46B0C">
        <w:rPr>
          <w:rStyle w:val="IntenseEmphasis"/>
        </w:rPr>
        <w:t xml:space="preserve"> Section</w:t>
      </w:r>
      <w:bookmarkEnd w:id="24"/>
    </w:p>
    <w:p w14:paraId="17EF5979" w14:textId="3B65E609" w:rsidR="00E27E8C" w:rsidRDefault="00D576B0" w:rsidP="00870A8D">
      <w:pPr>
        <w:shd w:val="clear" w:color="auto" w:fill="FFFFFF"/>
        <w:spacing w:after="0" w:line="240" w:lineRule="auto"/>
      </w:pPr>
      <w:r>
        <w:t xml:space="preserve">The optional </w:t>
      </w:r>
      <w:r w:rsidR="001866AB">
        <w:t>us</w:t>
      </w:r>
      <w:r w:rsidR="00A02ECF">
        <w:t>ing</w:t>
      </w:r>
      <w:r>
        <w:t xml:space="preserve"> section begins with the </w:t>
      </w:r>
      <w:r w:rsidR="001866AB">
        <w:rPr>
          <w:b/>
          <w:bCs/>
          <w:i/>
          <w:iCs/>
        </w:rPr>
        <w:t>us</w:t>
      </w:r>
      <w:r w:rsidR="00A23E13">
        <w:rPr>
          <w:b/>
          <w:bCs/>
          <w:i/>
          <w:iCs/>
        </w:rPr>
        <w:t>ing</w:t>
      </w:r>
      <w:r>
        <w:t xml:space="preserve"> keyword</w:t>
      </w:r>
      <w:r w:rsidR="00F862B9">
        <w:t>.</w:t>
      </w:r>
      <w:r>
        <w:t xml:space="preserve">  </w:t>
      </w:r>
      <w:r w:rsidR="00870A8D">
        <w:t>The us</w:t>
      </w:r>
      <w:r w:rsidR="00A02ECF">
        <w:t>ing</w:t>
      </w:r>
      <w:r w:rsidR="00870A8D">
        <w:t xml:space="preserve"> section imports</w:t>
      </w:r>
      <w:r w:rsidR="00A02ECF">
        <w:t xml:space="preserve"> the namespaces of</w:t>
      </w:r>
      <w:r w:rsidR="00870A8D">
        <w:t xml:space="preserve"> types</w:t>
      </w:r>
      <w:r w:rsidR="00131C2D">
        <w:t>, traits and modules</w:t>
      </w:r>
      <w:r w:rsidR="00870A8D">
        <w:t xml:space="preserve"> defined </w:t>
      </w:r>
      <w:r w:rsidR="005B069F">
        <w:t>in</w:t>
      </w:r>
      <w:r w:rsidR="00870A8D">
        <w:t xml:space="preserve"> other </w:t>
      </w:r>
      <w:r w:rsidR="00A02ECF">
        <w:t>files</w:t>
      </w:r>
      <w:r w:rsidR="005B069F">
        <w:t>.</w:t>
      </w:r>
    </w:p>
    <w:p w14:paraId="031E1C1F" w14:textId="77777777" w:rsidR="00865B73" w:rsidRDefault="00865B73" w:rsidP="00E27E8C"/>
    <w:p w14:paraId="4EF1006A" w14:textId="77777777" w:rsidR="00215A21" w:rsidRPr="008D607E" w:rsidRDefault="00215A21" w:rsidP="008D607E">
      <w:pPr>
        <w:rPr>
          <w:rStyle w:val="Emphasis"/>
          <w:rFonts w:asciiTheme="majorHAnsi" w:hAnsiTheme="majorHAnsi" w:cstheme="majorHAnsi"/>
          <w:sz w:val="24"/>
          <w:szCs w:val="24"/>
        </w:rPr>
      </w:pPr>
      <w:r w:rsidRPr="008D607E">
        <w:rPr>
          <w:rStyle w:val="Emphasis"/>
          <w:rFonts w:asciiTheme="majorHAnsi" w:hAnsiTheme="majorHAnsi" w:cstheme="majorHAnsi"/>
          <w:sz w:val="24"/>
          <w:szCs w:val="24"/>
        </w:rPr>
        <w:t>Grammar Production</w:t>
      </w:r>
    </w:p>
    <w:p w14:paraId="083648AD" w14:textId="5642AE6D" w:rsidR="00BF0A06" w:rsidRDefault="001866AB" w:rsidP="00585D1A">
      <w:pPr>
        <w:jc w:val="both"/>
      </w:pPr>
      <w:r>
        <w:t>U</w:t>
      </w:r>
      <w:r w:rsidR="00A23E13">
        <w:t>sing</w:t>
      </w:r>
      <w:r w:rsidR="00BF0A06">
        <w:t>Section:</w:t>
      </w:r>
    </w:p>
    <w:p w14:paraId="1E1EBA36" w14:textId="4DC7927D" w:rsidR="005112C7" w:rsidRDefault="001866AB" w:rsidP="005112C7">
      <w:pPr>
        <w:pStyle w:val="ListParagraph"/>
        <w:numPr>
          <w:ilvl w:val="0"/>
          <w:numId w:val="4"/>
        </w:numPr>
      </w:pPr>
      <w:r>
        <w:t>us</w:t>
      </w:r>
      <w:r w:rsidR="00E82FB4">
        <w:t>ing</w:t>
      </w:r>
      <w:r w:rsidR="00C05B1B">
        <w:t xml:space="preserve"> EOL</w:t>
      </w:r>
      <w:r w:rsidR="00CC05A1">
        <w:t xml:space="preserve"> </w:t>
      </w:r>
      <w:r>
        <w:t>Us</w:t>
      </w:r>
      <w:r w:rsidR="00A23E13">
        <w:t>ing</w:t>
      </w:r>
      <w:r w:rsidR="00CC05A1">
        <w:t>Statemen</w:t>
      </w:r>
      <w:r w:rsidR="0094734A">
        <w:t>tBlock</w:t>
      </w:r>
    </w:p>
    <w:p w14:paraId="08934F78" w14:textId="57E0D39C" w:rsidR="00CE7695" w:rsidRDefault="00CE7695" w:rsidP="005112C7">
      <w:pPr>
        <w:pStyle w:val="ListParagraph"/>
        <w:numPr>
          <w:ilvl w:val="0"/>
          <w:numId w:val="4"/>
        </w:numPr>
      </w:pPr>
      <w:r>
        <w:t>us</w:t>
      </w:r>
      <w:r w:rsidR="00E82FB4">
        <w:t>ing</w:t>
      </w:r>
      <w:r>
        <w:t xml:space="preserve"> </w:t>
      </w:r>
      <w:r w:rsidR="00F40A73">
        <w:t>Us</w:t>
      </w:r>
      <w:r w:rsidR="00A23E13">
        <w:t>ing</w:t>
      </w:r>
      <w:r>
        <w:t>Statement</w:t>
      </w:r>
    </w:p>
    <w:p w14:paraId="7CA5DAF8" w14:textId="77777777" w:rsidR="00007561" w:rsidRDefault="00007561" w:rsidP="00007561"/>
    <w:p w14:paraId="500DB424" w14:textId="610DB512" w:rsidR="00C05B1B" w:rsidRDefault="001866AB" w:rsidP="005112C7">
      <w:r>
        <w:t>Us</w:t>
      </w:r>
      <w:r w:rsidR="00A23E13">
        <w:t>ing</w:t>
      </w:r>
      <w:r w:rsidR="0094734A">
        <w:t>StatementBlock</w:t>
      </w:r>
      <w:r w:rsidR="00C05B1B">
        <w:t>:</w:t>
      </w:r>
    </w:p>
    <w:p w14:paraId="7E3E5237" w14:textId="0E99A874" w:rsidR="00C05B1B" w:rsidRDefault="001866AB" w:rsidP="00C05B1B">
      <w:pPr>
        <w:pStyle w:val="ListParagraph"/>
        <w:numPr>
          <w:ilvl w:val="0"/>
          <w:numId w:val="4"/>
        </w:numPr>
      </w:pPr>
      <w:r>
        <w:t>Us</w:t>
      </w:r>
      <w:r w:rsidR="00A23E13">
        <w:t>ing</w:t>
      </w:r>
      <w:r w:rsidR="00C05B1B">
        <w:t xml:space="preserve">Statement </w:t>
      </w:r>
      <w:r>
        <w:t>Us</w:t>
      </w:r>
      <w:r w:rsidR="00A23E13">
        <w:t>ing</w:t>
      </w:r>
      <w:r w:rsidR="0094734A">
        <w:t>StatementBlock</w:t>
      </w:r>
    </w:p>
    <w:p w14:paraId="06DB3FF9" w14:textId="4505FD98" w:rsidR="00C05B1B" w:rsidRDefault="00506674" w:rsidP="00C05B1B">
      <w:pPr>
        <w:pStyle w:val="ListParagraph"/>
        <w:numPr>
          <w:ilvl w:val="0"/>
          <w:numId w:val="4"/>
        </w:numPr>
      </w:pPr>
      <w:r>
        <w:lastRenderedPageBreak/>
        <w:t>EO</w:t>
      </w:r>
      <w:r w:rsidR="00B3436E">
        <w:t>S</w:t>
      </w:r>
      <w:r w:rsidR="00317E60">
        <w:t xml:space="preserve">    #</w:t>
      </w:r>
      <w:r w:rsidR="00B3436E">
        <w:t xml:space="preserve"> End-of-section</w:t>
      </w:r>
    </w:p>
    <w:p w14:paraId="4C514928" w14:textId="77777777" w:rsidR="00B42472" w:rsidRDefault="00B42472" w:rsidP="00B42472"/>
    <w:p w14:paraId="7F012607" w14:textId="1495338B" w:rsidR="004047BA" w:rsidRDefault="001866AB" w:rsidP="004047BA">
      <w:r>
        <w:t>Us</w:t>
      </w:r>
      <w:r w:rsidR="00A23E13">
        <w:t>ing</w:t>
      </w:r>
      <w:r w:rsidR="004047BA">
        <w:t>Statement:</w:t>
      </w:r>
    </w:p>
    <w:p w14:paraId="3946044D" w14:textId="47A032E8" w:rsidR="00615B76" w:rsidRDefault="00615B76" w:rsidP="00615B76">
      <w:pPr>
        <w:pStyle w:val="ListParagraph"/>
        <w:numPr>
          <w:ilvl w:val="0"/>
          <w:numId w:val="2"/>
        </w:numPr>
      </w:pPr>
      <w:r>
        <w:t>Us</w:t>
      </w:r>
      <w:r w:rsidR="00A23E13">
        <w:t>ing</w:t>
      </w:r>
      <w:r>
        <w:t>NameSpace as Alias</w:t>
      </w:r>
    </w:p>
    <w:p w14:paraId="71B3C758" w14:textId="2385BE37" w:rsidR="007D4FB4" w:rsidRDefault="00016F90" w:rsidP="004047BA">
      <w:pPr>
        <w:pStyle w:val="ListParagraph"/>
        <w:numPr>
          <w:ilvl w:val="0"/>
          <w:numId w:val="2"/>
        </w:numPr>
      </w:pPr>
      <w:r>
        <w:t>Us</w:t>
      </w:r>
      <w:r w:rsidR="00A23E13">
        <w:t>ing</w:t>
      </w:r>
      <w:r>
        <w:t>NameSpace</w:t>
      </w:r>
    </w:p>
    <w:p w14:paraId="6A1CE4C9" w14:textId="3663C66F" w:rsidR="004047BA" w:rsidRDefault="001866AB" w:rsidP="004047BA">
      <w:pPr>
        <w:pStyle w:val="ListParagraph"/>
        <w:numPr>
          <w:ilvl w:val="0"/>
          <w:numId w:val="2"/>
        </w:numPr>
      </w:pPr>
      <w:r>
        <w:t>Us</w:t>
      </w:r>
      <w:r w:rsidR="00A23E13">
        <w:t>ing</w:t>
      </w:r>
      <w:r w:rsidR="004047BA">
        <w:t>FilePath</w:t>
      </w:r>
    </w:p>
    <w:p w14:paraId="024BDA8B" w14:textId="77777777" w:rsidR="004047BA" w:rsidRDefault="004047BA" w:rsidP="005112C7"/>
    <w:p w14:paraId="42976EFB" w14:textId="06AB166D" w:rsidR="00016F90" w:rsidRDefault="00016F90" w:rsidP="005112C7">
      <w:r>
        <w:t>Us</w:t>
      </w:r>
      <w:r w:rsidR="00A23E13">
        <w:t>ing</w:t>
      </w:r>
      <w:r>
        <w:t>NameSpace:</w:t>
      </w:r>
    </w:p>
    <w:p w14:paraId="2E0DC17C" w14:textId="2593AC0D" w:rsidR="00016F90" w:rsidRDefault="00016F90" w:rsidP="0098091B">
      <w:pPr>
        <w:pStyle w:val="ListParagraph"/>
        <w:numPr>
          <w:ilvl w:val="0"/>
          <w:numId w:val="2"/>
        </w:numPr>
      </w:pPr>
      <w:r>
        <w:t>NameSpaceName . Us</w:t>
      </w:r>
      <w:r w:rsidR="000B0AE4">
        <w:t>ing</w:t>
      </w:r>
      <w:r>
        <w:t>NameSpace</w:t>
      </w:r>
    </w:p>
    <w:p w14:paraId="5DA61338" w14:textId="39B5F2D5" w:rsidR="00BD3178" w:rsidRDefault="00BD3178" w:rsidP="00BD3178">
      <w:pPr>
        <w:pStyle w:val="ListParagraph"/>
        <w:numPr>
          <w:ilvl w:val="0"/>
          <w:numId w:val="2"/>
        </w:numPr>
      </w:pPr>
      <w:r>
        <w:t>NameSpaceName EOL</w:t>
      </w:r>
    </w:p>
    <w:p w14:paraId="204DDAAF" w14:textId="77777777" w:rsidR="00016F90" w:rsidRDefault="00016F90" w:rsidP="005112C7"/>
    <w:p w14:paraId="61B03D23" w14:textId="55594504" w:rsidR="000577E1" w:rsidRDefault="001866AB" w:rsidP="000577E1">
      <w:r>
        <w:t>Us</w:t>
      </w:r>
      <w:r w:rsidR="00A23E13">
        <w:t>ing</w:t>
      </w:r>
      <w:r w:rsidR="000577E1">
        <w:t>FilePath:</w:t>
      </w:r>
    </w:p>
    <w:p w14:paraId="6BD65B67" w14:textId="08DF5C4D" w:rsidR="009F011D" w:rsidRDefault="00007AD3" w:rsidP="002806A3">
      <w:pPr>
        <w:pStyle w:val="ListParagraph"/>
        <w:numPr>
          <w:ilvl w:val="0"/>
          <w:numId w:val="4"/>
        </w:numPr>
      </w:pPr>
      <w:r>
        <w:t>FullFilePath</w:t>
      </w:r>
    </w:p>
    <w:p w14:paraId="7C2CADD3" w14:textId="77777777" w:rsidR="00493BC0" w:rsidRDefault="00493BC0" w:rsidP="00493BC0"/>
    <w:p w14:paraId="778CEABF" w14:textId="04CED5C2" w:rsidR="00493BC0" w:rsidRDefault="00493BC0" w:rsidP="00493BC0">
      <w:r>
        <w:t>Alias:</w:t>
      </w:r>
    </w:p>
    <w:p w14:paraId="41015877" w14:textId="3506A081" w:rsidR="00493BC0" w:rsidRDefault="00493BC0" w:rsidP="00493BC0">
      <w:pPr>
        <w:pStyle w:val="ListParagraph"/>
        <w:numPr>
          <w:ilvl w:val="0"/>
          <w:numId w:val="4"/>
        </w:numPr>
      </w:pPr>
      <w:r>
        <w:t>Identi</w:t>
      </w:r>
      <w:r w:rsidR="00F45D65">
        <w:t>fier</w:t>
      </w:r>
    </w:p>
    <w:p w14:paraId="02494F61" w14:textId="77777777" w:rsidR="00225CA4" w:rsidRDefault="00225CA4" w:rsidP="00225CA4"/>
    <w:p w14:paraId="4A768FA0" w14:textId="24714FFA" w:rsidR="000C36DE" w:rsidRDefault="004C46A5" w:rsidP="000C36DE">
      <w:r>
        <w:t>FullFilePath</w:t>
      </w:r>
      <w:r w:rsidR="000C36DE">
        <w:t>:</w:t>
      </w:r>
    </w:p>
    <w:p w14:paraId="679316BC" w14:textId="77777777" w:rsidR="00007AD3" w:rsidRDefault="00007AD3" w:rsidP="00007AD3">
      <w:pPr>
        <w:pStyle w:val="ListParagraph"/>
        <w:numPr>
          <w:ilvl w:val="0"/>
          <w:numId w:val="6"/>
        </w:numPr>
      </w:pPr>
      <w:r>
        <w:t>DirectoryPath / FileName.FileExtension</w:t>
      </w:r>
    </w:p>
    <w:p w14:paraId="4DA894A0" w14:textId="28559E2A" w:rsidR="000C36DE" w:rsidRDefault="000C36DE" w:rsidP="00AB7CEF">
      <w:pPr>
        <w:pStyle w:val="ListParagraph"/>
        <w:numPr>
          <w:ilvl w:val="0"/>
          <w:numId w:val="6"/>
        </w:numPr>
      </w:pPr>
      <w:r>
        <w:t>FileName.FileExtension</w:t>
      </w:r>
    </w:p>
    <w:p w14:paraId="782DA50A" w14:textId="77777777" w:rsidR="00B17274" w:rsidRDefault="00B17274" w:rsidP="00B63F01"/>
    <w:p w14:paraId="2E77E1FD" w14:textId="7CB246E3" w:rsidR="00093562" w:rsidRDefault="00093562" w:rsidP="00093562">
      <w:r>
        <w:t>DirectoryPath:</w:t>
      </w:r>
    </w:p>
    <w:p w14:paraId="50ACDCC3" w14:textId="77777777" w:rsidR="00007AD3" w:rsidRDefault="00007AD3" w:rsidP="00007AD3">
      <w:pPr>
        <w:pStyle w:val="ListParagraph"/>
        <w:numPr>
          <w:ilvl w:val="0"/>
          <w:numId w:val="7"/>
        </w:numPr>
      </w:pPr>
      <w:r>
        <w:t>DirectoryName / DirectoryPath</w:t>
      </w:r>
    </w:p>
    <w:p w14:paraId="58941BEF" w14:textId="6C4663D9" w:rsidR="00093562" w:rsidRDefault="00093562" w:rsidP="00AB7CEF">
      <w:pPr>
        <w:pStyle w:val="ListParagraph"/>
        <w:numPr>
          <w:ilvl w:val="0"/>
          <w:numId w:val="7"/>
        </w:numPr>
      </w:pPr>
      <w:r>
        <w:t>DirectoryName</w:t>
      </w:r>
    </w:p>
    <w:p w14:paraId="2742DF80" w14:textId="77777777" w:rsidR="006D1203" w:rsidRDefault="006D1203" w:rsidP="006D1203"/>
    <w:p w14:paraId="70CE0CC9" w14:textId="74A195F9" w:rsidR="007812C7" w:rsidRDefault="007812C7" w:rsidP="006D1203">
      <w:r>
        <w:t>FileName:</w:t>
      </w:r>
    </w:p>
    <w:p w14:paraId="7BD90166" w14:textId="6DA4A745" w:rsidR="007812C7" w:rsidRDefault="000415F6" w:rsidP="007812C7">
      <w:pPr>
        <w:pStyle w:val="ListParagraph"/>
        <w:numPr>
          <w:ilvl w:val="0"/>
          <w:numId w:val="7"/>
        </w:numPr>
      </w:pPr>
      <w:r>
        <w:t>FileCharacter</w:t>
      </w:r>
      <w:r w:rsidR="00277657">
        <w:t>Sequence</w:t>
      </w:r>
    </w:p>
    <w:p w14:paraId="78BA4F83" w14:textId="4BE04AD5" w:rsidR="00277657" w:rsidRDefault="00277657" w:rsidP="00277657"/>
    <w:p w14:paraId="7F61405E" w14:textId="2E5329BC" w:rsidR="00277657" w:rsidRDefault="000415F6" w:rsidP="008B347E">
      <w:r>
        <w:t>FileCharacterSequence</w:t>
      </w:r>
      <w:r w:rsidR="003B018E">
        <w:t>:</w:t>
      </w:r>
    </w:p>
    <w:p w14:paraId="26860420" w14:textId="77777777" w:rsidR="00C707BD" w:rsidRDefault="00C707BD" w:rsidP="00C707BD">
      <w:pPr>
        <w:pStyle w:val="ListParagraph"/>
        <w:numPr>
          <w:ilvl w:val="0"/>
          <w:numId w:val="7"/>
        </w:numPr>
      </w:pPr>
      <w:r>
        <w:t>FileNameCharacter FileCharacterSequence</w:t>
      </w:r>
    </w:p>
    <w:p w14:paraId="4B1A3533" w14:textId="707A63C7" w:rsidR="00C8271A" w:rsidRDefault="00E0047C" w:rsidP="003B018E">
      <w:pPr>
        <w:pStyle w:val="ListParagraph"/>
        <w:numPr>
          <w:ilvl w:val="0"/>
          <w:numId w:val="7"/>
        </w:numPr>
      </w:pPr>
      <w:r>
        <w:lastRenderedPageBreak/>
        <w:t>FileName</w:t>
      </w:r>
      <w:r w:rsidR="00C8271A">
        <w:t xml:space="preserve">Character </w:t>
      </w:r>
    </w:p>
    <w:p w14:paraId="1E1D3A41" w14:textId="77777777" w:rsidR="003B018E" w:rsidRDefault="003B018E" w:rsidP="00277657"/>
    <w:p w14:paraId="71B4909B" w14:textId="3F00B9DD" w:rsidR="0004340A" w:rsidRDefault="00194AA9" w:rsidP="00F87260">
      <w:r>
        <w:t>FileNameCharacter</w:t>
      </w:r>
      <w:r w:rsidR="00F87260">
        <w:t>:</w:t>
      </w:r>
    </w:p>
    <w:p w14:paraId="5E6AE511" w14:textId="4C169530" w:rsidR="00712745" w:rsidRDefault="00712745" w:rsidP="00712745">
      <w:pPr>
        <w:pStyle w:val="ListParagraph"/>
        <w:numPr>
          <w:ilvl w:val="0"/>
          <w:numId w:val="7"/>
        </w:numPr>
      </w:pPr>
      <w:r>
        <w:t xml:space="preserve">UTF-8 </w:t>
      </w:r>
      <w:r w:rsidR="003C7B5F">
        <w:t>character</w:t>
      </w:r>
    </w:p>
    <w:p w14:paraId="55E9970D" w14:textId="77777777" w:rsidR="00391256" w:rsidRDefault="00391256" w:rsidP="00277657"/>
    <w:p w14:paraId="4B8501D3" w14:textId="21383623" w:rsidR="006D1203" w:rsidRDefault="006D1203" w:rsidP="00564D4F">
      <w:pPr>
        <w:tabs>
          <w:tab w:val="left" w:pos="1932"/>
        </w:tabs>
      </w:pPr>
      <w:r>
        <w:t>FileExtension:</w:t>
      </w:r>
      <w:r w:rsidR="00564D4F">
        <w:tab/>
      </w:r>
    </w:p>
    <w:p w14:paraId="48A3CAB4" w14:textId="77777777" w:rsidR="006D1203" w:rsidRDefault="006D1203" w:rsidP="006D1203">
      <w:pPr>
        <w:pStyle w:val="ListParagraph"/>
        <w:numPr>
          <w:ilvl w:val="0"/>
          <w:numId w:val="6"/>
        </w:numPr>
      </w:pPr>
      <w:r>
        <w:t>puma</w:t>
      </w:r>
    </w:p>
    <w:p w14:paraId="035ECD60" w14:textId="78FE090F" w:rsidR="006F14A5" w:rsidRDefault="006D1203" w:rsidP="00D634E0">
      <w:pPr>
        <w:pStyle w:val="ListParagraph"/>
        <w:numPr>
          <w:ilvl w:val="0"/>
          <w:numId w:val="6"/>
        </w:numPr>
      </w:pPr>
      <w:r>
        <w:t>c</w:t>
      </w:r>
    </w:p>
    <w:p w14:paraId="110CC779" w14:textId="0D7F7BB0" w:rsidR="00D30895" w:rsidRDefault="00D30895" w:rsidP="00D634E0">
      <w:pPr>
        <w:pStyle w:val="ListParagraph"/>
        <w:numPr>
          <w:ilvl w:val="0"/>
          <w:numId w:val="6"/>
        </w:numPr>
      </w:pPr>
      <w:r>
        <w:t>h</w:t>
      </w:r>
    </w:p>
    <w:p w14:paraId="373905A3" w14:textId="18A695B5" w:rsidR="008018D7" w:rsidRDefault="00134A7D" w:rsidP="006D1203">
      <w:pPr>
        <w:pStyle w:val="ListParagraph"/>
        <w:numPr>
          <w:ilvl w:val="0"/>
          <w:numId w:val="6"/>
        </w:numPr>
      </w:pPr>
      <w:r>
        <w:t>lib</w:t>
      </w:r>
    </w:p>
    <w:p w14:paraId="617828E9" w14:textId="59C650AE" w:rsidR="008C4624" w:rsidRDefault="008C4624" w:rsidP="006D1203">
      <w:pPr>
        <w:pStyle w:val="ListParagraph"/>
        <w:numPr>
          <w:ilvl w:val="0"/>
          <w:numId w:val="6"/>
        </w:numPr>
      </w:pPr>
      <w:r>
        <w:t>a</w:t>
      </w:r>
    </w:p>
    <w:p w14:paraId="101F5233" w14:textId="77777777" w:rsidR="00E27E8C" w:rsidRDefault="00E27E8C" w:rsidP="0034761D"/>
    <w:p w14:paraId="0A1B5E20" w14:textId="2BD61367" w:rsidR="00B23B48" w:rsidRPr="00021361" w:rsidRDefault="008E6D19" w:rsidP="00021361">
      <w:pPr>
        <w:pStyle w:val="Heading2"/>
      </w:pPr>
      <w:bookmarkStart w:id="25" w:name="_Toc206334447"/>
      <w:r w:rsidRPr="00021361">
        <w:rPr>
          <w:rStyle w:val="IntenseEmphasis"/>
          <w:i w:val="0"/>
          <w:iCs w:val="0"/>
          <w:color w:val="2F5496" w:themeColor="accent1" w:themeShade="BF"/>
        </w:rPr>
        <w:t>Type</w:t>
      </w:r>
      <w:r w:rsidR="00E921D9" w:rsidRPr="00021361">
        <w:rPr>
          <w:rStyle w:val="IntenseEmphasis"/>
          <w:i w:val="0"/>
          <w:iCs w:val="0"/>
          <w:color w:val="2F5496" w:themeColor="accent1" w:themeShade="BF"/>
        </w:rPr>
        <w:t>/Trait</w:t>
      </w:r>
      <w:r w:rsidR="009C5B2B" w:rsidRPr="00021361">
        <w:rPr>
          <w:rStyle w:val="IntenseEmphasis"/>
          <w:i w:val="0"/>
          <w:iCs w:val="0"/>
          <w:color w:val="2F5496" w:themeColor="accent1" w:themeShade="BF"/>
        </w:rPr>
        <w:t>/</w:t>
      </w:r>
      <w:r w:rsidR="00D66D26">
        <w:rPr>
          <w:rStyle w:val="IntenseEmphasis"/>
          <w:i w:val="0"/>
          <w:iCs w:val="0"/>
          <w:color w:val="2F5496" w:themeColor="accent1" w:themeShade="BF"/>
        </w:rPr>
        <w:t>Module</w:t>
      </w:r>
      <w:r w:rsidR="00B50739" w:rsidRPr="00021361">
        <w:rPr>
          <w:rStyle w:val="IntenseEmphasis"/>
          <w:i w:val="0"/>
          <w:iCs w:val="0"/>
          <w:color w:val="2F5496" w:themeColor="accent1" w:themeShade="BF"/>
        </w:rPr>
        <w:t xml:space="preserve"> Section</w:t>
      </w:r>
      <w:bookmarkEnd w:id="25"/>
    </w:p>
    <w:p w14:paraId="6D1F39F0" w14:textId="3F8047D6" w:rsidR="00B1048A" w:rsidRDefault="001B360F" w:rsidP="00B50739">
      <w:r>
        <w:t>The optional type section contains a type, trait</w:t>
      </w:r>
      <w:r w:rsidR="00261CF8">
        <w:t xml:space="preserve"> or</w:t>
      </w:r>
      <w:r>
        <w:t xml:space="preserve"> module</w:t>
      </w:r>
      <w:r w:rsidR="00261CF8">
        <w:t xml:space="preserve"> </w:t>
      </w:r>
      <w:r>
        <w:t xml:space="preserve">definition.  </w:t>
      </w:r>
      <w:r w:rsidR="00B1048A">
        <w:t xml:space="preserve">A type definition file defines an object or value type.  </w:t>
      </w:r>
      <w:r w:rsidR="00D13823">
        <w:t>A</w:t>
      </w:r>
      <w:r w:rsidR="00B1048A">
        <w:t xml:space="preserve"> trait definition file defines a feature that </w:t>
      </w:r>
      <w:r w:rsidR="008A47BF">
        <w:t>may</w:t>
      </w:r>
      <w:r w:rsidR="00A864B0">
        <w:t xml:space="preserve"> be</w:t>
      </w:r>
      <w:r w:rsidR="00B1048A">
        <w:t xml:space="preserve"> inherited by a type.  A module definition file defines a set of </w:t>
      </w:r>
      <w:r w:rsidR="00DD3257">
        <w:t xml:space="preserve">statice </w:t>
      </w:r>
      <w:r w:rsidR="00A946A1">
        <w:t>procedures</w:t>
      </w:r>
      <w:r w:rsidR="00B1048A">
        <w:t xml:space="preserve"> and </w:t>
      </w:r>
      <w:r w:rsidR="00DD3257">
        <w:t xml:space="preserve">statice </w:t>
      </w:r>
      <w:r w:rsidR="00A946A1">
        <w:t>data</w:t>
      </w:r>
      <w:r w:rsidR="00B1048A">
        <w:t xml:space="preserve"> that are group together</w:t>
      </w:r>
      <w:r w:rsidR="009057F7">
        <w:t xml:space="preserve"> in a common name space</w:t>
      </w:r>
      <w:r w:rsidR="00B1048A">
        <w:t>.</w:t>
      </w:r>
      <w:r w:rsidR="004D1C24">
        <w:t xml:space="preserve">    </w:t>
      </w:r>
    </w:p>
    <w:p w14:paraId="4AB0D0BB" w14:textId="2CEF7585" w:rsidR="00927B7E" w:rsidRDefault="001B360F" w:rsidP="00B50739">
      <w:r>
        <w:t>The type section is a</w:t>
      </w:r>
      <w:r w:rsidR="00B50739">
        <w:t xml:space="preserve"> single line</w:t>
      </w:r>
      <w:r>
        <w:t xml:space="preserve"> that</w:t>
      </w:r>
      <w:r w:rsidR="00B50739">
        <w:t xml:space="preserve"> starts with the</w:t>
      </w:r>
      <w:r w:rsidR="006D201E" w:rsidRPr="006D201E">
        <w:rPr>
          <w:b/>
          <w:bCs/>
          <w:i/>
          <w:iCs/>
        </w:rPr>
        <w:t xml:space="preserve"> type</w:t>
      </w:r>
      <w:r w:rsidR="0008322F">
        <w:t xml:space="preserve">, </w:t>
      </w:r>
      <w:r w:rsidR="0008322F" w:rsidRPr="0008322F">
        <w:rPr>
          <w:b/>
          <w:bCs/>
          <w:i/>
          <w:iCs/>
        </w:rPr>
        <w:t>trait</w:t>
      </w:r>
      <w:r w:rsidR="00261CF8">
        <w:t xml:space="preserve"> or</w:t>
      </w:r>
      <w:r w:rsidR="0008322F">
        <w:t xml:space="preserve"> </w:t>
      </w:r>
      <w:r w:rsidR="0008322F" w:rsidRPr="0008322F">
        <w:rPr>
          <w:b/>
          <w:bCs/>
          <w:i/>
          <w:iCs/>
        </w:rPr>
        <w:t>module</w:t>
      </w:r>
      <w:r w:rsidR="0008322F">
        <w:t xml:space="preserve"> </w:t>
      </w:r>
      <w:r w:rsidR="00B50739">
        <w:t>keyword</w:t>
      </w:r>
      <w:r w:rsidR="005E03BF">
        <w:t>.</w:t>
      </w:r>
      <w:r w:rsidR="00024706">
        <w:t xml:space="preserve"> </w:t>
      </w:r>
      <w:r w:rsidR="005E03BF">
        <w:t xml:space="preserve"> T</w:t>
      </w:r>
      <w:r w:rsidR="00024706">
        <w:t>he</w:t>
      </w:r>
      <w:r w:rsidR="006D201E" w:rsidRPr="006D201E">
        <w:rPr>
          <w:b/>
          <w:bCs/>
          <w:i/>
          <w:iCs/>
        </w:rPr>
        <w:t xml:space="preserve"> </w:t>
      </w:r>
      <w:r w:rsidR="00591029">
        <w:t>keyword</w:t>
      </w:r>
      <w:r w:rsidR="00AA5024">
        <w:t xml:space="preserve"> is</w:t>
      </w:r>
      <w:r w:rsidR="00927B7E">
        <w:t xml:space="preserve"> </w:t>
      </w:r>
      <w:r w:rsidR="00B50739">
        <w:t xml:space="preserve">followed by the name of the </w:t>
      </w:r>
      <w:r w:rsidR="00D502A3">
        <w:t>type, trait</w:t>
      </w:r>
      <w:r w:rsidR="00687B80">
        <w:t xml:space="preserve"> or</w:t>
      </w:r>
      <w:r w:rsidR="00D502A3">
        <w:t xml:space="preserve"> module</w:t>
      </w:r>
      <w:r w:rsidR="00687B80">
        <w:t xml:space="preserve"> </w:t>
      </w:r>
      <w:r w:rsidR="00A46B69">
        <w:t>being defined</w:t>
      </w:r>
      <w:r w:rsidR="00927B7E">
        <w:t>.  The name includes zero or more namespace names separated by period</w:t>
      </w:r>
      <w:r w:rsidR="00365CE1">
        <w:t>s</w:t>
      </w:r>
      <w:r w:rsidR="00927B7E">
        <w:t xml:space="preserve">.  </w:t>
      </w:r>
      <w:r w:rsidR="00F341E1">
        <w:t xml:space="preserve">The </w:t>
      </w:r>
      <w:r w:rsidR="008F4838">
        <w:t>Type section</w:t>
      </w:r>
      <w:r w:rsidR="00F341E1">
        <w:t xml:space="preserve"> declares that the entire file is a definition of a </w:t>
      </w:r>
      <w:r w:rsidR="00D502A3">
        <w:t>type, trait</w:t>
      </w:r>
      <w:r w:rsidR="00AA5308">
        <w:t xml:space="preserve"> or</w:t>
      </w:r>
      <w:r w:rsidR="00D502A3">
        <w:t xml:space="preserve"> module</w:t>
      </w:r>
      <w:r w:rsidR="00F341E1">
        <w:t xml:space="preserve">.  Only one </w:t>
      </w:r>
      <w:r w:rsidR="00D502A3">
        <w:t>type, trait</w:t>
      </w:r>
      <w:r w:rsidR="00AA5308">
        <w:t xml:space="preserve"> or</w:t>
      </w:r>
      <w:r w:rsidR="00D502A3">
        <w:t xml:space="preserve"> module </w:t>
      </w:r>
      <w:r w:rsidR="00F341E1">
        <w:t xml:space="preserve">definition </w:t>
      </w:r>
      <w:r w:rsidR="008A47BF">
        <w:t>may</w:t>
      </w:r>
      <w:r w:rsidR="00F341E1">
        <w:t xml:space="preserve"> be included per source file.</w:t>
      </w:r>
    </w:p>
    <w:p w14:paraId="67F9B6AE" w14:textId="4B4FE85E" w:rsidR="00927B7E" w:rsidRDefault="00CA01AA" w:rsidP="00B50739">
      <w:r>
        <w:t>For</w:t>
      </w:r>
      <w:r w:rsidR="005A5930">
        <w:t xml:space="preserve"> the</w:t>
      </w:r>
      <w:r w:rsidR="00927B7E">
        <w:t xml:space="preserve"> </w:t>
      </w:r>
      <w:r w:rsidR="00927B7E" w:rsidRPr="00C72CF2">
        <w:t>type</w:t>
      </w:r>
      <w:r w:rsidR="00927B7E">
        <w:t xml:space="preserve"> </w:t>
      </w:r>
      <w:r w:rsidR="007D4E37">
        <w:t>definition</w:t>
      </w:r>
      <w:r w:rsidR="00927B7E">
        <w:t xml:space="preserve">, the name </w:t>
      </w:r>
      <w:r w:rsidR="0052056B">
        <w:t>shall</w:t>
      </w:r>
      <w:r w:rsidR="00927B7E">
        <w:t xml:space="preserve"> be</w:t>
      </w:r>
      <w:r w:rsidR="00A46B69">
        <w:t xml:space="preserve"> followed</w:t>
      </w:r>
      <w:r w:rsidR="00B50739">
        <w:t xml:space="preserve"> by </w:t>
      </w:r>
      <w:r w:rsidR="00E5534B">
        <w:t xml:space="preserve">the </w:t>
      </w:r>
      <w:r w:rsidR="00E5534B" w:rsidRPr="006D201E">
        <w:rPr>
          <w:b/>
          <w:bCs/>
          <w:i/>
          <w:iCs/>
        </w:rPr>
        <w:t>is</w:t>
      </w:r>
      <w:r w:rsidR="00E5534B">
        <w:t xml:space="preserve"> keyword </w:t>
      </w:r>
      <w:r w:rsidR="00365CE1">
        <w:t>and</w:t>
      </w:r>
      <w:r w:rsidR="00B50739">
        <w:t xml:space="preserve"> a base type name.</w:t>
      </w:r>
      <w:r w:rsidR="00927B7E">
        <w:t xml:space="preserve">  One</w:t>
      </w:r>
      <w:r w:rsidR="00365CE1">
        <w:t xml:space="preserve"> and only one</w:t>
      </w:r>
      <w:r w:rsidR="00927B7E">
        <w:t xml:space="preserve"> base type </w:t>
      </w:r>
      <w:r w:rsidR="008A47BF">
        <w:t>may</w:t>
      </w:r>
      <w:r w:rsidR="002E265C">
        <w:t xml:space="preserve"> </w:t>
      </w:r>
      <w:r w:rsidR="00927B7E">
        <w:t xml:space="preserve">be </w:t>
      </w:r>
      <w:r w:rsidR="00E5534B">
        <w:t>inherited</w:t>
      </w:r>
      <w:r w:rsidR="00927B7E">
        <w:t xml:space="preserve">.  </w:t>
      </w:r>
      <w:r w:rsidR="00FE7FC1">
        <w:t>The</w:t>
      </w:r>
      <w:r w:rsidR="00E83420">
        <w:t>re are</w:t>
      </w:r>
      <w:r w:rsidR="00FE7FC1">
        <w:t xml:space="preserve"> </w:t>
      </w:r>
      <w:r w:rsidR="00C271C3">
        <w:t>two</w:t>
      </w:r>
      <w:r w:rsidR="00365CE1">
        <w:t xml:space="preserve"> </w:t>
      </w:r>
      <w:r w:rsidR="00927B7E">
        <w:t>basic base type</w:t>
      </w:r>
      <w:r w:rsidR="002E265C">
        <w:t>s available</w:t>
      </w:r>
      <w:r w:rsidR="00E5534B">
        <w:t>;</w:t>
      </w:r>
      <w:r w:rsidR="002E265C">
        <w:t xml:space="preserve"> </w:t>
      </w:r>
      <w:r w:rsidR="00EE49EE">
        <w:t>v</w:t>
      </w:r>
      <w:r w:rsidR="00927B7E">
        <w:t>alue</w:t>
      </w:r>
      <w:r w:rsidR="00C271C3">
        <w:t xml:space="preserve"> and</w:t>
      </w:r>
      <w:r w:rsidR="00271A9C">
        <w:t xml:space="preserve"> </w:t>
      </w:r>
      <w:r w:rsidR="00EE49EE">
        <w:t>o</w:t>
      </w:r>
      <w:r w:rsidR="00927B7E">
        <w:t xml:space="preserve">bject.  Other types </w:t>
      </w:r>
      <w:r w:rsidR="008A47BF">
        <w:t>may</w:t>
      </w:r>
      <w:r w:rsidR="00927B7E">
        <w:t xml:space="preserve"> be used as </w:t>
      </w:r>
      <w:r w:rsidR="00601F97">
        <w:t>the</w:t>
      </w:r>
      <w:r w:rsidR="00927B7E">
        <w:t xml:space="preserve"> base type</w:t>
      </w:r>
      <w:r w:rsidR="003056B1">
        <w:t xml:space="preserve"> instead</w:t>
      </w:r>
      <w:r w:rsidR="00C62040">
        <w:t xml:space="preserve"> o</w:t>
      </w:r>
      <w:r w:rsidR="009950E2">
        <w:t>f</w:t>
      </w:r>
      <w:r w:rsidR="00C62040">
        <w:t xml:space="preserve"> the basic base types</w:t>
      </w:r>
      <w:r w:rsidR="00927B7E">
        <w:t xml:space="preserve">.  Optionally, the base type name </w:t>
      </w:r>
      <w:r w:rsidR="008A47BF">
        <w:t>may</w:t>
      </w:r>
      <w:r w:rsidR="00927B7E">
        <w:t xml:space="preserve"> be followed by</w:t>
      </w:r>
      <w:r w:rsidR="002E265C">
        <w:t xml:space="preserve"> </w:t>
      </w:r>
      <w:r w:rsidR="00E5534B">
        <w:t xml:space="preserve">the </w:t>
      </w:r>
      <w:r w:rsidR="00E5534B" w:rsidRPr="006D201E">
        <w:rPr>
          <w:b/>
          <w:bCs/>
          <w:i/>
          <w:iCs/>
        </w:rPr>
        <w:t>has</w:t>
      </w:r>
      <w:r w:rsidR="00E5534B">
        <w:t xml:space="preserve"> keyword</w:t>
      </w:r>
      <w:r w:rsidR="002E265C">
        <w:t xml:space="preserve"> and one or more trait names </w:t>
      </w:r>
      <w:r w:rsidR="00927B7E">
        <w:t xml:space="preserve">separated by commas.  </w:t>
      </w:r>
      <w:r w:rsidR="00A675A1">
        <w:t>The base type and optional traits are inherited by the type being defined.</w:t>
      </w:r>
      <w:r w:rsidR="00021995">
        <w:t xml:space="preserve">  </w:t>
      </w:r>
    </w:p>
    <w:p w14:paraId="5CC55EC8" w14:textId="3EAB26B1" w:rsidR="009057F7" w:rsidRPr="00B50739" w:rsidRDefault="005A5930" w:rsidP="00B50739">
      <w:r>
        <w:t>T</w:t>
      </w:r>
      <w:r w:rsidR="00CF48B6" w:rsidRPr="005A5930">
        <w:t>rait</w:t>
      </w:r>
      <w:r w:rsidR="00261CF8">
        <w:t xml:space="preserve"> and</w:t>
      </w:r>
      <w:r w:rsidR="007B77CD" w:rsidRPr="005A5930">
        <w:t xml:space="preserve"> module</w:t>
      </w:r>
      <w:r w:rsidR="004F152A">
        <w:t xml:space="preserve"> </w:t>
      </w:r>
      <w:r w:rsidR="007D4E37" w:rsidRPr="005A5930">
        <w:t>definitions</w:t>
      </w:r>
      <w:r>
        <w:t xml:space="preserve"> </w:t>
      </w:r>
      <w:r w:rsidR="008A47BF">
        <w:t>may not</w:t>
      </w:r>
      <w:r w:rsidR="00CF48B6">
        <w:t xml:space="preserve"> inherit </w:t>
      </w:r>
      <w:r w:rsidR="00D0022A">
        <w:t xml:space="preserve">base </w:t>
      </w:r>
      <w:r w:rsidR="00CF48B6">
        <w:t>type</w:t>
      </w:r>
      <w:r w:rsidR="00A077C5">
        <w:t>s</w:t>
      </w:r>
      <w:r w:rsidR="00CF48B6">
        <w:t xml:space="preserve"> or traits.</w:t>
      </w:r>
      <w:r w:rsidR="005B4269">
        <w:t xml:space="preserve">  </w:t>
      </w:r>
      <w:r w:rsidR="00A20BCD">
        <w:t xml:space="preserve">Also, </w:t>
      </w:r>
      <w:r w:rsidR="001918CF">
        <w:t xml:space="preserve">a </w:t>
      </w:r>
      <w:r w:rsidR="00A20BCD">
        <w:t>t</w:t>
      </w:r>
      <w:r w:rsidR="000E32E2">
        <w:t>rait</w:t>
      </w:r>
      <w:r w:rsidR="00261CF8">
        <w:t xml:space="preserve"> or</w:t>
      </w:r>
      <w:r w:rsidR="001918CF">
        <w:t xml:space="preserve"> module</w:t>
      </w:r>
      <w:r w:rsidR="00740A80">
        <w:t xml:space="preserve"> </w:t>
      </w:r>
      <w:r w:rsidR="008A47BF">
        <w:t>may not</w:t>
      </w:r>
      <w:r w:rsidR="000E32E2">
        <w:t xml:space="preserve"> be </w:t>
      </w:r>
      <w:r w:rsidR="0024676D">
        <w:t>instantiated</w:t>
      </w:r>
      <w:r w:rsidR="005B4269">
        <w:t>.</w:t>
      </w:r>
      <w:r w:rsidR="00927B7E">
        <w:t xml:space="preserve">  </w:t>
      </w:r>
      <w:r w:rsidR="005A340E">
        <w:t xml:space="preserve">  </w:t>
      </w:r>
    </w:p>
    <w:p w14:paraId="021CD4B1" w14:textId="474E8393" w:rsidR="00C57927" w:rsidRDefault="00FE757D" w:rsidP="00374BC0">
      <w:r>
        <w:t xml:space="preserve">Value types inherit other value types or the </w:t>
      </w:r>
      <w:r w:rsidR="008E1D7A">
        <w:t xml:space="preserve">basic </w:t>
      </w:r>
      <w:r>
        <w:t xml:space="preserve">base type </w:t>
      </w:r>
      <w:r w:rsidR="00571469">
        <w:t>V</w:t>
      </w:r>
      <w:r>
        <w:t xml:space="preserve">alue.  Object types inherit other object types or the </w:t>
      </w:r>
      <w:r w:rsidR="003C6881">
        <w:t xml:space="preserve">basic </w:t>
      </w:r>
      <w:r>
        <w:t xml:space="preserve">base type </w:t>
      </w:r>
      <w:r w:rsidR="00571469">
        <w:t>O</w:t>
      </w:r>
      <w:r>
        <w:t xml:space="preserve">bject.  </w:t>
      </w:r>
      <w:r w:rsidR="00374BC0">
        <w:t>A Value type is passed between variables, parameters and properties by value.  An Object type is passed</w:t>
      </w:r>
      <w:r w:rsidR="00374BC0" w:rsidRPr="00082449">
        <w:t xml:space="preserve"> </w:t>
      </w:r>
      <w:r w:rsidR="00374BC0">
        <w:t xml:space="preserve">between variables, parameters and properties by reference.  The reference addresses </w:t>
      </w:r>
      <w:r w:rsidR="00A6585B">
        <w:t>a</w:t>
      </w:r>
      <w:r w:rsidR="00D0456D">
        <w:t>n instantiated</w:t>
      </w:r>
      <w:r w:rsidR="00374BC0">
        <w:t xml:space="preserve"> objec</w:t>
      </w:r>
      <w:r w:rsidR="00C031D3">
        <w:t>t</w:t>
      </w:r>
      <w:r w:rsidR="00374BC0">
        <w:t>.</w:t>
      </w:r>
      <w:r w:rsidR="006F66BF">
        <w:t xml:space="preserve">  </w:t>
      </w:r>
    </w:p>
    <w:p w14:paraId="48DCB5A6" w14:textId="77777777" w:rsidR="00F7323D" w:rsidRDefault="00F7323D" w:rsidP="00374BC0"/>
    <w:p w14:paraId="16A1F7DE" w14:textId="0B5BCBED" w:rsidR="00215A21" w:rsidRPr="008D607E" w:rsidRDefault="00215A21" w:rsidP="008D607E">
      <w:pPr>
        <w:rPr>
          <w:rFonts w:asciiTheme="majorHAnsi" w:hAnsiTheme="majorHAnsi" w:cstheme="majorHAnsi"/>
          <w:sz w:val="24"/>
          <w:szCs w:val="24"/>
        </w:rPr>
      </w:pPr>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w:t>
      </w:r>
      <w:r w:rsidRPr="0036195F">
        <w:rPr>
          <w:rFonts w:asciiTheme="majorHAnsi" w:hAnsiTheme="majorHAnsi" w:cstheme="majorHAnsi"/>
          <w:i/>
          <w:iCs/>
          <w:sz w:val="24"/>
          <w:szCs w:val="24"/>
        </w:rPr>
        <w:t>Production</w:t>
      </w:r>
    </w:p>
    <w:p w14:paraId="424CB4C1" w14:textId="31EA2D2D" w:rsidR="00573E7F" w:rsidRDefault="00D3212B" w:rsidP="00374BC0">
      <w:r>
        <w:t>TypeTrait</w:t>
      </w:r>
      <w:r w:rsidR="00D66D26">
        <w:t>Module</w:t>
      </w:r>
      <w:r>
        <w:t>Section</w:t>
      </w:r>
      <w:r w:rsidR="00573E7F">
        <w:t>:</w:t>
      </w:r>
    </w:p>
    <w:p w14:paraId="47074A16" w14:textId="71FD8F6C" w:rsidR="000C30CD" w:rsidRDefault="000C30CD" w:rsidP="00C776FC">
      <w:pPr>
        <w:pStyle w:val="ListParagraph"/>
        <w:numPr>
          <w:ilvl w:val="0"/>
          <w:numId w:val="22"/>
        </w:numPr>
      </w:pPr>
      <w:r>
        <w:lastRenderedPageBreak/>
        <w:t xml:space="preserve">type TypeName </w:t>
      </w:r>
      <w:r w:rsidR="002329CC">
        <w:t>Inheritance</w:t>
      </w:r>
    </w:p>
    <w:p w14:paraId="78B7F31E" w14:textId="63153DB2" w:rsidR="001B0F2E" w:rsidRDefault="001B0F2E" w:rsidP="00AB7CEF">
      <w:pPr>
        <w:pStyle w:val="ListParagraph"/>
        <w:numPr>
          <w:ilvl w:val="0"/>
          <w:numId w:val="3"/>
        </w:numPr>
      </w:pPr>
      <w:r>
        <w:t>trait T</w:t>
      </w:r>
      <w:r w:rsidR="00346776">
        <w:t>rait</w:t>
      </w:r>
      <w:r>
        <w:t>Name</w:t>
      </w:r>
      <w:r w:rsidR="002329CC">
        <w:t xml:space="preserve"> </w:t>
      </w:r>
      <w:r>
        <w:t>EOL</w:t>
      </w:r>
    </w:p>
    <w:p w14:paraId="3DC09B33" w14:textId="5EF29422" w:rsidR="002804ED" w:rsidRDefault="00D66D26" w:rsidP="00A72B74">
      <w:pPr>
        <w:pStyle w:val="ListParagraph"/>
        <w:numPr>
          <w:ilvl w:val="0"/>
          <w:numId w:val="3"/>
        </w:numPr>
      </w:pPr>
      <w:r>
        <w:t>module</w:t>
      </w:r>
      <w:r w:rsidR="009C5B2B">
        <w:t xml:space="preserve"> </w:t>
      </w:r>
      <w:r>
        <w:t>Module</w:t>
      </w:r>
      <w:r w:rsidR="009C5B2B">
        <w:t>Name EOL</w:t>
      </w:r>
    </w:p>
    <w:p w14:paraId="508CA17D" w14:textId="77777777" w:rsidR="003541D1" w:rsidRDefault="003541D1" w:rsidP="003541D1"/>
    <w:p w14:paraId="40752A01" w14:textId="6324B1A5" w:rsidR="00F40A73" w:rsidRDefault="00F40A73" w:rsidP="003541D1">
      <w:r>
        <w:t>TypeName:</w:t>
      </w:r>
    </w:p>
    <w:p w14:paraId="1B48401A" w14:textId="76CFB435" w:rsidR="00F40A73" w:rsidRDefault="00F40A73" w:rsidP="00F40A73">
      <w:pPr>
        <w:pStyle w:val="ListParagraph"/>
        <w:numPr>
          <w:ilvl w:val="0"/>
          <w:numId w:val="45"/>
        </w:numPr>
      </w:pPr>
      <w:r>
        <w:t>Identifier</w:t>
      </w:r>
    </w:p>
    <w:p w14:paraId="430754F4" w14:textId="77777777" w:rsidR="00F40A73" w:rsidRDefault="00F40A73" w:rsidP="00F40A73"/>
    <w:p w14:paraId="45ED213B" w14:textId="14DB736D" w:rsidR="00F40A73" w:rsidRDefault="00F40A73" w:rsidP="00F40A73">
      <w:r>
        <w:t>TraitName:</w:t>
      </w:r>
    </w:p>
    <w:p w14:paraId="7F0A92D2" w14:textId="15817818" w:rsidR="00F40A73" w:rsidRDefault="00F40A73" w:rsidP="00F40A73">
      <w:pPr>
        <w:pStyle w:val="ListParagraph"/>
        <w:numPr>
          <w:ilvl w:val="0"/>
          <w:numId w:val="45"/>
        </w:numPr>
      </w:pPr>
      <w:r>
        <w:t>Identifier</w:t>
      </w:r>
    </w:p>
    <w:p w14:paraId="400C48A8" w14:textId="77777777" w:rsidR="00F40A73" w:rsidRDefault="00F40A73" w:rsidP="00F40A73"/>
    <w:p w14:paraId="1DA6F1BB" w14:textId="5FD90BF1" w:rsidR="00F40A73" w:rsidRDefault="00F40A73" w:rsidP="00F40A73">
      <w:r>
        <w:t>ModuleName:</w:t>
      </w:r>
    </w:p>
    <w:p w14:paraId="1C2C3FB3" w14:textId="79628461" w:rsidR="00F40A73" w:rsidRDefault="00F40A73" w:rsidP="00F40A73">
      <w:pPr>
        <w:pStyle w:val="ListParagraph"/>
        <w:numPr>
          <w:ilvl w:val="0"/>
          <w:numId w:val="45"/>
        </w:numPr>
      </w:pPr>
      <w:r>
        <w:t>Identifier</w:t>
      </w:r>
    </w:p>
    <w:p w14:paraId="05EDB605" w14:textId="77777777" w:rsidR="00F40A73" w:rsidRDefault="00F40A73" w:rsidP="00F40A73"/>
    <w:p w14:paraId="5FEC94F4" w14:textId="01765DF1" w:rsidR="00F40A73" w:rsidRDefault="00F40A73" w:rsidP="00F40A73">
      <w:r>
        <w:t>TypeTraitModuleName:</w:t>
      </w:r>
    </w:p>
    <w:p w14:paraId="20847EDF" w14:textId="01F2EB56" w:rsidR="00F40A73" w:rsidRDefault="00F40A73" w:rsidP="00F40A73">
      <w:pPr>
        <w:pStyle w:val="ListParagraph"/>
        <w:numPr>
          <w:ilvl w:val="0"/>
          <w:numId w:val="45"/>
        </w:numPr>
      </w:pPr>
      <w:r>
        <w:t>TypeName</w:t>
      </w:r>
    </w:p>
    <w:p w14:paraId="2756A899" w14:textId="1DFFCE5D" w:rsidR="00F40A73" w:rsidRDefault="00F40A73" w:rsidP="00F40A73">
      <w:pPr>
        <w:pStyle w:val="ListParagraph"/>
        <w:numPr>
          <w:ilvl w:val="0"/>
          <w:numId w:val="45"/>
        </w:numPr>
      </w:pPr>
      <w:r>
        <w:t>TraitName</w:t>
      </w:r>
    </w:p>
    <w:p w14:paraId="526157C0" w14:textId="6B8EAAE4" w:rsidR="00F40A73" w:rsidRDefault="00F40A73" w:rsidP="00A31DDD">
      <w:pPr>
        <w:pStyle w:val="ListParagraph"/>
        <w:numPr>
          <w:ilvl w:val="0"/>
          <w:numId w:val="45"/>
        </w:numPr>
      </w:pPr>
      <w:r>
        <w:t>ModuleName</w:t>
      </w:r>
    </w:p>
    <w:p w14:paraId="5D9652FE" w14:textId="77777777" w:rsidR="00F40A73" w:rsidRDefault="00F40A73" w:rsidP="003541D1"/>
    <w:p w14:paraId="1BB78416" w14:textId="0B33A293" w:rsidR="003541D1" w:rsidRDefault="003541D1" w:rsidP="003541D1">
      <w:r>
        <w:t>Inheritance</w:t>
      </w:r>
    </w:p>
    <w:p w14:paraId="252C29E8" w14:textId="77777777" w:rsidR="00C707BD" w:rsidRDefault="00C707BD" w:rsidP="00C707BD">
      <w:pPr>
        <w:pStyle w:val="ListParagraph"/>
        <w:numPr>
          <w:ilvl w:val="0"/>
          <w:numId w:val="21"/>
        </w:numPr>
      </w:pPr>
      <w:r>
        <w:t>is BaseType has TraitList EOL</w:t>
      </w:r>
    </w:p>
    <w:p w14:paraId="20EC7E83" w14:textId="585AEA2E" w:rsidR="002329CC" w:rsidRDefault="00372649" w:rsidP="00C776FC">
      <w:pPr>
        <w:pStyle w:val="ListParagraph"/>
        <w:numPr>
          <w:ilvl w:val="0"/>
          <w:numId w:val="21"/>
        </w:numPr>
      </w:pPr>
      <w:r>
        <w:t xml:space="preserve">is </w:t>
      </w:r>
      <w:r w:rsidR="002329CC">
        <w:t>BaseType</w:t>
      </w:r>
      <w:r w:rsidR="008A4BFD">
        <w:t xml:space="preserve"> EOL</w:t>
      </w:r>
    </w:p>
    <w:p w14:paraId="716EF321" w14:textId="77777777" w:rsidR="002329CC" w:rsidRDefault="002329CC" w:rsidP="002329CC"/>
    <w:p w14:paraId="6D6FD3DB" w14:textId="5AC91FEC" w:rsidR="00573E7F" w:rsidRDefault="00573E7F" w:rsidP="00374BC0">
      <w:r>
        <w:t>BaseType:</w:t>
      </w:r>
    </w:p>
    <w:p w14:paraId="23595429" w14:textId="45A3D733" w:rsidR="00573E7F" w:rsidRDefault="00573E7F" w:rsidP="00AB7CEF">
      <w:pPr>
        <w:pStyle w:val="ListParagraph"/>
        <w:numPr>
          <w:ilvl w:val="0"/>
          <w:numId w:val="3"/>
        </w:numPr>
      </w:pPr>
      <w:r>
        <w:t>value</w:t>
      </w:r>
    </w:p>
    <w:p w14:paraId="30AA72CE" w14:textId="60C9E2A4" w:rsidR="005D0BA8" w:rsidRDefault="000645CC" w:rsidP="00FA77FD">
      <w:pPr>
        <w:pStyle w:val="ListParagraph"/>
        <w:numPr>
          <w:ilvl w:val="0"/>
          <w:numId w:val="3"/>
        </w:numPr>
      </w:pPr>
      <w:r>
        <w:t>object</w:t>
      </w:r>
    </w:p>
    <w:p w14:paraId="0C56DD98" w14:textId="3C088A67" w:rsidR="003754DC" w:rsidRDefault="00ED7752" w:rsidP="009A1C7E">
      <w:pPr>
        <w:pStyle w:val="ListParagraph"/>
        <w:numPr>
          <w:ilvl w:val="0"/>
          <w:numId w:val="3"/>
        </w:numPr>
      </w:pPr>
      <w:r>
        <w:t>p</w:t>
      </w:r>
      <w:r w:rsidR="003C7696">
        <w:t>red</w:t>
      </w:r>
      <w:r w:rsidR="00573E7F">
        <w:t>efined</w:t>
      </w:r>
      <w:r>
        <w:t xml:space="preserve"> t</w:t>
      </w:r>
      <w:r w:rsidR="00573E7F">
        <w:t>ype</w:t>
      </w:r>
    </w:p>
    <w:p w14:paraId="58D57970" w14:textId="77777777" w:rsidR="00235642" w:rsidRDefault="00235642" w:rsidP="00235642"/>
    <w:p w14:paraId="10A0B1AE" w14:textId="2E50DA9E" w:rsidR="00235642" w:rsidRDefault="00235642" w:rsidP="00235642">
      <w:r>
        <w:t>TraitList</w:t>
      </w:r>
      <w:r w:rsidR="00342257">
        <w:t>:</w:t>
      </w:r>
    </w:p>
    <w:p w14:paraId="77D7ED41" w14:textId="32153B17" w:rsidR="00E2493D" w:rsidRDefault="00ED7752" w:rsidP="00E2493D">
      <w:pPr>
        <w:pStyle w:val="ListParagraph"/>
        <w:numPr>
          <w:ilvl w:val="0"/>
          <w:numId w:val="3"/>
        </w:numPr>
      </w:pPr>
      <w:r>
        <w:t>p</w:t>
      </w:r>
      <w:r w:rsidR="00E2493D">
        <w:t>redefined</w:t>
      </w:r>
      <w:r>
        <w:t xml:space="preserve"> t</w:t>
      </w:r>
      <w:r w:rsidR="00E2493D">
        <w:t>rait, TraitList</w:t>
      </w:r>
    </w:p>
    <w:p w14:paraId="7A818CB5" w14:textId="5BA28B74" w:rsidR="00235642" w:rsidRDefault="00ED7752" w:rsidP="00235642">
      <w:pPr>
        <w:pStyle w:val="ListParagraph"/>
        <w:numPr>
          <w:ilvl w:val="0"/>
          <w:numId w:val="3"/>
        </w:numPr>
      </w:pPr>
      <w:r>
        <w:t>p</w:t>
      </w:r>
      <w:r w:rsidR="00235642">
        <w:t>redefined</w:t>
      </w:r>
      <w:r>
        <w:t xml:space="preserve"> t</w:t>
      </w:r>
      <w:r w:rsidR="00235642">
        <w:t>rait</w:t>
      </w:r>
    </w:p>
    <w:p w14:paraId="7ADD4548" w14:textId="77777777" w:rsidR="00342257" w:rsidRDefault="00342257" w:rsidP="00342257"/>
    <w:p w14:paraId="48A429FF" w14:textId="7EB1CFC3" w:rsidR="007C323B" w:rsidRDefault="007C323B" w:rsidP="00342257">
      <w:r>
        <w:lastRenderedPageBreak/>
        <w:t>TypeName:</w:t>
      </w:r>
    </w:p>
    <w:p w14:paraId="6CE543C7" w14:textId="1D69C374" w:rsidR="007C323B" w:rsidRDefault="007C323B" w:rsidP="007C323B">
      <w:pPr>
        <w:pStyle w:val="ListParagraph"/>
        <w:numPr>
          <w:ilvl w:val="0"/>
          <w:numId w:val="3"/>
        </w:numPr>
      </w:pPr>
      <w:r>
        <w:t>Identifier</w:t>
      </w:r>
      <w:r w:rsidR="00AF746D">
        <w:t>.TypeName</w:t>
      </w:r>
    </w:p>
    <w:p w14:paraId="5D18CFBE" w14:textId="62E73153" w:rsidR="00AF746D" w:rsidRDefault="00AF746D" w:rsidP="00AF746D">
      <w:pPr>
        <w:pStyle w:val="ListParagraph"/>
        <w:numPr>
          <w:ilvl w:val="0"/>
          <w:numId w:val="3"/>
        </w:numPr>
      </w:pPr>
      <w:r>
        <w:t>Identifier</w:t>
      </w:r>
    </w:p>
    <w:p w14:paraId="150CDF99" w14:textId="2185A651" w:rsidR="007C323B" w:rsidRDefault="007C323B" w:rsidP="00D04A3F">
      <w:pPr>
        <w:tabs>
          <w:tab w:val="left" w:pos="2004"/>
        </w:tabs>
      </w:pPr>
    </w:p>
    <w:p w14:paraId="7C08F17B" w14:textId="4137F93C" w:rsidR="00D04A3F" w:rsidRDefault="00D04A3F" w:rsidP="00D04A3F">
      <w:pPr>
        <w:tabs>
          <w:tab w:val="left" w:pos="2004"/>
        </w:tabs>
      </w:pPr>
      <w:r>
        <w:t>TraitName:</w:t>
      </w:r>
    </w:p>
    <w:p w14:paraId="7CEE7018" w14:textId="5176F5A1" w:rsidR="00D04A3F" w:rsidRDefault="00D04A3F" w:rsidP="00D04A3F">
      <w:pPr>
        <w:pStyle w:val="ListParagraph"/>
        <w:numPr>
          <w:ilvl w:val="0"/>
          <w:numId w:val="3"/>
        </w:numPr>
        <w:tabs>
          <w:tab w:val="left" w:pos="2004"/>
        </w:tabs>
      </w:pPr>
      <w:r>
        <w:t>Identifier</w:t>
      </w:r>
      <w:r w:rsidR="00AF746D">
        <w:t>.TraitName</w:t>
      </w:r>
    </w:p>
    <w:p w14:paraId="5A2D1BC7" w14:textId="47082EAF" w:rsidR="00AF746D" w:rsidRDefault="00AF746D" w:rsidP="00AF746D">
      <w:pPr>
        <w:pStyle w:val="ListParagraph"/>
        <w:numPr>
          <w:ilvl w:val="0"/>
          <w:numId w:val="3"/>
        </w:numPr>
        <w:tabs>
          <w:tab w:val="left" w:pos="2004"/>
        </w:tabs>
      </w:pPr>
      <w:r>
        <w:t>Identifier</w:t>
      </w:r>
    </w:p>
    <w:p w14:paraId="0EE23A02" w14:textId="77777777" w:rsidR="007C323B" w:rsidRDefault="007C323B" w:rsidP="007C323B"/>
    <w:p w14:paraId="7866E807" w14:textId="4DFB1EEC" w:rsidR="00342257" w:rsidRDefault="00D66D26" w:rsidP="00342257">
      <w:r>
        <w:t>Module</w:t>
      </w:r>
      <w:r w:rsidR="00342257">
        <w:t>Name:</w:t>
      </w:r>
    </w:p>
    <w:p w14:paraId="2ED07FEF" w14:textId="24696A5A" w:rsidR="00E2493D" w:rsidRDefault="00E2493D" w:rsidP="00E2493D">
      <w:pPr>
        <w:pStyle w:val="ListParagraph"/>
        <w:numPr>
          <w:ilvl w:val="0"/>
          <w:numId w:val="24"/>
        </w:numPr>
      </w:pPr>
      <w:r>
        <w:t>Identifier.</w:t>
      </w:r>
      <w:r w:rsidR="00D66D26">
        <w:t>Module</w:t>
      </w:r>
      <w:r>
        <w:t>Name</w:t>
      </w:r>
    </w:p>
    <w:p w14:paraId="1798AD6C" w14:textId="7EA43358" w:rsidR="00342257" w:rsidRDefault="00342257" w:rsidP="00342257">
      <w:pPr>
        <w:pStyle w:val="ListParagraph"/>
        <w:numPr>
          <w:ilvl w:val="0"/>
          <w:numId w:val="24"/>
        </w:numPr>
      </w:pPr>
      <w:r>
        <w:t>Identifier</w:t>
      </w:r>
    </w:p>
    <w:p w14:paraId="46FEA27B" w14:textId="77777777" w:rsidR="00914E53" w:rsidRDefault="00914E53" w:rsidP="00914E53"/>
    <w:p w14:paraId="62F60403" w14:textId="640424E9" w:rsidR="00914E53" w:rsidRDefault="00914E53" w:rsidP="00914E53">
      <w:r>
        <w:t>Identifier:</w:t>
      </w:r>
    </w:p>
    <w:p w14:paraId="07655C31" w14:textId="3C6BA333" w:rsidR="00914E53" w:rsidRDefault="00ED086B" w:rsidP="00914E53">
      <w:pPr>
        <w:pStyle w:val="ListParagraph"/>
        <w:numPr>
          <w:ilvl w:val="0"/>
          <w:numId w:val="24"/>
        </w:numPr>
      </w:pPr>
      <w:r>
        <w:t>IdentifierCharacterSerquence</w:t>
      </w:r>
    </w:p>
    <w:p w14:paraId="22D827EF" w14:textId="77777777" w:rsidR="00F9411D" w:rsidRDefault="00F9411D" w:rsidP="00F9411D"/>
    <w:p w14:paraId="688BF704" w14:textId="3644EB0C" w:rsidR="00F9411D" w:rsidRDefault="00F9411D" w:rsidP="00F9411D">
      <w:r>
        <w:t>IdentifierCharacterSerquence:</w:t>
      </w:r>
    </w:p>
    <w:p w14:paraId="4E756B82" w14:textId="77777777" w:rsidR="00E2493D" w:rsidRDefault="00E2493D" w:rsidP="00E2493D">
      <w:pPr>
        <w:pStyle w:val="ListParagraph"/>
        <w:numPr>
          <w:ilvl w:val="0"/>
          <w:numId w:val="24"/>
        </w:numPr>
      </w:pPr>
      <w:r>
        <w:t>IdentifierFirstCharacter IdentifierCharacterContinued</w:t>
      </w:r>
    </w:p>
    <w:p w14:paraId="6AB4D635" w14:textId="10F08E9B" w:rsidR="00E93275" w:rsidRDefault="00546186" w:rsidP="00E93275">
      <w:pPr>
        <w:pStyle w:val="ListParagraph"/>
        <w:numPr>
          <w:ilvl w:val="0"/>
          <w:numId w:val="24"/>
        </w:numPr>
      </w:pPr>
      <w:r>
        <w:t>IdentifierFirstCharacter</w:t>
      </w:r>
    </w:p>
    <w:p w14:paraId="230D53DA" w14:textId="77777777" w:rsidR="00546186" w:rsidRDefault="00546186" w:rsidP="00546186"/>
    <w:p w14:paraId="7323B2FF" w14:textId="263C69DB" w:rsidR="002A7A9B" w:rsidRDefault="002A7A9B" w:rsidP="00546186">
      <w:r>
        <w:t>IdentifierCharacterContinued:</w:t>
      </w:r>
    </w:p>
    <w:p w14:paraId="566C672C" w14:textId="77777777" w:rsidR="00E2493D" w:rsidRDefault="00E2493D" w:rsidP="00E2493D">
      <w:pPr>
        <w:pStyle w:val="ListParagraph"/>
        <w:numPr>
          <w:ilvl w:val="0"/>
          <w:numId w:val="24"/>
        </w:numPr>
      </w:pPr>
      <w:r>
        <w:t>IdentifierCharacter IdentifierCharacterContinued</w:t>
      </w:r>
    </w:p>
    <w:p w14:paraId="6AB83476" w14:textId="13DC3274" w:rsidR="00F9411D" w:rsidRDefault="00B9268F" w:rsidP="00ED0B26">
      <w:pPr>
        <w:pStyle w:val="ListParagraph"/>
        <w:numPr>
          <w:ilvl w:val="0"/>
          <w:numId w:val="24"/>
        </w:numPr>
      </w:pPr>
      <w:r>
        <w:t>IdentifierCharacter</w:t>
      </w:r>
    </w:p>
    <w:p w14:paraId="5CF1368A" w14:textId="77777777" w:rsidR="00A444ED" w:rsidRDefault="00A444ED" w:rsidP="00A444ED"/>
    <w:p w14:paraId="2CC643CB" w14:textId="23273DFA" w:rsidR="00A444ED" w:rsidRDefault="00C13E20" w:rsidP="00A444ED">
      <w:pPr>
        <w:pStyle w:val="ListParagraph"/>
        <w:numPr>
          <w:ilvl w:val="0"/>
          <w:numId w:val="24"/>
        </w:numPr>
      </w:pPr>
      <w:r>
        <w:t>IdentifierFirstCharacter</w:t>
      </w:r>
      <w:r w:rsidR="00A444ED">
        <w:t>:</w:t>
      </w:r>
    </w:p>
    <w:p w14:paraId="6AB0D2DC" w14:textId="24FD7810" w:rsidR="00A444ED" w:rsidRDefault="00507279" w:rsidP="00507279">
      <w:pPr>
        <w:pStyle w:val="ListParagraph"/>
        <w:numPr>
          <w:ilvl w:val="0"/>
          <w:numId w:val="24"/>
        </w:numPr>
      </w:pPr>
      <w:r>
        <w:t>Any let</w:t>
      </w:r>
      <w:r w:rsidR="004D13D5">
        <w:t>ter</w:t>
      </w:r>
      <w:r>
        <w:t xml:space="preserve"> from any alphabet supported by Unicode</w:t>
      </w:r>
    </w:p>
    <w:p w14:paraId="0CCB47E2" w14:textId="77777777" w:rsidR="00594DAA" w:rsidRDefault="00594DAA" w:rsidP="00594DAA"/>
    <w:p w14:paraId="2F7D3931" w14:textId="5D0DA2F5" w:rsidR="00594DAA" w:rsidRDefault="00594DAA" w:rsidP="00594DAA">
      <w:r>
        <w:t>IdentifierCharacter:</w:t>
      </w:r>
    </w:p>
    <w:p w14:paraId="4919D29F" w14:textId="4F3A1C23" w:rsidR="00507279" w:rsidRDefault="00507279" w:rsidP="00507279">
      <w:pPr>
        <w:pStyle w:val="ListParagraph"/>
        <w:numPr>
          <w:ilvl w:val="0"/>
          <w:numId w:val="24"/>
        </w:numPr>
      </w:pPr>
      <w:r>
        <w:t>Any lett</w:t>
      </w:r>
      <w:r w:rsidR="004D13D5">
        <w:t>er</w:t>
      </w:r>
      <w:r>
        <w:t xml:space="preserve"> from any alphabet supported by Unicode</w:t>
      </w:r>
    </w:p>
    <w:p w14:paraId="44052EA9" w14:textId="14854C1A" w:rsidR="00DA0089" w:rsidRDefault="00507279" w:rsidP="00DA0089">
      <w:pPr>
        <w:pStyle w:val="ListParagraph"/>
        <w:numPr>
          <w:ilvl w:val="0"/>
          <w:numId w:val="24"/>
        </w:numPr>
      </w:pPr>
      <w:r>
        <w:t>Any decimal number supported by Unicode</w:t>
      </w:r>
    </w:p>
    <w:p w14:paraId="059AE1C7" w14:textId="57755A50" w:rsidR="00784995" w:rsidRDefault="00DA0089" w:rsidP="001E6521">
      <w:pPr>
        <w:pStyle w:val="ListParagraph"/>
        <w:numPr>
          <w:ilvl w:val="0"/>
          <w:numId w:val="24"/>
        </w:numPr>
      </w:pPr>
      <w:r>
        <w:t>_</w:t>
      </w:r>
    </w:p>
    <w:p w14:paraId="51C1A1EA" w14:textId="0C6D7BDB" w:rsidR="005A69DD" w:rsidRDefault="005A69DD" w:rsidP="00374BC0"/>
    <w:p w14:paraId="44C30E1E" w14:textId="383DA32D" w:rsidR="00E9426C" w:rsidRPr="005856DB" w:rsidRDefault="00E9426C" w:rsidP="005856DB">
      <w:pPr>
        <w:pStyle w:val="Heading2"/>
      </w:pPr>
      <w:bookmarkStart w:id="26" w:name="_Toc206334448"/>
      <w:r w:rsidRPr="005856DB">
        <w:lastRenderedPageBreak/>
        <w:t>Enums</w:t>
      </w:r>
      <w:r w:rsidR="00FD018D">
        <w:t xml:space="preserve"> </w:t>
      </w:r>
      <w:r w:rsidRPr="005856DB">
        <w:t>Section</w:t>
      </w:r>
      <w:bookmarkEnd w:id="26"/>
      <w:r w:rsidRPr="005856DB">
        <w:t xml:space="preserve"> </w:t>
      </w:r>
    </w:p>
    <w:p w14:paraId="76973C96" w14:textId="13E8E449" w:rsidR="00E9426C" w:rsidRDefault="00A0586E" w:rsidP="00891C41">
      <w:r>
        <w:t>A</w:t>
      </w:r>
      <w:r w:rsidR="00891C41">
        <w:t>n enumeration type</w:t>
      </w:r>
      <w:r w:rsidR="00786135">
        <w:t xml:space="preserve"> (</w:t>
      </w:r>
      <w:r w:rsidR="00C11722">
        <w:t>Enums</w:t>
      </w:r>
      <w:r w:rsidR="00786135">
        <w:t>)</w:t>
      </w:r>
      <w:r w:rsidR="00891C41">
        <w:t xml:space="preserve"> is a value type defined by a set of named constants.</w:t>
      </w:r>
      <w:r w:rsidR="00E54ACF">
        <w:t xml:space="preserve">  </w:t>
      </w:r>
      <w:r w:rsidR="00AC0714">
        <w:t>M</w:t>
      </w:r>
      <w:r w:rsidR="00E54ACF">
        <w:t xml:space="preserve">ultiple </w:t>
      </w:r>
      <w:r w:rsidR="00B17204">
        <w:t>e</w:t>
      </w:r>
      <w:r w:rsidR="00C11722">
        <w:t>nums</w:t>
      </w:r>
      <w:r w:rsidR="00E54ACF">
        <w:t xml:space="preserve"> </w:t>
      </w:r>
      <w:r w:rsidR="008A47BF">
        <w:t>may</w:t>
      </w:r>
      <w:r w:rsidR="00AC0714">
        <w:t xml:space="preserve"> </w:t>
      </w:r>
      <w:r w:rsidR="00E54ACF">
        <w:t>be defined in one file</w:t>
      </w:r>
      <w:r w:rsidR="001C31C9">
        <w:t>,</w:t>
      </w:r>
      <w:r w:rsidR="00E54ACF">
        <w:t xml:space="preserve"> including in the same file as </w:t>
      </w:r>
      <w:r w:rsidR="008A2F91">
        <w:t xml:space="preserve">a </w:t>
      </w:r>
      <w:r w:rsidR="00E54ACF">
        <w:t>type definition.</w:t>
      </w:r>
    </w:p>
    <w:p w14:paraId="3EE20145" w14:textId="2240B681" w:rsidR="004C526A" w:rsidRDefault="00933A03" w:rsidP="00891C41">
      <w:r>
        <w:t xml:space="preserve">The optional </w:t>
      </w:r>
      <w:r w:rsidR="002D1CB7">
        <w:t>enums</w:t>
      </w:r>
      <w:r>
        <w:t xml:space="preserve"> section begins with the </w:t>
      </w:r>
      <w:r w:rsidR="002D1CB7">
        <w:rPr>
          <w:b/>
          <w:bCs/>
          <w:i/>
          <w:iCs/>
        </w:rPr>
        <w:t>enums</w:t>
      </w:r>
      <w:r>
        <w:t xml:space="preserve"> keyword</w:t>
      </w:r>
      <w:r w:rsidR="00F862B9">
        <w:t xml:space="preserve">.  </w:t>
      </w:r>
      <w:r>
        <w:t xml:space="preserve">The </w:t>
      </w:r>
      <w:r w:rsidR="005223E5">
        <w:t>enum</w:t>
      </w:r>
      <w:r>
        <w:t xml:space="preserve"> section consists of zero or more </w:t>
      </w:r>
      <w:r w:rsidR="005223E5">
        <w:t xml:space="preserve">enum definitions.  Each definition starts with a name on a line by itself and is followed by member names.  The members </w:t>
      </w:r>
      <w:r w:rsidR="008A47BF">
        <w:t>may</w:t>
      </w:r>
      <w:r w:rsidR="005223E5">
        <w:t xml:space="preserve"> be in constant assignment statements</w:t>
      </w:r>
      <w:r w:rsidR="00786135">
        <w:t xml:space="preserve"> or not assigned</w:t>
      </w:r>
      <w:r w:rsidR="005223E5">
        <w:t>.</w:t>
      </w:r>
      <w:r w:rsidR="00786135">
        <w:t xml:space="preserve">  If not assigned</w:t>
      </w:r>
      <w:r w:rsidR="007B1443">
        <w:t xml:space="preserve"> on the code</w:t>
      </w:r>
      <w:r w:rsidR="00786135">
        <w:t>, the enum members</w:t>
      </w:r>
      <w:r w:rsidR="0041020D">
        <w:t xml:space="preserve"> will be automatically assigned </w:t>
      </w:r>
      <w:r w:rsidR="00786135">
        <w:t xml:space="preserve">start at zero and increment from member to member.  </w:t>
      </w:r>
      <w:r w:rsidR="004C526A">
        <w:t>Enum</w:t>
      </w:r>
      <w:r w:rsidR="00D11C26">
        <w:t>s default to public access.</w:t>
      </w:r>
      <w:r w:rsidR="00207593">
        <w:t xml:space="preserve">  </w:t>
      </w:r>
    </w:p>
    <w:p w14:paraId="4527CFAF" w14:textId="77777777" w:rsidR="00E9426C" w:rsidRPr="00E9426C" w:rsidRDefault="00E9426C" w:rsidP="00E9426C"/>
    <w:p w14:paraId="45FA5DD4" w14:textId="144BDDA1" w:rsidR="00E9426C" w:rsidRPr="00E9426C" w:rsidRDefault="00E9426C" w:rsidP="00E9426C">
      <w:pPr>
        <w:rPr>
          <w:rFonts w:asciiTheme="majorHAnsi" w:hAnsiTheme="majorHAnsi" w:cstheme="majorHAnsi"/>
          <w:sz w:val="24"/>
          <w:szCs w:val="24"/>
        </w:rPr>
      </w:pPr>
      <w:bookmarkStart w:id="27" w:name="_Hlk183697664"/>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w:t>
      </w:r>
      <w:r w:rsidRPr="0036195F">
        <w:rPr>
          <w:rFonts w:asciiTheme="majorHAnsi" w:hAnsiTheme="majorHAnsi" w:cstheme="majorHAnsi"/>
          <w:i/>
          <w:iCs/>
          <w:sz w:val="24"/>
          <w:szCs w:val="24"/>
        </w:rPr>
        <w:t>Production</w:t>
      </w:r>
    </w:p>
    <w:bookmarkEnd w:id="27"/>
    <w:p w14:paraId="3F0F1C01" w14:textId="3770C998" w:rsidR="00E9426C" w:rsidRDefault="00E9426C" w:rsidP="00BC3780">
      <w:pPr>
        <w:rPr>
          <w:i/>
          <w:iCs/>
        </w:rPr>
      </w:pPr>
      <w:r w:rsidRPr="00822C6B">
        <w:t>EnumsSection</w:t>
      </w:r>
      <w:r w:rsidRPr="00FD3C55">
        <w:t>:</w:t>
      </w:r>
    </w:p>
    <w:p w14:paraId="117CAD47" w14:textId="5A5E0F57" w:rsidR="00D743A7" w:rsidRDefault="00911AEC" w:rsidP="00D743A7">
      <w:pPr>
        <w:pStyle w:val="ListParagraph"/>
        <w:numPr>
          <w:ilvl w:val="0"/>
          <w:numId w:val="3"/>
        </w:numPr>
      </w:pPr>
      <w:r>
        <w:t>enums</w:t>
      </w:r>
      <w:r w:rsidR="00D743A7">
        <w:t xml:space="preserve"> EOL </w:t>
      </w:r>
      <w:r w:rsidR="00DF4AA2">
        <w:t>EnumDefinition</w:t>
      </w:r>
      <w:r w:rsidR="00FD3C55">
        <w:t>s</w:t>
      </w:r>
    </w:p>
    <w:p w14:paraId="01FF1477" w14:textId="77777777" w:rsidR="00E9426C" w:rsidRDefault="00E9426C" w:rsidP="00E9426C"/>
    <w:p w14:paraId="69641006" w14:textId="63813CBD" w:rsidR="00D743A7" w:rsidRDefault="00DF4AA2" w:rsidP="00D743A7">
      <w:r>
        <w:t>EnumDefinition</w:t>
      </w:r>
      <w:r w:rsidR="00FD3C55">
        <w:t>s</w:t>
      </w:r>
      <w:r w:rsidR="00D743A7">
        <w:t>:</w:t>
      </w:r>
    </w:p>
    <w:p w14:paraId="0B17A888" w14:textId="1D6D10E1" w:rsidR="00D743A7" w:rsidRDefault="00562007" w:rsidP="00D743A7">
      <w:pPr>
        <w:pStyle w:val="ListParagraph"/>
        <w:numPr>
          <w:ilvl w:val="0"/>
          <w:numId w:val="5"/>
        </w:numPr>
      </w:pPr>
      <w:r>
        <w:t xml:space="preserve">EnumDefinition </w:t>
      </w:r>
      <w:r w:rsidR="00DF4AA2">
        <w:t>EnumDefinition</w:t>
      </w:r>
      <w:r w:rsidR="00FD3C55">
        <w:t>s</w:t>
      </w:r>
    </w:p>
    <w:p w14:paraId="6E117565" w14:textId="77777777" w:rsidR="00317E60" w:rsidRDefault="00317E60" w:rsidP="00317E60">
      <w:pPr>
        <w:pStyle w:val="ListParagraph"/>
        <w:numPr>
          <w:ilvl w:val="0"/>
          <w:numId w:val="5"/>
        </w:numPr>
      </w:pPr>
      <w:r>
        <w:t>EOS    # End-of-section</w:t>
      </w:r>
    </w:p>
    <w:p w14:paraId="5A920693" w14:textId="77777777" w:rsidR="00456660" w:rsidRDefault="00456660" w:rsidP="00456660"/>
    <w:p w14:paraId="31831088" w14:textId="7680B0EF" w:rsidR="00562007" w:rsidRDefault="00562007" w:rsidP="00562007">
      <w:r>
        <w:t>EnumDefinition:</w:t>
      </w:r>
    </w:p>
    <w:p w14:paraId="718E8D76" w14:textId="77777777" w:rsidR="00F577B7" w:rsidRDefault="00F577B7" w:rsidP="00F577B7">
      <w:pPr>
        <w:pStyle w:val="ListParagraph"/>
        <w:numPr>
          <w:ilvl w:val="0"/>
          <w:numId w:val="5"/>
        </w:numPr>
      </w:pPr>
      <w:r>
        <w:t>EnumName is Type EOL EnumDeclarationBlock</w:t>
      </w:r>
    </w:p>
    <w:p w14:paraId="0C1DEDA7" w14:textId="4DE597DA" w:rsidR="00562007" w:rsidRDefault="00562007" w:rsidP="00562007">
      <w:pPr>
        <w:pStyle w:val="ListParagraph"/>
        <w:numPr>
          <w:ilvl w:val="0"/>
          <w:numId w:val="5"/>
        </w:numPr>
      </w:pPr>
      <w:r>
        <w:t xml:space="preserve">EnumName EOL </w:t>
      </w:r>
      <w:r w:rsidR="00D96C1B">
        <w:t>EnumDeclarationBlock</w:t>
      </w:r>
    </w:p>
    <w:p w14:paraId="5DAE4FE1" w14:textId="77777777" w:rsidR="00570F91" w:rsidRDefault="00570F91" w:rsidP="00570F91"/>
    <w:p w14:paraId="033B409C" w14:textId="77777777" w:rsidR="00570F91" w:rsidRDefault="00570F91" w:rsidP="00570F91">
      <w:r>
        <w:t>EnumName:</w:t>
      </w:r>
    </w:p>
    <w:p w14:paraId="132A5A4B" w14:textId="77777777" w:rsidR="00570F91" w:rsidRDefault="00570F91" w:rsidP="00570F91">
      <w:pPr>
        <w:pStyle w:val="ListParagraph"/>
        <w:numPr>
          <w:ilvl w:val="0"/>
          <w:numId w:val="25"/>
        </w:numPr>
      </w:pPr>
      <w:r>
        <w:t>Identifier</w:t>
      </w:r>
    </w:p>
    <w:p w14:paraId="5AD6BCDF" w14:textId="77777777" w:rsidR="00570F91" w:rsidRDefault="00570F91" w:rsidP="00570F91"/>
    <w:p w14:paraId="3793E0EB" w14:textId="386F5231" w:rsidR="00221675" w:rsidRDefault="00D96C1B" w:rsidP="00221675">
      <w:r>
        <w:t>EnumDeclarationBlock</w:t>
      </w:r>
      <w:r w:rsidR="00221675">
        <w:t>:</w:t>
      </w:r>
    </w:p>
    <w:p w14:paraId="098124DA" w14:textId="4621954D" w:rsidR="00221675" w:rsidRDefault="00221675" w:rsidP="00221675">
      <w:pPr>
        <w:pStyle w:val="ListParagraph"/>
        <w:numPr>
          <w:ilvl w:val="0"/>
          <w:numId w:val="5"/>
        </w:numPr>
      </w:pPr>
      <w:r>
        <w:t xml:space="preserve">EnumsDeclaration </w:t>
      </w:r>
      <w:r w:rsidR="00D96C1B">
        <w:t>EnumDeclarationBlock</w:t>
      </w:r>
    </w:p>
    <w:p w14:paraId="2ED188B2" w14:textId="77777777" w:rsidR="00317E60" w:rsidRDefault="00317E60" w:rsidP="00317E60">
      <w:pPr>
        <w:pStyle w:val="ListParagraph"/>
        <w:numPr>
          <w:ilvl w:val="0"/>
          <w:numId w:val="5"/>
        </w:numPr>
      </w:pPr>
      <w:r>
        <w:t>EOS    # End-of-section</w:t>
      </w:r>
    </w:p>
    <w:p w14:paraId="18CACFD5" w14:textId="77777777" w:rsidR="00221675" w:rsidRDefault="00221675" w:rsidP="008A1E7C"/>
    <w:p w14:paraId="0EB03D9B" w14:textId="7332D4A4" w:rsidR="008A1E7C" w:rsidRDefault="008A1E7C" w:rsidP="008A1E7C">
      <w:r>
        <w:t>EnumsDeclaration:</w:t>
      </w:r>
    </w:p>
    <w:p w14:paraId="7A3C4A81" w14:textId="20C6312A" w:rsidR="00F577B7" w:rsidRDefault="00F577B7" w:rsidP="00F577B7">
      <w:pPr>
        <w:pStyle w:val="ListParagraph"/>
        <w:numPr>
          <w:ilvl w:val="0"/>
          <w:numId w:val="9"/>
        </w:numPr>
      </w:pPr>
      <w:r>
        <w:t>EnumMemberName = ConstantExpression</w:t>
      </w:r>
      <w:r w:rsidR="00870588">
        <w:t xml:space="preserve"> EOL</w:t>
      </w:r>
    </w:p>
    <w:p w14:paraId="73717796" w14:textId="4FB0A11C" w:rsidR="009E0C00" w:rsidRDefault="009E0C00" w:rsidP="009E0C00">
      <w:pPr>
        <w:pStyle w:val="ListParagraph"/>
        <w:numPr>
          <w:ilvl w:val="0"/>
          <w:numId w:val="9"/>
        </w:numPr>
      </w:pPr>
      <w:r>
        <w:t>EnumMemberName</w:t>
      </w:r>
      <w:r w:rsidR="00870588">
        <w:t xml:space="preserve"> EOL</w:t>
      </w:r>
    </w:p>
    <w:p w14:paraId="18319655" w14:textId="77777777" w:rsidR="00570F91" w:rsidRDefault="00570F91" w:rsidP="00570F91"/>
    <w:p w14:paraId="71C26E06" w14:textId="4A294826" w:rsidR="009E0C00" w:rsidRDefault="009E0C00" w:rsidP="009E0C00">
      <w:r>
        <w:lastRenderedPageBreak/>
        <w:t>EnumMemberName:</w:t>
      </w:r>
    </w:p>
    <w:p w14:paraId="4B03D45D" w14:textId="77777777" w:rsidR="009E0C00" w:rsidRDefault="009E0C00" w:rsidP="009E0C00">
      <w:pPr>
        <w:pStyle w:val="ListParagraph"/>
        <w:numPr>
          <w:ilvl w:val="0"/>
          <w:numId w:val="25"/>
        </w:numPr>
      </w:pPr>
      <w:r>
        <w:t>Identifier</w:t>
      </w:r>
    </w:p>
    <w:p w14:paraId="536A8774" w14:textId="77777777" w:rsidR="003E42C8" w:rsidRDefault="003E42C8" w:rsidP="003E42C8"/>
    <w:p w14:paraId="673F7D9C" w14:textId="5CE954DE" w:rsidR="003E42C8" w:rsidRDefault="003E42C8" w:rsidP="003E42C8">
      <w:pPr>
        <w:pStyle w:val="Heading2"/>
      </w:pPr>
      <w:bookmarkStart w:id="28" w:name="_Toc206334449"/>
      <w:r>
        <w:t>Record</w:t>
      </w:r>
      <w:r w:rsidR="00C24856">
        <w:t>s</w:t>
      </w:r>
      <w:r>
        <w:t xml:space="preserve"> Section</w:t>
      </w:r>
      <w:bookmarkEnd w:id="28"/>
    </w:p>
    <w:p w14:paraId="0A891E0F" w14:textId="5A5FDE58" w:rsidR="003E42C8" w:rsidRDefault="00AC0714" w:rsidP="003E42C8">
      <w:r>
        <w:t xml:space="preserve">A record type is a value type defined with a set of members that form a </w:t>
      </w:r>
      <w:r w:rsidR="00C1223F">
        <w:t>record</w:t>
      </w:r>
      <w:r>
        <w:t xml:space="preserve">.  </w:t>
      </w:r>
      <w:r w:rsidR="001D0B82">
        <w:t xml:space="preserve">Multiple records </w:t>
      </w:r>
      <w:r w:rsidR="008A47BF">
        <w:t>may</w:t>
      </w:r>
      <w:r w:rsidR="001D0B82">
        <w:t xml:space="preserve"> be defined in one file, in</w:t>
      </w:r>
      <w:r w:rsidR="00FC769B">
        <w:t>cluding in the same file as a type definition.</w:t>
      </w:r>
    </w:p>
    <w:p w14:paraId="0427BA92" w14:textId="7ADB20B7" w:rsidR="00FC769B" w:rsidRDefault="00FC769B" w:rsidP="003E42C8">
      <w:r>
        <w:t xml:space="preserve">The optional records section begins with the </w:t>
      </w:r>
      <w:r w:rsidRPr="00A34E2E">
        <w:rPr>
          <w:b/>
          <w:bCs/>
          <w:i/>
          <w:iCs/>
        </w:rPr>
        <w:t>records</w:t>
      </w:r>
      <w:r>
        <w:t xml:space="preserve"> keyword</w:t>
      </w:r>
      <w:r w:rsidR="00F862B9">
        <w:t xml:space="preserve">.  </w:t>
      </w:r>
      <w:r>
        <w:t>The records section consists of zero or more record definitions.  Each definition starts with a name on a line by itself and is followed by member names.  Records default to public access.</w:t>
      </w:r>
    </w:p>
    <w:p w14:paraId="5EED75FA" w14:textId="60EA7232" w:rsidR="00513C9E" w:rsidRDefault="00513C9E"/>
    <w:p w14:paraId="02938139" w14:textId="4A16920A" w:rsidR="00513C9E" w:rsidRDefault="00513C9E" w:rsidP="00513C9E">
      <w:r>
        <w:t>Table of Record Literal</w:t>
      </w:r>
    </w:p>
    <w:tbl>
      <w:tblPr>
        <w:tblStyle w:val="TableGrid"/>
        <w:tblW w:w="0" w:type="auto"/>
        <w:tblLook w:val="04A0" w:firstRow="1" w:lastRow="0" w:firstColumn="1" w:lastColumn="0" w:noHBand="0" w:noVBand="1"/>
      </w:tblPr>
      <w:tblGrid>
        <w:gridCol w:w="4675"/>
        <w:gridCol w:w="4675"/>
      </w:tblGrid>
      <w:tr w:rsidR="00513C9E" w14:paraId="7CCDDABB" w14:textId="77777777" w:rsidTr="009F6E0B">
        <w:tc>
          <w:tcPr>
            <w:tcW w:w="4675" w:type="dxa"/>
          </w:tcPr>
          <w:p w14:paraId="65739FC8" w14:textId="77777777" w:rsidR="00513C9E" w:rsidRDefault="00513C9E" w:rsidP="009F6E0B">
            <w:r>
              <w:t>Record</w:t>
            </w:r>
          </w:p>
        </w:tc>
        <w:tc>
          <w:tcPr>
            <w:tcW w:w="4675" w:type="dxa"/>
          </w:tcPr>
          <w:p w14:paraId="1FC5A814" w14:textId="77777777" w:rsidR="00513C9E" w:rsidRDefault="00513C9E" w:rsidP="009F6E0B">
            <w:r>
              <w:t>(1, “Name”, true)</w:t>
            </w:r>
          </w:p>
        </w:tc>
      </w:tr>
    </w:tbl>
    <w:p w14:paraId="7DDFDFCF" w14:textId="77777777" w:rsidR="00513C9E" w:rsidRDefault="00513C9E" w:rsidP="003E42C8"/>
    <w:p w14:paraId="481DA0C9" w14:textId="77777777" w:rsidR="00D72B3C" w:rsidRPr="00E9426C" w:rsidRDefault="00D72B3C" w:rsidP="00D72B3C">
      <w:pPr>
        <w:rPr>
          <w:rFonts w:asciiTheme="majorHAnsi" w:hAnsiTheme="majorHAnsi" w:cstheme="majorHAnsi"/>
          <w:sz w:val="24"/>
          <w:szCs w:val="24"/>
        </w:rPr>
      </w:pPr>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w:t>
      </w:r>
      <w:r w:rsidRPr="0036195F">
        <w:rPr>
          <w:rFonts w:asciiTheme="majorHAnsi" w:hAnsiTheme="majorHAnsi" w:cstheme="majorHAnsi"/>
          <w:i/>
          <w:iCs/>
          <w:sz w:val="24"/>
          <w:szCs w:val="24"/>
        </w:rPr>
        <w:t>Production</w:t>
      </w:r>
    </w:p>
    <w:p w14:paraId="138DF5DB" w14:textId="0BB94376" w:rsidR="00D72B3C" w:rsidRDefault="00D72B3C" w:rsidP="003E42C8">
      <w:r>
        <w:t>RecordsSection:</w:t>
      </w:r>
    </w:p>
    <w:p w14:paraId="6EE9FEA8" w14:textId="64DB3D16" w:rsidR="00D72B3C" w:rsidRDefault="00D72B3C" w:rsidP="00D72B3C">
      <w:pPr>
        <w:pStyle w:val="ListParagraph"/>
        <w:numPr>
          <w:ilvl w:val="0"/>
          <w:numId w:val="25"/>
        </w:numPr>
      </w:pPr>
      <w:r>
        <w:t>Records EOL RecordDefinitions</w:t>
      </w:r>
    </w:p>
    <w:p w14:paraId="17AC36F3" w14:textId="77777777" w:rsidR="00D72B3C" w:rsidRDefault="00D72B3C" w:rsidP="00D72B3C"/>
    <w:p w14:paraId="656C0AC6" w14:textId="6D41FDA3" w:rsidR="00D72B3C" w:rsidRDefault="00D72B3C" w:rsidP="00D72B3C">
      <w:r>
        <w:t>RecordDefinitions:</w:t>
      </w:r>
    </w:p>
    <w:p w14:paraId="42FC89DF" w14:textId="2ADFB412" w:rsidR="00D72B3C" w:rsidRDefault="00D72B3C" w:rsidP="00D72B3C">
      <w:pPr>
        <w:pStyle w:val="ListParagraph"/>
        <w:numPr>
          <w:ilvl w:val="0"/>
          <w:numId w:val="25"/>
        </w:numPr>
      </w:pPr>
      <w:r>
        <w:t>RecordDefinition RecordDefinitions</w:t>
      </w:r>
    </w:p>
    <w:p w14:paraId="5C004BAF" w14:textId="7FC135E3" w:rsidR="00D72B3C" w:rsidRDefault="00D72B3C" w:rsidP="00D72B3C">
      <w:pPr>
        <w:pStyle w:val="ListParagraph"/>
        <w:numPr>
          <w:ilvl w:val="0"/>
          <w:numId w:val="25"/>
        </w:numPr>
      </w:pPr>
      <w:r>
        <w:t>EOS   # End-of-section</w:t>
      </w:r>
    </w:p>
    <w:p w14:paraId="70A145BB" w14:textId="77777777" w:rsidR="00D72B3C" w:rsidRDefault="00D72B3C" w:rsidP="00D72B3C"/>
    <w:p w14:paraId="1F32B566" w14:textId="1527D2DD" w:rsidR="00D72B3C" w:rsidRDefault="00D72B3C" w:rsidP="00D72B3C">
      <w:r>
        <w:t>RecordDefinition:</w:t>
      </w:r>
    </w:p>
    <w:p w14:paraId="78BC0EFE" w14:textId="4892DF55" w:rsidR="00D72B3C" w:rsidRDefault="00D72B3C" w:rsidP="00D72B3C">
      <w:pPr>
        <w:pStyle w:val="ListParagraph"/>
        <w:numPr>
          <w:ilvl w:val="0"/>
          <w:numId w:val="25"/>
        </w:numPr>
      </w:pPr>
      <w:r>
        <w:t>RecordName EOL RecordDeclarationBlock</w:t>
      </w:r>
    </w:p>
    <w:p w14:paraId="0A7DFB97" w14:textId="77777777" w:rsidR="00D72B3C" w:rsidRDefault="00D72B3C" w:rsidP="00D72B3C"/>
    <w:p w14:paraId="6F2FDBE9" w14:textId="628B84F6" w:rsidR="00D72B3C" w:rsidRDefault="00D72B3C" w:rsidP="00D72B3C">
      <w:r>
        <w:t>RecordName:</w:t>
      </w:r>
    </w:p>
    <w:p w14:paraId="3BB6E61F" w14:textId="6BA6B678" w:rsidR="00D72B3C" w:rsidRDefault="00A13475" w:rsidP="00A13475">
      <w:pPr>
        <w:pStyle w:val="ListParagraph"/>
        <w:numPr>
          <w:ilvl w:val="0"/>
          <w:numId w:val="25"/>
        </w:numPr>
      </w:pPr>
      <w:r>
        <w:t>Identifier</w:t>
      </w:r>
    </w:p>
    <w:p w14:paraId="7205C375" w14:textId="77777777" w:rsidR="00A13475" w:rsidRDefault="00A13475" w:rsidP="00A13475"/>
    <w:p w14:paraId="1D4DB4F6" w14:textId="294D84D3" w:rsidR="00A13475" w:rsidRDefault="00A13475" w:rsidP="00A13475">
      <w:r>
        <w:t>RecordDeclarationBlock:</w:t>
      </w:r>
    </w:p>
    <w:p w14:paraId="33CD6478" w14:textId="4180231F" w:rsidR="00A13475" w:rsidRDefault="00A13475" w:rsidP="00A13475">
      <w:pPr>
        <w:pStyle w:val="ListParagraph"/>
        <w:numPr>
          <w:ilvl w:val="0"/>
          <w:numId w:val="25"/>
        </w:numPr>
      </w:pPr>
      <w:r>
        <w:t>RecordDeclaration RecordDeclarationBlock</w:t>
      </w:r>
    </w:p>
    <w:p w14:paraId="2B28F29B" w14:textId="29D752B3" w:rsidR="00A13475" w:rsidRDefault="00A13475" w:rsidP="00A13475">
      <w:pPr>
        <w:pStyle w:val="ListParagraph"/>
        <w:numPr>
          <w:ilvl w:val="0"/>
          <w:numId w:val="25"/>
        </w:numPr>
      </w:pPr>
      <w:r>
        <w:t>EOS    # End-of-section</w:t>
      </w:r>
    </w:p>
    <w:p w14:paraId="1BC7E9C3" w14:textId="77777777" w:rsidR="00A13475" w:rsidRDefault="00A13475" w:rsidP="00A13475"/>
    <w:p w14:paraId="6B7609DE" w14:textId="39FB1853" w:rsidR="00A13475" w:rsidRDefault="00A13475" w:rsidP="00A13475">
      <w:r>
        <w:lastRenderedPageBreak/>
        <w:t>RecordDeclaration:</w:t>
      </w:r>
    </w:p>
    <w:p w14:paraId="470BF234" w14:textId="4DBBF59F" w:rsidR="00A13475" w:rsidRDefault="00A13475" w:rsidP="00A13475">
      <w:pPr>
        <w:pStyle w:val="ListParagraph"/>
        <w:numPr>
          <w:ilvl w:val="0"/>
          <w:numId w:val="25"/>
        </w:numPr>
      </w:pPr>
      <w:r>
        <w:t>Re</w:t>
      </w:r>
      <w:r w:rsidR="00011E2D">
        <w:t>c</w:t>
      </w:r>
      <w:r>
        <w:t>ordM</w:t>
      </w:r>
      <w:r w:rsidR="00011E2D">
        <w:t>e</w:t>
      </w:r>
      <w:r>
        <w:t>mberName EOL</w:t>
      </w:r>
    </w:p>
    <w:p w14:paraId="5A06E7D9" w14:textId="77777777" w:rsidR="00A13475" w:rsidRDefault="00A13475" w:rsidP="00A13475"/>
    <w:p w14:paraId="73396711" w14:textId="30991587" w:rsidR="00A13475" w:rsidRDefault="00A13475" w:rsidP="00A13475">
      <w:r>
        <w:t>RecordMe</w:t>
      </w:r>
      <w:r w:rsidR="00FF3EC6">
        <w:t>m</w:t>
      </w:r>
      <w:r>
        <w:t>berName:</w:t>
      </w:r>
    </w:p>
    <w:p w14:paraId="7169EBB8" w14:textId="7BA91C61" w:rsidR="00A13475" w:rsidRDefault="00A13475" w:rsidP="00A13475">
      <w:pPr>
        <w:pStyle w:val="ListParagraph"/>
        <w:numPr>
          <w:ilvl w:val="0"/>
          <w:numId w:val="25"/>
        </w:numPr>
      </w:pPr>
      <w:r>
        <w:t>Identifier</w:t>
      </w:r>
    </w:p>
    <w:p w14:paraId="6CF6DB1C" w14:textId="77777777" w:rsidR="009E0C00" w:rsidRDefault="009E0C00" w:rsidP="009E0C00"/>
    <w:p w14:paraId="1FD57B1E" w14:textId="22FC2B1F" w:rsidR="00B23B48" w:rsidRPr="00B23B48" w:rsidRDefault="00B23B48" w:rsidP="006D2D5D">
      <w:pPr>
        <w:pStyle w:val="Heading2"/>
      </w:pPr>
      <w:bookmarkStart w:id="29" w:name="_Toc206334450"/>
      <w:r w:rsidRPr="003244E1">
        <w:t>Properties Section</w:t>
      </w:r>
      <w:bookmarkEnd w:id="29"/>
    </w:p>
    <w:p w14:paraId="03AEA7DF" w14:textId="2AA787C3" w:rsidR="008E6D19" w:rsidRDefault="003F44C2" w:rsidP="009A6B3A">
      <w:r>
        <w:t xml:space="preserve">Properties are variables that are associated with the </w:t>
      </w:r>
      <w:r w:rsidR="00A36B54">
        <w:t>module</w:t>
      </w:r>
      <w:r>
        <w:t xml:space="preserve"> or type defined in the same file.  </w:t>
      </w:r>
      <w:r w:rsidR="00DC54DF">
        <w:t>The</w:t>
      </w:r>
      <w:r w:rsidR="00E27E8C">
        <w:t xml:space="preserve"> optional</w:t>
      </w:r>
      <w:r w:rsidR="00DC54DF">
        <w:t xml:space="preserve"> </w:t>
      </w:r>
      <w:r w:rsidR="00EE3E72">
        <w:t>p</w:t>
      </w:r>
      <w:r w:rsidR="00DC54DF">
        <w:t>roperties section begins with the</w:t>
      </w:r>
      <w:r w:rsidR="006D201E">
        <w:t xml:space="preserve"> </w:t>
      </w:r>
      <w:r w:rsidR="006D201E" w:rsidRPr="006D201E">
        <w:rPr>
          <w:b/>
          <w:bCs/>
          <w:i/>
          <w:iCs/>
        </w:rPr>
        <w:t>properties</w:t>
      </w:r>
      <w:r w:rsidR="00DC54DF">
        <w:t xml:space="preserve"> keyword</w:t>
      </w:r>
      <w:r w:rsidR="00254627">
        <w:t xml:space="preserve">.  </w:t>
      </w:r>
      <w:r w:rsidR="00DC54DF">
        <w:t>The properties section consists of zero or more assignment statements that declare and</w:t>
      </w:r>
      <w:r w:rsidR="00F85B00">
        <w:t>/or</w:t>
      </w:r>
      <w:r w:rsidR="00DC54DF">
        <w:t xml:space="preserve"> initialize properties</w:t>
      </w:r>
      <w:r w:rsidR="00135912">
        <w:t xml:space="preserve"> at compiler time</w:t>
      </w:r>
      <w:r w:rsidR="00DC54DF">
        <w:t xml:space="preserve">.  The assignment statements in this section contain a property name followed by an equal sign followed by a literal or object constructor.  Literals </w:t>
      </w:r>
      <w:r w:rsidR="008A47BF">
        <w:t>may</w:t>
      </w:r>
      <w:r w:rsidR="00DC54DF">
        <w:t xml:space="preserve"> be</w:t>
      </w:r>
      <w:r w:rsidR="00B60826">
        <w:t xml:space="preserve"> one</w:t>
      </w:r>
      <w:r w:rsidR="00DC54DF">
        <w:t xml:space="preserve"> of the</w:t>
      </w:r>
      <w:r w:rsidR="00B60826">
        <w:t xml:space="preserve"> following</w:t>
      </w:r>
      <w:r w:rsidR="00DC54DF">
        <w:t xml:space="preserve"> types</w:t>
      </w:r>
      <w:r w:rsidR="00B60826">
        <w:t xml:space="preserve">, </w:t>
      </w:r>
      <w:r w:rsidR="00DC54DF">
        <w:t>integer, float</w:t>
      </w:r>
      <w:r w:rsidR="00B25C51">
        <w:t xml:space="preserve">ing point, </w:t>
      </w:r>
      <w:r w:rsidR="00826A28">
        <w:t>fixed-point</w:t>
      </w:r>
      <w:r w:rsidR="00DC54DF">
        <w:t xml:space="preserve">, </w:t>
      </w:r>
      <w:r w:rsidR="0070417A">
        <w:t>b</w:t>
      </w:r>
      <w:r w:rsidR="00DC54DF">
        <w:t>oolean, character, string, array</w:t>
      </w:r>
      <w:r w:rsidR="00A81613">
        <w:t xml:space="preserve">, </w:t>
      </w:r>
      <w:r w:rsidR="00456BDF">
        <w:t>record</w:t>
      </w:r>
      <w:r w:rsidR="00DC54DF">
        <w:t xml:space="preserve">, list or </w:t>
      </w:r>
      <w:r w:rsidR="000277A2">
        <w:t>dictionar</w:t>
      </w:r>
      <w:r w:rsidR="00B03E2E">
        <w:t>y</w:t>
      </w:r>
      <w:r w:rsidR="00DC54DF">
        <w:t>.</w:t>
      </w:r>
      <w:r w:rsidR="00776AA7">
        <w:t xml:space="preserve">  </w:t>
      </w:r>
      <w:r w:rsidR="00B60826">
        <w:t>Literals may</w:t>
      </w:r>
      <w:r w:rsidR="001349F2">
        <w:t xml:space="preserve"> </w:t>
      </w:r>
      <w:r w:rsidR="00B60826">
        <w:t>be followed by an optional type</w:t>
      </w:r>
      <w:r w:rsidR="00A6407B">
        <w:t xml:space="preserve"> declaration</w:t>
      </w:r>
      <w:r w:rsidR="004722D9">
        <w:t>.</w:t>
      </w:r>
      <w:r w:rsidR="00B60826">
        <w:t xml:space="preserve">  </w:t>
      </w:r>
      <w:r w:rsidR="00776AA7">
        <w:t>Object constructors contain a defined type name followed by parenthesis.  The parenthesis may contain argument</w:t>
      </w:r>
      <w:r w:rsidR="005A1571">
        <w:t xml:space="preserve"> literals</w:t>
      </w:r>
      <w:r w:rsidR="00776AA7">
        <w:t xml:space="preserve"> that will be used by the initialization routine to initialize the object type</w:t>
      </w:r>
      <w:r w:rsidR="00254E62">
        <w:t xml:space="preserve"> or left empty</w:t>
      </w:r>
      <w:r w:rsidR="00776AA7">
        <w:t>.</w:t>
      </w:r>
      <w:r w:rsidR="00254E62">
        <w:t xml:space="preserve">  Properties </w:t>
      </w:r>
      <w:r w:rsidR="00F64424">
        <w:t>may</w:t>
      </w:r>
      <w:r w:rsidR="00254E62">
        <w:t xml:space="preserve"> </w:t>
      </w:r>
      <w:r w:rsidR="009C2745">
        <w:t>also be</w:t>
      </w:r>
      <w:r w:rsidR="00254E62">
        <w:t xml:space="preserve"> dynamically initialized in the initialize</w:t>
      </w:r>
      <w:r w:rsidR="007D25BD">
        <w:t xml:space="preserve"> </w:t>
      </w:r>
      <w:r w:rsidR="00F64424">
        <w:t xml:space="preserve">section </w:t>
      </w:r>
      <w:r w:rsidR="007D25BD">
        <w:t>or start</w:t>
      </w:r>
      <w:r w:rsidR="00254E62">
        <w:t xml:space="preserve"> section of the file.</w:t>
      </w:r>
      <w:r w:rsidR="00EF0CA6">
        <w:t xml:space="preserve">  The propert</w:t>
      </w:r>
      <w:r w:rsidR="002D5F67">
        <w:t>y initialization defaults to all zeros</w:t>
      </w:r>
      <w:r w:rsidR="007C0C7F">
        <w:t xml:space="preserve"> unless assigned </w:t>
      </w:r>
      <w:r w:rsidR="00A22261">
        <w:t>in the properties</w:t>
      </w:r>
      <w:r w:rsidR="00DD504B">
        <w:t xml:space="preserve">, </w:t>
      </w:r>
      <w:r w:rsidR="00740C92">
        <w:t>initialize</w:t>
      </w:r>
      <w:r w:rsidR="00DD504B">
        <w:t xml:space="preserve"> or start</w:t>
      </w:r>
      <w:r w:rsidR="00740C92">
        <w:t xml:space="preserve"> </w:t>
      </w:r>
      <w:r w:rsidR="00D9144A">
        <w:t>sections</w:t>
      </w:r>
      <w:r w:rsidR="002D5F67">
        <w:t>.</w:t>
      </w:r>
      <w:r w:rsidR="00016045">
        <w:t xml:space="preserve">  All properties that are not initialized in the initialize or start sections get initialized to all zero bytes.</w:t>
      </w:r>
      <w:r w:rsidR="002D5F67">
        <w:t xml:space="preserve"> </w:t>
      </w:r>
      <w:r w:rsidR="00443D1E">
        <w:t xml:space="preserve"> </w:t>
      </w:r>
      <w:r w:rsidR="00C707AE">
        <w:t xml:space="preserve">The properties </w:t>
      </w:r>
      <w:r w:rsidR="002F36EC">
        <w:t xml:space="preserve">also </w:t>
      </w:r>
      <w:r w:rsidR="00C707AE">
        <w:t>default to private access.</w:t>
      </w:r>
    </w:p>
    <w:p w14:paraId="5A3EFEE0" w14:textId="77777777" w:rsidR="00ED04B9" w:rsidRDefault="00ED04B9" w:rsidP="009A6B3A"/>
    <w:p w14:paraId="55CF505A" w14:textId="035FD233" w:rsidR="00215A21" w:rsidRPr="000A47A0" w:rsidRDefault="00215A21" w:rsidP="008D607E">
      <w:pPr>
        <w:rPr>
          <w:rFonts w:asciiTheme="majorHAnsi" w:hAnsiTheme="majorHAnsi" w:cstheme="majorHAnsi"/>
          <w:sz w:val="24"/>
          <w:szCs w:val="24"/>
        </w:rPr>
      </w:pPr>
      <w:r w:rsidRPr="000A47A0">
        <w:rPr>
          <w:rStyle w:val="Emphasis"/>
          <w:rFonts w:asciiTheme="majorHAnsi" w:hAnsiTheme="majorHAnsi" w:cstheme="majorHAnsi"/>
          <w:sz w:val="24"/>
          <w:szCs w:val="24"/>
        </w:rPr>
        <w:t>Grammar</w:t>
      </w:r>
      <w:r w:rsidRPr="000A47A0">
        <w:rPr>
          <w:rFonts w:asciiTheme="majorHAnsi" w:hAnsiTheme="majorHAnsi" w:cstheme="majorHAnsi"/>
          <w:sz w:val="24"/>
          <w:szCs w:val="24"/>
        </w:rPr>
        <w:t xml:space="preserve"> </w:t>
      </w:r>
      <w:r w:rsidRPr="0036195F">
        <w:rPr>
          <w:rFonts w:asciiTheme="majorHAnsi" w:hAnsiTheme="majorHAnsi" w:cstheme="majorHAnsi"/>
          <w:i/>
          <w:iCs/>
          <w:sz w:val="24"/>
          <w:szCs w:val="24"/>
        </w:rPr>
        <w:t>Production</w:t>
      </w:r>
    </w:p>
    <w:p w14:paraId="15358662" w14:textId="16D89FEB" w:rsidR="00B47E31" w:rsidRDefault="004D4E56" w:rsidP="00FE54E1">
      <w:r>
        <w:t>PropertiesSection:</w:t>
      </w:r>
    </w:p>
    <w:p w14:paraId="63605AEC" w14:textId="77777777" w:rsidR="00EF0C57" w:rsidRDefault="00EF0C57" w:rsidP="00EF0C57">
      <w:pPr>
        <w:pStyle w:val="ListParagraph"/>
        <w:numPr>
          <w:ilvl w:val="0"/>
          <w:numId w:val="3"/>
        </w:numPr>
      </w:pPr>
      <w:r>
        <w:t>properties</w:t>
      </w:r>
      <w:bookmarkStart w:id="30" w:name="_Hlk141479478"/>
      <w:r>
        <w:t xml:space="preserve"> DefaultModifiers </w:t>
      </w:r>
      <w:bookmarkEnd w:id="30"/>
      <w:r>
        <w:t>EOL PropertyDeclarationBlock</w:t>
      </w:r>
    </w:p>
    <w:p w14:paraId="14972052" w14:textId="5F49941B" w:rsidR="00BD2EA7" w:rsidRDefault="00BD2EA7" w:rsidP="00BD2EA7">
      <w:pPr>
        <w:pStyle w:val="ListParagraph"/>
        <w:numPr>
          <w:ilvl w:val="0"/>
          <w:numId w:val="3"/>
        </w:numPr>
      </w:pPr>
      <w:r>
        <w:t xml:space="preserve">properties EOL </w:t>
      </w:r>
      <w:r w:rsidR="00344ABE">
        <w:t>PropertyDeclarationBlock</w:t>
      </w:r>
    </w:p>
    <w:p w14:paraId="2D3E0A11" w14:textId="77777777" w:rsidR="005F24EA" w:rsidRDefault="005F24EA" w:rsidP="005F24EA"/>
    <w:p w14:paraId="4014FC07" w14:textId="77777777" w:rsidR="005F24EA" w:rsidRDefault="005F24EA" w:rsidP="005F24EA">
      <w:r>
        <w:t>DefaultModifiers:</w:t>
      </w:r>
    </w:p>
    <w:p w14:paraId="40B916DF" w14:textId="77777777" w:rsidR="00C232C7" w:rsidRDefault="00C232C7" w:rsidP="00C232C7">
      <w:pPr>
        <w:pStyle w:val="ListParagraph"/>
        <w:numPr>
          <w:ilvl w:val="0"/>
          <w:numId w:val="34"/>
        </w:numPr>
      </w:pPr>
      <w:r>
        <w:t>DefaultAccessModifier, DefaultMutabilityModifier</w:t>
      </w:r>
    </w:p>
    <w:p w14:paraId="001567D2" w14:textId="77777777" w:rsidR="005F24EA" w:rsidRDefault="005F24EA" w:rsidP="005F24EA">
      <w:pPr>
        <w:pStyle w:val="ListParagraph"/>
        <w:numPr>
          <w:ilvl w:val="0"/>
          <w:numId w:val="34"/>
        </w:numPr>
      </w:pPr>
      <w:r>
        <w:t>DefaultAccessModifier</w:t>
      </w:r>
    </w:p>
    <w:p w14:paraId="4073633D" w14:textId="77777777" w:rsidR="005F24EA" w:rsidRDefault="005F24EA" w:rsidP="005F24EA">
      <w:pPr>
        <w:pStyle w:val="ListParagraph"/>
        <w:numPr>
          <w:ilvl w:val="0"/>
          <w:numId w:val="33"/>
        </w:numPr>
      </w:pPr>
      <w:r>
        <w:t>DefaultMutabilityModifier</w:t>
      </w:r>
    </w:p>
    <w:p w14:paraId="25B2E890" w14:textId="77777777" w:rsidR="005F24EA" w:rsidRDefault="005F24EA" w:rsidP="005F24EA"/>
    <w:p w14:paraId="5B90A823" w14:textId="77777777" w:rsidR="005F24EA" w:rsidRDefault="005F24EA" w:rsidP="005F24EA">
      <w:r>
        <w:t>DefaultAccessModifier:</w:t>
      </w:r>
    </w:p>
    <w:p w14:paraId="56DF49DE" w14:textId="68B9BCF1" w:rsidR="002657D7" w:rsidRDefault="00E26ECE" w:rsidP="005F24EA">
      <w:pPr>
        <w:pStyle w:val="ListParagraph"/>
        <w:numPr>
          <w:ilvl w:val="0"/>
          <w:numId w:val="30"/>
        </w:numPr>
      </w:pPr>
      <w:r>
        <w:t>CompoundAccessModifier</w:t>
      </w:r>
    </w:p>
    <w:p w14:paraId="790D98EE" w14:textId="77777777" w:rsidR="00B93D6B" w:rsidRDefault="00B93D6B" w:rsidP="009A6B3A"/>
    <w:p w14:paraId="5394F07E" w14:textId="15F7C9EF" w:rsidR="00B47E31" w:rsidRDefault="00590137" w:rsidP="009A6B3A">
      <w:r>
        <w:t>PropertyDeclarationBlock</w:t>
      </w:r>
      <w:r w:rsidR="00B47E31">
        <w:t>:</w:t>
      </w:r>
    </w:p>
    <w:p w14:paraId="7B14CEED" w14:textId="5813A02F" w:rsidR="004D4E56" w:rsidRDefault="007B0087" w:rsidP="00AB7CEF">
      <w:pPr>
        <w:pStyle w:val="ListParagraph"/>
        <w:numPr>
          <w:ilvl w:val="0"/>
          <w:numId w:val="5"/>
        </w:numPr>
      </w:pPr>
      <w:r>
        <w:lastRenderedPageBreak/>
        <w:t>PropertyDeclaration</w:t>
      </w:r>
      <w:r w:rsidR="00FE181E">
        <w:t xml:space="preserve"> EOL</w:t>
      </w:r>
      <w:r w:rsidR="00B1607B">
        <w:t xml:space="preserve"> </w:t>
      </w:r>
      <w:r w:rsidR="00590137">
        <w:t>PropertyDeclarationBlock</w:t>
      </w:r>
    </w:p>
    <w:p w14:paraId="3775E8CF" w14:textId="77777777" w:rsidR="00317E60" w:rsidRDefault="00317E60" w:rsidP="00317E60">
      <w:pPr>
        <w:pStyle w:val="ListParagraph"/>
        <w:numPr>
          <w:ilvl w:val="0"/>
          <w:numId w:val="5"/>
        </w:numPr>
      </w:pPr>
      <w:r>
        <w:t>EOS    # End-of-section</w:t>
      </w:r>
    </w:p>
    <w:p w14:paraId="3E15C0B6" w14:textId="77777777" w:rsidR="00515DD7" w:rsidRDefault="00515DD7" w:rsidP="00515DD7"/>
    <w:p w14:paraId="51426029" w14:textId="77777777" w:rsidR="008A1E7C" w:rsidRDefault="008A1E7C" w:rsidP="008A1E7C">
      <w:r>
        <w:t>PropertyDeclaration:</w:t>
      </w:r>
    </w:p>
    <w:p w14:paraId="39208E7C" w14:textId="77777777" w:rsidR="00983325" w:rsidRDefault="00983325" w:rsidP="00983325">
      <w:pPr>
        <w:pStyle w:val="ListParagraph"/>
        <w:numPr>
          <w:ilvl w:val="0"/>
          <w:numId w:val="9"/>
        </w:numPr>
      </w:pPr>
      <w:r>
        <w:t>VariableName = ConstantExpression PropertyModifiers</w:t>
      </w:r>
    </w:p>
    <w:p w14:paraId="03854161" w14:textId="0F18C4F8" w:rsidR="002E2DB0" w:rsidRDefault="002E2DB0" w:rsidP="002E2DB0">
      <w:pPr>
        <w:pStyle w:val="ListParagraph"/>
        <w:numPr>
          <w:ilvl w:val="0"/>
          <w:numId w:val="9"/>
        </w:numPr>
      </w:pPr>
      <w:r>
        <w:t xml:space="preserve">VariableName = </w:t>
      </w:r>
      <w:r w:rsidR="002D7F99">
        <w:t>Constant</w:t>
      </w:r>
      <w:r>
        <w:t>Expression</w:t>
      </w:r>
    </w:p>
    <w:p w14:paraId="5FAEDEE4" w14:textId="77777777" w:rsidR="00983325" w:rsidRDefault="00983325" w:rsidP="00983325">
      <w:pPr>
        <w:pStyle w:val="ListParagraph"/>
        <w:numPr>
          <w:ilvl w:val="0"/>
          <w:numId w:val="9"/>
        </w:numPr>
      </w:pPr>
      <w:r>
        <w:t>VariableName = Type PropertyModifiers</w:t>
      </w:r>
    </w:p>
    <w:p w14:paraId="221F980E" w14:textId="7D3E80D9" w:rsidR="00711D08" w:rsidRDefault="00711D08" w:rsidP="00711D08">
      <w:pPr>
        <w:pStyle w:val="ListParagraph"/>
        <w:numPr>
          <w:ilvl w:val="0"/>
          <w:numId w:val="9"/>
        </w:numPr>
      </w:pPr>
      <w:r>
        <w:t>VariableName = Type</w:t>
      </w:r>
    </w:p>
    <w:p w14:paraId="228C536A" w14:textId="77777777" w:rsidR="002E2DB0" w:rsidRDefault="002E2DB0" w:rsidP="002E2DB0"/>
    <w:p w14:paraId="638EE2F4" w14:textId="4CB257BD" w:rsidR="00515DD7" w:rsidRDefault="00515DD7" w:rsidP="00515DD7">
      <w:r>
        <w:t>DefaultMutabilityModifier:</w:t>
      </w:r>
    </w:p>
    <w:p w14:paraId="377C6C68" w14:textId="1030C2C4" w:rsidR="009346BE" w:rsidRDefault="00196FEF" w:rsidP="000A4246">
      <w:pPr>
        <w:pStyle w:val="ListParagraph"/>
        <w:numPr>
          <w:ilvl w:val="0"/>
          <w:numId w:val="9"/>
        </w:numPr>
      </w:pPr>
      <w:r>
        <w:t>MutabilityModifier</w:t>
      </w:r>
    </w:p>
    <w:p w14:paraId="4DA06C3B" w14:textId="77777777" w:rsidR="00650042" w:rsidRDefault="00650042" w:rsidP="009346BE"/>
    <w:p w14:paraId="3B57A627" w14:textId="278C3DA3" w:rsidR="009346BE" w:rsidRDefault="00AE3D4C" w:rsidP="009346BE">
      <w:r>
        <w:t>PropertyModifiers</w:t>
      </w:r>
      <w:r w:rsidR="009346BE">
        <w:t>:</w:t>
      </w:r>
    </w:p>
    <w:p w14:paraId="1638E294" w14:textId="714774E7" w:rsidR="00E96DFB" w:rsidRDefault="00AA1BF9" w:rsidP="00EE4069">
      <w:pPr>
        <w:pStyle w:val="ListParagraph"/>
        <w:numPr>
          <w:ilvl w:val="0"/>
          <w:numId w:val="34"/>
        </w:numPr>
      </w:pPr>
      <w:r>
        <w:t>CompoundAccessModifier</w:t>
      </w:r>
      <w:r w:rsidR="00EE4069">
        <w:t xml:space="preserve"> opt</w:t>
      </w:r>
      <w:r>
        <w:t xml:space="preserve"> MutabilityModifier</w:t>
      </w:r>
      <w:r w:rsidR="00EE4069">
        <w:t xml:space="preserve"> opt OptionalModifier opt</w:t>
      </w:r>
    </w:p>
    <w:p w14:paraId="692227AD" w14:textId="77777777" w:rsidR="0009692F" w:rsidRDefault="0009692F" w:rsidP="00D352B7"/>
    <w:p w14:paraId="29239BE2" w14:textId="026EF943" w:rsidR="00215A5C" w:rsidRPr="00107960" w:rsidRDefault="00215A5C" w:rsidP="00A31DDD">
      <w:pPr>
        <w:pStyle w:val="Heading3"/>
        <w:rPr>
          <w:rStyle w:val="Emphasis"/>
          <w:rFonts w:asciiTheme="minorHAnsi" w:eastAsiaTheme="minorHAnsi" w:hAnsiTheme="minorHAnsi" w:cstheme="minorBidi"/>
          <w:i w:val="0"/>
          <w:iCs w:val="0"/>
          <w:color w:val="auto"/>
          <w:sz w:val="22"/>
          <w:szCs w:val="22"/>
        </w:rPr>
      </w:pPr>
      <w:bookmarkStart w:id="31" w:name="_Toc206334451"/>
      <w:r w:rsidRPr="00107960">
        <w:rPr>
          <w:rStyle w:val="Emphasis"/>
          <w:i w:val="0"/>
          <w:iCs w:val="0"/>
        </w:rPr>
        <w:t xml:space="preserve">Access </w:t>
      </w:r>
      <w:r w:rsidR="00BE29B3">
        <w:rPr>
          <w:rStyle w:val="Emphasis"/>
          <w:i w:val="0"/>
          <w:iCs w:val="0"/>
        </w:rPr>
        <w:t>Modifiers</w:t>
      </w:r>
      <w:bookmarkEnd w:id="31"/>
    </w:p>
    <w:p w14:paraId="56200298" w14:textId="01FB0109" w:rsidR="00215A5C" w:rsidRDefault="0071056B" w:rsidP="00215A5C">
      <w:r>
        <w:t xml:space="preserve">There are </w:t>
      </w:r>
      <w:r w:rsidR="00B60B30">
        <w:t>three</w:t>
      </w:r>
      <w:r>
        <w:t xml:space="preserve"> access modifiers; private</w:t>
      </w:r>
      <w:r w:rsidR="00B60B30">
        <w:t>,</w:t>
      </w:r>
      <w:r>
        <w:t xml:space="preserve"> public</w:t>
      </w:r>
      <w:r w:rsidR="00B60B30">
        <w:t xml:space="preserve"> and internal</w:t>
      </w:r>
      <w:r>
        <w:t xml:space="preserve">.  </w:t>
      </w:r>
      <w:r w:rsidR="00215A5C">
        <w:t>The private access modifier makes functions</w:t>
      </w:r>
      <w:r w:rsidR="007311D6">
        <w:t xml:space="preserve">, </w:t>
      </w:r>
      <w:r w:rsidR="00215A5C">
        <w:t>enums</w:t>
      </w:r>
      <w:r w:rsidR="007311D6">
        <w:t xml:space="preserve"> and records</w:t>
      </w:r>
      <w:r w:rsidR="00215A5C">
        <w:t xml:space="preserve"> accessible </w:t>
      </w:r>
      <w:r w:rsidR="00C813AF">
        <w:t xml:space="preserve">only </w:t>
      </w:r>
      <w:r w:rsidR="00215A5C">
        <w:t>by the functions within the type or file they are defined and any derived type.  The public access modifier makes the properties accessible by any function within the application.  The internal access modifier makes the properties, functions</w:t>
      </w:r>
      <w:r w:rsidR="007311D6">
        <w:t>,</w:t>
      </w:r>
      <w:r w:rsidR="00215A5C">
        <w:t xml:space="preserve"> enums</w:t>
      </w:r>
      <w:r w:rsidR="007311D6">
        <w:t>, and records</w:t>
      </w:r>
      <w:r w:rsidR="00215A5C">
        <w:t xml:space="preserve"> accessible only from within a library.</w:t>
      </w:r>
      <w:r w:rsidR="00F531B5">
        <w:t xml:space="preserve">  The internal access modifier may be paired with the private or public access modifiers</w:t>
      </w:r>
      <w:r w:rsidR="001D1C99">
        <w:t xml:space="preserve"> or used by itself</w:t>
      </w:r>
      <w:r w:rsidR="00F531B5">
        <w:t>.</w:t>
      </w:r>
      <w:r w:rsidR="00215A5C">
        <w:t xml:space="preserve">  The default for functions is public and not internal.</w:t>
      </w:r>
      <w:r w:rsidR="00905356">
        <w:t xml:space="preserve">  The default for properties is private and not internal.</w:t>
      </w:r>
      <w:r w:rsidR="004F7FAA">
        <w:t xml:space="preserve">  </w:t>
      </w:r>
    </w:p>
    <w:p w14:paraId="573B5F43" w14:textId="752CD45D" w:rsidR="00ED6252" w:rsidRDefault="00ED6252" w:rsidP="00215A5C">
      <w:r>
        <w:t>Note: It is recommended to use the default access without added the keyword.</w:t>
      </w:r>
    </w:p>
    <w:p w14:paraId="251064BA" w14:textId="77777777" w:rsidR="00215A5C" w:rsidRDefault="00215A5C" w:rsidP="00215A5C">
      <w:pPr>
        <w:rPr>
          <w:rStyle w:val="Emphasis"/>
          <w:rFonts w:asciiTheme="majorHAnsi" w:eastAsiaTheme="majorEastAsia" w:hAnsiTheme="majorHAnsi" w:cstheme="majorBidi"/>
          <w:i w:val="0"/>
          <w:iCs w:val="0"/>
          <w:color w:val="2F5496" w:themeColor="accent1" w:themeShade="BF"/>
          <w:sz w:val="26"/>
          <w:szCs w:val="26"/>
        </w:rPr>
      </w:pPr>
    </w:p>
    <w:p w14:paraId="6044FBE2" w14:textId="77777777" w:rsidR="009240C9" w:rsidRPr="000A47A0" w:rsidRDefault="009240C9" w:rsidP="009240C9">
      <w:pPr>
        <w:rPr>
          <w:rFonts w:asciiTheme="majorHAnsi" w:hAnsiTheme="majorHAnsi" w:cstheme="majorHAnsi"/>
          <w:sz w:val="24"/>
          <w:szCs w:val="24"/>
        </w:rPr>
      </w:pPr>
      <w:r w:rsidRPr="000A47A0">
        <w:rPr>
          <w:rStyle w:val="Emphasis"/>
          <w:rFonts w:asciiTheme="majorHAnsi" w:hAnsiTheme="majorHAnsi" w:cstheme="majorHAnsi"/>
          <w:sz w:val="24"/>
          <w:szCs w:val="24"/>
        </w:rPr>
        <w:t>Grammar</w:t>
      </w:r>
      <w:r w:rsidRPr="000A47A0">
        <w:rPr>
          <w:rFonts w:asciiTheme="majorHAnsi" w:hAnsiTheme="majorHAnsi" w:cstheme="majorHAnsi"/>
          <w:sz w:val="24"/>
          <w:szCs w:val="24"/>
        </w:rPr>
        <w:t xml:space="preserve"> </w:t>
      </w:r>
      <w:r w:rsidRPr="0036195F">
        <w:rPr>
          <w:rFonts w:asciiTheme="majorHAnsi" w:hAnsiTheme="majorHAnsi" w:cstheme="majorHAnsi"/>
          <w:i/>
          <w:iCs/>
          <w:sz w:val="24"/>
          <w:szCs w:val="24"/>
        </w:rPr>
        <w:t>Production</w:t>
      </w:r>
    </w:p>
    <w:p w14:paraId="61232AA9" w14:textId="77777777" w:rsidR="00190023" w:rsidRDefault="00190023" w:rsidP="00190023">
      <w:r>
        <w:t>CompoundAccessModifier:</w:t>
      </w:r>
    </w:p>
    <w:p w14:paraId="1D2874C8" w14:textId="77777777" w:rsidR="00190023" w:rsidRDefault="00190023" w:rsidP="00190023">
      <w:pPr>
        <w:pStyle w:val="ListParagraph"/>
        <w:numPr>
          <w:ilvl w:val="0"/>
          <w:numId w:val="36"/>
        </w:numPr>
      </w:pPr>
      <w:r>
        <w:t>internal AccessModifier</w:t>
      </w:r>
    </w:p>
    <w:p w14:paraId="3414D8E6" w14:textId="77777777" w:rsidR="00190023" w:rsidRDefault="00190023" w:rsidP="00190023">
      <w:pPr>
        <w:pStyle w:val="ListParagraph"/>
        <w:numPr>
          <w:ilvl w:val="0"/>
          <w:numId w:val="36"/>
        </w:numPr>
      </w:pPr>
      <w:r>
        <w:t>AccessModifier</w:t>
      </w:r>
    </w:p>
    <w:p w14:paraId="2F6B7C14" w14:textId="7F96A8B0" w:rsidR="00B622DC" w:rsidRDefault="00B622DC" w:rsidP="00190023">
      <w:pPr>
        <w:pStyle w:val="ListParagraph"/>
        <w:numPr>
          <w:ilvl w:val="0"/>
          <w:numId w:val="36"/>
        </w:numPr>
      </w:pPr>
      <w:r>
        <w:t>internal</w:t>
      </w:r>
    </w:p>
    <w:p w14:paraId="1ED1CAE5" w14:textId="77777777" w:rsidR="00190023" w:rsidRDefault="00190023" w:rsidP="00190023"/>
    <w:p w14:paraId="31E7CBAC" w14:textId="77777777" w:rsidR="00D352B7" w:rsidRDefault="00D352B7" w:rsidP="00D352B7">
      <w:r>
        <w:t>AccessModifier:</w:t>
      </w:r>
    </w:p>
    <w:p w14:paraId="4BFF721F" w14:textId="77777777" w:rsidR="001F6B14" w:rsidRDefault="001F6B14" w:rsidP="001F6B14">
      <w:pPr>
        <w:pStyle w:val="ListParagraph"/>
        <w:numPr>
          <w:ilvl w:val="0"/>
          <w:numId w:val="30"/>
        </w:numPr>
      </w:pPr>
      <w:r>
        <w:t>public</w:t>
      </w:r>
    </w:p>
    <w:p w14:paraId="5F1E7F1A" w14:textId="63BFDF9B" w:rsidR="00FA18EA" w:rsidRDefault="001F6B14" w:rsidP="00B622DC">
      <w:pPr>
        <w:pStyle w:val="ListParagraph"/>
        <w:numPr>
          <w:ilvl w:val="0"/>
          <w:numId w:val="30"/>
        </w:numPr>
      </w:pPr>
      <w:r>
        <w:lastRenderedPageBreak/>
        <w:t>private</w:t>
      </w:r>
    </w:p>
    <w:p w14:paraId="360A3D86" w14:textId="77777777" w:rsidR="0090077F" w:rsidRDefault="0090077F" w:rsidP="0090077F"/>
    <w:p w14:paraId="3A674647" w14:textId="1BA97E4E" w:rsidR="009B6022" w:rsidRPr="00107960" w:rsidRDefault="009B6022" w:rsidP="00A31DDD">
      <w:pPr>
        <w:pStyle w:val="Heading3"/>
        <w:rPr>
          <w:rStyle w:val="Emphasis"/>
          <w:rFonts w:asciiTheme="minorHAnsi" w:eastAsiaTheme="minorHAnsi" w:hAnsiTheme="minorHAnsi" w:cstheme="minorBidi"/>
          <w:i w:val="0"/>
          <w:iCs w:val="0"/>
          <w:color w:val="auto"/>
          <w:sz w:val="22"/>
          <w:szCs w:val="22"/>
        </w:rPr>
      </w:pPr>
      <w:bookmarkStart w:id="32" w:name="_Toc206334452"/>
      <w:r w:rsidRPr="00107960">
        <w:rPr>
          <w:rStyle w:val="Emphasis"/>
          <w:i w:val="0"/>
          <w:iCs w:val="0"/>
        </w:rPr>
        <w:t xml:space="preserve">Mutability </w:t>
      </w:r>
      <w:r w:rsidR="00107960" w:rsidRPr="00107960">
        <w:rPr>
          <w:rStyle w:val="Emphasis"/>
          <w:i w:val="0"/>
          <w:iCs w:val="0"/>
        </w:rPr>
        <w:t>M</w:t>
      </w:r>
      <w:r w:rsidRPr="00107960">
        <w:rPr>
          <w:rStyle w:val="Emphasis"/>
          <w:i w:val="0"/>
          <w:iCs w:val="0"/>
        </w:rPr>
        <w:t>odifier</w:t>
      </w:r>
      <w:r w:rsidR="001164C3">
        <w:rPr>
          <w:rStyle w:val="Emphasis"/>
          <w:i w:val="0"/>
          <w:iCs w:val="0"/>
        </w:rPr>
        <w:t>s</w:t>
      </w:r>
      <w:bookmarkEnd w:id="32"/>
    </w:p>
    <w:p w14:paraId="7D8ADFF2" w14:textId="77777777" w:rsidR="00DC2F76" w:rsidRDefault="00ED6252" w:rsidP="009B6022">
      <w:r>
        <w:t xml:space="preserve">Mutability modifiers declare the object that a variable references as mutable or immutable by the variable.  The default mutability for </w:t>
      </w:r>
      <w:r w:rsidR="00D9043B">
        <w:t>object</w:t>
      </w:r>
      <w:r w:rsidR="00D44B6D">
        <w:t xml:space="preserve">s </w:t>
      </w:r>
      <w:r>
        <w:t xml:space="preserve">is mutable.  </w:t>
      </w:r>
    </w:p>
    <w:p w14:paraId="6B77B754" w14:textId="1EE4933C" w:rsidR="00C072F2" w:rsidRDefault="00ED6252" w:rsidP="009B6022">
      <w:pPr>
        <w:rPr>
          <w:rStyle w:val="Emphasis"/>
          <w:i w:val="0"/>
          <w:iCs w:val="0"/>
        </w:rPr>
      </w:pPr>
      <w:r>
        <w:t xml:space="preserve">The </w:t>
      </w:r>
      <w:r w:rsidRPr="00A34E2E">
        <w:rPr>
          <w:b/>
          <w:bCs/>
          <w:i/>
          <w:iCs/>
        </w:rPr>
        <w:t>readonly</w:t>
      </w:r>
      <w:r>
        <w:t xml:space="preserve"> keyword declares</w:t>
      </w:r>
      <w:r w:rsidR="007A195C">
        <w:t xml:space="preserve"> </w:t>
      </w:r>
      <w:r w:rsidR="00A14CE9">
        <w:t>an</w:t>
      </w:r>
      <w:r w:rsidR="0019720C">
        <w:t xml:space="preserve"> object that</w:t>
      </w:r>
      <w:r w:rsidR="007A195C">
        <w:t xml:space="preserve"> </w:t>
      </w:r>
      <w:r w:rsidR="003C75A9">
        <w:t>a</w:t>
      </w:r>
      <w:r w:rsidR="007A195C">
        <w:t xml:space="preserve"> variable</w:t>
      </w:r>
      <w:r w:rsidR="0019720C">
        <w:t xml:space="preserve"> references</w:t>
      </w:r>
      <w:r w:rsidR="00A14CE9" w:rsidRPr="00A14CE9">
        <w:t xml:space="preserve"> </w:t>
      </w:r>
      <w:r w:rsidR="00A14CE9">
        <w:t>to be immutable</w:t>
      </w:r>
      <w:r w:rsidR="00BB2313">
        <w:t xml:space="preserve"> by the variable</w:t>
      </w:r>
      <w:r>
        <w:t>.</w:t>
      </w:r>
      <w:r w:rsidR="00291BBB">
        <w:t xml:space="preserve">  </w:t>
      </w:r>
      <w:r w:rsidR="00E360C5">
        <w:t>However, the variable</w:t>
      </w:r>
      <w:r w:rsidR="0019720C">
        <w:t xml:space="preserve"> itself</w:t>
      </w:r>
      <w:r w:rsidR="00E360C5">
        <w:t xml:space="preserve"> </w:t>
      </w:r>
      <w:r w:rsidR="008A47BF">
        <w:t>may</w:t>
      </w:r>
      <w:r w:rsidR="00E360C5">
        <w:t xml:space="preserve"> be reassigned to another object.</w:t>
      </w:r>
      <w:r w:rsidR="00E1391C">
        <w:t xml:space="preserve">  </w:t>
      </w:r>
      <w:r w:rsidR="00CB0B25">
        <w:rPr>
          <w:rStyle w:val="Emphasis"/>
          <w:i w:val="0"/>
          <w:iCs w:val="0"/>
        </w:rPr>
        <w:t>When assigning a readonly</w:t>
      </w:r>
      <w:r w:rsidR="007F6C5B">
        <w:rPr>
          <w:rStyle w:val="Emphasis"/>
          <w:i w:val="0"/>
          <w:iCs w:val="0"/>
        </w:rPr>
        <w:t xml:space="preserve"> object to</w:t>
      </w:r>
      <w:r w:rsidR="00CB0B25">
        <w:rPr>
          <w:rStyle w:val="Emphasis"/>
          <w:i w:val="0"/>
          <w:iCs w:val="0"/>
        </w:rPr>
        <w:t xml:space="preserve"> another variable, the </w:t>
      </w:r>
      <w:r w:rsidR="00D9043B">
        <w:rPr>
          <w:rStyle w:val="Emphasis"/>
          <w:i w:val="0"/>
          <w:iCs w:val="0"/>
        </w:rPr>
        <w:t>object remains</w:t>
      </w:r>
      <w:r w:rsidR="006E36CA">
        <w:rPr>
          <w:rStyle w:val="Emphasis"/>
          <w:i w:val="0"/>
          <w:iCs w:val="0"/>
        </w:rPr>
        <w:t xml:space="preserve"> readonly</w:t>
      </w:r>
      <w:r w:rsidR="00793150">
        <w:rPr>
          <w:rStyle w:val="Emphasis"/>
          <w:i w:val="0"/>
          <w:iCs w:val="0"/>
        </w:rPr>
        <w:t xml:space="preserve"> to the newly assigned variable</w:t>
      </w:r>
      <w:r w:rsidR="00CB0B25">
        <w:rPr>
          <w:rStyle w:val="Emphasis"/>
          <w:i w:val="0"/>
          <w:iCs w:val="0"/>
        </w:rPr>
        <w:t xml:space="preserve"> unless the </w:t>
      </w:r>
      <w:r w:rsidR="00CB0B25" w:rsidRPr="00A34E2E">
        <w:rPr>
          <w:rStyle w:val="Emphasis"/>
          <w:b/>
          <w:bCs/>
        </w:rPr>
        <w:t>readwrite</w:t>
      </w:r>
      <w:r w:rsidR="00CB0B25">
        <w:rPr>
          <w:rStyle w:val="Emphasis"/>
          <w:i w:val="0"/>
          <w:iCs w:val="0"/>
        </w:rPr>
        <w:t xml:space="preserve"> keyword is used.  </w:t>
      </w:r>
    </w:p>
    <w:p w14:paraId="0711A839" w14:textId="5560C2A6" w:rsidR="00C072F2" w:rsidRDefault="009B6022" w:rsidP="009B6022">
      <w:pPr>
        <w:rPr>
          <w:rStyle w:val="Emphasis"/>
          <w:i w:val="0"/>
          <w:iCs w:val="0"/>
        </w:rPr>
      </w:pPr>
      <w:r>
        <w:rPr>
          <w:rStyle w:val="Emphasis"/>
          <w:i w:val="0"/>
          <w:iCs w:val="0"/>
        </w:rPr>
        <w:t xml:space="preserve">The </w:t>
      </w:r>
      <w:r w:rsidRPr="00A34E2E">
        <w:rPr>
          <w:rStyle w:val="Emphasis"/>
          <w:b/>
          <w:bCs/>
        </w:rPr>
        <w:t>readwrite</w:t>
      </w:r>
      <w:r>
        <w:rPr>
          <w:rStyle w:val="Emphasis"/>
          <w:i w:val="0"/>
          <w:iCs w:val="0"/>
        </w:rPr>
        <w:t xml:space="preserve"> keyword changes</w:t>
      </w:r>
      <w:r w:rsidR="00001505">
        <w:rPr>
          <w:rStyle w:val="Emphasis"/>
          <w:i w:val="0"/>
          <w:iCs w:val="0"/>
        </w:rPr>
        <w:t xml:space="preserve"> the </w:t>
      </w:r>
      <w:r w:rsidR="0061551C">
        <w:rPr>
          <w:rStyle w:val="Emphasis"/>
          <w:i w:val="0"/>
          <w:iCs w:val="0"/>
        </w:rPr>
        <w:t>object</w:t>
      </w:r>
      <w:r w:rsidR="00001505">
        <w:rPr>
          <w:rStyle w:val="Emphasis"/>
          <w:i w:val="0"/>
          <w:iCs w:val="0"/>
        </w:rPr>
        <w:t xml:space="preserve"> </w:t>
      </w:r>
      <w:r>
        <w:rPr>
          <w:rStyle w:val="Emphasis"/>
          <w:i w:val="0"/>
          <w:iCs w:val="0"/>
        </w:rPr>
        <w:t xml:space="preserve">to </w:t>
      </w:r>
      <w:r w:rsidR="005A3170">
        <w:rPr>
          <w:rStyle w:val="Emphasis"/>
          <w:i w:val="0"/>
          <w:iCs w:val="0"/>
        </w:rPr>
        <w:t>mutable</w:t>
      </w:r>
      <w:r>
        <w:rPr>
          <w:rStyle w:val="Emphasis"/>
          <w:i w:val="0"/>
          <w:iCs w:val="0"/>
        </w:rPr>
        <w:t xml:space="preserve"> when assign</w:t>
      </w:r>
      <w:r w:rsidR="0060487A">
        <w:rPr>
          <w:rStyle w:val="Emphasis"/>
          <w:i w:val="0"/>
          <w:iCs w:val="0"/>
        </w:rPr>
        <w:t>ing</w:t>
      </w:r>
      <w:r>
        <w:rPr>
          <w:rStyle w:val="Emphasis"/>
          <w:i w:val="0"/>
          <w:iCs w:val="0"/>
        </w:rPr>
        <w:t xml:space="preserve"> to another</w:t>
      </w:r>
      <w:r w:rsidR="00531B96">
        <w:rPr>
          <w:rStyle w:val="Emphasis"/>
          <w:i w:val="0"/>
          <w:iCs w:val="0"/>
        </w:rPr>
        <w:t xml:space="preserve"> </w:t>
      </w:r>
      <w:r>
        <w:rPr>
          <w:rStyle w:val="Emphasis"/>
          <w:i w:val="0"/>
          <w:iCs w:val="0"/>
        </w:rPr>
        <w:t>variable.</w:t>
      </w:r>
      <w:r w:rsidR="004246FE">
        <w:rPr>
          <w:rStyle w:val="Emphasis"/>
          <w:i w:val="0"/>
          <w:iCs w:val="0"/>
        </w:rPr>
        <w:t xml:space="preserve">  However, the original variable will </w:t>
      </w:r>
      <w:r w:rsidR="00B0259B">
        <w:rPr>
          <w:rStyle w:val="Emphasis"/>
          <w:i w:val="0"/>
          <w:iCs w:val="0"/>
        </w:rPr>
        <w:t>remain</w:t>
      </w:r>
      <w:r w:rsidR="004246FE">
        <w:rPr>
          <w:rStyle w:val="Emphasis"/>
          <w:i w:val="0"/>
          <w:iCs w:val="0"/>
        </w:rPr>
        <w:t xml:space="preserve"> </w:t>
      </w:r>
      <w:r w:rsidR="00081C7E">
        <w:rPr>
          <w:rStyle w:val="Emphasis"/>
          <w:i w:val="0"/>
          <w:iCs w:val="0"/>
        </w:rPr>
        <w:t>unable</w:t>
      </w:r>
      <w:r w:rsidR="004246FE">
        <w:rPr>
          <w:rStyle w:val="Emphasis"/>
          <w:i w:val="0"/>
          <w:iCs w:val="0"/>
        </w:rPr>
        <w:t xml:space="preserve"> to modify the object.</w:t>
      </w:r>
      <w:r w:rsidR="00543593">
        <w:rPr>
          <w:rStyle w:val="Emphasis"/>
          <w:i w:val="0"/>
          <w:iCs w:val="0"/>
        </w:rPr>
        <w:t xml:space="preserve">  </w:t>
      </w:r>
    </w:p>
    <w:p w14:paraId="0972AA1E" w14:textId="14DCF5BD" w:rsidR="005A5B92" w:rsidRDefault="00F74D40" w:rsidP="009B6022">
      <w:pPr>
        <w:rPr>
          <w:rStyle w:val="Emphasis"/>
          <w:i w:val="0"/>
          <w:iCs w:val="0"/>
        </w:rPr>
      </w:pPr>
      <w:r>
        <w:rPr>
          <w:rStyle w:val="Emphasis"/>
          <w:i w:val="0"/>
          <w:iCs w:val="0"/>
        </w:rPr>
        <w:t xml:space="preserve">Note: </w:t>
      </w:r>
      <w:r w:rsidR="005A5B92">
        <w:rPr>
          <w:rStyle w:val="Emphasis"/>
          <w:i w:val="0"/>
          <w:iCs w:val="0"/>
        </w:rPr>
        <w:t xml:space="preserve">The </w:t>
      </w:r>
      <w:r w:rsidR="005A5B92" w:rsidRPr="00A34E2E">
        <w:rPr>
          <w:rStyle w:val="Emphasis"/>
          <w:b/>
          <w:bCs/>
        </w:rPr>
        <w:t>readonly</w:t>
      </w:r>
      <w:r w:rsidR="005A5B92">
        <w:rPr>
          <w:rStyle w:val="Emphasis"/>
          <w:b/>
          <w:bCs/>
          <w:i w:val="0"/>
          <w:iCs w:val="0"/>
        </w:rPr>
        <w:t xml:space="preserve"> </w:t>
      </w:r>
      <w:r w:rsidR="005A5B92" w:rsidRPr="009A59A8">
        <w:rPr>
          <w:rStyle w:val="Emphasis"/>
          <w:i w:val="0"/>
          <w:iCs w:val="0"/>
        </w:rPr>
        <w:t>and</w:t>
      </w:r>
      <w:r w:rsidR="005A5B92">
        <w:rPr>
          <w:rStyle w:val="Emphasis"/>
          <w:b/>
          <w:bCs/>
          <w:i w:val="0"/>
          <w:iCs w:val="0"/>
        </w:rPr>
        <w:t xml:space="preserve"> </w:t>
      </w:r>
      <w:r w:rsidR="005A5B92" w:rsidRPr="00A34E2E">
        <w:rPr>
          <w:rStyle w:val="Emphasis"/>
          <w:b/>
          <w:bCs/>
        </w:rPr>
        <w:t>readwrite</w:t>
      </w:r>
      <w:r w:rsidR="005A5B92">
        <w:rPr>
          <w:rStyle w:val="Emphasis"/>
          <w:i w:val="0"/>
          <w:iCs w:val="0"/>
        </w:rPr>
        <w:t xml:space="preserve"> keywords are used with object type variables.</w:t>
      </w:r>
    </w:p>
    <w:p w14:paraId="706351FF" w14:textId="3A6CF28A" w:rsidR="00E638A0" w:rsidRDefault="00E638A0" w:rsidP="00E638A0">
      <w:pPr>
        <w:rPr>
          <w:rStyle w:val="Emphasis"/>
          <w:i w:val="0"/>
          <w:iCs w:val="0"/>
        </w:rPr>
      </w:pPr>
      <w:r>
        <w:rPr>
          <w:rStyle w:val="Emphasis"/>
          <w:i w:val="0"/>
          <w:iCs w:val="0"/>
        </w:rPr>
        <w:t xml:space="preserve">Note: The above rule </w:t>
      </w:r>
      <w:r w:rsidR="005F6178">
        <w:rPr>
          <w:rStyle w:val="Emphasis"/>
          <w:i w:val="0"/>
          <w:iCs w:val="0"/>
        </w:rPr>
        <w:t>applies</w:t>
      </w:r>
      <w:r>
        <w:rPr>
          <w:rStyle w:val="Emphasis"/>
          <w:i w:val="0"/>
          <w:iCs w:val="0"/>
        </w:rPr>
        <w:t xml:space="preserve"> to variables and properties.</w:t>
      </w:r>
    </w:p>
    <w:p w14:paraId="4F6A8F7B" w14:textId="77777777" w:rsidR="00107960" w:rsidRDefault="00107960" w:rsidP="009B6022">
      <w:pPr>
        <w:rPr>
          <w:rStyle w:val="Emphasis"/>
          <w:i w:val="0"/>
          <w:iCs w:val="0"/>
        </w:rPr>
      </w:pPr>
    </w:p>
    <w:p w14:paraId="5FACA8B6" w14:textId="31C78D84" w:rsidR="00107960" w:rsidRPr="00107960" w:rsidRDefault="00107960" w:rsidP="00A31DDD">
      <w:pPr>
        <w:pStyle w:val="Heading3"/>
        <w:rPr>
          <w:rStyle w:val="Emphasis"/>
          <w:rFonts w:asciiTheme="minorHAnsi" w:eastAsiaTheme="minorHAnsi" w:hAnsiTheme="minorHAnsi" w:cstheme="minorBidi"/>
          <w:i w:val="0"/>
          <w:iCs w:val="0"/>
          <w:color w:val="auto"/>
          <w:sz w:val="22"/>
          <w:szCs w:val="22"/>
        </w:rPr>
      </w:pPr>
      <w:bookmarkStart w:id="33" w:name="_Toc206334453"/>
      <w:r w:rsidRPr="00107960">
        <w:rPr>
          <w:rStyle w:val="Emphasis"/>
          <w:i w:val="0"/>
          <w:iCs w:val="0"/>
        </w:rPr>
        <w:t>Constant Modifier</w:t>
      </w:r>
      <w:bookmarkEnd w:id="33"/>
    </w:p>
    <w:p w14:paraId="0959CE6D" w14:textId="1F9CE12B" w:rsidR="00C072F2" w:rsidRDefault="009B6022" w:rsidP="009B6022">
      <w:pPr>
        <w:rPr>
          <w:rStyle w:val="Emphasis"/>
          <w:i w:val="0"/>
          <w:iCs w:val="0"/>
        </w:rPr>
      </w:pPr>
      <w:r>
        <w:rPr>
          <w:rStyle w:val="Emphasis"/>
          <w:i w:val="0"/>
          <w:iCs w:val="0"/>
        </w:rPr>
        <w:t xml:space="preserve">The </w:t>
      </w:r>
      <w:r w:rsidR="00595DED" w:rsidRPr="00A34E2E">
        <w:rPr>
          <w:rStyle w:val="Emphasis"/>
          <w:b/>
          <w:bCs/>
        </w:rPr>
        <w:t>const</w:t>
      </w:r>
      <w:r w:rsidR="00107960" w:rsidRPr="00A34E2E">
        <w:rPr>
          <w:rStyle w:val="Emphasis"/>
          <w:b/>
          <w:bCs/>
        </w:rPr>
        <w:t>ant</w:t>
      </w:r>
      <w:r w:rsidR="00595DED">
        <w:rPr>
          <w:rStyle w:val="Emphasis"/>
          <w:b/>
          <w:bCs/>
        </w:rPr>
        <w:t xml:space="preserve"> </w:t>
      </w:r>
      <w:r w:rsidR="00595DED" w:rsidRPr="00595DED">
        <w:rPr>
          <w:rStyle w:val="Emphasis"/>
          <w:i w:val="0"/>
          <w:iCs w:val="0"/>
        </w:rPr>
        <w:t>keyword</w:t>
      </w:r>
      <w:r>
        <w:rPr>
          <w:rStyle w:val="Emphasis"/>
          <w:i w:val="0"/>
          <w:iCs w:val="0"/>
        </w:rPr>
        <w:t xml:space="preserve"> declares </w:t>
      </w:r>
      <w:r w:rsidR="00BD7D87">
        <w:rPr>
          <w:rStyle w:val="Emphasis"/>
          <w:i w:val="0"/>
          <w:iCs w:val="0"/>
        </w:rPr>
        <w:t>a</w:t>
      </w:r>
      <w:r w:rsidR="000B2F46">
        <w:rPr>
          <w:rStyle w:val="Emphasis"/>
          <w:i w:val="0"/>
          <w:iCs w:val="0"/>
        </w:rPr>
        <w:t xml:space="preserve"> </w:t>
      </w:r>
      <w:r>
        <w:rPr>
          <w:rStyle w:val="Emphasis"/>
          <w:i w:val="0"/>
          <w:iCs w:val="0"/>
        </w:rPr>
        <w:t>variable</w:t>
      </w:r>
      <w:r w:rsidR="004246FE">
        <w:rPr>
          <w:rStyle w:val="Emphasis"/>
          <w:i w:val="0"/>
          <w:iCs w:val="0"/>
        </w:rPr>
        <w:t xml:space="preserve"> </w:t>
      </w:r>
      <w:r>
        <w:rPr>
          <w:rStyle w:val="Emphasis"/>
          <w:i w:val="0"/>
          <w:iCs w:val="0"/>
        </w:rPr>
        <w:t>to be immutable.</w:t>
      </w:r>
      <w:r w:rsidR="00C368FE">
        <w:rPr>
          <w:rStyle w:val="Emphasis"/>
          <w:i w:val="0"/>
          <w:iCs w:val="0"/>
        </w:rPr>
        <w:t xml:space="preserve">  </w:t>
      </w:r>
      <w:r w:rsidR="00BB1BF6">
        <w:rPr>
          <w:rStyle w:val="Emphasis"/>
          <w:i w:val="0"/>
          <w:iCs w:val="0"/>
        </w:rPr>
        <w:t xml:space="preserve">If the variable is an object type, the object is also declared as immutable.  </w:t>
      </w:r>
      <w:r w:rsidR="00477575">
        <w:rPr>
          <w:rStyle w:val="Emphasis"/>
          <w:i w:val="0"/>
          <w:iCs w:val="0"/>
        </w:rPr>
        <w:t>When assigning a constant</w:t>
      </w:r>
      <w:r w:rsidR="00BB1BF6">
        <w:rPr>
          <w:rStyle w:val="Emphasis"/>
          <w:i w:val="0"/>
          <w:iCs w:val="0"/>
        </w:rPr>
        <w:t xml:space="preserve"> value type</w:t>
      </w:r>
      <w:r w:rsidR="00BD7D87">
        <w:rPr>
          <w:rStyle w:val="Emphasis"/>
          <w:i w:val="0"/>
          <w:iCs w:val="0"/>
        </w:rPr>
        <w:t xml:space="preserve"> variable</w:t>
      </w:r>
      <w:r w:rsidR="00477575">
        <w:rPr>
          <w:rStyle w:val="Emphasis"/>
          <w:i w:val="0"/>
          <w:iCs w:val="0"/>
        </w:rPr>
        <w:t xml:space="preserve"> t</w:t>
      </w:r>
      <w:r w:rsidR="00BD7D87">
        <w:rPr>
          <w:rStyle w:val="Emphasis"/>
          <w:i w:val="0"/>
          <w:iCs w:val="0"/>
        </w:rPr>
        <w:t>o another</w:t>
      </w:r>
      <w:r w:rsidR="00477575">
        <w:rPr>
          <w:rStyle w:val="Emphasis"/>
          <w:i w:val="0"/>
          <w:iCs w:val="0"/>
        </w:rPr>
        <w:t xml:space="preserve"> variable, the</w:t>
      </w:r>
      <w:r w:rsidR="00E53ECC">
        <w:rPr>
          <w:rStyle w:val="Emphasis"/>
          <w:i w:val="0"/>
          <w:iCs w:val="0"/>
        </w:rPr>
        <w:t xml:space="preserve"> </w:t>
      </w:r>
      <w:r w:rsidR="007B6F6B">
        <w:rPr>
          <w:rStyle w:val="Emphasis"/>
          <w:i w:val="0"/>
          <w:iCs w:val="0"/>
        </w:rPr>
        <w:t xml:space="preserve">assigned </w:t>
      </w:r>
      <w:r w:rsidR="00477575">
        <w:rPr>
          <w:rStyle w:val="Emphasis"/>
          <w:i w:val="0"/>
          <w:iCs w:val="0"/>
        </w:rPr>
        <w:t xml:space="preserve">variable will be </w:t>
      </w:r>
      <w:r w:rsidR="00C7111D">
        <w:rPr>
          <w:rStyle w:val="Emphasis"/>
          <w:i w:val="0"/>
          <w:iCs w:val="0"/>
        </w:rPr>
        <w:t>mutable</w:t>
      </w:r>
      <w:r w:rsidR="00477575">
        <w:rPr>
          <w:rStyle w:val="Emphasis"/>
          <w:i w:val="0"/>
          <w:iCs w:val="0"/>
        </w:rPr>
        <w:t xml:space="preserve"> unless the </w:t>
      </w:r>
      <w:r w:rsidR="00C67E97" w:rsidRPr="00A34E2E">
        <w:rPr>
          <w:rStyle w:val="Emphasis"/>
          <w:b/>
          <w:bCs/>
        </w:rPr>
        <w:t>constant</w:t>
      </w:r>
      <w:r w:rsidR="004E46F9">
        <w:rPr>
          <w:rStyle w:val="Emphasis"/>
          <w:i w:val="0"/>
          <w:iCs w:val="0"/>
        </w:rPr>
        <w:t xml:space="preserve"> keyword</w:t>
      </w:r>
      <w:r w:rsidR="00D4318A">
        <w:rPr>
          <w:rStyle w:val="Emphasis"/>
          <w:i w:val="0"/>
          <w:iCs w:val="0"/>
        </w:rPr>
        <w:t xml:space="preserve"> is used</w:t>
      </w:r>
      <w:r w:rsidR="00477575">
        <w:rPr>
          <w:rStyle w:val="Emphasis"/>
          <w:i w:val="0"/>
          <w:iCs w:val="0"/>
        </w:rPr>
        <w:t>.</w:t>
      </w:r>
      <w:r w:rsidR="001B12FF">
        <w:rPr>
          <w:rStyle w:val="Emphasis"/>
          <w:i w:val="0"/>
          <w:iCs w:val="0"/>
        </w:rPr>
        <w:t xml:space="preserve">  </w:t>
      </w:r>
      <w:r w:rsidR="00C24E1E">
        <w:rPr>
          <w:rStyle w:val="Emphasis"/>
          <w:i w:val="0"/>
          <w:iCs w:val="0"/>
        </w:rPr>
        <w:t xml:space="preserve">When assigning a constant object type variable to another variable, the assigned variable will receive a mutable </w:t>
      </w:r>
      <w:r w:rsidR="00B869C5">
        <w:rPr>
          <w:rStyle w:val="Emphasis"/>
          <w:i w:val="0"/>
          <w:iCs w:val="0"/>
        </w:rPr>
        <w:t xml:space="preserve">deep </w:t>
      </w:r>
      <w:r w:rsidR="00C24E1E">
        <w:rPr>
          <w:rStyle w:val="Emphasis"/>
          <w:i w:val="0"/>
          <w:iCs w:val="0"/>
        </w:rPr>
        <w:t>copy of the object unless the constant</w:t>
      </w:r>
      <w:r w:rsidR="0039569D">
        <w:rPr>
          <w:rStyle w:val="Emphasis"/>
          <w:i w:val="0"/>
          <w:iCs w:val="0"/>
        </w:rPr>
        <w:t xml:space="preserve"> keyword</w:t>
      </w:r>
      <w:r w:rsidR="00C24E1E">
        <w:rPr>
          <w:rStyle w:val="Emphasis"/>
          <w:i w:val="0"/>
          <w:iCs w:val="0"/>
        </w:rPr>
        <w:t xml:space="preserve"> or readonly keyword </w:t>
      </w:r>
      <w:r w:rsidR="0039569D">
        <w:rPr>
          <w:rStyle w:val="Emphasis"/>
          <w:i w:val="0"/>
          <w:iCs w:val="0"/>
        </w:rPr>
        <w:t>is</w:t>
      </w:r>
      <w:r w:rsidR="00C24E1E">
        <w:rPr>
          <w:rStyle w:val="Emphasis"/>
          <w:i w:val="0"/>
          <w:iCs w:val="0"/>
        </w:rPr>
        <w:t xml:space="preserve"> used.</w:t>
      </w:r>
      <w:r w:rsidR="00B869C5">
        <w:rPr>
          <w:rStyle w:val="Emphasis"/>
          <w:i w:val="0"/>
          <w:iCs w:val="0"/>
        </w:rPr>
        <w:t xml:space="preserve">  </w:t>
      </w:r>
    </w:p>
    <w:p w14:paraId="0CBBBE01" w14:textId="034AABBD" w:rsidR="005F6178" w:rsidRDefault="005F6178" w:rsidP="005F6178">
      <w:pPr>
        <w:rPr>
          <w:rStyle w:val="Emphasis"/>
          <w:i w:val="0"/>
          <w:iCs w:val="0"/>
        </w:rPr>
      </w:pPr>
      <w:r>
        <w:rPr>
          <w:rStyle w:val="Emphasis"/>
          <w:i w:val="0"/>
          <w:iCs w:val="0"/>
        </w:rPr>
        <w:t>Note: The above rule applies to variables and properties.</w:t>
      </w:r>
    </w:p>
    <w:p w14:paraId="360E2444" w14:textId="5CBDDEC0" w:rsidR="009A59A8" w:rsidRPr="00703C4A" w:rsidRDefault="009A59A8" w:rsidP="009B6022">
      <w:pPr>
        <w:rPr>
          <w:rStyle w:val="Emphasis"/>
          <w:i w:val="0"/>
          <w:iCs w:val="0"/>
        </w:rPr>
      </w:pPr>
      <w:r>
        <w:rPr>
          <w:rStyle w:val="Emphasis"/>
          <w:i w:val="0"/>
          <w:iCs w:val="0"/>
        </w:rPr>
        <w:t xml:space="preserve">Note: </w:t>
      </w:r>
      <w:r w:rsidR="005A5B92">
        <w:rPr>
          <w:rStyle w:val="Emphasis"/>
          <w:i w:val="0"/>
          <w:iCs w:val="0"/>
        </w:rPr>
        <w:t>T</w:t>
      </w:r>
      <w:r w:rsidR="00CF06B2">
        <w:rPr>
          <w:rStyle w:val="Emphasis"/>
          <w:i w:val="0"/>
          <w:iCs w:val="0"/>
        </w:rPr>
        <w:t xml:space="preserve">he </w:t>
      </w:r>
      <w:r w:rsidR="00595DED" w:rsidRPr="00A34E2E">
        <w:rPr>
          <w:rStyle w:val="Emphasis"/>
          <w:b/>
          <w:bCs/>
        </w:rPr>
        <w:t>const</w:t>
      </w:r>
      <w:r w:rsidR="00B75548" w:rsidRPr="00A34E2E">
        <w:rPr>
          <w:rStyle w:val="Emphasis"/>
          <w:b/>
          <w:bCs/>
        </w:rPr>
        <w:t>ant</w:t>
      </w:r>
      <w:r w:rsidR="00595DED">
        <w:rPr>
          <w:rStyle w:val="Emphasis"/>
          <w:b/>
          <w:bCs/>
          <w:i w:val="0"/>
          <w:iCs w:val="0"/>
        </w:rPr>
        <w:t xml:space="preserve"> </w:t>
      </w:r>
      <w:r w:rsidR="00595DED" w:rsidRPr="00595DED">
        <w:rPr>
          <w:rStyle w:val="Emphasis"/>
          <w:i w:val="0"/>
          <w:iCs w:val="0"/>
        </w:rPr>
        <w:t>keyword</w:t>
      </w:r>
      <w:r w:rsidR="00CF06B2">
        <w:rPr>
          <w:rStyle w:val="Emphasis"/>
          <w:i w:val="0"/>
          <w:iCs w:val="0"/>
        </w:rPr>
        <w:t xml:space="preserve"> </w:t>
      </w:r>
      <w:r w:rsidR="008A47BF">
        <w:rPr>
          <w:rStyle w:val="Emphasis"/>
          <w:i w:val="0"/>
          <w:iCs w:val="0"/>
        </w:rPr>
        <w:t>may</w:t>
      </w:r>
      <w:r w:rsidR="00CF06B2">
        <w:rPr>
          <w:rStyle w:val="Emphasis"/>
          <w:i w:val="0"/>
          <w:iCs w:val="0"/>
        </w:rPr>
        <w:t xml:space="preserve"> be used with object type </w:t>
      </w:r>
      <w:r w:rsidR="005B11A2">
        <w:rPr>
          <w:rStyle w:val="Emphasis"/>
          <w:i w:val="0"/>
          <w:iCs w:val="0"/>
        </w:rPr>
        <w:t>and</w:t>
      </w:r>
      <w:r w:rsidR="00CF06B2">
        <w:rPr>
          <w:rStyle w:val="Emphasis"/>
          <w:i w:val="0"/>
          <w:iCs w:val="0"/>
        </w:rPr>
        <w:t xml:space="preserve"> value type variables.</w:t>
      </w:r>
    </w:p>
    <w:p w14:paraId="44C5A317" w14:textId="3EFDDE64" w:rsidR="009B6022" w:rsidRPr="000C1994" w:rsidRDefault="009B6022" w:rsidP="009B6022"/>
    <w:p w14:paraId="3391D44D" w14:textId="77777777" w:rsidR="009240C9" w:rsidRPr="0036195F" w:rsidRDefault="009240C9" w:rsidP="009240C9">
      <w:pPr>
        <w:rPr>
          <w:rFonts w:asciiTheme="majorHAnsi" w:hAnsiTheme="majorHAnsi" w:cstheme="majorHAnsi"/>
          <w:sz w:val="24"/>
          <w:szCs w:val="24"/>
        </w:rPr>
      </w:pPr>
      <w:r w:rsidRPr="0036195F">
        <w:rPr>
          <w:rStyle w:val="Emphasis"/>
          <w:rFonts w:asciiTheme="majorHAnsi" w:hAnsiTheme="majorHAnsi" w:cstheme="majorHAnsi"/>
          <w:sz w:val="24"/>
          <w:szCs w:val="24"/>
        </w:rPr>
        <w:t>Grammar</w:t>
      </w:r>
      <w:r w:rsidRPr="0036195F">
        <w:rPr>
          <w:rFonts w:asciiTheme="majorHAnsi" w:hAnsiTheme="majorHAnsi" w:cstheme="majorHAnsi"/>
          <w:sz w:val="24"/>
          <w:szCs w:val="24"/>
        </w:rPr>
        <w:t xml:space="preserve"> </w:t>
      </w:r>
      <w:r w:rsidRPr="0036195F">
        <w:rPr>
          <w:rFonts w:asciiTheme="majorHAnsi" w:hAnsiTheme="majorHAnsi" w:cstheme="majorHAnsi"/>
          <w:i/>
          <w:iCs/>
          <w:sz w:val="24"/>
          <w:szCs w:val="24"/>
        </w:rPr>
        <w:t>Production</w:t>
      </w:r>
    </w:p>
    <w:p w14:paraId="7D8FBD6C" w14:textId="13D77DAD" w:rsidR="00D352B7" w:rsidRDefault="00196FEF" w:rsidP="00D352B7">
      <w:r>
        <w:t>MutabilityModifier</w:t>
      </w:r>
      <w:r w:rsidR="00D352B7">
        <w:t>:</w:t>
      </w:r>
    </w:p>
    <w:p w14:paraId="0E62C170" w14:textId="77777777" w:rsidR="00D352B7" w:rsidRDefault="00D352B7" w:rsidP="00D352B7">
      <w:pPr>
        <w:pStyle w:val="ListParagraph"/>
        <w:numPr>
          <w:ilvl w:val="0"/>
          <w:numId w:val="31"/>
        </w:numPr>
      </w:pPr>
      <w:r>
        <w:t>readonly</w:t>
      </w:r>
    </w:p>
    <w:p w14:paraId="7DA39A0F" w14:textId="77777777" w:rsidR="00D352B7" w:rsidRDefault="00D352B7" w:rsidP="00D352B7">
      <w:pPr>
        <w:pStyle w:val="ListParagraph"/>
        <w:numPr>
          <w:ilvl w:val="0"/>
          <w:numId w:val="31"/>
        </w:numPr>
      </w:pPr>
      <w:r>
        <w:t>readwrite</w:t>
      </w:r>
    </w:p>
    <w:p w14:paraId="4D699D26" w14:textId="7ADEE30C" w:rsidR="00EA04A3" w:rsidRDefault="00D352B7" w:rsidP="00D06CAC">
      <w:pPr>
        <w:pStyle w:val="ListParagraph"/>
        <w:numPr>
          <w:ilvl w:val="0"/>
          <w:numId w:val="31"/>
        </w:numPr>
      </w:pPr>
      <w:r>
        <w:t>constant</w:t>
      </w:r>
    </w:p>
    <w:p w14:paraId="74369ADA" w14:textId="77777777" w:rsidR="00EE4069" w:rsidRDefault="00EE4069" w:rsidP="00EE4069"/>
    <w:p w14:paraId="1F963D5E" w14:textId="2FCA9551" w:rsidR="0076557D" w:rsidRPr="00372F7C" w:rsidRDefault="0076557D" w:rsidP="00372F7C">
      <w:pPr>
        <w:pStyle w:val="Heading3"/>
        <w:rPr>
          <w:rStyle w:val="Emphasis"/>
          <w:i w:val="0"/>
          <w:iCs w:val="0"/>
        </w:rPr>
      </w:pPr>
      <w:bookmarkStart w:id="34" w:name="_Toc206334454"/>
      <w:r w:rsidRPr="00372F7C">
        <w:rPr>
          <w:rStyle w:val="Emphasis"/>
          <w:i w:val="0"/>
          <w:iCs w:val="0"/>
        </w:rPr>
        <w:t>Optional Modifier</w:t>
      </w:r>
      <w:bookmarkEnd w:id="34"/>
    </w:p>
    <w:p w14:paraId="54062942" w14:textId="1D4DA31F" w:rsidR="0076557D" w:rsidRPr="0073397A" w:rsidRDefault="00F573C9" w:rsidP="00EE4069">
      <w:pPr>
        <w:rPr>
          <w:rStyle w:val="Emphasis"/>
          <w:i w:val="0"/>
          <w:iCs w:val="0"/>
        </w:rPr>
      </w:pPr>
      <w:r>
        <w:rPr>
          <w:rStyle w:val="Emphasis"/>
          <w:i w:val="0"/>
          <w:iCs w:val="0"/>
        </w:rPr>
        <w:t>References</w:t>
      </w:r>
      <w:r w:rsidR="008F312B">
        <w:rPr>
          <w:rStyle w:val="Emphasis"/>
          <w:i w:val="0"/>
          <w:iCs w:val="0"/>
        </w:rPr>
        <w:t xml:space="preserve"> </w:t>
      </w:r>
      <w:r w:rsidR="002F7E12" w:rsidRPr="0073397A">
        <w:rPr>
          <w:rStyle w:val="Emphasis"/>
          <w:i w:val="0"/>
          <w:iCs w:val="0"/>
        </w:rPr>
        <w:t xml:space="preserve">default to non-nullable.  </w:t>
      </w:r>
      <w:r w:rsidR="0076557D" w:rsidRPr="0073397A">
        <w:rPr>
          <w:rStyle w:val="Emphasis"/>
          <w:i w:val="0"/>
          <w:iCs w:val="0"/>
        </w:rPr>
        <w:t xml:space="preserve">The </w:t>
      </w:r>
      <w:r w:rsidR="0076557D" w:rsidRPr="0073397A">
        <w:rPr>
          <w:rStyle w:val="Emphasis"/>
          <w:b/>
          <w:bCs/>
        </w:rPr>
        <w:t>optional</w:t>
      </w:r>
      <w:r w:rsidR="0076557D" w:rsidRPr="0073397A">
        <w:rPr>
          <w:rStyle w:val="Emphasis"/>
          <w:i w:val="0"/>
          <w:iCs w:val="0"/>
        </w:rPr>
        <w:t xml:space="preserve"> keyword declares</w:t>
      </w:r>
      <w:r w:rsidR="005504CB" w:rsidRPr="0073397A">
        <w:rPr>
          <w:rStyle w:val="Emphasis"/>
          <w:i w:val="0"/>
          <w:iCs w:val="0"/>
        </w:rPr>
        <w:t xml:space="preserve"> the</w:t>
      </w:r>
      <w:r w:rsidR="0076557D" w:rsidRPr="0073397A">
        <w:rPr>
          <w:rStyle w:val="Emphasis"/>
          <w:i w:val="0"/>
          <w:iCs w:val="0"/>
        </w:rPr>
        <w:t xml:space="preserve"> </w:t>
      </w:r>
      <w:r>
        <w:rPr>
          <w:rStyle w:val="Emphasis"/>
          <w:i w:val="0"/>
          <w:iCs w:val="0"/>
        </w:rPr>
        <w:t>reference</w:t>
      </w:r>
      <w:r w:rsidR="0076557D" w:rsidRPr="0073397A">
        <w:rPr>
          <w:rStyle w:val="Emphasis"/>
          <w:i w:val="0"/>
          <w:iCs w:val="0"/>
        </w:rPr>
        <w:t xml:space="preserve"> to be</w:t>
      </w:r>
      <w:r w:rsidR="005E64BB" w:rsidRPr="0073397A">
        <w:rPr>
          <w:rStyle w:val="Emphasis"/>
          <w:i w:val="0"/>
          <w:iCs w:val="0"/>
        </w:rPr>
        <w:t xml:space="preserve"> a</w:t>
      </w:r>
      <w:r w:rsidR="0076557D" w:rsidRPr="0073397A">
        <w:rPr>
          <w:rStyle w:val="Emphasis"/>
          <w:i w:val="0"/>
          <w:iCs w:val="0"/>
        </w:rPr>
        <w:t xml:space="preserve"> nullable</w:t>
      </w:r>
      <w:r w:rsidR="005E64BB" w:rsidRPr="0073397A">
        <w:rPr>
          <w:rStyle w:val="Emphasis"/>
          <w:i w:val="0"/>
          <w:iCs w:val="0"/>
        </w:rPr>
        <w:t xml:space="preserve"> type</w:t>
      </w:r>
      <w:r w:rsidR="0076557D" w:rsidRPr="0073397A">
        <w:rPr>
          <w:rStyle w:val="Emphasis"/>
          <w:i w:val="0"/>
          <w:iCs w:val="0"/>
        </w:rPr>
        <w:t>.  Optional nullable type</w:t>
      </w:r>
      <w:r>
        <w:rPr>
          <w:rStyle w:val="Emphasis"/>
          <w:i w:val="0"/>
          <w:iCs w:val="0"/>
        </w:rPr>
        <w:t>s</w:t>
      </w:r>
      <w:r w:rsidR="0076557D" w:rsidRPr="0073397A">
        <w:rPr>
          <w:rStyle w:val="Emphasis"/>
          <w:i w:val="0"/>
          <w:iCs w:val="0"/>
        </w:rPr>
        <w:t xml:space="preserve"> can only be dereferenced</w:t>
      </w:r>
      <w:r w:rsidR="000D14BF">
        <w:rPr>
          <w:rStyle w:val="Emphasis"/>
          <w:i w:val="0"/>
          <w:iCs w:val="0"/>
        </w:rPr>
        <w:t xml:space="preserve"> from</w:t>
      </w:r>
      <w:r w:rsidR="0076557D" w:rsidRPr="0073397A">
        <w:rPr>
          <w:rStyle w:val="Emphasis"/>
          <w:i w:val="0"/>
          <w:iCs w:val="0"/>
        </w:rPr>
        <w:t xml:space="preserve"> within </w:t>
      </w:r>
      <w:r w:rsidR="00F8391F">
        <w:rPr>
          <w:rStyle w:val="Emphasis"/>
          <w:i w:val="0"/>
          <w:iCs w:val="0"/>
        </w:rPr>
        <w:t>the</w:t>
      </w:r>
      <w:r w:rsidR="0076557D" w:rsidRPr="0073397A">
        <w:rPr>
          <w:rStyle w:val="Emphasis"/>
          <w:i w:val="0"/>
          <w:iCs w:val="0"/>
        </w:rPr>
        <w:t xml:space="preserve"> </w:t>
      </w:r>
      <w:r w:rsidR="008762B0">
        <w:rPr>
          <w:rStyle w:val="Emphasis"/>
          <w:i w:val="0"/>
          <w:iCs w:val="0"/>
        </w:rPr>
        <w:t>has statement</w:t>
      </w:r>
      <w:r w:rsidR="0076557D" w:rsidRPr="0073397A">
        <w:rPr>
          <w:rStyle w:val="Emphasis"/>
          <w:i w:val="0"/>
          <w:iCs w:val="0"/>
        </w:rPr>
        <w:t xml:space="preserve">.  Dereferencing an optional </w:t>
      </w:r>
      <w:r>
        <w:rPr>
          <w:rStyle w:val="Emphasis"/>
          <w:i w:val="0"/>
          <w:iCs w:val="0"/>
        </w:rPr>
        <w:t>reference</w:t>
      </w:r>
      <w:r w:rsidR="0076557D" w:rsidRPr="0073397A">
        <w:rPr>
          <w:rStyle w:val="Emphasis"/>
          <w:i w:val="0"/>
          <w:iCs w:val="0"/>
        </w:rPr>
        <w:t xml:space="preserve"> outside of a </w:t>
      </w:r>
      <w:r w:rsidR="008762B0">
        <w:rPr>
          <w:rStyle w:val="Emphasis"/>
          <w:i w:val="0"/>
          <w:iCs w:val="0"/>
        </w:rPr>
        <w:t>has statement</w:t>
      </w:r>
      <w:r w:rsidR="0076557D" w:rsidRPr="0073397A">
        <w:rPr>
          <w:rStyle w:val="Emphasis"/>
          <w:i w:val="0"/>
          <w:iCs w:val="0"/>
        </w:rPr>
        <w:t xml:space="preserve"> will generate a compiler error.</w:t>
      </w:r>
      <w:r w:rsidR="00885020" w:rsidRPr="0073397A">
        <w:rPr>
          <w:rStyle w:val="Emphasis"/>
          <w:i w:val="0"/>
          <w:iCs w:val="0"/>
        </w:rPr>
        <w:t xml:space="preserve">  Value types that are declared optional are boxed.</w:t>
      </w:r>
    </w:p>
    <w:p w14:paraId="6EA65CF3" w14:textId="77777777" w:rsidR="0076557D" w:rsidRDefault="0076557D" w:rsidP="00EE4069"/>
    <w:p w14:paraId="6B8883F3" w14:textId="07F785F1" w:rsidR="00EE4069" w:rsidRPr="00510C21" w:rsidRDefault="00EE4069" w:rsidP="00EE4069">
      <w:pPr>
        <w:rPr>
          <w:rStyle w:val="Emphasis"/>
        </w:rPr>
      </w:pPr>
      <w:r w:rsidRPr="00510C21">
        <w:rPr>
          <w:rStyle w:val="Emphasis"/>
          <w:rFonts w:asciiTheme="majorHAnsi" w:hAnsiTheme="majorHAnsi" w:cstheme="majorHAnsi"/>
          <w:sz w:val="24"/>
          <w:szCs w:val="24"/>
        </w:rPr>
        <w:t>Grammar</w:t>
      </w:r>
      <w:r w:rsidRPr="00510C21">
        <w:rPr>
          <w:rStyle w:val="Emphasis"/>
        </w:rPr>
        <w:t xml:space="preserve"> </w:t>
      </w:r>
      <w:r w:rsidRPr="00510C21">
        <w:rPr>
          <w:rStyle w:val="Emphasis"/>
          <w:rFonts w:asciiTheme="majorHAnsi" w:hAnsiTheme="majorHAnsi" w:cstheme="majorHAnsi"/>
          <w:sz w:val="24"/>
          <w:szCs w:val="24"/>
        </w:rPr>
        <w:t>Production</w:t>
      </w:r>
    </w:p>
    <w:p w14:paraId="76CADC05" w14:textId="24C6AA04" w:rsidR="00EE4069" w:rsidRDefault="00EE4069" w:rsidP="00EE4069">
      <w:r>
        <w:t>OptionalModifier:</w:t>
      </w:r>
    </w:p>
    <w:p w14:paraId="4E67FCFB" w14:textId="45EDD15B" w:rsidR="00EE4069" w:rsidRDefault="00EE4069" w:rsidP="00EE4069">
      <w:pPr>
        <w:pStyle w:val="ListParagraph"/>
        <w:numPr>
          <w:ilvl w:val="0"/>
          <w:numId w:val="31"/>
        </w:numPr>
      </w:pPr>
      <w:r>
        <w:t>optional</w:t>
      </w:r>
    </w:p>
    <w:p w14:paraId="785783ED" w14:textId="77777777" w:rsidR="00F07B78" w:rsidRDefault="00F07B78" w:rsidP="00F07B78"/>
    <w:p w14:paraId="08D0B6DD" w14:textId="1A84AC5F" w:rsidR="00871FE0" w:rsidRPr="00E977A2" w:rsidRDefault="00871FE0" w:rsidP="00E977A2">
      <w:pPr>
        <w:pStyle w:val="Heading2"/>
        <w:rPr>
          <w:rStyle w:val="Emphasis"/>
          <w:i w:val="0"/>
          <w:iCs w:val="0"/>
        </w:rPr>
      </w:pPr>
      <w:bookmarkStart w:id="35" w:name="_Toc206334455"/>
      <w:r w:rsidRPr="00E977A2">
        <w:rPr>
          <w:rStyle w:val="Emphasis"/>
          <w:i w:val="0"/>
          <w:iCs w:val="0"/>
        </w:rPr>
        <w:t>Initialize</w:t>
      </w:r>
      <w:r w:rsidR="0081555E" w:rsidRPr="00E977A2">
        <w:rPr>
          <w:rStyle w:val="Emphasis"/>
          <w:i w:val="0"/>
          <w:iCs w:val="0"/>
        </w:rPr>
        <w:t>/</w:t>
      </w:r>
      <w:r w:rsidR="005112C7" w:rsidRPr="00E977A2">
        <w:rPr>
          <w:rStyle w:val="Emphasis"/>
          <w:i w:val="0"/>
          <w:iCs w:val="0"/>
        </w:rPr>
        <w:t>Start</w:t>
      </w:r>
      <w:r w:rsidRPr="00E977A2">
        <w:rPr>
          <w:rStyle w:val="Emphasis"/>
          <w:i w:val="0"/>
          <w:iCs w:val="0"/>
        </w:rPr>
        <w:t xml:space="preserve"> Sections</w:t>
      </w:r>
      <w:bookmarkEnd w:id="35"/>
    </w:p>
    <w:p w14:paraId="4A03E772" w14:textId="498D243B" w:rsidR="00871FE0" w:rsidRDefault="00871FE0" w:rsidP="00871FE0">
      <w:r>
        <w:t xml:space="preserve">The </w:t>
      </w:r>
      <w:r w:rsidR="004869BE">
        <w:t>I</w:t>
      </w:r>
      <w:r>
        <w:t xml:space="preserve">nitialize and </w:t>
      </w:r>
      <w:r w:rsidR="004869BE">
        <w:t>S</w:t>
      </w:r>
      <w:r>
        <w:t>tart</w:t>
      </w:r>
      <w:r w:rsidR="00170F90">
        <w:t xml:space="preserve"> </w:t>
      </w:r>
      <w:r w:rsidR="00657FEA">
        <w:t>sections</w:t>
      </w:r>
      <w:r>
        <w:t xml:space="preserve"> are used to initialize the properties</w:t>
      </w:r>
      <w:r w:rsidR="00264D53">
        <w:t xml:space="preserve"> and resources</w:t>
      </w:r>
      <w:r>
        <w:t xml:space="preserve"> at run-time.</w:t>
      </w:r>
      <w:r w:rsidR="00170F90">
        <w:t xml:space="preserve">  </w:t>
      </w:r>
      <w:r>
        <w:t xml:space="preserve">The </w:t>
      </w:r>
      <w:r w:rsidR="00322DD2">
        <w:t>I</w:t>
      </w:r>
      <w:r>
        <w:t xml:space="preserve">nitialize </w:t>
      </w:r>
      <w:r w:rsidR="00657FEA">
        <w:t>section</w:t>
      </w:r>
      <w:r>
        <w:t xml:space="preserve"> in each </w:t>
      </w:r>
      <w:r w:rsidR="00F65150">
        <w:t xml:space="preserve">procedural </w:t>
      </w:r>
      <w:r>
        <w:t xml:space="preserve">file is executed before the </w:t>
      </w:r>
      <w:r w:rsidR="00322DD2">
        <w:t>S</w:t>
      </w:r>
      <w:r>
        <w:t xml:space="preserve">tart function.  Only one file within an application </w:t>
      </w:r>
      <w:r w:rsidR="008A47BF">
        <w:t>may</w:t>
      </w:r>
      <w:r>
        <w:t xml:space="preserve"> have a </w:t>
      </w:r>
      <w:r w:rsidR="00322DD2">
        <w:t>S</w:t>
      </w:r>
      <w:r>
        <w:t xml:space="preserve">tart </w:t>
      </w:r>
      <w:r w:rsidR="00657FEA">
        <w:t>section</w:t>
      </w:r>
      <w:r>
        <w:t xml:space="preserve">.  </w:t>
      </w:r>
    </w:p>
    <w:p w14:paraId="12D2CBDF" w14:textId="7FF48528" w:rsidR="00871FE0" w:rsidRDefault="00871FE0" w:rsidP="00871FE0">
      <w:r>
        <w:t xml:space="preserve">The </w:t>
      </w:r>
      <w:r w:rsidR="004869BE">
        <w:t>I</w:t>
      </w:r>
      <w:r>
        <w:t xml:space="preserve">nitialize </w:t>
      </w:r>
      <w:r w:rsidR="00657FEA">
        <w:t>section</w:t>
      </w:r>
      <w:r>
        <w:t xml:space="preserve"> in type </w:t>
      </w:r>
      <w:r w:rsidR="00B71F5D">
        <w:t>or</w:t>
      </w:r>
      <w:r>
        <w:t xml:space="preserve"> trait files </w:t>
      </w:r>
      <w:r w:rsidR="00B71F5D">
        <w:t>is</w:t>
      </w:r>
      <w:r>
        <w:t xml:space="preserve"> optional; however, type and trait file</w:t>
      </w:r>
      <w:r w:rsidR="00BB6A65">
        <w:t>s</w:t>
      </w:r>
      <w:r>
        <w:t xml:space="preserve"> may have multiple initialize </w:t>
      </w:r>
      <w:r w:rsidR="00657FEA">
        <w:t xml:space="preserve">section </w:t>
      </w:r>
      <w:r w:rsidR="00264D53">
        <w:t xml:space="preserve">with </w:t>
      </w:r>
      <w:r>
        <w:t xml:space="preserve">different parameter list.  The initialize </w:t>
      </w:r>
      <w:r w:rsidR="00657FEA">
        <w:t xml:space="preserve">section </w:t>
      </w:r>
      <w:r>
        <w:t xml:space="preserve">within a type or trait file is executed when an object is created.  </w:t>
      </w:r>
    </w:p>
    <w:p w14:paraId="3BE3DA1E" w14:textId="600D6196" w:rsidR="00871FE0" w:rsidRDefault="00871FE0" w:rsidP="00871FE0">
      <w:r>
        <w:t xml:space="preserve">The </w:t>
      </w:r>
      <w:r w:rsidR="005112C7">
        <w:t>Start</w:t>
      </w:r>
      <w:r>
        <w:t xml:space="preserve"> </w:t>
      </w:r>
      <w:r w:rsidR="00657FEA">
        <w:t xml:space="preserve">section </w:t>
      </w:r>
      <w:r>
        <w:t xml:space="preserve">is executed after the initialize </w:t>
      </w:r>
      <w:r w:rsidR="00657FEA">
        <w:t>section</w:t>
      </w:r>
      <w:r w:rsidR="00746AD1">
        <w:t>s</w:t>
      </w:r>
      <w:r w:rsidR="00657FEA">
        <w:t xml:space="preserve"> </w:t>
      </w:r>
      <w:r>
        <w:t xml:space="preserve">of the </w:t>
      </w:r>
      <w:r w:rsidR="000B629A">
        <w:t>module</w:t>
      </w:r>
      <w:r w:rsidR="00F65150">
        <w:t xml:space="preserve"> </w:t>
      </w:r>
      <w:r>
        <w:t xml:space="preserve">files and contains the startup routine.  The </w:t>
      </w:r>
      <w:r w:rsidR="005112C7">
        <w:t>Start</w:t>
      </w:r>
      <w:r>
        <w:t xml:space="preserve"> </w:t>
      </w:r>
      <w:r w:rsidR="00657FEA">
        <w:t xml:space="preserve">section </w:t>
      </w:r>
      <w:r w:rsidR="00353F54">
        <w:t>shall</w:t>
      </w:r>
      <w:r>
        <w:t xml:space="preserve"> </w:t>
      </w:r>
      <w:r w:rsidR="00353F54">
        <w:t xml:space="preserve">appear once and </w:t>
      </w:r>
      <w:r>
        <w:t xml:space="preserve">only once in an application and only </w:t>
      </w:r>
      <w:r w:rsidR="00353F54">
        <w:t>with</w:t>
      </w:r>
      <w:r>
        <w:t xml:space="preserve">in a </w:t>
      </w:r>
      <w:r w:rsidR="00D66D26">
        <w:t>module</w:t>
      </w:r>
      <w:r>
        <w:t xml:space="preserve"> file.  Therefore, every application </w:t>
      </w:r>
      <w:r w:rsidR="0052056B">
        <w:t>shall</w:t>
      </w:r>
      <w:r>
        <w:t xml:space="preserve"> have at least one </w:t>
      </w:r>
      <w:r w:rsidR="001B72A9">
        <w:t>module</w:t>
      </w:r>
      <w:r>
        <w:t xml:space="preserve"> source file.</w:t>
      </w:r>
      <w:r w:rsidR="00E1116C">
        <w:t xml:space="preserve">  The initialize section default</w:t>
      </w:r>
      <w:r w:rsidR="00922685">
        <w:t>s</w:t>
      </w:r>
      <w:r w:rsidR="00E1116C">
        <w:t xml:space="preserve"> to public</w:t>
      </w:r>
      <w:r w:rsidR="00C707AE">
        <w:t xml:space="preserve"> access.</w:t>
      </w:r>
    </w:p>
    <w:p w14:paraId="1BAA1FF3" w14:textId="77777777" w:rsidR="00871FE0" w:rsidRDefault="00871FE0" w:rsidP="009A6B3A"/>
    <w:p w14:paraId="20D472EA" w14:textId="77777777" w:rsidR="002B5363" w:rsidRPr="0036195F" w:rsidRDefault="002B5363" w:rsidP="002B5363">
      <w:pPr>
        <w:rPr>
          <w:rFonts w:asciiTheme="majorHAnsi" w:hAnsiTheme="majorHAnsi" w:cstheme="majorHAnsi"/>
          <w:i/>
          <w:iCs/>
          <w:sz w:val="24"/>
          <w:szCs w:val="24"/>
        </w:rPr>
      </w:pPr>
      <w:r w:rsidRPr="0036195F">
        <w:rPr>
          <w:rStyle w:val="Emphasis"/>
          <w:rFonts w:asciiTheme="majorHAnsi" w:hAnsiTheme="majorHAnsi" w:cstheme="majorHAnsi"/>
          <w:i w:val="0"/>
          <w:iCs w:val="0"/>
          <w:sz w:val="24"/>
          <w:szCs w:val="24"/>
        </w:rPr>
        <w:t>Grammar</w:t>
      </w:r>
      <w:r w:rsidRPr="0036195F">
        <w:rPr>
          <w:rFonts w:asciiTheme="majorHAnsi" w:hAnsiTheme="majorHAnsi" w:cstheme="majorHAnsi"/>
          <w:i/>
          <w:iCs/>
          <w:sz w:val="24"/>
          <w:szCs w:val="24"/>
        </w:rPr>
        <w:t xml:space="preserve"> Production</w:t>
      </w:r>
    </w:p>
    <w:p w14:paraId="4B9B026C" w14:textId="797BAFE9" w:rsidR="002B5363" w:rsidRDefault="004B1BB1" w:rsidP="009A6B3A">
      <w:r>
        <w:t>InitializeStartSection</w:t>
      </w:r>
      <w:r w:rsidR="002B5363">
        <w:t>:</w:t>
      </w:r>
    </w:p>
    <w:p w14:paraId="40FE0B20" w14:textId="75B6A1D4" w:rsidR="00826222" w:rsidRDefault="00826222" w:rsidP="00826222">
      <w:pPr>
        <w:pStyle w:val="ListParagraph"/>
        <w:numPr>
          <w:ilvl w:val="0"/>
          <w:numId w:val="5"/>
        </w:numPr>
      </w:pPr>
      <w:r>
        <w:t>initialize ( ParameterList )</w:t>
      </w:r>
      <w:r w:rsidR="00300B13">
        <w:t xml:space="preserve"> opt</w:t>
      </w:r>
      <w:r>
        <w:t xml:space="preserve"> EOL StatementBlock</w:t>
      </w:r>
    </w:p>
    <w:p w14:paraId="3075338C" w14:textId="7DE6A4E6" w:rsidR="00826222" w:rsidRDefault="00826222" w:rsidP="00826222">
      <w:pPr>
        <w:pStyle w:val="ListParagraph"/>
        <w:numPr>
          <w:ilvl w:val="0"/>
          <w:numId w:val="5"/>
        </w:numPr>
      </w:pPr>
      <w:r>
        <w:t>start ( string[] )</w:t>
      </w:r>
      <w:r w:rsidR="00300B13">
        <w:t xml:space="preserve"> opt</w:t>
      </w:r>
      <w:r>
        <w:t xml:space="preserve"> EOL StatementBlock</w:t>
      </w:r>
    </w:p>
    <w:p w14:paraId="1CF8870F" w14:textId="37BB5060" w:rsidR="0085455D" w:rsidRDefault="0085455D" w:rsidP="00C75E43">
      <w:pPr>
        <w:pStyle w:val="ListParagraph"/>
        <w:numPr>
          <w:ilvl w:val="0"/>
          <w:numId w:val="5"/>
        </w:numPr>
      </w:pPr>
      <w:r>
        <w:t xml:space="preserve">start </w:t>
      </w:r>
      <w:r w:rsidR="00300B13">
        <w:t xml:space="preserve">( string[] ) opt </w:t>
      </w:r>
      <w:r>
        <w:t>Statement</w:t>
      </w:r>
    </w:p>
    <w:p w14:paraId="40083324" w14:textId="77777777" w:rsidR="006C0027" w:rsidRDefault="006C0027" w:rsidP="002B5363"/>
    <w:p w14:paraId="67714FD9" w14:textId="03713304" w:rsidR="00B8042D" w:rsidRPr="00E977A2" w:rsidRDefault="00B8042D" w:rsidP="00E977A2">
      <w:pPr>
        <w:pStyle w:val="Heading2"/>
        <w:rPr>
          <w:rStyle w:val="Emphasis"/>
          <w:i w:val="0"/>
          <w:iCs w:val="0"/>
        </w:rPr>
      </w:pPr>
      <w:bookmarkStart w:id="36" w:name="_Toc206334456"/>
      <w:r w:rsidRPr="00E977A2">
        <w:rPr>
          <w:rStyle w:val="Emphasis"/>
          <w:i w:val="0"/>
          <w:iCs w:val="0"/>
        </w:rPr>
        <w:t>Finalize</w:t>
      </w:r>
      <w:r w:rsidR="0081555E" w:rsidRPr="00E977A2">
        <w:rPr>
          <w:rStyle w:val="Emphasis"/>
          <w:i w:val="0"/>
          <w:iCs w:val="0"/>
        </w:rPr>
        <w:t xml:space="preserve"> Sections</w:t>
      </w:r>
      <w:bookmarkEnd w:id="36"/>
    </w:p>
    <w:p w14:paraId="378B5497" w14:textId="1A3620A9" w:rsidR="00081A95" w:rsidRDefault="00081A95" w:rsidP="00081A95">
      <w:r>
        <w:t xml:space="preserve">The finalize section </w:t>
      </w:r>
      <w:r w:rsidR="003007A5">
        <w:t>is</w:t>
      </w:r>
      <w:r>
        <w:t xml:space="preserve"> used to release resources.  </w:t>
      </w:r>
      <w:r w:rsidR="00BA713C">
        <w:t>T</w:t>
      </w:r>
      <w:r w:rsidR="00FD1253">
        <w:t>he</w:t>
      </w:r>
      <w:r>
        <w:t xml:space="preserve"> </w:t>
      </w:r>
      <w:r w:rsidR="00ED6CDE">
        <w:t>fin</w:t>
      </w:r>
      <w:r>
        <w:t xml:space="preserve">alize section within a type or trait file is executed when an object is </w:t>
      </w:r>
      <w:r w:rsidR="001B069F">
        <w:t>destroyed</w:t>
      </w:r>
      <w:r>
        <w:t>.</w:t>
      </w:r>
      <w:r w:rsidR="00EB03F5">
        <w:t xml:space="preserve">  </w:t>
      </w:r>
    </w:p>
    <w:p w14:paraId="69CB912F" w14:textId="77777777" w:rsidR="00B8042D" w:rsidRDefault="00B8042D" w:rsidP="00B8042D"/>
    <w:p w14:paraId="418DA997" w14:textId="77777777" w:rsidR="00B8042D" w:rsidRPr="0036195F" w:rsidRDefault="00B8042D" w:rsidP="00B8042D">
      <w:pPr>
        <w:rPr>
          <w:rFonts w:asciiTheme="majorHAnsi" w:hAnsiTheme="majorHAnsi" w:cstheme="majorHAnsi"/>
          <w:sz w:val="24"/>
          <w:szCs w:val="24"/>
        </w:rPr>
      </w:pPr>
      <w:r w:rsidRPr="0036195F">
        <w:rPr>
          <w:rStyle w:val="Emphasis"/>
          <w:rFonts w:asciiTheme="majorHAnsi" w:hAnsiTheme="majorHAnsi" w:cstheme="majorHAnsi"/>
          <w:sz w:val="24"/>
          <w:szCs w:val="24"/>
        </w:rPr>
        <w:t>Grammar</w:t>
      </w:r>
      <w:r w:rsidRPr="0036195F">
        <w:rPr>
          <w:rFonts w:asciiTheme="majorHAnsi" w:hAnsiTheme="majorHAnsi" w:cstheme="majorHAnsi"/>
          <w:sz w:val="24"/>
          <w:szCs w:val="24"/>
        </w:rPr>
        <w:t xml:space="preserve"> </w:t>
      </w:r>
      <w:r w:rsidRPr="0036195F">
        <w:rPr>
          <w:rFonts w:asciiTheme="majorHAnsi" w:hAnsiTheme="majorHAnsi" w:cstheme="majorHAnsi"/>
          <w:i/>
          <w:iCs/>
          <w:sz w:val="24"/>
          <w:szCs w:val="24"/>
        </w:rPr>
        <w:t>Production</w:t>
      </w:r>
    </w:p>
    <w:p w14:paraId="72AFE6CF" w14:textId="1FF13454" w:rsidR="00B8042D" w:rsidRDefault="003007A5" w:rsidP="00B8042D">
      <w:r>
        <w:t>FinalizeSection</w:t>
      </w:r>
      <w:r w:rsidR="00B8042D">
        <w:t>:</w:t>
      </w:r>
    </w:p>
    <w:p w14:paraId="40AA65E6" w14:textId="515325F8" w:rsidR="003E7F16" w:rsidRDefault="00442314" w:rsidP="00C22235">
      <w:pPr>
        <w:pStyle w:val="ListParagraph"/>
        <w:numPr>
          <w:ilvl w:val="0"/>
          <w:numId w:val="5"/>
        </w:numPr>
      </w:pPr>
      <w:r>
        <w:t xml:space="preserve">finalize EOL StatementBlock </w:t>
      </w:r>
    </w:p>
    <w:p w14:paraId="34B52A8A" w14:textId="77777777" w:rsidR="00B8042D" w:rsidRDefault="00B8042D" w:rsidP="00B8042D"/>
    <w:p w14:paraId="4ED0A2A8" w14:textId="56C1E4BF" w:rsidR="007B60FB" w:rsidRPr="003244E1" w:rsidRDefault="007B60FB" w:rsidP="006D2D5D">
      <w:pPr>
        <w:pStyle w:val="Heading2"/>
      </w:pPr>
      <w:bookmarkStart w:id="37" w:name="_Toc206334457"/>
      <w:r w:rsidRPr="003244E1">
        <w:rPr>
          <w:rStyle w:val="Emphasis"/>
          <w:i w:val="0"/>
          <w:iCs w:val="0"/>
        </w:rPr>
        <w:lastRenderedPageBreak/>
        <w:t>Functions</w:t>
      </w:r>
      <w:r w:rsidRPr="003244E1">
        <w:t xml:space="preserve"> Section</w:t>
      </w:r>
      <w:bookmarkEnd w:id="37"/>
    </w:p>
    <w:p w14:paraId="47F77D79" w14:textId="357F9BC3" w:rsidR="008E588E" w:rsidRDefault="008E588E" w:rsidP="008E588E">
      <w:r>
        <w:t xml:space="preserve">Functions are subroutines that are executed when called by other routines or by recursive calls to itself.  Functions </w:t>
      </w:r>
      <w:r w:rsidR="000205AD">
        <w:t>may</w:t>
      </w:r>
      <w:r>
        <w:t xml:space="preserve"> have a variable number of parameters that receives values and objects from the calling routine.  Functions </w:t>
      </w:r>
      <w:r w:rsidR="000205AD">
        <w:t>may</w:t>
      </w:r>
      <w:r>
        <w:t xml:space="preserve"> have a variable number of return values or objects (</w:t>
      </w:r>
      <w:r w:rsidR="00456BDF">
        <w:t>record</w:t>
      </w:r>
      <w:r>
        <w:t>s).  Value types are passed by value and object types are passed by reference to the parameter list or from the return of the function.  Functions contained within a type definition</w:t>
      </w:r>
      <w:r w:rsidR="007722DA">
        <w:t xml:space="preserve"> are</w:t>
      </w:r>
      <w:r>
        <w:t xml:space="preserve"> </w:t>
      </w:r>
      <w:r w:rsidR="00241791">
        <w:t>often</w:t>
      </w:r>
      <w:r w:rsidR="00780190">
        <w:t xml:space="preserve"> </w:t>
      </w:r>
      <w:r w:rsidR="00241791">
        <w:t>referred</w:t>
      </w:r>
      <w:r w:rsidR="00126316">
        <w:t xml:space="preserve"> to</w:t>
      </w:r>
      <w:r w:rsidR="00241791">
        <w:t xml:space="preserve"> as</w:t>
      </w:r>
      <w:r>
        <w:t xml:space="preserve"> methods.  </w:t>
      </w:r>
    </w:p>
    <w:p w14:paraId="0BCFC0DD" w14:textId="60F28CE8" w:rsidR="00A37A18" w:rsidRDefault="00735AEB" w:rsidP="00B256E5">
      <w:r>
        <w:t xml:space="preserve">The optional functions </w:t>
      </w:r>
      <w:r w:rsidR="00A37A18">
        <w:t>section starts with the keywork functions</w:t>
      </w:r>
      <w:r w:rsidR="00E20D7D">
        <w:t xml:space="preserve"> </w:t>
      </w:r>
      <w:r w:rsidR="00A37A18">
        <w:t>on a line by itself.  Each function definition starts</w:t>
      </w:r>
      <w:r w:rsidR="00BA4333">
        <w:t xml:space="preserve"> at the beginning of </w:t>
      </w:r>
      <w:r w:rsidR="00A37A18">
        <w:t>a different line with the name of the function followed by parenthesis</w:t>
      </w:r>
      <w:r w:rsidR="00D57F57">
        <w:t xml:space="preserve"> followed by an </w:t>
      </w:r>
      <w:r w:rsidR="00D57F57" w:rsidRPr="00500CA1">
        <w:t>optional</w:t>
      </w:r>
      <w:r w:rsidR="00393045" w:rsidRPr="00500CA1">
        <w:t xml:space="preserve"> </w:t>
      </w:r>
      <w:r w:rsidR="00500CA1" w:rsidRPr="00500CA1">
        <w:t xml:space="preserve">return </w:t>
      </w:r>
      <w:r w:rsidR="00D57F57" w:rsidRPr="00500CA1">
        <w:t>type</w:t>
      </w:r>
      <w:r w:rsidR="00A37A18">
        <w:t>.  The parenthesis may contain zero or more comma delimited parameters.  Parameters start with the name of the parameter followed by a type.</w:t>
      </w:r>
      <w:r w:rsidR="002761BC">
        <w:t xml:space="preserve">  Optionally, the parameters may have default values</w:t>
      </w:r>
      <w:r w:rsidR="00833F6A">
        <w:t xml:space="preserve"> which </w:t>
      </w:r>
      <w:r w:rsidR="007E3319">
        <w:t>are</w:t>
      </w:r>
      <w:r w:rsidR="00833F6A">
        <w:t xml:space="preserve"> assigned by the equal sign</w:t>
      </w:r>
      <w:r w:rsidR="00FF2E43">
        <w:t xml:space="preserve">.  </w:t>
      </w:r>
      <w:r w:rsidR="00E40540">
        <w:t>Each function header is followed</w:t>
      </w:r>
      <w:r w:rsidR="00482CCC">
        <w:t xml:space="preserve"> </w:t>
      </w:r>
      <w:r w:rsidR="00E40540">
        <w:t xml:space="preserve">by </w:t>
      </w:r>
      <w:r w:rsidR="00DB1FD9">
        <w:t xml:space="preserve">a </w:t>
      </w:r>
      <w:r w:rsidR="00E40540">
        <w:t>statement</w:t>
      </w:r>
      <w:r w:rsidR="00DB1FD9">
        <w:t xml:space="preserve"> block</w:t>
      </w:r>
      <w:r w:rsidR="00E40540">
        <w:t xml:space="preserve">.  The </w:t>
      </w:r>
      <w:r w:rsidR="00A40795">
        <w:t>statement block ends at the</w:t>
      </w:r>
      <w:r w:rsidR="00E40540">
        <w:t xml:space="preserve"> </w:t>
      </w:r>
      <w:r w:rsidR="00E40540" w:rsidRPr="006D201E">
        <w:rPr>
          <w:b/>
          <w:bCs/>
          <w:i/>
          <w:iCs/>
        </w:rPr>
        <w:t>end</w:t>
      </w:r>
      <w:r w:rsidR="00E40540">
        <w:t xml:space="preserve"> keyword.  </w:t>
      </w:r>
      <w:r w:rsidR="00B56529">
        <w:t>The s</w:t>
      </w:r>
      <w:r w:rsidR="001E2FF6">
        <w:t>tatement</w:t>
      </w:r>
      <w:r w:rsidR="000A145D">
        <w:t xml:space="preserve"> block</w:t>
      </w:r>
      <w:r w:rsidR="001E2FF6">
        <w:t xml:space="preserve"> within a function definition </w:t>
      </w:r>
      <w:r w:rsidR="002C1FCE">
        <w:t>is</w:t>
      </w:r>
      <w:r w:rsidR="00D75294">
        <w:t xml:space="preserve"> </w:t>
      </w:r>
      <w:r w:rsidR="001E2FF6">
        <w:t>indented.</w:t>
      </w:r>
      <w:r w:rsidR="003B5000">
        <w:t xml:space="preserve">  Function</w:t>
      </w:r>
      <w:r w:rsidR="00540680">
        <w:t>s</w:t>
      </w:r>
      <w:r w:rsidR="003B5000">
        <w:t xml:space="preserve"> default to public access.</w:t>
      </w:r>
    </w:p>
    <w:p w14:paraId="7F7E9934" w14:textId="65C9BE2C" w:rsidR="00AE5D01" w:rsidRDefault="00AE5D01" w:rsidP="00AE5D01">
      <w:r>
        <w:t>Optionally, delegate declarations may be defined w</w:t>
      </w:r>
      <w:r w:rsidR="007C2CA8">
        <w:t>ithin the functions sectio</w:t>
      </w:r>
      <w:r>
        <w:t xml:space="preserve">n.  Delegate declarations define a reference to a function or method.  Each delegate definition starts at the beginning of a line with the name of the delegate followed by parenthesis followed by </w:t>
      </w:r>
      <w:r w:rsidR="00B35F82">
        <w:t xml:space="preserve">the </w:t>
      </w:r>
      <w:r w:rsidRPr="00A34E2E">
        <w:rPr>
          <w:b/>
          <w:bCs/>
          <w:i/>
          <w:iCs/>
        </w:rPr>
        <w:t>delegate</w:t>
      </w:r>
      <w:r w:rsidR="00A34E2E" w:rsidRPr="00A34E2E">
        <w:t xml:space="preserve"> </w:t>
      </w:r>
      <w:r w:rsidR="00A34E2E">
        <w:t>keyword</w:t>
      </w:r>
      <w:r>
        <w:t xml:space="preserve">.  The parenthesis may contain zero or more comma delimited parameters.  Parameters start with the name of the parameter followed by a type.  Delegate </w:t>
      </w:r>
      <w:r w:rsidR="00613A2B">
        <w:t>declarations</w:t>
      </w:r>
      <w:r>
        <w:t xml:space="preserve"> </w:t>
      </w:r>
      <w:r w:rsidR="00B35F82">
        <w:t>do</w:t>
      </w:r>
      <w:r>
        <w:t xml:space="preserve"> not </w:t>
      </w:r>
      <w:r w:rsidR="00B35F82">
        <w:t>have</w:t>
      </w:r>
      <w:r>
        <w:t xml:space="preserve"> a statement block.  The delegate definition ends at the end</w:t>
      </w:r>
      <w:r w:rsidR="00FE3CE2">
        <w:t>-</w:t>
      </w:r>
      <w:r>
        <w:t>of</w:t>
      </w:r>
      <w:r w:rsidR="00FE3CE2">
        <w:t>-</w:t>
      </w:r>
      <w:r>
        <w:t>line.  Delegates default to public access.</w:t>
      </w:r>
    </w:p>
    <w:p w14:paraId="6F59C0F9" w14:textId="5602D543" w:rsidR="00735AEB" w:rsidRPr="00F81025" w:rsidRDefault="00735AEB" w:rsidP="00A71D28">
      <w:pPr>
        <w:rPr>
          <w:rStyle w:val="Emphasis"/>
          <w:i w:val="0"/>
          <w:iCs w:val="0"/>
        </w:rPr>
      </w:pPr>
    </w:p>
    <w:p w14:paraId="3798D0DA" w14:textId="74ECBD8C" w:rsidR="00215A21" w:rsidRPr="00A82F1B" w:rsidRDefault="00215A21" w:rsidP="00A82F1B">
      <w:pPr>
        <w:rPr>
          <w:rStyle w:val="Emphasis"/>
          <w:rFonts w:asciiTheme="majorHAnsi" w:hAnsiTheme="majorHAnsi" w:cstheme="majorHAnsi"/>
          <w:sz w:val="24"/>
          <w:szCs w:val="24"/>
        </w:rPr>
      </w:pPr>
      <w:r w:rsidRPr="00A82F1B">
        <w:rPr>
          <w:rStyle w:val="Emphasis"/>
          <w:rFonts w:asciiTheme="majorHAnsi" w:hAnsiTheme="majorHAnsi" w:cstheme="majorHAnsi"/>
          <w:sz w:val="24"/>
          <w:szCs w:val="24"/>
        </w:rPr>
        <w:t>Grammar Production</w:t>
      </w:r>
    </w:p>
    <w:p w14:paraId="4D56EB00" w14:textId="68F9DDCB" w:rsidR="00B47E31" w:rsidRDefault="00B47E31" w:rsidP="00C776FC">
      <w:r>
        <w:t>FunctionsSection:</w:t>
      </w:r>
    </w:p>
    <w:p w14:paraId="3F35F292" w14:textId="77777777" w:rsidR="00795CCC" w:rsidRDefault="00795CCC" w:rsidP="00795CCC">
      <w:pPr>
        <w:pStyle w:val="ListParagraph"/>
        <w:numPr>
          <w:ilvl w:val="0"/>
          <w:numId w:val="5"/>
        </w:numPr>
      </w:pPr>
      <w:r>
        <w:t>functions DefaultModifiers</w:t>
      </w:r>
      <w:r w:rsidRPr="00865B73">
        <w:t xml:space="preserve"> </w:t>
      </w:r>
      <w:r>
        <w:t>EOL FunctionDefinitions</w:t>
      </w:r>
    </w:p>
    <w:p w14:paraId="5DEA0B11" w14:textId="168C7539" w:rsidR="0022513C" w:rsidRDefault="00D83E38" w:rsidP="00007A32">
      <w:pPr>
        <w:pStyle w:val="ListParagraph"/>
        <w:numPr>
          <w:ilvl w:val="0"/>
          <w:numId w:val="5"/>
        </w:numPr>
      </w:pPr>
      <w:r>
        <w:t>functions EOL FunctionDefinitions</w:t>
      </w:r>
      <w:r w:rsidR="00D529D5">
        <w:t xml:space="preserve"> </w:t>
      </w:r>
    </w:p>
    <w:p w14:paraId="486856F0" w14:textId="77777777" w:rsidR="00225CA4" w:rsidRDefault="00225CA4" w:rsidP="00225CA4"/>
    <w:p w14:paraId="3E38E32A" w14:textId="090693A7" w:rsidR="00CD347B" w:rsidRDefault="00CD347B" w:rsidP="00CD347B">
      <w:r>
        <w:t>FunctionDefinitions:</w:t>
      </w:r>
    </w:p>
    <w:p w14:paraId="17B371F1" w14:textId="44C75636" w:rsidR="00124F14" w:rsidRDefault="00D75294" w:rsidP="00AB7CEF">
      <w:pPr>
        <w:pStyle w:val="ListParagraph"/>
        <w:numPr>
          <w:ilvl w:val="0"/>
          <w:numId w:val="5"/>
        </w:numPr>
      </w:pPr>
      <w:r>
        <w:t xml:space="preserve">FunctionDefinition </w:t>
      </w:r>
      <w:r w:rsidR="00CD347B">
        <w:t>FunctionDefinition</w:t>
      </w:r>
      <w:r w:rsidR="00D83E38">
        <w:t>s</w:t>
      </w:r>
    </w:p>
    <w:p w14:paraId="4B631757" w14:textId="27516DD0" w:rsidR="00007A32" w:rsidRDefault="00007A32" w:rsidP="00AB7CEF">
      <w:pPr>
        <w:pStyle w:val="ListParagraph"/>
        <w:numPr>
          <w:ilvl w:val="0"/>
          <w:numId w:val="5"/>
        </w:numPr>
      </w:pPr>
      <w:r>
        <w:t>DelegateDefinition FunctionDefinitions</w:t>
      </w:r>
    </w:p>
    <w:p w14:paraId="4171265D" w14:textId="77777777" w:rsidR="00317E60" w:rsidRDefault="00317E60" w:rsidP="00317E60">
      <w:pPr>
        <w:pStyle w:val="ListParagraph"/>
        <w:numPr>
          <w:ilvl w:val="0"/>
          <w:numId w:val="5"/>
        </w:numPr>
      </w:pPr>
      <w:r>
        <w:t>EOS    # End-of-section</w:t>
      </w:r>
    </w:p>
    <w:p w14:paraId="16BE815C" w14:textId="77777777" w:rsidR="00225CA4" w:rsidRDefault="00225CA4" w:rsidP="00225CA4"/>
    <w:p w14:paraId="5813D982" w14:textId="11608FC2" w:rsidR="00CD347B" w:rsidRDefault="00CD347B" w:rsidP="00CD347B">
      <w:r>
        <w:t>Function</w:t>
      </w:r>
      <w:r w:rsidR="00223657">
        <w:t>D</w:t>
      </w:r>
      <w:r>
        <w:t>efinition:</w:t>
      </w:r>
    </w:p>
    <w:p w14:paraId="19B1B329" w14:textId="5383E58A" w:rsidR="00795CCC" w:rsidRDefault="00795CCC" w:rsidP="00795CCC">
      <w:pPr>
        <w:pStyle w:val="ListParagraph"/>
        <w:numPr>
          <w:ilvl w:val="0"/>
          <w:numId w:val="5"/>
        </w:numPr>
      </w:pPr>
      <w:r>
        <w:t>FunctionName ( ParameterList opt ) Type EOL StatementBlock</w:t>
      </w:r>
    </w:p>
    <w:p w14:paraId="28C917F1" w14:textId="299A0ED1" w:rsidR="00803358" w:rsidRDefault="00CD347B" w:rsidP="00AB7CEF">
      <w:pPr>
        <w:pStyle w:val="ListParagraph"/>
        <w:numPr>
          <w:ilvl w:val="0"/>
          <w:numId w:val="5"/>
        </w:numPr>
      </w:pPr>
      <w:r>
        <w:t>FunctionName ( ParameterList opt ) EOL StatementBlock</w:t>
      </w:r>
    </w:p>
    <w:p w14:paraId="27A6AC2A" w14:textId="66378163" w:rsidR="00795CCC" w:rsidRDefault="00795CCC" w:rsidP="00795CCC">
      <w:pPr>
        <w:pStyle w:val="ListParagraph"/>
        <w:numPr>
          <w:ilvl w:val="0"/>
          <w:numId w:val="5"/>
        </w:numPr>
      </w:pPr>
      <w:r>
        <w:t>AccessModifier FunctionName ( ParameterList opt ) Type EOL StatementBlock</w:t>
      </w:r>
    </w:p>
    <w:p w14:paraId="0797BBC5" w14:textId="5E170E13" w:rsidR="007C0E7E" w:rsidRDefault="007C0E7E" w:rsidP="007C0E7E">
      <w:pPr>
        <w:pStyle w:val="ListParagraph"/>
        <w:numPr>
          <w:ilvl w:val="0"/>
          <w:numId w:val="5"/>
        </w:numPr>
      </w:pPr>
      <w:r>
        <w:t>AccessModifier FunctionName ( ParameterList opt ) EOL StatementBlock</w:t>
      </w:r>
    </w:p>
    <w:p w14:paraId="4D999CA1" w14:textId="77777777" w:rsidR="00007A32" w:rsidRDefault="00007A32" w:rsidP="00007A32"/>
    <w:p w14:paraId="18580BFD" w14:textId="58E68F04" w:rsidR="005542EC" w:rsidRDefault="00910705" w:rsidP="005542EC">
      <w:r>
        <w:lastRenderedPageBreak/>
        <w:t>FunctionName:</w:t>
      </w:r>
    </w:p>
    <w:p w14:paraId="23446151" w14:textId="6899C223" w:rsidR="00910705" w:rsidRDefault="00910705" w:rsidP="00910705">
      <w:pPr>
        <w:pStyle w:val="ListParagraph"/>
        <w:numPr>
          <w:ilvl w:val="0"/>
          <w:numId w:val="5"/>
        </w:numPr>
      </w:pPr>
      <w:r>
        <w:t>Identifier</w:t>
      </w:r>
    </w:p>
    <w:p w14:paraId="58A487E9" w14:textId="77777777" w:rsidR="007F4822" w:rsidRDefault="007F4822" w:rsidP="007F4822"/>
    <w:p w14:paraId="6BADD9E6" w14:textId="7AD7B56F" w:rsidR="006709B8" w:rsidRDefault="006709B8" w:rsidP="006709B8">
      <w:r>
        <w:t>Param</w:t>
      </w:r>
      <w:r w:rsidR="00E66D27">
        <w:t>e</w:t>
      </w:r>
      <w:r>
        <w:t>terList</w:t>
      </w:r>
      <w:r w:rsidR="00E66D27">
        <w:t>:</w:t>
      </w:r>
    </w:p>
    <w:p w14:paraId="7F9674FB" w14:textId="77777777" w:rsidR="000F14B5" w:rsidRDefault="000F14B5" w:rsidP="000F14B5">
      <w:pPr>
        <w:pStyle w:val="ListParagraph"/>
        <w:numPr>
          <w:ilvl w:val="0"/>
          <w:numId w:val="5"/>
        </w:numPr>
      </w:pPr>
      <w:r>
        <w:t>ParameterDeclaration , ParameterList</w:t>
      </w:r>
    </w:p>
    <w:p w14:paraId="1B1CD623" w14:textId="6C8EA901" w:rsidR="00E66D27" w:rsidRDefault="00B87262" w:rsidP="00E66D27">
      <w:pPr>
        <w:pStyle w:val="ListParagraph"/>
        <w:numPr>
          <w:ilvl w:val="0"/>
          <w:numId w:val="5"/>
        </w:numPr>
      </w:pPr>
      <w:r>
        <w:t>ParameterDeclaration</w:t>
      </w:r>
    </w:p>
    <w:p w14:paraId="1DAEE8D2" w14:textId="77777777" w:rsidR="00AE6145" w:rsidRDefault="00AE6145" w:rsidP="00AE6145"/>
    <w:p w14:paraId="336896B9" w14:textId="77777777" w:rsidR="00AE6145" w:rsidRDefault="00AE6145" w:rsidP="00AE6145">
      <w:r>
        <w:t>ParameterDeclaration:</w:t>
      </w:r>
    </w:p>
    <w:p w14:paraId="28F4464C" w14:textId="77777777" w:rsidR="001A7EDE" w:rsidRDefault="001A7EDE" w:rsidP="001A7EDE">
      <w:pPr>
        <w:pStyle w:val="ListParagraph"/>
        <w:numPr>
          <w:ilvl w:val="0"/>
          <w:numId w:val="9"/>
        </w:numPr>
      </w:pPr>
      <w:r>
        <w:t>ParameterName = ConstantExpression ParameterModifiers</w:t>
      </w:r>
    </w:p>
    <w:p w14:paraId="4E6B1444" w14:textId="77777777" w:rsidR="00AE6145" w:rsidRDefault="00AE6145" w:rsidP="00AE6145">
      <w:pPr>
        <w:pStyle w:val="ListParagraph"/>
        <w:numPr>
          <w:ilvl w:val="0"/>
          <w:numId w:val="9"/>
        </w:numPr>
      </w:pPr>
      <w:r>
        <w:t>ParameterName = ConstantExpression</w:t>
      </w:r>
    </w:p>
    <w:p w14:paraId="6FD25480" w14:textId="7860D0DC" w:rsidR="001A7EDE" w:rsidRDefault="001A7EDE" w:rsidP="001A7EDE">
      <w:pPr>
        <w:pStyle w:val="ListParagraph"/>
        <w:numPr>
          <w:ilvl w:val="0"/>
          <w:numId w:val="9"/>
        </w:numPr>
      </w:pPr>
      <w:r>
        <w:t>ParameterName Type ParameterModifiers</w:t>
      </w:r>
    </w:p>
    <w:p w14:paraId="6D429497" w14:textId="35398D85" w:rsidR="00AE6145" w:rsidRDefault="00AE6145" w:rsidP="00AE6145">
      <w:pPr>
        <w:pStyle w:val="ListParagraph"/>
        <w:numPr>
          <w:ilvl w:val="0"/>
          <w:numId w:val="9"/>
        </w:numPr>
      </w:pPr>
      <w:r>
        <w:t>ParameterName Type</w:t>
      </w:r>
    </w:p>
    <w:p w14:paraId="67524005" w14:textId="77777777" w:rsidR="00DE31F3" w:rsidRDefault="00DE31F3" w:rsidP="00DE31F3"/>
    <w:p w14:paraId="5B2466AC" w14:textId="77777777" w:rsidR="00623A85" w:rsidRDefault="00623A85" w:rsidP="00623A85">
      <w:r>
        <w:t>DelegateDefinition:</w:t>
      </w:r>
    </w:p>
    <w:p w14:paraId="1E83B631" w14:textId="77777777" w:rsidR="00623A85" w:rsidRDefault="00623A85" w:rsidP="00623A85">
      <w:pPr>
        <w:pStyle w:val="ListParagraph"/>
        <w:numPr>
          <w:ilvl w:val="0"/>
          <w:numId w:val="5"/>
        </w:numPr>
      </w:pPr>
      <w:r>
        <w:t>DelegateName ( DelegateParameterList opt ) EOL</w:t>
      </w:r>
    </w:p>
    <w:p w14:paraId="3DF14A3F" w14:textId="77777777" w:rsidR="00623A85" w:rsidRDefault="00623A85" w:rsidP="00623A85"/>
    <w:p w14:paraId="6CBA218F" w14:textId="77777777" w:rsidR="00623A85" w:rsidRDefault="00623A85" w:rsidP="00623A85">
      <w:r>
        <w:t>DelegateName:</w:t>
      </w:r>
    </w:p>
    <w:p w14:paraId="3BA66083" w14:textId="77777777" w:rsidR="00623A85" w:rsidRDefault="00623A85" w:rsidP="00623A85">
      <w:pPr>
        <w:pStyle w:val="ListParagraph"/>
        <w:numPr>
          <w:ilvl w:val="0"/>
          <w:numId w:val="5"/>
        </w:numPr>
      </w:pPr>
      <w:r>
        <w:t>Identifier</w:t>
      </w:r>
    </w:p>
    <w:p w14:paraId="57B85169" w14:textId="77777777" w:rsidR="00FE0506" w:rsidRDefault="00FE0506" w:rsidP="00A31DDD"/>
    <w:p w14:paraId="12A79CE5" w14:textId="00811174" w:rsidR="00623A85" w:rsidRDefault="00623A85" w:rsidP="00623A85">
      <w:r>
        <w:t>DelegateParameterList:</w:t>
      </w:r>
    </w:p>
    <w:p w14:paraId="433AB876" w14:textId="77777777" w:rsidR="00623A85" w:rsidRDefault="00623A85" w:rsidP="00623A85">
      <w:pPr>
        <w:pStyle w:val="ListParagraph"/>
        <w:numPr>
          <w:ilvl w:val="0"/>
          <w:numId w:val="5"/>
        </w:numPr>
      </w:pPr>
      <w:r>
        <w:t>DelegateParameterDeclaration , DelegateParameterList</w:t>
      </w:r>
    </w:p>
    <w:p w14:paraId="3EC35458" w14:textId="77777777" w:rsidR="00623A85" w:rsidRDefault="00623A85" w:rsidP="00623A85">
      <w:pPr>
        <w:pStyle w:val="ListParagraph"/>
        <w:numPr>
          <w:ilvl w:val="0"/>
          <w:numId w:val="5"/>
        </w:numPr>
      </w:pPr>
      <w:r>
        <w:t>DelegateParameterDeclaration</w:t>
      </w:r>
    </w:p>
    <w:p w14:paraId="668786C3" w14:textId="77777777" w:rsidR="00623A85" w:rsidRDefault="00623A85" w:rsidP="00623A85"/>
    <w:p w14:paraId="7849DC06" w14:textId="77777777" w:rsidR="00623A85" w:rsidRDefault="00623A85" w:rsidP="00623A85">
      <w:r>
        <w:t>DelegateParameterDeclaration:</w:t>
      </w:r>
    </w:p>
    <w:p w14:paraId="448AD5AE" w14:textId="77777777" w:rsidR="00623A85" w:rsidRDefault="00623A85" w:rsidP="00623A85">
      <w:pPr>
        <w:pStyle w:val="ListParagraph"/>
        <w:numPr>
          <w:ilvl w:val="0"/>
          <w:numId w:val="9"/>
        </w:numPr>
      </w:pPr>
      <w:r>
        <w:t>ParameterName Type ParameterModifiers</w:t>
      </w:r>
    </w:p>
    <w:p w14:paraId="1D3445A9" w14:textId="77777777" w:rsidR="00623A85" w:rsidRDefault="00623A85" w:rsidP="00623A85">
      <w:pPr>
        <w:pStyle w:val="ListParagraph"/>
        <w:numPr>
          <w:ilvl w:val="0"/>
          <w:numId w:val="9"/>
        </w:numPr>
      </w:pPr>
      <w:r>
        <w:t>ParameterName Type</w:t>
      </w:r>
    </w:p>
    <w:p w14:paraId="796128E0" w14:textId="77777777" w:rsidR="00623A85" w:rsidRDefault="00623A85" w:rsidP="00623A85"/>
    <w:p w14:paraId="43174BE4" w14:textId="77777777" w:rsidR="00623A85" w:rsidRDefault="00623A85" w:rsidP="00623A85">
      <w:r>
        <w:t>ParameterName:</w:t>
      </w:r>
    </w:p>
    <w:p w14:paraId="6FC747B6" w14:textId="77777777" w:rsidR="00623A85" w:rsidRDefault="00623A85" w:rsidP="00623A85">
      <w:pPr>
        <w:pStyle w:val="ListParagraph"/>
        <w:numPr>
          <w:ilvl w:val="0"/>
          <w:numId w:val="5"/>
        </w:numPr>
      </w:pPr>
      <w:r>
        <w:t>Identifier</w:t>
      </w:r>
    </w:p>
    <w:p w14:paraId="4B1701CF" w14:textId="77777777" w:rsidR="00623A85" w:rsidRDefault="00623A85" w:rsidP="00623A85"/>
    <w:p w14:paraId="4CAD433B" w14:textId="77777777" w:rsidR="00623A85" w:rsidRDefault="00623A85" w:rsidP="00623A85">
      <w:r>
        <w:lastRenderedPageBreak/>
        <w:t>ParameterModifiers:</w:t>
      </w:r>
    </w:p>
    <w:p w14:paraId="2DF910E4" w14:textId="77777777" w:rsidR="00623A85" w:rsidRDefault="00623A85" w:rsidP="00623A85">
      <w:pPr>
        <w:pStyle w:val="ListParagraph"/>
        <w:numPr>
          <w:ilvl w:val="0"/>
          <w:numId w:val="34"/>
        </w:numPr>
      </w:pPr>
      <w:r>
        <w:t>MutabilityModifier</w:t>
      </w:r>
    </w:p>
    <w:p w14:paraId="4709C83B" w14:textId="77777777" w:rsidR="00623A85" w:rsidRPr="00BC5DED" w:rsidRDefault="00623A85" w:rsidP="00623A85"/>
    <w:p w14:paraId="6112B32C" w14:textId="77CFFDEB" w:rsidR="00506F2C" w:rsidRDefault="005242AA" w:rsidP="00A31DDD">
      <w:pPr>
        <w:pStyle w:val="Heading1"/>
      </w:pPr>
      <w:bookmarkStart w:id="38" w:name="_Toc206334458"/>
      <w:r>
        <w:t xml:space="preserve">Block </w:t>
      </w:r>
      <w:r w:rsidR="00506F2C">
        <w:t>Statement</w:t>
      </w:r>
      <w:bookmarkEnd w:id="38"/>
      <w:r w:rsidR="00506F2C">
        <w:t xml:space="preserve"> </w:t>
      </w:r>
    </w:p>
    <w:p w14:paraId="219DD60D" w14:textId="66447E1C" w:rsidR="002658F1" w:rsidRPr="00767631" w:rsidRDefault="002658F1" w:rsidP="008D607E">
      <w:pPr>
        <w:rPr>
          <w:rFonts w:asciiTheme="majorHAnsi" w:hAnsiTheme="majorHAnsi" w:cstheme="majorHAnsi"/>
          <w:sz w:val="24"/>
          <w:szCs w:val="24"/>
        </w:rPr>
      </w:pPr>
      <w:r w:rsidRPr="00767631">
        <w:rPr>
          <w:rStyle w:val="Emphasis"/>
          <w:rFonts w:asciiTheme="majorHAnsi" w:hAnsiTheme="majorHAnsi" w:cstheme="majorHAnsi"/>
          <w:sz w:val="24"/>
          <w:szCs w:val="24"/>
        </w:rPr>
        <w:t>Grammar</w:t>
      </w:r>
      <w:r w:rsidRPr="00767631">
        <w:rPr>
          <w:rFonts w:asciiTheme="majorHAnsi" w:hAnsiTheme="majorHAnsi" w:cstheme="majorHAnsi"/>
          <w:sz w:val="24"/>
          <w:szCs w:val="24"/>
        </w:rPr>
        <w:t xml:space="preserve"> </w:t>
      </w:r>
      <w:r w:rsidRPr="005A172A">
        <w:rPr>
          <w:rFonts w:asciiTheme="majorHAnsi" w:hAnsiTheme="majorHAnsi" w:cstheme="majorHAnsi"/>
          <w:i/>
          <w:iCs/>
          <w:sz w:val="24"/>
          <w:szCs w:val="24"/>
        </w:rPr>
        <w:t>Production</w:t>
      </w:r>
    </w:p>
    <w:p w14:paraId="0C7BBF93" w14:textId="60E5F19B" w:rsidR="00182839" w:rsidRDefault="00182839" w:rsidP="00182839">
      <w:r>
        <w:t>StatementBlock:</w:t>
      </w:r>
    </w:p>
    <w:p w14:paraId="38A27651" w14:textId="4448CB1F" w:rsidR="004A0CD4" w:rsidRDefault="004A0CD4" w:rsidP="00AB7CEF">
      <w:pPr>
        <w:pStyle w:val="ListParagraph"/>
        <w:numPr>
          <w:ilvl w:val="0"/>
          <w:numId w:val="5"/>
        </w:numPr>
      </w:pPr>
      <w:r>
        <w:t xml:space="preserve">Statement </w:t>
      </w:r>
      <w:r w:rsidR="004467DA">
        <w:t>StatementBlock</w:t>
      </w:r>
    </w:p>
    <w:p w14:paraId="35E66883" w14:textId="4A913F04" w:rsidR="00346835" w:rsidRDefault="00346835" w:rsidP="00346835">
      <w:pPr>
        <w:pStyle w:val="ListParagraph"/>
        <w:numPr>
          <w:ilvl w:val="0"/>
          <w:numId w:val="5"/>
        </w:numPr>
      </w:pPr>
      <w:r>
        <w:t>end EOL</w:t>
      </w:r>
    </w:p>
    <w:p w14:paraId="6A126163" w14:textId="77777777" w:rsidR="00225CA4" w:rsidRDefault="00225CA4" w:rsidP="00225CA4"/>
    <w:p w14:paraId="65CBD92A" w14:textId="57C783D6" w:rsidR="00F57DD5" w:rsidRDefault="00F57DD5" w:rsidP="00F57DD5">
      <w:r>
        <w:t>Statement:</w:t>
      </w:r>
    </w:p>
    <w:p w14:paraId="22DD7E97" w14:textId="77777777" w:rsidR="00062CCC" w:rsidRDefault="00062CCC" w:rsidP="00AB7CEF">
      <w:pPr>
        <w:pStyle w:val="ListParagraph"/>
        <w:numPr>
          <w:ilvl w:val="0"/>
          <w:numId w:val="5"/>
        </w:numPr>
      </w:pPr>
      <w:r>
        <w:t>AssignmentStatement</w:t>
      </w:r>
    </w:p>
    <w:p w14:paraId="27E300CA" w14:textId="38E9B04B" w:rsidR="00A73F66" w:rsidRDefault="00AA6407" w:rsidP="00AB7CEF">
      <w:pPr>
        <w:pStyle w:val="ListParagraph"/>
        <w:numPr>
          <w:ilvl w:val="0"/>
          <w:numId w:val="5"/>
        </w:numPr>
      </w:pPr>
      <w:r>
        <w:t>FunctionCall</w:t>
      </w:r>
    </w:p>
    <w:p w14:paraId="264E2306" w14:textId="773A446B" w:rsidR="00062CCC" w:rsidRDefault="00062CCC" w:rsidP="00AB7CEF">
      <w:pPr>
        <w:pStyle w:val="ListParagraph"/>
        <w:numPr>
          <w:ilvl w:val="0"/>
          <w:numId w:val="5"/>
        </w:numPr>
      </w:pPr>
      <w:r>
        <w:t>IfStatement</w:t>
      </w:r>
      <w:r w:rsidR="00F135A0">
        <w:t>s</w:t>
      </w:r>
    </w:p>
    <w:p w14:paraId="6F9AF909" w14:textId="198F63FF" w:rsidR="00A31F87" w:rsidRDefault="006A3166" w:rsidP="00AB7CEF">
      <w:pPr>
        <w:pStyle w:val="ListParagraph"/>
        <w:numPr>
          <w:ilvl w:val="0"/>
          <w:numId w:val="5"/>
        </w:numPr>
      </w:pPr>
      <w:r>
        <w:t>MatchStatement</w:t>
      </w:r>
    </w:p>
    <w:p w14:paraId="1FE4D6C4" w14:textId="77777777" w:rsidR="00F26914" w:rsidRDefault="00F26914" w:rsidP="00AB7CEF">
      <w:pPr>
        <w:pStyle w:val="ListParagraph"/>
        <w:numPr>
          <w:ilvl w:val="0"/>
          <w:numId w:val="5"/>
        </w:numPr>
      </w:pPr>
      <w:r>
        <w:t xml:space="preserve">BeginStatement </w:t>
      </w:r>
    </w:p>
    <w:p w14:paraId="1EA2718D" w14:textId="54AA2F49" w:rsidR="00062CCC" w:rsidRDefault="00062CCC" w:rsidP="00AB7CEF">
      <w:pPr>
        <w:pStyle w:val="ListParagraph"/>
        <w:numPr>
          <w:ilvl w:val="0"/>
          <w:numId w:val="5"/>
        </w:numPr>
      </w:pPr>
      <w:r>
        <w:t>WhileStatement</w:t>
      </w:r>
    </w:p>
    <w:p w14:paraId="1C197ACB" w14:textId="4572061D" w:rsidR="00F57DD5" w:rsidRDefault="001364E9" w:rsidP="00AB7CEF">
      <w:pPr>
        <w:pStyle w:val="ListParagraph"/>
        <w:numPr>
          <w:ilvl w:val="0"/>
          <w:numId w:val="5"/>
        </w:numPr>
      </w:pPr>
      <w:r>
        <w:t>ForStatement</w:t>
      </w:r>
    </w:p>
    <w:p w14:paraId="581B2068" w14:textId="21BD90BA" w:rsidR="0054671C" w:rsidRDefault="0054671C" w:rsidP="0054671C">
      <w:pPr>
        <w:pStyle w:val="ListParagraph"/>
        <w:numPr>
          <w:ilvl w:val="0"/>
          <w:numId w:val="5"/>
        </w:numPr>
      </w:pPr>
      <w:r>
        <w:t>ForAllStatement</w:t>
      </w:r>
    </w:p>
    <w:p w14:paraId="29541186" w14:textId="23124630" w:rsidR="001364E9" w:rsidRDefault="007D6ECF" w:rsidP="00613519">
      <w:pPr>
        <w:pStyle w:val="ListParagraph"/>
        <w:numPr>
          <w:ilvl w:val="0"/>
          <w:numId w:val="5"/>
        </w:numPr>
      </w:pPr>
      <w:r>
        <w:t>Repeat</w:t>
      </w:r>
      <w:r w:rsidR="00FF1A0E">
        <w:t>Statement</w:t>
      </w:r>
    </w:p>
    <w:p w14:paraId="25E395BA" w14:textId="61E20E27" w:rsidR="00E1314A" w:rsidRDefault="004A5734" w:rsidP="00613519">
      <w:pPr>
        <w:pStyle w:val="ListParagraph"/>
        <w:numPr>
          <w:ilvl w:val="0"/>
          <w:numId w:val="5"/>
        </w:numPr>
      </w:pPr>
      <w:r>
        <w:t>HasStatement</w:t>
      </w:r>
    </w:p>
    <w:p w14:paraId="374E49A1" w14:textId="77777777" w:rsidR="009877EC" w:rsidRDefault="009877EC" w:rsidP="009877EC"/>
    <w:p w14:paraId="0D4611A5" w14:textId="229E4C1E" w:rsidR="00F277E5" w:rsidRDefault="000C721F" w:rsidP="000C721F">
      <w:r>
        <w:t>AssignmentStatement</w:t>
      </w:r>
      <w:r w:rsidR="00F277E5">
        <w:t>:</w:t>
      </w:r>
    </w:p>
    <w:p w14:paraId="4F4AFD86" w14:textId="1CDEA460" w:rsidR="00BD28CE" w:rsidRDefault="00BD28CE" w:rsidP="00AB7CEF">
      <w:pPr>
        <w:pStyle w:val="ListParagraph"/>
        <w:numPr>
          <w:ilvl w:val="0"/>
          <w:numId w:val="8"/>
        </w:numPr>
      </w:pPr>
      <w:r>
        <w:t xml:space="preserve">AssignmentExpression </w:t>
      </w:r>
      <w:r w:rsidR="000C721F">
        <w:t>EOL</w:t>
      </w:r>
    </w:p>
    <w:p w14:paraId="60657A77" w14:textId="77777777" w:rsidR="00997AB8" w:rsidRDefault="00997AB8" w:rsidP="00997AB8"/>
    <w:p w14:paraId="30181F31" w14:textId="77777777" w:rsidR="00997AB8" w:rsidRDefault="00997AB8" w:rsidP="00997AB8">
      <w:r>
        <w:t>AssignmentExpression:</w:t>
      </w:r>
    </w:p>
    <w:p w14:paraId="28716D39" w14:textId="684546EF" w:rsidR="00997AB8" w:rsidRDefault="00140259" w:rsidP="00AB7CEF">
      <w:pPr>
        <w:pStyle w:val="ListParagraph"/>
        <w:numPr>
          <w:ilvl w:val="0"/>
          <w:numId w:val="8"/>
        </w:numPr>
      </w:pPr>
      <w:r>
        <w:t>VariableList</w:t>
      </w:r>
      <w:r w:rsidR="00997AB8">
        <w:t xml:space="preserve"> AssignmentOperator </w:t>
      </w:r>
      <w:r w:rsidR="002F7CBC">
        <w:t>Multi</w:t>
      </w:r>
      <w:r w:rsidR="008008FB">
        <w:t>E</w:t>
      </w:r>
      <w:r w:rsidR="002F7CBC">
        <w:t>xpression</w:t>
      </w:r>
    </w:p>
    <w:p w14:paraId="5E4765D3" w14:textId="77777777" w:rsidR="00701259" w:rsidRDefault="00701259" w:rsidP="003C4D26"/>
    <w:p w14:paraId="6FAD7DC2" w14:textId="30C20BCE" w:rsidR="00B91EEF" w:rsidRDefault="00140259" w:rsidP="00B91EEF">
      <w:r>
        <w:t>VariableList</w:t>
      </w:r>
      <w:r w:rsidR="00B91EEF">
        <w:t>:</w:t>
      </w:r>
    </w:p>
    <w:p w14:paraId="303B0B36" w14:textId="36A71B76" w:rsidR="00E43FE2" w:rsidRDefault="00C82810" w:rsidP="00E43FE2">
      <w:pPr>
        <w:pStyle w:val="ListParagraph"/>
        <w:numPr>
          <w:ilvl w:val="0"/>
          <w:numId w:val="8"/>
        </w:numPr>
      </w:pPr>
      <w:r>
        <w:t xml:space="preserve">VariableName </w:t>
      </w:r>
      <w:r w:rsidR="003057A7">
        <w:t xml:space="preserve">, </w:t>
      </w:r>
      <w:r w:rsidR="00140259">
        <w:t>VariableList</w:t>
      </w:r>
    </w:p>
    <w:p w14:paraId="3977C9E9" w14:textId="0DDDA5C8" w:rsidR="00983107" w:rsidRDefault="00983107" w:rsidP="00983107">
      <w:pPr>
        <w:pStyle w:val="ListParagraph"/>
        <w:numPr>
          <w:ilvl w:val="0"/>
          <w:numId w:val="8"/>
        </w:numPr>
      </w:pPr>
      <w:r>
        <w:t>_ , VariableList</w:t>
      </w:r>
    </w:p>
    <w:p w14:paraId="6C5963FB" w14:textId="32EF02DC" w:rsidR="00B91EEF" w:rsidRDefault="00C82810" w:rsidP="00C82810">
      <w:pPr>
        <w:pStyle w:val="ListParagraph"/>
        <w:numPr>
          <w:ilvl w:val="0"/>
          <w:numId w:val="8"/>
        </w:numPr>
      </w:pPr>
      <w:r>
        <w:t>VariableName</w:t>
      </w:r>
    </w:p>
    <w:p w14:paraId="73058F96" w14:textId="37625C9D" w:rsidR="00983107" w:rsidRDefault="00983107" w:rsidP="00C82810">
      <w:pPr>
        <w:pStyle w:val="ListParagraph"/>
        <w:numPr>
          <w:ilvl w:val="0"/>
          <w:numId w:val="8"/>
        </w:numPr>
      </w:pPr>
      <w:r>
        <w:t>_</w:t>
      </w:r>
    </w:p>
    <w:p w14:paraId="386FC610" w14:textId="77777777" w:rsidR="00033392" w:rsidRDefault="00033392" w:rsidP="00033392"/>
    <w:p w14:paraId="330E35E5" w14:textId="77777777" w:rsidR="00033392" w:rsidRDefault="00033392" w:rsidP="00033392">
      <w:r>
        <w:lastRenderedPageBreak/>
        <w:t>VariableName:</w:t>
      </w:r>
    </w:p>
    <w:p w14:paraId="56DB5F7B" w14:textId="388B8A58" w:rsidR="007645C3" w:rsidRDefault="00033392" w:rsidP="002865A5">
      <w:pPr>
        <w:pStyle w:val="ListParagraph"/>
        <w:numPr>
          <w:ilvl w:val="0"/>
          <w:numId w:val="25"/>
        </w:numPr>
      </w:pPr>
      <w:r>
        <w:t>Identifier</w:t>
      </w:r>
    </w:p>
    <w:p w14:paraId="37C6562F" w14:textId="77777777" w:rsidR="004F4A1A" w:rsidRDefault="004F4A1A" w:rsidP="004F4A1A"/>
    <w:p w14:paraId="59BC5E76" w14:textId="6A33BF86" w:rsidR="00FF2320" w:rsidRDefault="00FF2320" w:rsidP="003C4D26">
      <w:r>
        <w:t>Multi</w:t>
      </w:r>
      <w:r w:rsidR="008008FB">
        <w:t>E</w:t>
      </w:r>
      <w:r w:rsidR="00BC11C3">
        <w:t>xpression:</w:t>
      </w:r>
    </w:p>
    <w:p w14:paraId="59D62F31" w14:textId="15D5E84E" w:rsidR="00075AA1" w:rsidRDefault="00093A24" w:rsidP="00075AA1">
      <w:pPr>
        <w:pStyle w:val="ListParagraph"/>
        <w:numPr>
          <w:ilvl w:val="0"/>
          <w:numId w:val="8"/>
        </w:numPr>
      </w:pPr>
      <w:r>
        <w:t>Expression</w:t>
      </w:r>
      <w:r w:rsidR="00140259">
        <w:t xml:space="preserve"> </w:t>
      </w:r>
      <w:r w:rsidR="00A06673">
        <w:t>VariableModifiers</w:t>
      </w:r>
      <w:r w:rsidR="00EC47FC">
        <w:t xml:space="preserve"> </w:t>
      </w:r>
      <w:r w:rsidR="0036192F">
        <w:t>,  Multi</w:t>
      </w:r>
      <w:r w:rsidR="008008FB">
        <w:t>E</w:t>
      </w:r>
      <w:r w:rsidR="0036192F">
        <w:t>xpression</w:t>
      </w:r>
    </w:p>
    <w:p w14:paraId="44237F9F" w14:textId="3A251316" w:rsidR="004A6307" w:rsidRDefault="004A6307" w:rsidP="004A6307">
      <w:pPr>
        <w:pStyle w:val="ListParagraph"/>
        <w:numPr>
          <w:ilvl w:val="0"/>
          <w:numId w:val="8"/>
        </w:numPr>
      </w:pPr>
      <w:r>
        <w:t>Expression ,  MultiExpression</w:t>
      </w:r>
    </w:p>
    <w:p w14:paraId="67BF1961" w14:textId="4A3DA777" w:rsidR="000718CB" w:rsidRDefault="00093A24" w:rsidP="006968C0">
      <w:pPr>
        <w:pStyle w:val="ListParagraph"/>
        <w:numPr>
          <w:ilvl w:val="0"/>
          <w:numId w:val="8"/>
        </w:numPr>
      </w:pPr>
      <w:r>
        <w:t>Expression</w:t>
      </w:r>
      <w:r w:rsidR="00140259">
        <w:t xml:space="preserve"> </w:t>
      </w:r>
      <w:r w:rsidR="00A06673">
        <w:t>VariableModifiers</w:t>
      </w:r>
    </w:p>
    <w:p w14:paraId="5108FB60" w14:textId="5A1A330B" w:rsidR="004A6307" w:rsidRDefault="004A6307" w:rsidP="004A6307">
      <w:pPr>
        <w:pStyle w:val="ListParagraph"/>
        <w:numPr>
          <w:ilvl w:val="0"/>
          <w:numId w:val="8"/>
        </w:numPr>
      </w:pPr>
      <w:r>
        <w:t>Expression</w:t>
      </w:r>
    </w:p>
    <w:p w14:paraId="1D0C943A" w14:textId="77777777" w:rsidR="00033392" w:rsidRDefault="00033392" w:rsidP="00033392"/>
    <w:p w14:paraId="069F40D4" w14:textId="77777777" w:rsidR="00033392" w:rsidRDefault="00033392" w:rsidP="00033392">
      <w:r>
        <w:t>VariableModifiers:</w:t>
      </w:r>
    </w:p>
    <w:p w14:paraId="2686AAA2" w14:textId="77777777" w:rsidR="00033392" w:rsidRDefault="00033392" w:rsidP="00033392">
      <w:pPr>
        <w:pStyle w:val="ListParagraph"/>
        <w:numPr>
          <w:ilvl w:val="0"/>
          <w:numId w:val="34"/>
        </w:numPr>
      </w:pPr>
      <w:r>
        <w:t>MutabilityModifier</w:t>
      </w:r>
    </w:p>
    <w:p w14:paraId="79194144" w14:textId="77777777" w:rsidR="006968C0" w:rsidRDefault="006968C0" w:rsidP="006968C0"/>
    <w:p w14:paraId="691B5B01" w14:textId="2E5646C2" w:rsidR="001C45AB" w:rsidRDefault="001C45AB" w:rsidP="000718CB">
      <w:r>
        <w:t>Expression:</w:t>
      </w:r>
    </w:p>
    <w:p w14:paraId="4B97C6AF" w14:textId="2ABC0A21" w:rsidR="00093A24" w:rsidRDefault="00093A24" w:rsidP="00093A24">
      <w:pPr>
        <w:pStyle w:val="ListParagraph"/>
        <w:numPr>
          <w:ilvl w:val="0"/>
          <w:numId w:val="8"/>
        </w:numPr>
      </w:pPr>
      <w:r>
        <w:t>ConditionalExpression</w:t>
      </w:r>
    </w:p>
    <w:p w14:paraId="7DF7E736" w14:textId="77777777" w:rsidR="001C45AB" w:rsidRDefault="001C45AB" w:rsidP="000718CB"/>
    <w:p w14:paraId="1CF04304" w14:textId="79C791CA" w:rsidR="003C4D26" w:rsidRDefault="003C4D26" w:rsidP="003C4D26">
      <w:r>
        <w:t>ConditionalExpression:</w:t>
      </w:r>
    </w:p>
    <w:p w14:paraId="278F3ACB" w14:textId="77777777" w:rsidR="00552D1B" w:rsidRDefault="00552D1B" w:rsidP="00552D1B">
      <w:pPr>
        <w:pStyle w:val="ListParagraph"/>
        <w:numPr>
          <w:ilvl w:val="0"/>
          <w:numId w:val="8"/>
        </w:numPr>
      </w:pPr>
      <w:r>
        <w:t>( LogicalOrExpression ConditionalOperator ConditionalExpression )</w:t>
      </w:r>
    </w:p>
    <w:p w14:paraId="62A10E9E" w14:textId="57BABE48" w:rsidR="00354831" w:rsidRDefault="00354831" w:rsidP="00354831">
      <w:pPr>
        <w:pStyle w:val="ListParagraph"/>
        <w:numPr>
          <w:ilvl w:val="0"/>
          <w:numId w:val="8"/>
        </w:numPr>
      </w:pPr>
      <w:r>
        <w:t>LogicalOrExpression ConditionalOperator ConditionalExpression</w:t>
      </w:r>
    </w:p>
    <w:p w14:paraId="72E8BEDD" w14:textId="77777777" w:rsidR="00460C9E" w:rsidRDefault="00460C9E" w:rsidP="00460C9E">
      <w:pPr>
        <w:pStyle w:val="ListParagraph"/>
        <w:numPr>
          <w:ilvl w:val="0"/>
          <w:numId w:val="8"/>
        </w:numPr>
      </w:pPr>
      <w:r>
        <w:t xml:space="preserve">LogicalOrExpression </w:t>
      </w:r>
    </w:p>
    <w:p w14:paraId="4255A962" w14:textId="77777777" w:rsidR="00C93CE7" w:rsidRDefault="00C93CE7" w:rsidP="00C93CE7"/>
    <w:p w14:paraId="6B4FE24D" w14:textId="77777777" w:rsidR="00C93CE7" w:rsidRDefault="00C93CE7" w:rsidP="00C93CE7">
      <w:r>
        <w:t>LogicalOrExpression:</w:t>
      </w:r>
    </w:p>
    <w:p w14:paraId="44404E2A" w14:textId="77777777" w:rsidR="00552D1B" w:rsidRDefault="00552D1B" w:rsidP="00552D1B">
      <w:pPr>
        <w:pStyle w:val="ListParagraph"/>
        <w:numPr>
          <w:ilvl w:val="0"/>
          <w:numId w:val="8"/>
        </w:numPr>
      </w:pPr>
      <w:r>
        <w:t>( LogicalAndExpression LogicalOrOperator LogicalOrExpression )</w:t>
      </w:r>
    </w:p>
    <w:p w14:paraId="5FCE6AA4" w14:textId="0CDDF437" w:rsidR="002315F5" w:rsidRDefault="002315F5" w:rsidP="002315F5">
      <w:pPr>
        <w:pStyle w:val="ListParagraph"/>
        <w:numPr>
          <w:ilvl w:val="0"/>
          <w:numId w:val="8"/>
        </w:numPr>
      </w:pPr>
      <w:r>
        <w:t>LogicalAndExpression LogicalOrOperator LogicalOrExpression</w:t>
      </w:r>
    </w:p>
    <w:p w14:paraId="4601938C" w14:textId="77777777" w:rsidR="00460C9E" w:rsidRDefault="00460C9E" w:rsidP="00460C9E">
      <w:pPr>
        <w:pStyle w:val="ListParagraph"/>
        <w:numPr>
          <w:ilvl w:val="0"/>
          <w:numId w:val="8"/>
        </w:numPr>
      </w:pPr>
      <w:r>
        <w:t xml:space="preserve">LogicalAndExpression </w:t>
      </w:r>
    </w:p>
    <w:p w14:paraId="2A705F8D" w14:textId="77777777" w:rsidR="00CC081F" w:rsidRDefault="00CC081F" w:rsidP="00CC081F"/>
    <w:p w14:paraId="340E6FE7" w14:textId="77777777" w:rsidR="00CC081F" w:rsidRDefault="00CC081F" w:rsidP="00CC081F">
      <w:r>
        <w:t>LogicalAndExpression:</w:t>
      </w:r>
    </w:p>
    <w:p w14:paraId="1BD4EA6A" w14:textId="77777777" w:rsidR="00552D1B" w:rsidRDefault="00552D1B" w:rsidP="00552D1B">
      <w:pPr>
        <w:pStyle w:val="ListParagraph"/>
        <w:numPr>
          <w:ilvl w:val="0"/>
          <w:numId w:val="8"/>
        </w:numPr>
      </w:pPr>
      <w:r>
        <w:t>( EqualityExpression LogicalAndOperator LogicalAndExpression )</w:t>
      </w:r>
    </w:p>
    <w:p w14:paraId="3E6218EF" w14:textId="546366A2" w:rsidR="002315F5" w:rsidRDefault="002315F5" w:rsidP="002315F5">
      <w:pPr>
        <w:pStyle w:val="ListParagraph"/>
        <w:numPr>
          <w:ilvl w:val="0"/>
          <w:numId w:val="8"/>
        </w:numPr>
      </w:pPr>
      <w:r>
        <w:t>EqualityExpression LogicalAndOperator LogicalAndExpression</w:t>
      </w:r>
    </w:p>
    <w:p w14:paraId="725C07DE" w14:textId="77777777" w:rsidR="00460C9E" w:rsidRDefault="00460C9E" w:rsidP="00460C9E">
      <w:pPr>
        <w:pStyle w:val="ListParagraph"/>
        <w:numPr>
          <w:ilvl w:val="0"/>
          <w:numId w:val="8"/>
        </w:numPr>
      </w:pPr>
      <w:r>
        <w:t xml:space="preserve">EqualityExpression </w:t>
      </w:r>
    </w:p>
    <w:p w14:paraId="32B63830" w14:textId="77777777" w:rsidR="006F1D8A" w:rsidRDefault="006F1D8A" w:rsidP="006F1D8A"/>
    <w:p w14:paraId="13965904" w14:textId="77777777" w:rsidR="006F1D8A" w:rsidRDefault="006F1D8A" w:rsidP="006F1D8A">
      <w:r>
        <w:t>EqualityExpression:</w:t>
      </w:r>
    </w:p>
    <w:p w14:paraId="5E6E3E91" w14:textId="77777777" w:rsidR="00552D1B" w:rsidRDefault="00552D1B" w:rsidP="00552D1B">
      <w:pPr>
        <w:pStyle w:val="ListParagraph"/>
        <w:numPr>
          <w:ilvl w:val="0"/>
          <w:numId w:val="8"/>
        </w:numPr>
      </w:pPr>
      <w:r>
        <w:lastRenderedPageBreak/>
        <w:t>( RelationalExpression EqualityOperator RelationalExpression )</w:t>
      </w:r>
    </w:p>
    <w:p w14:paraId="3243FDE4" w14:textId="756FEAF7" w:rsidR="008110F9" w:rsidRDefault="008110F9" w:rsidP="008110F9">
      <w:pPr>
        <w:pStyle w:val="ListParagraph"/>
        <w:numPr>
          <w:ilvl w:val="0"/>
          <w:numId w:val="8"/>
        </w:numPr>
      </w:pPr>
      <w:r>
        <w:t>RelationalExpression EqualityOperator RelationalExpression</w:t>
      </w:r>
    </w:p>
    <w:p w14:paraId="0C4FD558" w14:textId="77777777" w:rsidR="00460C9E" w:rsidRDefault="00460C9E" w:rsidP="00460C9E">
      <w:pPr>
        <w:pStyle w:val="ListParagraph"/>
        <w:numPr>
          <w:ilvl w:val="0"/>
          <w:numId w:val="8"/>
        </w:numPr>
      </w:pPr>
      <w:r>
        <w:t xml:space="preserve">RelationalExpression </w:t>
      </w:r>
    </w:p>
    <w:p w14:paraId="4E7B6332" w14:textId="77777777" w:rsidR="00050FF4" w:rsidRDefault="00050FF4" w:rsidP="00050FF4"/>
    <w:p w14:paraId="6E9950F3" w14:textId="0A7078E2" w:rsidR="00050FF4" w:rsidRDefault="00050FF4" w:rsidP="00050FF4">
      <w:r>
        <w:t>RelationalExpression:</w:t>
      </w:r>
    </w:p>
    <w:p w14:paraId="40988C15" w14:textId="77777777" w:rsidR="00552D1B" w:rsidRDefault="00552D1B" w:rsidP="00552D1B">
      <w:pPr>
        <w:pStyle w:val="ListParagraph"/>
        <w:numPr>
          <w:ilvl w:val="0"/>
          <w:numId w:val="8"/>
        </w:numPr>
      </w:pPr>
      <w:r>
        <w:t>( BitwiseOrExpression RelationalOperator BitwiseOrExpression )</w:t>
      </w:r>
    </w:p>
    <w:p w14:paraId="49DCE885" w14:textId="3AD1054B" w:rsidR="008110F9" w:rsidRDefault="008110F9" w:rsidP="008110F9">
      <w:pPr>
        <w:pStyle w:val="ListParagraph"/>
        <w:numPr>
          <w:ilvl w:val="0"/>
          <w:numId w:val="8"/>
        </w:numPr>
      </w:pPr>
      <w:r>
        <w:t>BitwiseOrExpression RelationalOperator BitwiseOrExpression</w:t>
      </w:r>
    </w:p>
    <w:p w14:paraId="38CD5BB1" w14:textId="77777777" w:rsidR="00460C9E" w:rsidRDefault="00460C9E" w:rsidP="00460C9E">
      <w:pPr>
        <w:pStyle w:val="ListParagraph"/>
        <w:numPr>
          <w:ilvl w:val="0"/>
          <w:numId w:val="8"/>
        </w:numPr>
      </w:pPr>
      <w:r>
        <w:t xml:space="preserve">BitwiseOrExpression </w:t>
      </w:r>
    </w:p>
    <w:p w14:paraId="72D7FA83" w14:textId="77777777" w:rsidR="00AC02FA" w:rsidRDefault="00AC02FA" w:rsidP="00AC02FA"/>
    <w:p w14:paraId="62B274EA" w14:textId="77777777" w:rsidR="00AC02FA" w:rsidRDefault="00AC02FA" w:rsidP="00AC02FA">
      <w:r>
        <w:t>BitwiseOrExpression:</w:t>
      </w:r>
    </w:p>
    <w:p w14:paraId="28FC7F5C" w14:textId="167DD001" w:rsidR="00552D1B" w:rsidRDefault="00552D1B" w:rsidP="00552D1B">
      <w:pPr>
        <w:pStyle w:val="ListParagraph"/>
        <w:numPr>
          <w:ilvl w:val="0"/>
          <w:numId w:val="8"/>
        </w:numPr>
      </w:pPr>
      <w:r>
        <w:t>( BitwiseXorExpression BitwiseOrOperator BitwiseOrExpression )</w:t>
      </w:r>
      <w:r w:rsidR="00760901">
        <w:t xml:space="preserve"> Type</w:t>
      </w:r>
    </w:p>
    <w:p w14:paraId="10EBEBB6" w14:textId="77777777" w:rsidR="00552D1B" w:rsidRDefault="00552D1B" w:rsidP="00552D1B">
      <w:pPr>
        <w:pStyle w:val="ListParagraph"/>
        <w:numPr>
          <w:ilvl w:val="0"/>
          <w:numId w:val="8"/>
        </w:numPr>
      </w:pPr>
      <w:r>
        <w:t>( BitwiseXorExpression BitwiseOrOperator BitwiseOrExpression )</w:t>
      </w:r>
    </w:p>
    <w:p w14:paraId="330B7F72" w14:textId="5B251925" w:rsidR="00744AF7" w:rsidRDefault="00744AF7" w:rsidP="00713F61">
      <w:pPr>
        <w:pStyle w:val="ListParagraph"/>
        <w:numPr>
          <w:ilvl w:val="0"/>
          <w:numId w:val="8"/>
        </w:numPr>
      </w:pPr>
      <w:r>
        <w:t>BitwiseXorExpression BitwiseOrOperator BitwiseOrExpression</w:t>
      </w:r>
    </w:p>
    <w:p w14:paraId="56658E14" w14:textId="77777777" w:rsidR="00460C9E" w:rsidRDefault="00460C9E" w:rsidP="00460C9E">
      <w:pPr>
        <w:pStyle w:val="ListParagraph"/>
        <w:numPr>
          <w:ilvl w:val="0"/>
          <w:numId w:val="8"/>
        </w:numPr>
      </w:pPr>
      <w:r>
        <w:t xml:space="preserve">BitwiseXorExpression </w:t>
      </w:r>
    </w:p>
    <w:p w14:paraId="6A872C0A" w14:textId="77777777" w:rsidR="00847664" w:rsidRDefault="00847664" w:rsidP="00847664"/>
    <w:p w14:paraId="5EB17C48" w14:textId="548F043E" w:rsidR="00847664" w:rsidRDefault="00404A38" w:rsidP="00847664">
      <w:r>
        <w:t>BitwiseXor</w:t>
      </w:r>
      <w:r w:rsidR="00847664">
        <w:t>Expression:</w:t>
      </w:r>
    </w:p>
    <w:p w14:paraId="42DEFB67" w14:textId="1F58FACB" w:rsidR="00552D1B" w:rsidRDefault="00552D1B" w:rsidP="00552D1B">
      <w:pPr>
        <w:pStyle w:val="ListParagraph"/>
        <w:numPr>
          <w:ilvl w:val="0"/>
          <w:numId w:val="8"/>
        </w:numPr>
      </w:pPr>
      <w:r>
        <w:t xml:space="preserve">( </w:t>
      </w:r>
      <w:r w:rsidRPr="0004097F">
        <w:t>BitwiseAndExpression</w:t>
      </w:r>
      <w:r>
        <w:t xml:space="preserve"> BitwiseXorOperator BitwiseXorExpression )</w:t>
      </w:r>
      <w:r w:rsidR="00760901">
        <w:t xml:space="preserve"> Type</w:t>
      </w:r>
    </w:p>
    <w:p w14:paraId="3F428423" w14:textId="77777777" w:rsidR="00552D1B" w:rsidRDefault="00552D1B" w:rsidP="00552D1B">
      <w:pPr>
        <w:pStyle w:val="ListParagraph"/>
        <w:numPr>
          <w:ilvl w:val="0"/>
          <w:numId w:val="8"/>
        </w:numPr>
      </w:pPr>
      <w:r>
        <w:t xml:space="preserve">( </w:t>
      </w:r>
      <w:r w:rsidRPr="0004097F">
        <w:t>BitwiseAndExpression</w:t>
      </w:r>
      <w:r>
        <w:t xml:space="preserve"> BitwiseXorOperator BitwiseXorExpression )</w:t>
      </w:r>
    </w:p>
    <w:p w14:paraId="46C5620A" w14:textId="1D4EF413" w:rsidR="00744AF7" w:rsidRDefault="00744AF7" w:rsidP="002D3470">
      <w:pPr>
        <w:pStyle w:val="ListParagraph"/>
        <w:numPr>
          <w:ilvl w:val="0"/>
          <w:numId w:val="8"/>
        </w:numPr>
      </w:pPr>
      <w:r w:rsidRPr="0004097F">
        <w:t>BitwiseAndExpression</w:t>
      </w:r>
      <w:r>
        <w:t xml:space="preserve"> BitwiseXorOperator BitwiseXorExpression</w:t>
      </w:r>
    </w:p>
    <w:p w14:paraId="34975763" w14:textId="77777777" w:rsidR="00460C9E" w:rsidRDefault="00460C9E" w:rsidP="00460C9E">
      <w:pPr>
        <w:pStyle w:val="ListParagraph"/>
        <w:numPr>
          <w:ilvl w:val="0"/>
          <w:numId w:val="8"/>
        </w:numPr>
      </w:pPr>
      <w:r w:rsidRPr="0004097F">
        <w:t>BitwiseAndExpression</w:t>
      </w:r>
      <w:r>
        <w:t xml:space="preserve"> </w:t>
      </w:r>
    </w:p>
    <w:p w14:paraId="549E0976" w14:textId="77777777" w:rsidR="005F609C" w:rsidRDefault="005F609C" w:rsidP="005F609C"/>
    <w:p w14:paraId="4DDDDF50" w14:textId="77777777" w:rsidR="005F609C" w:rsidRDefault="005F609C" w:rsidP="005F609C">
      <w:r>
        <w:t>BitwiseA</w:t>
      </w:r>
      <w:r w:rsidRPr="00706BCE">
        <w:t>nd</w:t>
      </w:r>
      <w:r>
        <w:t>Expression:</w:t>
      </w:r>
    </w:p>
    <w:p w14:paraId="6FD9ABDA" w14:textId="63EC0C41" w:rsidR="00552D1B" w:rsidRDefault="00552D1B" w:rsidP="00552D1B">
      <w:pPr>
        <w:pStyle w:val="ListParagraph"/>
        <w:numPr>
          <w:ilvl w:val="0"/>
          <w:numId w:val="8"/>
        </w:numPr>
      </w:pPr>
      <w:r>
        <w:t>( ShiftExpression Bitwise</w:t>
      </w:r>
      <w:r w:rsidRPr="0004097F">
        <w:t>And</w:t>
      </w:r>
      <w:r>
        <w:t xml:space="preserve">Operator </w:t>
      </w:r>
      <w:r w:rsidRPr="0004097F">
        <w:t>BitwiseAndExpression</w:t>
      </w:r>
      <w:r>
        <w:t xml:space="preserve"> )</w:t>
      </w:r>
      <w:r w:rsidR="00760901">
        <w:t xml:space="preserve"> Type</w:t>
      </w:r>
    </w:p>
    <w:p w14:paraId="72235B69" w14:textId="77777777" w:rsidR="00552D1B" w:rsidRPr="0004097F" w:rsidRDefault="00552D1B" w:rsidP="00552D1B">
      <w:pPr>
        <w:pStyle w:val="ListParagraph"/>
        <w:numPr>
          <w:ilvl w:val="0"/>
          <w:numId w:val="8"/>
        </w:numPr>
      </w:pPr>
      <w:r w:rsidRPr="0004097F">
        <w:t>( ShiftExpression BitwiseAndOperator BitwiseAndExpression )</w:t>
      </w:r>
    </w:p>
    <w:p w14:paraId="748F742B" w14:textId="3E6885A4" w:rsidR="00A33681" w:rsidRPr="0004097F" w:rsidRDefault="00A33681" w:rsidP="00021F9F">
      <w:pPr>
        <w:pStyle w:val="ListParagraph"/>
        <w:numPr>
          <w:ilvl w:val="0"/>
          <w:numId w:val="8"/>
        </w:numPr>
      </w:pPr>
      <w:r w:rsidRPr="0004097F">
        <w:t>ShiftExpression BitwiseAndOperator BitwiseAndExpression</w:t>
      </w:r>
    </w:p>
    <w:p w14:paraId="55A33A30" w14:textId="77777777" w:rsidR="00460C9E" w:rsidRDefault="00460C9E" w:rsidP="00460C9E">
      <w:pPr>
        <w:pStyle w:val="ListParagraph"/>
        <w:numPr>
          <w:ilvl w:val="0"/>
          <w:numId w:val="8"/>
        </w:numPr>
      </w:pPr>
      <w:r>
        <w:t xml:space="preserve">ShiftExpression </w:t>
      </w:r>
    </w:p>
    <w:p w14:paraId="2B21235F" w14:textId="77777777" w:rsidR="00050FF4" w:rsidRDefault="00050FF4" w:rsidP="00050FF4"/>
    <w:p w14:paraId="3156B17B" w14:textId="77777777" w:rsidR="00050FF4" w:rsidRDefault="00050FF4" w:rsidP="00050FF4">
      <w:r>
        <w:t>ShiftExpression:</w:t>
      </w:r>
    </w:p>
    <w:p w14:paraId="6086902A" w14:textId="074F511F" w:rsidR="00552D1B" w:rsidRDefault="00552D1B" w:rsidP="00552D1B">
      <w:pPr>
        <w:pStyle w:val="ListParagraph"/>
        <w:numPr>
          <w:ilvl w:val="0"/>
          <w:numId w:val="8"/>
        </w:numPr>
      </w:pPr>
      <w:r>
        <w:t>( AdditiveExpression ShiftOperator ShiftExpression )</w:t>
      </w:r>
      <w:r w:rsidR="00760901">
        <w:t xml:space="preserve"> Type</w:t>
      </w:r>
    </w:p>
    <w:p w14:paraId="69482177" w14:textId="77777777" w:rsidR="00552D1B" w:rsidRDefault="00552D1B" w:rsidP="00552D1B">
      <w:pPr>
        <w:pStyle w:val="ListParagraph"/>
        <w:numPr>
          <w:ilvl w:val="0"/>
          <w:numId w:val="8"/>
        </w:numPr>
      </w:pPr>
      <w:r>
        <w:t>( AdditiveExpression ShiftOperator ShiftExpression )</w:t>
      </w:r>
    </w:p>
    <w:p w14:paraId="2B61063F" w14:textId="443971C2" w:rsidR="000F671B" w:rsidRDefault="000F671B" w:rsidP="00A2773F">
      <w:pPr>
        <w:pStyle w:val="ListParagraph"/>
        <w:numPr>
          <w:ilvl w:val="0"/>
          <w:numId w:val="8"/>
        </w:numPr>
      </w:pPr>
      <w:r>
        <w:t>AdditiveExpression ShiftOperator ShiftExpression</w:t>
      </w:r>
    </w:p>
    <w:p w14:paraId="3C9BECF8" w14:textId="77777777" w:rsidR="00460C9E" w:rsidRDefault="00460C9E" w:rsidP="00460C9E">
      <w:pPr>
        <w:pStyle w:val="ListParagraph"/>
        <w:numPr>
          <w:ilvl w:val="0"/>
          <w:numId w:val="8"/>
        </w:numPr>
      </w:pPr>
      <w:r>
        <w:t xml:space="preserve">AdditiveExpression </w:t>
      </w:r>
    </w:p>
    <w:p w14:paraId="1CD0003C" w14:textId="77777777" w:rsidR="00BA67A7" w:rsidRDefault="00BA67A7" w:rsidP="00BA67A7"/>
    <w:p w14:paraId="72A5C9C5" w14:textId="77777777" w:rsidR="00BA67A7" w:rsidRDefault="00BA67A7" w:rsidP="00BA67A7">
      <w:r>
        <w:t>AdditiveExpression:</w:t>
      </w:r>
    </w:p>
    <w:p w14:paraId="33F9CB11" w14:textId="6084A657" w:rsidR="00552D1B" w:rsidRDefault="00552D1B" w:rsidP="00552D1B">
      <w:pPr>
        <w:pStyle w:val="ListParagraph"/>
        <w:numPr>
          <w:ilvl w:val="0"/>
          <w:numId w:val="8"/>
        </w:numPr>
      </w:pPr>
      <w:r>
        <w:lastRenderedPageBreak/>
        <w:t>( MultiplicativeExpression AdditiveOperator AdditiveExpression )</w:t>
      </w:r>
      <w:r w:rsidR="00760901">
        <w:t xml:space="preserve"> Type</w:t>
      </w:r>
    </w:p>
    <w:p w14:paraId="7CBF090D" w14:textId="77777777" w:rsidR="00552D1B" w:rsidRDefault="00552D1B" w:rsidP="00552D1B">
      <w:pPr>
        <w:pStyle w:val="ListParagraph"/>
        <w:numPr>
          <w:ilvl w:val="0"/>
          <w:numId w:val="8"/>
        </w:numPr>
      </w:pPr>
      <w:r>
        <w:t>( MultiplicativeExpression AdditiveOperator AdditiveExpression )</w:t>
      </w:r>
    </w:p>
    <w:p w14:paraId="54790EF9" w14:textId="4340471D" w:rsidR="0092235B" w:rsidRDefault="0092235B" w:rsidP="00A2773F">
      <w:pPr>
        <w:pStyle w:val="ListParagraph"/>
        <w:numPr>
          <w:ilvl w:val="0"/>
          <w:numId w:val="8"/>
        </w:numPr>
      </w:pPr>
      <w:r>
        <w:t>MultiplicativeExpression AdditiveOperator AdditiveExpression</w:t>
      </w:r>
    </w:p>
    <w:p w14:paraId="7F6ECCD5" w14:textId="77777777" w:rsidR="00460C9E" w:rsidRDefault="00460C9E" w:rsidP="00460C9E">
      <w:pPr>
        <w:pStyle w:val="ListParagraph"/>
        <w:numPr>
          <w:ilvl w:val="0"/>
          <w:numId w:val="8"/>
        </w:numPr>
      </w:pPr>
      <w:r>
        <w:t>MultiplicativeExpression</w:t>
      </w:r>
    </w:p>
    <w:p w14:paraId="2B61A8E9" w14:textId="77777777" w:rsidR="00D71383" w:rsidRDefault="00D71383" w:rsidP="00D71383"/>
    <w:p w14:paraId="5C99CB49" w14:textId="77777777" w:rsidR="00D71383" w:rsidRDefault="00D71383" w:rsidP="00D71383">
      <w:r>
        <w:t>MultiplicativeExpression:</w:t>
      </w:r>
    </w:p>
    <w:p w14:paraId="309A6DCB" w14:textId="2FAE67A6" w:rsidR="00552D1B" w:rsidRDefault="00552D1B" w:rsidP="00552D1B">
      <w:pPr>
        <w:pStyle w:val="ListParagraph"/>
        <w:numPr>
          <w:ilvl w:val="0"/>
          <w:numId w:val="8"/>
        </w:numPr>
      </w:pPr>
      <w:r>
        <w:t xml:space="preserve">( </w:t>
      </w:r>
      <w:r w:rsidR="009F58AD">
        <w:t>UnaryExpression</w:t>
      </w:r>
      <w:r>
        <w:t xml:space="preserve"> MultiplicativeOperator MultiplicativeExpression )</w:t>
      </w:r>
      <w:r w:rsidR="00760901">
        <w:t xml:space="preserve"> Type</w:t>
      </w:r>
    </w:p>
    <w:p w14:paraId="3BA594C5" w14:textId="63D9D09A" w:rsidR="00552D1B" w:rsidRDefault="00552D1B" w:rsidP="00552D1B">
      <w:pPr>
        <w:pStyle w:val="ListParagraph"/>
        <w:numPr>
          <w:ilvl w:val="0"/>
          <w:numId w:val="8"/>
        </w:numPr>
      </w:pPr>
      <w:r>
        <w:t xml:space="preserve">( </w:t>
      </w:r>
      <w:r w:rsidR="009F58AD">
        <w:t>UnaryExpression</w:t>
      </w:r>
      <w:r>
        <w:t xml:space="preserve"> MultiplicativeOperator MultiplicativeExpression )</w:t>
      </w:r>
    </w:p>
    <w:p w14:paraId="1D29C6E2" w14:textId="5632F6A5" w:rsidR="009F2F75" w:rsidRDefault="009F58AD" w:rsidP="00340828">
      <w:pPr>
        <w:pStyle w:val="ListParagraph"/>
        <w:numPr>
          <w:ilvl w:val="0"/>
          <w:numId w:val="8"/>
        </w:numPr>
      </w:pPr>
      <w:r>
        <w:t>UnaryExpression</w:t>
      </w:r>
      <w:r w:rsidR="009F2F75">
        <w:t xml:space="preserve"> MultiplicativeOperator MultiplicativeExpression</w:t>
      </w:r>
    </w:p>
    <w:p w14:paraId="1A18C65C" w14:textId="20566A92" w:rsidR="00B43564" w:rsidRDefault="0024207D" w:rsidP="0064266F">
      <w:pPr>
        <w:pStyle w:val="ListParagraph"/>
        <w:numPr>
          <w:ilvl w:val="0"/>
          <w:numId w:val="8"/>
        </w:numPr>
      </w:pPr>
      <w:r>
        <w:t>UnaryExpression</w:t>
      </w:r>
    </w:p>
    <w:p w14:paraId="455C5A83" w14:textId="77777777" w:rsidR="00A636BF" w:rsidRDefault="00A636BF" w:rsidP="00997AB8"/>
    <w:p w14:paraId="183ECD08" w14:textId="5A96A761" w:rsidR="00997AB8" w:rsidRDefault="00997AB8" w:rsidP="00997AB8">
      <w:r>
        <w:t>UnaryExpression:</w:t>
      </w:r>
    </w:p>
    <w:p w14:paraId="00C26791" w14:textId="6B174231" w:rsidR="00552D1B" w:rsidRDefault="00552D1B" w:rsidP="00552D1B">
      <w:pPr>
        <w:pStyle w:val="ListParagraph"/>
        <w:numPr>
          <w:ilvl w:val="0"/>
          <w:numId w:val="8"/>
        </w:numPr>
      </w:pPr>
      <w:r>
        <w:t>UnaryOperator UnaryExpression</w:t>
      </w:r>
      <w:r w:rsidR="00760901">
        <w:t xml:space="preserve"> Type</w:t>
      </w:r>
    </w:p>
    <w:p w14:paraId="1D9A4D81" w14:textId="77777777" w:rsidR="00552D1B" w:rsidRDefault="00552D1B" w:rsidP="00552D1B">
      <w:pPr>
        <w:pStyle w:val="ListParagraph"/>
        <w:numPr>
          <w:ilvl w:val="0"/>
          <w:numId w:val="8"/>
        </w:numPr>
      </w:pPr>
      <w:r>
        <w:t>( UnaryOperator UnaryExpression )</w:t>
      </w:r>
    </w:p>
    <w:p w14:paraId="09B78571" w14:textId="6086FA1E" w:rsidR="00A53555" w:rsidRDefault="00A53555" w:rsidP="00E1587E">
      <w:pPr>
        <w:pStyle w:val="ListParagraph"/>
        <w:numPr>
          <w:ilvl w:val="0"/>
          <w:numId w:val="8"/>
        </w:numPr>
      </w:pPr>
      <w:r>
        <w:t>UnaryOperator UnaryExpression</w:t>
      </w:r>
    </w:p>
    <w:p w14:paraId="18AFCBA9" w14:textId="3B3CD746" w:rsidR="00835BC5" w:rsidRDefault="00835BC5" w:rsidP="00835BC5">
      <w:pPr>
        <w:pStyle w:val="ListParagraph"/>
        <w:numPr>
          <w:ilvl w:val="0"/>
          <w:numId w:val="8"/>
        </w:numPr>
      </w:pPr>
      <w:r>
        <w:t>Literal</w:t>
      </w:r>
      <w:r w:rsidR="00722D59">
        <w:t xml:space="preserve"> </w:t>
      </w:r>
      <w:r w:rsidR="007645C3">
        <w:t>Type</w:t>
      </w:r>
    </w:p>
    <w:p w14:paraId="1C95C4FC" w14:textId="68608E94" w:rsidR="0063337E" w:rsidRDefault="002865A5" w:rsidP="00835BC5">
      <w:pPr>
        <w:pStyle w:val="ListParagraph"/>
        <w:numPr>
          <w:ilvl w:val="0"/>
          <w:numId w:val="8"/>
        </w:numPr>
      </w:pPr>
      <w:r>
        <w:t>Postfix</w:t>
      </w:r>
    </w:p>
    <w:p w14:paraId="04B60549" w14:textId="0B42A5EA" w:rsidR="009D1B12" w:rsidRDefault="009D1B12"/>
    <w:p w14:paraId="1B9F1254" w14:textId="4295B7B9" w:rsidR="00AA5A64" w:rsidRDefault="00AA5A64" w:rsidP="00AA5A64">
      <w:r>
        <w:t>Postfix:</w:t>
      </w:r>
    </w:p>
    <w:p w14:paraId="3781A495" w14:textId="0110CAD3" w:rsidR="00BE73B9" w:rsidRDefault="00BE73B9" w:rsidP="00BE73B9">
      <w:pPr>
        <w:pStyle w:val="ListParagraph"/>
        <w:numPr>
          <w:ilvl w:val="0"/>
          <w:numId w:val="8"/>
        </w:numPr>
      </w:pPr>
      <w:r>
        <w:t>MemberAccess PostfixOperator</w:t>
      </w:r>
      <w:r w:rsidR="00760901">
        <w:t xml:space="preserve"> Type</w:t>
      </w:r>
    </w:p>
    <w:p w14:paraId="46BD1707" w14:textId="3D0F8631" w:rsidR="00AA5A64" w:rsidRDefault="00CE5344" w:rsidP="00DC754A">
      <w:pPr>
        <w:pStyle w:val="ListParagraph"/>
        <w:numPr>
          <w:ilvl w:val="0"/>
          <w:numId w:val="8"/>
        </w:numPr>
      </w:pPr>
      <w:r>
        <w:t>MemberAccess</w:t>
      </w:r>
      <w:r w:rsidR="00AA5A64">
        <w:t xml:space="preserve"> </w:t>
      </w:r>
      <w:r w:rsidR="00DC754A">
        <w:t>PostfixOperator</w:t>
      </w:r>
    </w:p>
    <w:p w14:paraId="5F292F19" w14:textId="39CCDD22" w:rsidR="00AA5A64" w:rsidRDefault="00CE5344" w:rsidP="00AA5A64">
      <w:pPr>
        <w:pStyle w:val="ListParagraph"/>
        <w:numPr>
          <w:ilvl w:val="0"/>
          <w:numId w:val="8"/>
        </w:numPr>
      </w:pPr>
      <w:r>
        <w:t>MemberAccess</w:t>
      </w:r>
    </w:p>
    <w:p w14:paraId="5DD2D229" w14:textId="77777777" w:rsidR="00D90D7A" w:rsidRDefault="00D90D7A" w:rsidP="00D90D7A"/>
    <w:p w14:paraId="2CA5E1D5" w14:textId="77777777" w:rsidR="00D90D7A" w:rsidRDefault="00D90D7A" w:rsidP="00D90D7A">
      <w:r>
        <w:t>MemberAccess:</w:t>
      </w:r>
    </w:p>
    <w:p w14:paraId="502B61F6" w14:textId="39D39FD3" w:rsidR="00BE73B9" w:rsidRDefault="00BE73B9" w:rsidP="00BE73B9">
      <w:pPr>
        <w:pStyle w:val="ListParagraph"/>
        <w:numPr>
          <w:ilvl w:val="0"/>
          <w:numId w:val="8"/>
        </w:numPr>
      </w:pPr>
      <w:r>
        <w:t>PrimaryExpression . MemberAccess</w:t>
      </w:r>
      <w:r w:rsidR="00760901">
        <w:t xml:space="preserve"> Type</w:t>
      </w:r>
    </w:p>
    <w:p w14:paraId="72D57EFE" w14:textId="72E846AB" w:rsidR="00D90D7A" w:rsidRDefault="00013850" w:rsidP="00D90D7A">
      <w:pPr>
        <w:pStyle w:val="ListParagraph"/>
        <w:numPr>
          <w:ilvl w:val="0"/>
          <w:numId w:val="8"/>
        </w:numPr>
      </w:pPr>
      <w:r>
        <w:t>PrimaryExpression</w:t>
      </w:r>
      <w:r w:rsidR="002C6816">
        <w:t xml:space="preserve"> </w:t>
      </w:r>
      <w:r w:rsidR="00D90D7A">
        <w:t>. MemberAccess</w:t>
      </w:r>
    </w:p>
    <w:p w14:paraId="28549033" w14:textId="6F56FAEC" w:rsidR="004A788E" w:rsidRDefault="00013850" w:rsidP="00013850">
      <w:pPr>
        <w:pStyle w:val="ListParagraph"/>
        <w:numPr>
          <w:ilvl w:val="0"/>
          <w:numId w:val="8"/>
        </w:numPr>
      </w:pPr>
      <w:r>
        <w:t>PrimaryExpression</w:t>
      </w:r>
    </w:p>
    <w:p w14:paraId="08B6C0E3" w14:textId="77777777" w:rsidR="00013850" w:rsidRDefault="00013850" w:rsidP="00013850"/>
    <w:p w14:paraId="2E474B71" w14:textId="31E2FBC0" w:rsidR="00997AB8" w:rsidRDefault="004319E5" w:rsidP="00997AB8">
      <w:r>
        <w:t>PrimaryExpression</w:t>
      </w:r>
      <w:r w:rsidR="00936E94">
        <w:t>:</w:t>
      </w:r>
    </w:p>
    <w:p w14:paraId="791A0CEA" w14:textId="00AA57DE" w:rsidR="00BE73B9" w:rsidRDefault="00BE73B9" w:rsidP="00BE73B9">
      <w:pPr>
        <w:pStyle w:val="ListParagraph"/>
        <w:numPr>
          <w:ilvl w:val="0"/>
          <w:numId w:val="8"/>
        </w:numPr>
      </w:pPr>
      <w:r>
        <w:t>PrimaryExpression ( ArgumentList )</w:t>
      </w:r>
      <w:r w:rsidR="00760901">
        <w:t xml:space="preserve"> Type</w:t>
      </w:r>
    </w:p>
    <w:p w14:paraId="134C44EF" w14:textId="0C13E763" w:rsidR="008120FA" w:rsidRDefault="00B5109F" w:rsidP="00F956D0">
      <w:pPr>
        <w:pStyle w:val="ListParagraph"/>
        <w:numPr>
          <w:ilvl w:val="0"/>
          <w:numId w:val="8"/>
        </w:numPr>
      </w:pPr>
      <w:r>
        <w:t xml:space="preserve">PrimaryExpression ( </w:t>
      </w:r>
      <w:r w:rsidR="00002AFD">
        <w:t>Argument</w:t>
      </w:r>
      <w:r w:rsidR="00FF1992">
        <w:t>List</w:t>
      </w:r>
      <w:r w:rsidR="00E329F5">
        <w:t xml:space="preserve"> </w:t>
      </w:r>
      <w:r>
        <w:t>)</w:t>
      </w:r>
    </w:p>
    <w:p w14:paraId="55FD5D0D" w14:textId="0225E544" w:rsidR="00BE73B9" w:rsidRDefault="00BE73B9" w:rsidP="00BE73B9">
      <w:pPr>
        <w:pStyle w:val="ListParagraph"/>
        <w:numPr>
          <w:ilvl w:val="0"/>
          <w:numId w:val="8"/>
        </w:numPr>
      </w:pPr>
      <w:r>
        <w:t>PrimaryExpression [ IndexExpression ]</w:t>
      </w:r>
      <w:r w:rsidR="00760901">
        <w:t xml:space="preserve"> Type</w:t>
      </w:r>
    </w:p>
    <w:p w14:paraId="6FFD3706" w14:textId="71BC2856" w:rsidR="008120FA" w:rsidRDefault="004A3BE2" w:rsidP="008120FA">
      <w:pPr>
        <w:pStyle w:val="ListParagraph"/>
        <w:numPr>
          <w:ilvl w:val="0"/>
          <w:numId w:val="8"/>
        </w:numPr>
      </w:pPr>
      <w:r>
        <w:t xml:space="preserve">PrimaryExpression </w:t>
      </w:r>
      <w:r w:rsidR="008120FA">
        <w:t xml:space="preserve">[ </w:t>
      </w:r>
      <w:r w:rsidR="00E6608B">
        <w:t>IndexExpression</w:t>
      </w:r>
      <w:r w:rsidR="008120FA">
        <w:t xml:space="preserve"> ]</w:t>
      </w:r>
    </w:p>
    <w:p w14:paraId="7CB1A2B8" w14:textId="6AE2BC3D" w:rsidR="004A1B3B" w:rsidRDefault="009C0958" w:rsidP="00496AF5">
      <w:pPr>
        <w:pStyle w:val="ListParagraph"/>
        <w:numPr>
          <w:ilvl w:val="0"/>
          <w:numId w:val="8"/>
        </w:numPr>
      </w:pPr>
      <w:r>
        <w:t>Object</w:t>
      </w:r>
    </w:p>
    <w:p w14:paraId="6263F68D" w14:textId="77777777" w:rsidR="0073657D" w:rsidRDefault="0073657D" w:rsidP="0073657D"/>
    <w:p w14:paraId="731F6A7E" w14:textId="64C774A5" w:rsidR="0073657D" w:rsidRDefault="0073657D" w:rsidP="00060E11">
      <w:pPr>
        <w:tabs>
          <w:tab w:val="left" w:pos="2124"/>
        </w:tabs>
      </w:pPr>
      <w:r>
        <w:t>Object</w:t>
      </w:r>
      <w:r w:rsidR="00060E11">
        <w:tab/>
      </w:r>
    </w:p>
    <w:p w14:paraId="6414F4B3" w14:textId="0D3CB996" w:rsidR="00BE73B9" w:rsidRDefault="00BE73B9" w:rsidP="00BE73B9">
      <w:pPr>
        <w:pStyle w:val="ListParagraph"/>
        <w:numPr>
          <w:ilvl w:val="0"/>
          <w:numId w:val="8"/>
        </w:numPr>
      </w:pPr>
      <w:r>
        <w:t>Identifier Type</w:t>
      </w:r>
    </w:p>
    <w:p w14:paraId="669BA659" w14:textId="79953EAA" w:rsidR="00236A89" w:rsidRDefault="00236A89" w:rsidP="00236A89">
      <w:pPr>
        <w:pStyle w:val="ListParagraph"/>
        <w:numPr>
          <w:ilvl w:val="0"/>
          <w:numId w:val="8"/>
        </w:numPr>
      </w:pPr>
      <w:r>
        <w:t>Identifier</w:t>
      </w:r>
    </w:p>
    <w:p w14:paraId="2609A2F9" w14:textId="77777777" w:rsidR="006F03D7" w:rsidRDefault="006F03D7" w:rsidP="006F03D7"/>
    <w:p w14:paraId="001DAE1A" w14:textId="3B526F1D" w:rsidR="006F03D7" w:rsidRDefault="00E6608B" w:rsidP="006F03D7">
      <w:r>
        <w:t>Index</w:t>
      </w:r>
      <w:r w:rsidR="006F03D7">
        <w:t>Expression:</w:t>
      </w:r>
    </w:p>
    <w:p w14:paraId="36C914A8" w14:textId="6DC634D3" w:rsidR="006F03D7" w:rsidRDefault="00FD0127" w:rsidP="006F03D7">
      <w:pPr>
        <w:pStyle w:val="ListParagraph"/>
        <w:numPr>
          <w:ilvl w:val="0"/>
          <w:numId w:val="8"/>
        </w:numPr>
      </w:pPr>
      <w:r>
        <w:t>Expression</w:t>
      </w:r>
      <w:r w:rsidR="001901B9">
        <w:t xml:space="preserve">    # </w:t>
      </w:r>
      <w:r w:rsidR="00546528">
        <w:t>evaluates to an unsigned integer</w:t>
      </w:r>
      <w:r w:rsidR="00472BC5">
        <w:t>.</w:t>
      </w:r>
    </w:p>
    <w:p w14:paraId="7CA478FD" w14:textId="77777777" w:rsidR="00FD3FD3" w:rsidRDefault="00FD3FD3" w:rsidP="00FD3FD3"/>
    <w:p w14:paraId="5C56DF64" w14:textId="1E52842D" w:rsidR="00FD3FD3" w:rsidRDefault="00FD3FD3" w:rsidP="00FD3FD3">
      <w:r>
        <w:t>ArgumentList:</w:t>
      </w:r>
    </w:p>
    <w:p w14:paraId="544DB8C3" w14:textId="09AD0D28" w:rsidR="00093B8F" w:rsidRDefault="00FD3FD3" w:rsidP="000751B7">
      <w:pPr>
        <w:pStyle w:val="ListParagraph"/>
        <w:numPr>
          <w:ilvl w:val="0"/>
          <w:numId w:val="8"/>
        </w:numPr>
      </w:pPr>
      <w:r>
        <w:t>MultiExpression</w:t>
      </w:r>
    </w:p>
    <w:p w14:paraId="13039C5C" w14:textId="77777777" w:rsidR="00A66547" w:rsidRDefault="00A66547" w:rsidP="00A66547"/>
    <w:p w14:paraId="6C6A0A36" w14:textId="622853D6" w:rsidR="00F41ED4" w:rsidRPr="009A47D5" w:rsidRDefault="00F41ED4" w:rsidP="009A47D5">
      <w:pPr>
        <w:rPr>
          <w:rStyle w:val="Emphasis"/>
        </w:rPr>
      </w:pPr>
      <w:r w:rsidRPr="009A47D5">
        <w:rPr>
          <w:rStyle w:val="Emphasis"/>
        </w:rPr>
        <w:t xml:space="preserve">Expression </w:t>
      </w:r>
      <w:r w:rsidR="005652E7" w:rsidRPr="009A47D5">
        <w:rPr>
          <w:rStyle w:val="Emphasis"/>
        </w:rPr>
        <w:t xml:space="preserve">Precedence </w:t>
      </w:r>
      <w:r w:rsidR="007647AD" w:rsidRPr="009A47D5">
        <w:rPr>
          <w:rStyle w:val="Emphasis"/>
        </w:rPr>
        <w:t>Table</w:t>
      </w:r>
    </w:p>
    <w:tbl>
      <w:tblPr>
        <w:tblStyle w:val="TableGrid"/>
        <w:tblW w:w="0" w:type="auto"/>
        <w:tblLook w:val="04A0" w:firstRow="1" w:lastRow="0" w:firstColumn="1" w:lastColumn="0" w:noHBand="0" w:noVBand="1"/>
      </w:tblPr>
      <w:tblGrid>
        <w:gridCol w:w="3116"/>
        <w:gridCol w:w="3117"/>
        <w:gridCol w:w="3117"/>
      </w:tblGrid>
      <w:tr w:rsidR="00C75F21" w14:paraId="35442DF7" w14:textId="77777777" w:rsidTr="004B44A1">
        <w:tc>
          <w:tcPr>
            <w:tcW w:w="3116" w:type="dxa"/>
          </w:tcPr>
          <w:p w14:paraId="5BF229B8" w14:textId="77777777" w:rsidR="00C75F21" w:rsidRDefault="00C75F21" w:rsidP="004B44A1">
            <w:r>
              <w:t>Grouping</w:t>
            </w:r>
          </w:p>
        </w:tc>
        <w:tc>
          <w:tcPr>
            <w:tcW w:w="3117" w:type="dxa"/>
          </w:tcPr>
          <w:p w14:paraId="743758CC" w14:textId="77777777" w:rsidR="00C75F21" w:rsidRDefault="00C75F21" w:rsidP="004B44A1">
            <w:r>
              <w:t>()</w:t>
            </w:r>
          </w:p>
        </w:tc>
        <w:tc>
          <w:tcPr>
            <w:tcW w:w="3117" w:type="dxa"/>
          </w:tcPr>
          <w:p w14:paraId="0A568BF7" w14:textId="77777777" w:rsidR="00C75F21" w:rsidRDefault="00C75F21" w:rsidP="004B44A1">
            <w:r>
              <w:t>Inner to outer</w:t>
            </w:r>
          </w:p>
        </w:tc>
      </w:tr>
      <w:tr w:rsidR="00DC612A" w14:paraId="2456CCE6" w14:textId="77777777" w:rsidTr="00F41ED4">
        <w:tc>
          <w:tcPr>
            <w:tcW w:w="3116" w:type="dxa"/>
          </w:tcPr>
          <w:p w14:paraId="705A01DF" w14:textId="718A7782" w:rsidR="00DC612A" w:rsidRDefault="001B2A39" w:rsidP="008B2724">
            <w:r>
              <w:t>Member Access</w:t>
            </w:r>
          </w:p>
        </w:tc>
        <w:tc>
          <w:tcPr>
            <w:tcW w:w="3117" w:type="dxa"/>
          </w:tcPr>
          <w:p w14:paraId="4806B4F5" w14:textId="307074D4" w:rsidR="00DC612A" w:rsidRDefault="00F03D5A" w:rsidP="008B2724">
            <w:r>
              <w:t>x</w:t>
            </w:r>
            <w:r w:rsidR="00AF0538">
              <w:t>.</w:t>
            </w:r>
            <w:r>
              <w:t>y</w:t>
            </w:r>
          </w:p>
        </w:tc>
        <w:tc>
          <w:tcPr>
            <w:tcW w:w="3117" w:type="dxa"/>
          </w:tcPr>
          <w:p w14:paraId="4458F90A" w14:textId="6C9C9C7F" w:rsidR="00DC612A" w:rsidRDefault="00AF0538" w:rsidP="008B2724">
            <w:r>
              <w:t>Left to right</w:t>
            </w:r>
          </w:p>
        </w:tc>
      </w:tr>
      <w:tr w:rsidR="008B2724" w14:paraId="386B9A29" w14:textId="77777777" w:rsidTr="00F41ED4">
        <w:tc>
          <w:tcPr>
            <w:tcW w:w="3116" w:type="dxa"/>
          </w:tcPr>
          <w:p w14:paraId="1D9745F3" w14:textId="684EB449" w:rsidR="008B2724" w:rsidRDefault="008B2724" w:rsidP="008B2724">
            <w:r>
              <w:t>Primary</w:t>
            </w:r>
          </w:p>
        </w:tc>
        <w:tc>
          <w:tcPr>
            <w:tcW w:w="3117" w:type="dxa"/>
          </w:tcPr>
          <w:p w14:paraId="4F633259" w14:textId="65AAE9C5" w:rsidR="008B2724" w:rsidRDefault="00D76E07" w:rsidP="008B2724">
            <w:r>
              <w:t>f</w:t>
            </w:r>
            <w:r w:rsidR="008B2724">
              <w:t>(</w:t>
            </w:r>
            <w:r w:rsidR="001B761C">
              <w:t>x</w:t>
            </w:r>
            <w:r w:rsidR="008B2724">
              <w:t xml:space="preserve">) </w:t>
            </w:r>
            <w:r w:rsidR="001B761C">
              <w:t>a</w:t>
            </w:r>
            <w:r w:rsidR="008B2724">
              <w:t>[</w:t>
            </w:r>
            <w:r w:rsidR="001B761C">
              <w:t>i</w:t>
            </w:r>
            <w:r w:rsidR="008B2724">
              <w:t>]</w:t>
            </w:r>
          </w:p>
        </w:tc>
        <w:tc>
          <w:tcPr>
            <w:tcW w:w="3117" w:type="dxa"/>
          </w:tcPr>
          <w:p w14:paraId="2B8F6D94" w14:textId="71CBFC99" w:rsidR="008B2724" w:rsidRDefault="008B2724" w:rsidP="008B2724">
            <w:r>
              <w:t>Left to right</w:t>
            </w:r>
          </w:p>
        </w:tc>
      </w:tr>
      <w:tr w:rsidR="00E351D9" w14:paraId="53ABFB3C" w14:textId="77777777" w:rsidTr="00F41ED4">
        <w:tc>
          <w:tcPr>
            <w:tcW w:w="3116" w:type="dxa"/>
          </w:tcPr>
          <w:p w14:paraId="68E9F13F" w14:textId="5A1C7ED7" w:rsidR="00E351D9" w:rsidRDefault="00AA79A9" w:rsidP="008B2724">
            <w:r>
              <w:t>Postfix</w:t>
            </w:r>
          </w:p>
        </w:tc>
        <w:tc>
          <w:tcPr>
            <w:tcW w:w="3117" w:type="dxa"/>
          </w:tcPr>
          <w:p w14:paraId="71D8F505" w14:textId="2007D5D1" w:rsidR="00E351D9" w:rsidRDefault="00F66DE8" w:rsidP="008B2724">
            <w:r>
              <w:t>++ --</w:t>
            </w:r>
          </w:p>
        </w:tc>
        <w:tc>
          <w:tcPr>
            <w:tcW w:w="3117" w:type="dxa"/>
          </w:tcPr>
          <w:p w14:paraId="2B3CB9AD" w14:textId="7B65DDEE" w:rsidR="00E351D9" w:rsidRDefault="00AA79A9" w:rsidP="008B2724">
            <w:r>
              <w:t>Only one consecutive</w:t>
            </w:r>
            <w:r w:rsidR="00F52A92">
              <w:t xml:space="preserve"> </w:t>
            </w:r>
            <w:r w:rsidR="00D82C6D">
              <w:t>postfix</w:t>
            </w:r>
          </w:p>
        </w:tc>
      </w:tr>
      <w:tr w:rsidR="008B2724" w14:paraId="3CC45F90" w14:textId="77777777" w:rsidTr="00F41ED4">
        <w:tc>
          <w:tcPr>
            <w:tcW w:w="3116" w:type="dxa"/>
          </w:tcPr>
          <w:p w14:paraId="2A9610DD" w14:textId="08A0C844" w:rsidR="008B2724" w:rsidRDefault="008B2724" w:rsidP="008B2724">
            <w:r>
              <w:t>Unary</w:t>
            </w:r>
          </w:p>
        </w:tc>
        <w:tc>
          <w:tcPr>
            <w:tcW w:w="3117" w:type="dxa"/>
          </w:tcPr>
          <w:p w14:paraId="5A11A787" w14:textId="1B30B41C" w:rsidR="008B2724" w:rsidRDefault="009C36A7" w:rsidP="008B2724">
            <w:r>
              <w:t>!</w:t>
            </w:r>
            <w:r w:rsidR="008B2724">
              <w:t xml:space="preserve"> - ~ &amp; ++ --</w:t>
            </w:r>
          </w:p>
        </w:tc>
        <w:tc>
          <w:tcPr>
            <w:tcW w:w="3117" w:type="dxa"/>
          </w:tcPr>
          <w:p w14:paraId="7254DD8D" w14:textId="1A24E158" w:rsidR="008B2724" w:rsidRDefault="008B2724" w:rsidP="008B2724">
            <w:r>
              <w:t>Right to left</w:t>
            </w:r>
            <w:r w:rsidR="001A2AD2">
              <w:t>. No repeating.</w:t>
            </w:r>
          </w:p>
        </w:tc>
      </w:tr>
      <w:tr w:rsidR="004D39E2" w14:paraId="2F841F9F" w14:textId="77777777" w:rsidTr="004D39E2">
        <w:tc>
          <w:tcPr>
            <w:tcW w:w="3116" w:type="dxa"/>
          </w:tcPr>
          <w:p w14:paraId="2EB6D05B" w14:textId="77777777" w:rsidR="004D39E2" w:rsidRDefault="004D39E2" w:rsidP="00CA1E24">
            <w:r>
              <w:t>Pair, Range</w:t>
            </w:r>
          </w:p>
        </w:tc>
        <w:tc>
          <w:tcPr>
            <w:tcW w:w="3117" w:type="dxa"/>
          </w:tcPr>
          <w:p w14:paraId="3663F2C0" w14:textId="77777777" w:rsidR="004D39E2" w:rsidRDefault="004D39E2" w:rsidP="00CA1E24">
            <w:r>
              <w:t>:  ..</w:t>
            </w:r>
          </w:p>
        </w:tc>
        <w:tc>
          <w:tcPr>
            <w:tcW w:w="3117" w:type="dxa"/>
          </w:tcPr>
          <w:p w14:paraId="3364725D" w14:textId="77777777" w:rsidR="004D39E2" w:rsidRDefault="004D39E2" w:rsidP="00CA1E24">
            <w:r>
              <w:t>Only one consecutive pair or range expression</w:t>
            </w:r>
          </w:p>
        </w:tc>
      </w:tr>
      <w:tr w:rsidR="0072083D" w14:paraId="7D830859" w14:textId="77777777" w:rsidTr="00F41ED4">
        <w:tc>
          <w:tcPr>
            <w:tcW w:w="3116" w:type="dxa"/>
          </w:tcPr>
          <w:p w14:paraId="4E55E799" w14:textId="4D9673C3" w:rsidR="0072083D" w:rsidRDefault="0072083D" w:rsidP="0072083D">
            <w:r>
              <w:t>Multiplicative</w:t>
            </w:r>
          </w:p>
        </w:tc>
        <w:tc>
          <w:tcPr>
            <w:tcW w:w="3117" w:type="dxa"/>
          </w:tcPr>
          <w:p w14:paraId="50A2C108" w14:textId="28C482C4" w:rsidR="0072083D" w:rsidRDefault="0072083D" w:rsidP="0072083D">
            <w:r>
              <w:t>/ *  %</w:t>
            </w:r>
          </w:p>
        </w:tc>
        <w:tc>
          <w:tcPr>
            <w:tcW w:w="3117" w:type="dxa"/>
          </w:tcPr>
          <w:p w14:paraId="0ED431B1" w14:textId="0B3739BB" w:rsidR="0072083D" w:rsidRDefault="0072083D" w:rsidP="0072083D">
            <w:r>
              <w:t>Left to right</w:t>
            </w:r>
          </w:p>
        </w:tc>
      </w:tr>
      <w:tr w:rsidR="0072083D" w14:paraId="3A7EE1C4" w14:textId="77777777" w:rsidTr="00F41ED4">
        <w:tc>
          <w:tcPr>
            <w:tcW w:w="3116" w:type="dxa"/>
          </w:tcPr>
          <w:p w14:paraId="5729F3D3" w14:textId="0DAC71ED" w:rsidR="0072083D" w:rsidRDefault="0072083D" w:rsidP="0072083D">
            <w:r>
              <w:t>Additive</w:t>
            </w:r>
          </w:p>
        </w:tc>
        <w:tc>
          <w:tcPr>
            <w:tcW w:w="3117" w:type="dxa"/>
          </w:tcPr>
          <w:p w14:paraId="7F7BBDC4" w14:textId="436DE79C" w:rsidR="0072083D" w:rsidRDefault="0072083D" w:rsidP="0072083D">
            <w:r>
              <w:t>+ -</w:t>
            </w:r>
          </w:p>
        </w:tc>
        <w:tc>
          <w:tcPr>
            <w:tcW w:w="3117" w:type="dxa"/>
          </w:tcPr>
          <w:p w14:paraId="492C106C" w14:textId="496F4C0B" w:rsidR="0072083D" w:rsidRDefault="0072083D" w:rsidP="0072083D">
            <w:r>
              <w:t>Left to right</w:t>
            </w:r>
          </w:p>
        </w:tc>
      </w:tr>
      <w:tr w:rsidR="0072083D" w14:paraId="518D57FE" w14:textId="77777777" w:rsidTr="00F41ED4">
        <w:tc>
          <w:tcPr>
            <w:tcW w:w="3116" w:type="dxa"/>
          </w:tcPr>
          <w:p w14:paraId="5C31C555" w14:textId="71E81FC5" w:rsidR="0072083D" w:rsidRDefault="0072083D" w:rsidP="0072083D">
            <w:r>
              <w:t>Shift</w:t>
            </w:r>
          </w:p>
        </w:tc>
        <w:tc>
          <w:tcPr>
            <w:tcW w:w="3117" w:type="dxa"/>
          </w:tcPr>
          <w:p w14:paraId="7C6C2551" w14:textId="5DD9E3FC" w:rsidR="0072083D" w:rsidRDefault="0072083D" w:rsidP="0072083D">
            <w:r>
              <w:t>&lt;&lt;  &gt;&gt;</w:t>
            </w:r>
          </w:p>
        </w:tc>
        <w:tc>
          <w:tcPr>
            <w:tcW w:w="3117" w:type="dxa"/>
          </w:tcPr>
          <w:p w14:paraId="5BE093A7" w14:textId="28A811E0" w:rsidR="0072083D" w:rsidRDefault="0072083D" w:rsidP="0072083D">
            <w:r>
              <w:t>Left to right</w:t>
            </w:r>
          </w:p>
        </w:tc>
      </w:tr>
      <w:tr w:rsidR="0072083D" w14:paraId="49374010" w14:textId="77777777" w:rsidTr="00F41ED4">
        <w:tc>
          <w:tcPr>
            <w:tcW w:w="3116" w:type="dxa"/>
          </w:tcPr>
          <w:p w14:paraId="4BCA64DC" w14:textId="6E470513" w:rsidR="0072083D" w:rsidRDefault="0072083D" w:rsidP="0072083D">
            <w:r>
              <w:t>Bitwise AND</w:t>
            </w:r>
          </w:p>
        </w:tc>
        <w:tc>
          <w:tcPr>
            <w:tcW w:w="3117" w:type="dxa"/>
          </w:tcPr>
          <w:p w14:paraId="2E8C2DEE" w14:textId="23D092B6" w:rsidR="0072083D" w:rsidRDefault="0072083D" w:rsidP="0072083D">
            <w:r>
              <w:t>&amp;</w:t>
            </w:r>
          </w:p>
        </w:tc>
        <w:tc>
          <w:tcPr>
            <w:tcW w:w="3117" w:type="dxa"/>
          </w:tcPr>
          <w:p w14:paraId="52CACD6A" w14:textId="0DE05F26" w:rsidR="0072083D" w:rsidRDefault="0072083D" w:rsidP="0072083D">
            <w:r>
              <w:t>Left to right</w:t>
            </w:r>
          </w:p>
        </w:tc>
      </w:tr>
      <w:tr w:rsidR="0072083D" w14:paraId="1D4D3479" w14:textId="77777777" w:rsidTr="00F41ED4">
        <w:tc>
          <w:tcPr>
            <w:tcW w:w="3116" w:type="dxa"/>
          </w:tcPr>
          <w:p w14:paraId="61BA55B2" w14:textId="1C6CD321" w:rsidR="0072083D" w:rsidRDefault="0072083D" w:rsidP="0072083D">
            <w:r>
              <w:t>Bitwise XOR</w:t>
            </w:r>
          </w:p>
        </w:tc>
        <w:tc>
          <w:tcPr>
            <w:tcW w:w="3117" w:type="dxa"/>
          </w:tcPr>
          <w:p w14:paraId="447682B4" w14:textId="1B4F8A31" w:rsidR="0072083D" w:rsidRDefault="0072083D" w:rsidP="0072083D">
            <w:r>
              <w:t>^</w:t>
            </w:r>
          </w:p>
        </w:tc>
        <w:tc>
          <w:tcPr>
            <w:tcW w:w="3117" w:type="dxa"/>
          </w:tcPr>
          <w:p w14:paraId="11810298" w14:textId="160999A6" w:rsidR="0072083D" w:rsidRDefault="0072083D" w:rsidP="0072083D">
            <w:r>
              <w:t>Left to right</w:t>
            </w:r>
          </w:p>
        </w:tc>
      </w:tr>
      <w:tr w:rsidR="0072083D" w14:paraId="15E46D33" w14:textId="77777777" w:rsidTr="00F41ED4">
        <w:tc>
          <w:tcPr>
            <w:tcW w:w="3116" w:type="dxa"/>
          </w:tcPr>
          <w:p w14:paraId="579B7E5A" w14:textId="2E91EEE6" w:rsidR="0072083D" w:rsidRDefault="0072083D" w:rsidP="0072083D">
            <w:r>
              <w:t>Bitwise OR</w:t>
            </w:r>
          </w:p>
        </w:tc>
        <w:tc>
          <w:tcPr>
            <w:tcW w:w="3117" w:type="dxa"/>
          </w:tcPr>
          <w:p w14:paraId="034B24EE" w14:textId="2F86A707" w:rsidR="0072083D" w:rsidRDefault="0072083D" w:rsidP="0072083D">
            <w:r>
              <w:t>|</w:t>
            </w:r>
          </w:p>
        </w:tc>
        <w:tc>
          <w:tcPr>
            <w:tcW w:w="3117" w:type="dxa"/>
          </w:tcPr>
          <w:p w14:paraId="74D476F4" w14:textId="6E35A51A" w:rsidR="0072083D" w:rsidRDefault="0072083D" w:rsidP="0072083D">
            <w:r>
              <w:t>Left to right</w:t>
            </w:r>
          </w:p>
        </w:tc>
      </w:tr>
      <w:tr w:rsidR="0072083D" w14:paraId="0C92E4EA" w14:textId="77777777" w:rsidTr="00F41ED4">
        <w:tc>
          <w:tcPr>
            <w:tcW w:w="3116" w:type="dxa"/>
          </w:tcPr>
          <w:p w14:paraId="0F4B4BC1" w14:textId="5B85A542" w:rsidR="0072083D" w:rsidRDefault="0072083D" w:rsidP="0072083D">
            <w:r>
              <w:t>Relational</w:t>
            </w:r>
          </w:p>
        </w:tc>
        <w:tc>
          <w:tcPr>
            <w:tcW w:w="3117" w:type="dxa"/>
          </w:tcPr>
          <w:p w14:paraId="56A5D1ED" w14:textId="7DE0FD3A" w:rsidR="0072083D" w:rsidRDefault="0072083D" w:rsidP="0072083D">
            <w:r>
              <w:t xml:space="preserve">&lt;  &gt;  </w:t>
            </w:r>
            <w:r w:rsidR="00CF3EA5">
              <w:t xml:space="preserve">&lt;=  </w:t>
            </w:r>
            <w:r>
              <w:t>&gt;=</w:t>
            </w:r>
          </w:p>
        </w:tc>
        <w:tc>
          <w:tcPr>
            <w:tcW w:w="3117" w:type="dxa"/>
          </w:tcPr>
          <w:p w14:paraId="32734E62" w14:textId="78B9F1E0" w:rsidR="0072083D" w:rsidRDefault="0072083D" w:rsidP="0072083D">
            <w:r>
              <w:t>Only one consecutive relational expression.</w:t>
            </w:r>
          </w:p>
        </w:tc>
      </w:tr>
      <w:tr w:rsidR="0072083D" w14:paraId="0E011336" w14:textId="77777777" w:rsidTr="00F41ED4">
        <w:tc>
          <w:tcPr>
            <w:tcW w:w="3116" w:type="dxa"/>
          </w:tcPr>
          <w:p w14:paraId="757F180A" w14:textId="20762407" w:rsidR="0072083D" w:rsidRDefault="0072083D" w:rsidP="0072083D">
            <w:r>
              <w:t>Equality</w:t>
            </w:r>
          </w:p>
        </w:tc>
        <w:tc>
          <w:tcPr>
            <w:tcW w:w="3117" w:type="dxa"/>
          </w:tcPr>
          <w:p w14:paraId="27CA3C55" w14:textId="2A81F611" w:rsidR="0072083D" w:rsidRDefault="0072083D" w:rsidP="0072083D">
            <w:r>
              <w:t>==  !=</w:t>
            </w:r>
          </w:p>
        </w:tc>
        <w:tc>
          <w:tcPr>
            <w:tcW w:w="3117" w:type="dxa"/>
          </w:tcPr>
          <w:p w14:paraId="147956BB" w14:textId="1C399761" w:rsidR="0072083D" w:rsidRDefault="0072083D" w:rsidP="0072083D">
            <w:r>
              <w:t>Only one consecutive Equality expression.</w:t>
            </w:r>
          </w:p>
        </w:tc>
      </w:tr>
      <w:tr w:rsidR="009C36A7" w14:paraId="6581117F" w14:textId="77777777" w:rsidTr="00F41ED4">
        <w:tc>
          <w:tcPr>
            <w:tcW w:w="3116" w:type="dxa"/>
          </w:tcPr>
          <w:p w14:paraId="6E6D3B79" w14:textId="3BC70901" w:rsidR="009C36A7" w:rsidRDefault="009C36A7" w:rsidP="0072083D">
            <w:r>
              <w:t>Logical NOT</w:t>
            </w:r>
          </w:p>
        </w:tc>
        <w:tc>
          <w:tcPr>
            <w:tcW w:w="3117" w:type="dxa"/>
          </w:tcPr>
          <w:p w14:paraId="6F8F76C8" w14:textId="414BA031" w:rsidR="009C36A7" w:rsidRDefault="009C36A7" w:rsidP="0072083D">
            <w:r>
              <w:t>not</w:t>
            </w:r>
          </w:p>
        </w:tc>
        <w:tc>
          <w:tcPr>
            <w:tcW w:w="3117" w:type="dxa"/>
          </w:tcPr>
          <w:p w14:paraId="6DCCD129" w14:textId="673AFDDF" w:rsidR="009C36A7" w:rsidRDefault="009C36A7" w:rsidP="0072083D">
            <w:r>
              <w:t>Left to right</w:t>
            </w:r>
          </w:p>
        </w:tc>
      </w:tr>
      <w:tr w:rsidR="0072083D" w14:paraId="038827B2" w14:textId="77777777" w:rsidTr="00F41ED4">
        <w:tc>
          <w:tcPr>
            <w:tcW w:w="3116" w:type="dxa"/>
          </w:tcPr>
          <w:p w14:paraId="0A951987" w14:textId="75DC52F0" w:rsidR="0072083D" w:rsidRDefault="0072083D" w:rsidP="0072083D">
            <w:r>
              <w:t>Logical AND</w:t>
            </w:r>
          </w:p>
        </w:tc>
        <w:tc>
          <w:tcPr>
            <w:tcW w:w="3117" w:type="dxa"/>
          </w:tcPr>
          <w:p w14:paraId="150105FF" w14:textId="7A82C535" w:rsidR="0072083D" w:rsidRDefault="009C36A7" w:rsidP="0072083D">
            <w:r>
              <w:t>and</w:t>
            </w:r>
          </w:p>
        </w:tc>
        <w:tc>
          <w:tcPr>
            <w:tcW w:w="3117" w:type="dxa"/>
          </w:tcPr>
          <w:p w14:paraId="634FB2B8" w14:textId="7337A549" w:rsidR="0072083D" w:rsidRDefault="0072083D" w:rsidP="0072083D">
            <w:r>
              <w:t>Left to right</w:t>
            </w:r>
          </w:p>
        </w:tc>
      </w:tr>
      <w:tr w:rsidR="0072083D" w14:paraId="4FB139BD" w14:textId="77777777" w:rsidTr="009B7185">
        <w:tc>
          <w:tcPr>
            <w:tcW w:w="3116" w:type="dxa"/>
          </w:tcPr>
          <w:p w14:paraId="12BC995D" w14:textId="77777777" w:rsidR="0072083D" w:rsidRDefault="0072083D" w:rsidP="0072083D">
            <w:r>
              <w:t>Logical OR</w:t>
            </w:r>
          </w:p>
        </w:tc>
        <w:tc>
          <w:tcPr>
            <w:tcW w:w="3117" w:type="dxa"/>
          </w:tcPr>
          <w:p w14:paraId="685447D8" w14:textId="77777777" w:rsidR="0072083D" w:rsidRDefault="0072083D" w:rsidP="0072083D">
            <w:r>
              <w:t>or</w:t>
            </w:r>
          </w:p>
        </w:tc>
        <w:tc>
          <w:tcPr>
            <w:tcW w:w="3117" w:type="dxa"/>
          </w:tcPr>
          <w:p w14:paraId="0455191E" w14:textId="41D7977E" w:rsidR="0072083D" w:rsidRDefault="0072083D" w:rsidP="0072083D">
            <w:r>
              <w:t>Left to right</w:t>
            </w:r>
          </w:p>
        </w:tc>
      </w:tr>
      <w:tr w:rsidR="0072083D" w14:paraId="2C6BF81B" w14:textId="77777777" w:rsidTr="00F41ED4">
        <w:tc>
          <w:tcPr>
            <w:tcW w:w="3116" w:type="dxa"/>
          </w:tcPr>
          <w:p w14:paraId="29A91EF0" w14:textId="732AF47B" w:rsidR="0072083D" w:rsidRDefault="0072083D" w:rsidP="0072083D">
            <w:r>
              <w:t>Conditional</w:t>
            </w:r>
          </w:p>
        </w:tc>
        <w:tc>
          <w:tcPr>
            <w:tcW w:w="3117" w:type="dxa"/>
          </w:tcPr>
          <w:p w14:paraId="5814990E" w14:textId="37250026" w:rsidR="0072083D" w:rsidRDefault="0072083D" w:rsidP="0072083D">
            <w:r>
              <w:t>if else</w:t>
            </w:r>
          </w:p>
        </w:tc>
        <w:tc>
          <w:tcPr>
            <w:tcW w:w="3117" w:type="dxa"/>
          </w:tcPr>
          <w:p w14:paraId="29408CF2" w14:textId="56207B10" w:rsidR="0072083D" w:rsidRDefault="0072083D" w:rsidP="0072083D">
            <w:r>
              <w:t>Left to right</w:t>
            </w:r>
          </w:p>
        </w:tc>
      </w:tr>
      <w:tr w:rsidR="0072083D" w14:paraId="2278779C" w14:textId="77777777" w:rsidTr="00F41ED4">
        <w:tc>
          <w:tcPr>
            <w:tcW w:w="3116" w:type="dxa"/>
          </w:tcPr>
          <w:p w14:paraId="0F99F62A" w14:textId="54D9D243" w:rsidR="0072083D" w:rsidRDefault="0072083D" w:rsidP="0072083D">
            <w:r>
              <w:t>Multi-expression (</w:t>
            </w:r>
            <w:r w:rsidR="00456BDF">
              <w:t>record</w:t>
            </w:r>
            <w:r>
              <w:t>)</w:t>
            </w:r>
          </w:p>
        </w:tc>
        <w:tc>
          <w:tcPr>
            <w:tcW w:w="3117" w:type="dxa"/>
          </w:tcPr>
          <w:p w14:paraId="20855D56" w14:textId="31A1B9DF" w:rsidR="0072083D" w:rsidRDefault="0072083D" w:rsidP="0072083D">
            <w:r>
              <w:t>,</w:t>
            </w:r>
          </w:p>
        </w:tc>
        <w:tc>
          <w:tcPr>
            <w:tcW w:w="3117" w:type="dxa"/>
          </w:tcPr>
          <w:p w14:paraId="375A68EF" w14:textId="2D697DD8" w:rsidR="0072083D" w:rsidRDefault="0072083D" w:rsidP="0072083D">
            <w:r>
              <w:t>Left to right</w:t>
            </w:r>
          </w:p>
        </w:tc>
      </w:tr>
      <w:tr w:rsidR="0072083D" w14:paraId="45C17C45" w14:textId="77777777" w:rsidTr="00F41ED4">
        <w:tc>
          <w:tcPr>
            <w:tcW w:w="3116" w:type="dxa"/>
          </w:tcPr>
          <w:p w14:paraId="364795A3" w14:textId="08F27CB3" w:rsidR="0072083D" w:rsidRDefault="0072083D" w:rsidP="0072083D">
            <w:r>
              <w:t>Assignment, Compound assignment</w:t>
            </w:r>
          </w:p>
        </w:tc>
        <w:tc>
          <w:tcPr>
            <w:tcW w:w="3117" w:type="dxa"/>
          </w:tcPr>
          <w:p w14:paraId="73446667" w14:textId="47A4031D" w:rsidR="0072083D" w:rsidRDefault="0072083D" w:rsidP="0072083D">
            <w:r>
              <w:t>=  /= *= %= += -= &lt;&lt;= &gt;&gt;= &amp;= ^= |=</w:t>
            </w:r>
          </w:p>
        </w:tc>
        <w:tc>
          <w:tcPr>
            <w:tcW w:w="3117" w:type="dxa"/>
          </w:tcPr>
          <w:p w14:paraId="2219759B" w14:textId="6B052992" w:rsidR="0072083D" w:rsidRDefault="0072083D" w:rsidP="0072083D">
            <w:r>
              <w:t>Only one assignment operator per statement.</w:t>
            </w:r>
          </w:p>
        </w:tc>
      </w:tr>
    </w:tbl>
    <w:p w14:paraId="0E0F8970" w14:textId="77777777" w:rsidR="003D0AD6" w:rsidRDefault="003D0AD6" w:rsidP="006B2D44"/>
    <w:p w14:paraId="47989C91" w14:textId="26480C51" w:rsidR="006B2D44" w:rsidRDefault="000F5CE6" w:rsidP="00A31DDD">
      <w:pPr>
        <w:pStyle w:val="Heading1"/>
      </w:pPr>
      <w:bookmarkStart w:id="39" w:name="_Toc206334459"/>
      <w:r>
        <w:lastRenderedPageBreak/>
        <w:t>Function Calls</w:t>
      </w:r>
      <w:bookmarkEnd w:id="39"/>
    </w:p>
    <w:p w14:paraId="318B0ADA" w14:textId="77777777" w:rsidR="0036195F" w:rsidRPr="0036195F" w:rsidRDefault="0036195F" w:rsidP="0036195F"/>
    <w:p w14:paraId="487FF651" w14:textId="5B480A01" w:rsidR="006D5DC0" w:rsidRPr="0036195F" w:rsidRDefault="006D5DC0" w:rsidP="000F5CE6">
      <w:pPr>
        <w:rPr>
          <w:i/>
          <w:iCs/>
          <w:sz w:val="24"/>
          <w:szCs w:val="24"/>
        </w:rPr>
      </w:pPr>
      <w:r w:rsidRPr="0036195F">
        <w:rPr>
          <w:i/>
          <w:iCs/>
          <w:sz w:val="24"/>
          <w:szCs w:val="24"/>
        </w:rPr>
        <w:t>Gramm</w:t>
      </w:r>
      <w:r w:rsidR="0036195F" w:rsidRPr="0036195F">
        <w:rPr>
          <w:i/>
          <w:iCs/>
          <w:sz w:val="24"/>
          <w:szCs w:val="24"/>
        </w:rPr>
        <w:t>a</w:t>
      </w:r>
      <w:r w:rsidRPr="0036195F">
        <w:rPr>
          <w:i/>
          <w:iCs/>
          <w:sz w:val="24"/>
          <w:szCs w:val="24"/>
        </w:rPr>
        <w:t>r Production</w:t>
      </w:r>
    </w:p>
    <w:p w14:paraId="530CFB29" w14:textId="6C41BCFD" w:rsidR="006D5DC0" w:rsidRDefault="00793B35" w:rsidP="000F5CE6">
      <w:r>
        <w:t>FunctionCall:</w:t>
      </w:r>
    </w:p>
    <w:p w14:paraId="63D6D072" w14:textId="77777777" w:rsidR="00887471" w:rsidRPr="004A5535" w:rsidRDefault="00887471" w:rsidP="00887471">
      <w:pPr>
        <w:pStyle w:val="ListParagraph"/>
        <w:numPr>
          <w:ilvl w:val="0"/>
          <w:numId w:val="8"/>
        </w:numPr>
      </w:pPr>
      <w:r>
        <w:t>VariableName . FunctionName ( ArgumentList opt ) EOL</w:t>
      </w:r>
    </w:p>
    <w:p w14:paraId="5445046B" w14:textId="399D89A6" w:rsidR="00793B35" w:rsidRDefault="000E7112" w:rsidP="00793B35">
      <w:pPr>
        <w:pStyle w:val="ListParagraph"/>
        <w:numPr>
          <w:ilvl w:val="0"/>
          <w:numId w:val="8"/>
        </w:numPr>
      </w:pPr>
      <w:r>
        <w:t>FunctionName</w:t>
      </w:r>
      <w:r w:rsidR="00793B35">
        <w:t xml:space="preserve"> (</w:t>
      </w:r>
      <w:r w:rsidR="00A22C13">
        <w:t xml:space="preserve"> ArgumentList opt</w:t>
      </w:r>
      <w:r w:rsidR="00793B35">
        <w:t xml:space="preserve"> )</w:t>
      </w:r>
      <w:r w:rsidR="007D6B20">
        <w:t xml:space="preserve"> EOL</w:t>
      </w:r>
    </w:p>
    <w:p w14:paraId="3973DF2F" w14:textId="77777777" w:rsidR="00F81025" w:rsidRDefault="00F81025" w:rsidP="00F81025"/>
    <w:p w14:paraId="50D6C0D7" w14:textId="1FF7BBB3" w:rsidR="006D647C" w:rsidRDefault="006D647C" w:rsidP="00A31DDD">
      <w:pPr>
        <w:pStyle w:val="Heading1"/>
      </w:pPr>
      <w:bookmarkStart w:id="40" w:name="_Toc206334460"/>
      <w:r>
        <w:t>Compound Statements</w:t>
      </w:r>
      <w:bookmarkEnd w:id="40"/>
    </w:p>
    <w:p w14:paraId="72312D97" w14:textId="7998609E" w:rsidR="007737CC" w:rsidRDefault="007737CC" w:rsidP="007737CC">
      <w:r>
        <w:t xml:space="preserve">Compound statements are statements that begin with a header followed by a statement block.  The Header starts with a keywork and </w:t>
      </w:r>
      <w:r w:rsidR="008A47BF">
        <w:t>may</w:t>
      </w:r>
      <w:r>
        <w:t xml:space="preserve"> have a conditional expression that follows.</w:t>
      </w:r>
    </w:p>
    <w:p w14:paraId="6ADFFF67" w14:textId="77777777" w:rsidR="007737CC" w:rsidRPr="007737CC" w:rsidRDefault="007737CC" w:rsidP="007737CC"/>
    <w:p w14:paraId="470EB48E" w14:textId="4EC9B9E5" w:rsidR="00697903" w:rsidRDefault="00F513EF" w:rsidP="00A31DDD">
      <w:pPr>
        <w:pStyle w:val="Heading2"/>
      </w:pPr>
      <w:bookmarkStart w:id="41" w:name="_Toc206334461"/>
      <w:r>
        <w:t>Branch</w:t>
      </w:r>
      <w:r w:rsidR="00697903">
        <w:t xml:space="preserve"> Statements</w:t>
      </w:r>
      <w:bookmarkEnd w:id="41"/>
    </w:p>
    <w:p w14:paraId="340FF260" w14:textId="12B0F93B" w:rsidR="007737CC" w:rsidRDefault="00F513EF" w:rsidP="007737CC">
      <w:r>
        <w:t>The branch statements include the if, else</w:t>
      </w:r>
      <w:r w:rsidR="00006CFE">
        <w:t xml:space="preserve"> </w:t>
      </w:r>
      <w:r>
        <w:t>if</w:t>
      </w:r>
      <w:r w:rsidR="00FA1525">
        <w:t xml:space="preserve">, </w:t>
      </w:r>
      <w:r w:rsidR="004A67CA">
        <w:t>e</w:t>
      </w:r>
      <w:r>
        <w:t xml:space="preserve">lse </w:t>
      </w:r>
      <w:r w:rsidR="00B8115B">
        <w:t xml:space="preserve">and </w:t>
      </w:r>
      <w:r w:rsidR="004A67CA">
        <w:t>m</w:t>
      </w:r>
      <w:r w:rsidR="000B70DB">
        <w:t>atch</w:t>
      </w:r>
      <w:r w:rsidR="00B8115B">
        <w:t xml:space="preserve"> statement</w:t>
      </w:r>
      <w:r w:rsidR="004A67CA">
        <w:t>s</w:t>
      </w:r>
      <w:r w:rsidR="001577E2">
        <w:t xml:space="preserve">.  </w:t>
      </w:r>
    </w:p>
    <w:p w14:paraId="57DAB962" w14:textId="77777777" w:rsidR="009E1750" w:rsidRPr="007737CC" w:rsidRDefault="009E1750" w:rsidP="007737CC"/>
    <w:p w14:paraId="64F34D16" w14:textId="77777777" w:rsidR="00697903" w:rsidRPr="008D607E" w:rsidRDefault="00697903" w:rsidP="008D607E">
      <w:pPr>
        <w:rPr>
          <w:rFonts w:asciiTheme="majorHAnsi" w:hAnsiTheme="majorHAnsi" w:cstheme="majorHAnsi"/>
          <w:sz w:val="24"/>
          <w:szCs w:val="24"/>
        </w:rPr>
      </w:pPr>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w:t>
      </w:r>
      <w:r w:rsidRPr="0036195F">
        <w:rPr>
          <w:rFonts w:asciiTheme="majorHAnsi" w:hAnsiTheme="majorHAnsi" w:cstheme="majorHAnsi"/>
          <w:i/>
          <w:iCs/>
          <w:sz w:val="24"/>
          <w:szCs w:val="24"/>
        </w:rPr>
        <w:t>Production</w:t>
      </w:r>
    </w:p>
    <w:p w14:paraId="2153ED70" w14:textId="5716993D" w:rsidR="0010573E" w:rsidRDefault="0010573E" w:rsidP="00F1789C">
      <w:r>
        <w:t>IfStatement</w:t>
      </w:r>
      <w:r w:rsidR="008F6695">
        <w:t>s</w:t>
      </w:r>
      <w:r>
        <w:t>:</w:t>
      </w:r>
    </w:p>
    <w:p w14:paraId="23E4BE85" w14:textId="71D29738" w:rsidR="00116185" w:rsidRDefault="00116185" w:rsidP="00116185">
      <w:pPr>
        <w:pStyle w:val="ListParagraph"/>
        <w:numPr>
          <w:ilvl w:val="0"/>
          <w:numId w:val="10"/>
        </w:numPr>
      </w:pPr>
      <w:r>
        <w:t>IfStatement ElseStatements</w:t>
      </w:r>
    </w:p>
    <w:p w14:paraId="5C383D28" w14:textId="0E40BAAA" w:rsidR="008F6695" w:rsidRDefault="008F6695" w:rsidP="00AB7CEF">
      <w:pPr>
        <w:pStyle w:val="ListParagraph"/>
        <w:numPr>
          <w:ilvl w:val="0"/>
          <w:numId w:val="10"/>
        </w:numPr>
      </w:pPr>
      <w:r>
        <w:t>IfStatement</w:t>
      </w:r>
    </w:p>
    <w:p w14:paraId="2067660A" w14:textId="77777777" w:rsidR="000143F6" w:rsidRDefault="000143F6" w:rsidP="000143F6">
      <w:pPr>
        <w:pStyle w:val="ListParagraph"/>
        <w:ind w:left="360"/>
      </w:pPr>
    </w:p>
    <w:p w14:paraId="07602617" w14:textId="0114046F" w:rsidR="0009004D" w:rsidRDefault="0009004D" w:rsidP="0009004D">
      <w:r>
        <w:t>ElseStatements:</w:t>
      </w:r>
    </w:p>
    <w:p w14:paraId="2899C836" w14:textId="77777777" w:rsidR="000143F6" w:rsidRDefault="000143F6" w:rsidP="000143F6">
      <w:pPr>
        <w:pStyle w:val="ListParagraph"/>
        <w:numPr>
          <w:ilvl w:val="0"/>
          <w:numId w:val="11"/>
        </w:numPr>
      </w:pPr>
      <w:r>
        <w:t>ElseIfStatement ElseStatements</w:t>
      </w:r>
    </w:p>
    <w:p w14:paraId="47AACA15" w14:textId="5FC13BE5" w:rsidR="0009004D" w:rsidRDefault="0009004D" w:rsidP="00AB7CEF">
      <w:pPr>
        <w:pStyle w:val="ListParagraph"/>
        <w:numPr>
          <w:ilvl w:val="0"/>
          <w:numId w:val="11"/>
        </w:numPr>
      </w:pPr>
      <w:r>
        <w:t>ElseIfStatement</w:t>
      </w:r>
    </w:p>
    <w:p w14:paraId="0162FCBE" w14:textId="4D830AF6" w:rsidR="00A679E8" w:rsidRDefault="00A679E8" w:rsidP="00AB7CEF">
      <w:pPr>
        <w:pStyle w:val="ListParagraph"/>
        <w:numPr>
          <w:ilvl w:val="0"/>
          <w:numId w:val="11"/>
        </w:numPr>
      </w:pPr>
      <w:r>
        <w:t>ElseStatement</w:t>
      </w:r>
    </w:p>
    <w:p w14:paraId="087E9B33" w14:textId="77777777" w:rsidR="0009004D" w:rsidRDefault="0009004D" w:rsidP="0009004D"/>
    <w:p w14:paraId="43B987D6" w14:textId="46F08B43" w:rsidR="008F6695" w:rsidRDefault="008F6695" w:rsidP="008F6695">
      <w:r>
        <w:t>IfStatement</w:t>
      </w:r>
      <w:r w:rsidR="004B0BDD">
        <w:t>:</w:t>
      </w:r>
    </w:p>
    <w:p w14:paraId="2F6C8AC6" w14:textId="77777777" w:rsidR="007447B3" w:rsidRDefault="007447B3" w:rsidP="000143F6">
      <w:pPr>
        <w:pStyle w:val="ListParagraph"/>
        <w:numPr>
          <w:ilvl w:val="0"/>
          <w:numId w:val="17"/>
        </w:numPr>
      </w:pPr>
      <w:bookmarkStart w:id="42" w:name="_Toc127728750"/>
      <w:r>
        <w:t xml:space="preserve">if BoolianExpression EOL StatementBlockForIf </w:t>
      </w:r>
    </w:p>
    <w:p w14:paraId="5DA8931A" w14:textId="634CD043" w:rsidR="0010573E" w:rsidRDefault="000143F6" w:rsidP="007447B3">
      <w:pPr>
        <w:pStyle w:val="ListParagraph"/>
        <w:numPr>
          <w:ilvl w:val="0"/>
          <w:numId w:val="17"/>
        </w:numPr>
      </w:pPr>
      <w:r>
        <w:t>if BoolianExpression Statement    # single statement</w:t>
      </w:r>
    </w:p>
    <w:p w14:paraId="4C16D060" w14:textId="77777777" w:rsidR="00055CA0" w:rsidRDefault="00055CA0" w:rsidP="00451F26"/>
    <w:p w14:paraId="2E25B96F" w14:textId="457EA0E1" w:rsidR="00701E28" w:rsidRDefault="00701E28" w:rsidP="0010573E">
      <w:r>
        <w:t>Else</w:t>
      </w:r>
      <w:r w:rsidR="00062092">
        <w:t>If</w:t>
      </w:r>
      <w:r>
        <w:t>Statement:</w:t>
      </w:r>
    </w:p>
    <w:p w14:paraId="7CB35CE9" w14:textId="77777777" w:rsidR="00AF0F12" w:rsidRDefault="00AF0F12" w:rsidP="00AF0F12">
      <w:pPr>
        <w:pStyle w:val="ListParagraph"/>
        <w:numPr>
          <w:ilvl w:val="0"/>
          <w:numId w:val="16"/>
        </w:numPr>
      </w:pPr>
      <w:r>
        <w:t xml:space="preserve">else if BoolianExpression EOL StatementBlockForIf </w:t>
      </w:r>
    </w:p>
    <w:p w14:paraId="79378CDF" w14:textId="48CD07DC" w:rsidR="00961E28" w:rsidRDefault="007447B3" w:rsidP="00AF0F12">
      <w:pPr>
        <w:pStyle w:val="ListParagraph"/>
        <w:numPr>
          <w:ilvl w:val="0"/>
          <w:numId w:val="16"/>
        </w:numPr>
      </w:pPr>
      <w:r>
        <w:t>else if BoolianExpression Statement    # single statement</w:t>
      </w:r>
    </w:p>
    <w:p w14:paraId="7BFB27AC" w14:textId="77777777" w:rsidR="00062092" w:rsidRDefault="00062092" w:rsidP="00062092"/>
    <w:p w14:paraId="15D767B0" w14:textId="0B59D159" w:rsidR="00062092" w:rsidRDefault="00062092" w:rsidP="00062092">
      <w:r>
        <w:t>ElseStatement:</w:t>
      </w:r>
    </w:p>
    <w:p w14:paraId="60AEDEDE" w14:textId="77777777" w:rsidR="00AF0F12" w:rsidRDefault="00AF0F12" w:rsidP="00AF0F12">
      <w:pPr>
        <w:pStyle w:val="ListParagraph"/>
        <w:numPr>
          <w:ilvl w:val="0"/>
          <w:numId w:val="15"/>
        </w:numPr>
      </w:pPr>
      <w:r>
        <w:t xml:space="preserve">else EOL StatementBlock </w:t>
      </w:r>
    </w:p>
    <w:p w14:paraId="6F6E50EF" w14:textId="60BD7E9B" w:rsidR="009B3C5F" w:rsidRDefault="000143F6" w:rsidP="00AF0F12">
      <w:pPr>
        <w:pStyle w:val="ListParagraph"/>
        <w:numPr>
          <w:ilvl w:val="0"/>
          <w:numId w:val="15"/>
        </w:numPr>
      </w:pPr>
      <w:r>
        <w:t>else Statement    # single statement</w:t>
      </w:r>
    </w:p>
    <w:p w14:paraId="142FB7F3" w14:textId="77777777" w:rsidR="00C15E65" w:rsidRDefault="00C15E65" w:rsidP="00C15E65"/>
    <w:p w14:paraId="50048FAE" w14:textId="5155CE44" w:rsidR="00C15E65" w:rsidRDefault="00C15E65" w:rsidP="00C15E65">
      <w:r>
        <w:t>BoolianExpression:</w:t>
      </w:r>
    </w:p>
    <w:p w14:paraId="46233E26" w14:textId="5D6D9646" w:rsidR="00C15E65" w:rsidRDefault="00C15E65" w:rsidP="00AB7CEF">
      <w:pPr>
        <w:pStyle w:val="ListParagraph"/>
        <w:numPr>
          <w:ilvl w:val="0"/>
          <w:numId w:val="19"/>
        </w:numPr>
      </w:pPr>
      <w:r>
        <w:t xml:space="preserve">LogicalOrExpression </w:t>
      </w:r>
      <w:r w:rsidR="00FE643B">
        <w:t xml:space="preserve"> #</w:t>
      </w:r>
      <w:r>
        <w:t xml:space="preserve"> result </w:t>
      </w:r>
      <w:r w:rsidR="0012734D">
        <w:t>is</w:t>
      </w:r>
      <w:r>
        <w:t xml:space="preserve"> true or false.</w:t>
      </w:r>
    </w:p>
    <w:p w14:paraId="44807FFA" w14:textId="77777777" w:rsidR="005A7FAC" w:rsidRDefault="005A7FAC" w:rsidP="005A7FAC"/>
    <w:p w14:paraId="26D0D5D3" w14:textId="66957FD5" w:rsidR="005A7FAC" w:rsidRDefault="00053C9B" w:rsidP="005A7FAC">
      <w:r>
        <w:t>StatementBlockForIf</w:t>
      </w:r>
      <w:r w:rsidR="005A7FAC">
        <w:t>:</w:t>
      </w:r>
    </w:p>
    <w:p w14:paraId="2416620E" w14:textId="1162E622" w:rsidR="005A7FAC" w:rsidRDefault="005A7FAC" w:rsidP="005A7FAC">
      <w:pPr>
        <w:pStyle w:val="ListParagraph"/>
        <w:numPr>
          <w:ilvl w:val="0"/>
          <w:numId w:val="5"/>
        </w:numPr>
      </w:pPr>
      <w:r>
        <w:t xml:space="preserve">Statement </w:t>
      </w:r>
      <w:r w:rsidR="009E7E28">
        <w:t xml:space="preserve">StatementBlockForIf </w:t>
      </w:r>
      <w:r>
        <w:t># one or more statements</w:t>
      </w:r>
    </w:p>
    <w:p w14:paraId="76555CAA" w14:textId="77777777" w:rsidR="00053C9B" w:rsidRDefault="00053C9B" w:rsidP="00053C9B">
      <w:pPr>
        <w:pStyle w:val="ListParagraph"/>
        <w:numPr>
          <w:ilvl w:val="0"/>
          <w:numId w:val="5"/>
        </w:numPr>
      </w:pPr>
      <w:r>
        <w:t>ElseIfStatement</w:t>
      </w:r>
    </w:p>
    <w:p w14:paraId="43D0E151" w14:textId="77777777" w:rsidR="00053C9B" w:rsidRDefault="00053C9B" w:rsidP="00053C9B">
      <w:pPr>
        <w:pStyle w:val="ListParagraph"/>
        <w:numPr>
          <w:ilvl w:val="0"/>
          <w:numId w:val="5"/>
        </w:numPr>
      </w:pPr>
      <w:r>
        <w:t>ElseStatement</w:t>
      </w:r>
    </w:p>
    <w:p w14:paraId="32EDCCF7" w14:textId="77777777" w:rsidR="00E926F5" w:rsidRDefault="00E926F5" w:rsidP="00E926F5">
      <w:pPr>
        <w:pStyle w:val="ListParagraph"/>
        <w:numPr>
          <w:ilvl w:val="0"/>
          <w:numId w:val="5"/>
        </w:numPr>
      </w:pPr>
      <w:r>
        <w:t>end EOL</w:t>
      </w:r>
    </w:p>
    <w:p w14:paraId="09BC7075" w14:textId="77777777" w:rsidR="005A7FAC" w:rsidRDefault="005A7FAC" w:rsidP="005A7FAC"/>
    <w:p w14:paraId="087CF3C3" w14:textId="7C739A92" w:rsidR="003114D6" w:rsidRDefault="006A3166" w:rsidP="005A7FAC">
      <w:r>
        <w:t>MatchStatement</w:t>
      </w:r>
      <w:r w:rsidR="00944D0F">
        <w:t>:</w:t>
      </w:r>
    </w:p>
    <w:p w14:paraId="275965D7" w14:textId="4BBCBDD9" w:rsidR="00DF3843" w:rsidRDefault="00D90400" w:rsidP="00DF3843">
      <w:pPr>
        <w:pStyle w:val="ListParagraph"/>
        <w:numPr>
          <w:ilvl w:val="0"/>
          <w:numId w:val="40"/>
        </w:numPr>
      </w:pPr>
      <w:r>
        <w:t>match</w:t>
      </w:r>
      <w:r w:rsidR="00D65FBA">
        <w:t xml:space="preserve"> </w:t>
      </w:r>
      <w:r w:rsidR="00DC6D06">
        <w:t xml:space="preserve">UnaryExpression </w:t>
      </w:r>
      <w:r w:rsidR="00D65FBA">
        <w:t xml:space="preserve">EOL </w:t>
      </w:r>
      <w:r w:rsidR="00A2089D">
        <w:t>When</w:t>
      </w:r>
      <w:r w:rsidR="00873334">
        <w:t>Statements</w:t>
      </w:r>
    </w:p>
    <w:p w14:paraId="09E903AB" w14:textId="77777777" w:rsidR="00421154" w:rsidRDefault="00421154" w:rsidP="00B50BAA"/>
    <w:p w14:paraId="442D87B7" w14:textId="7E331CE9" w:rsidR="00B50BAA" w:rsidRDefault="00A2089D" w:rsidP="00B50BAA">
      <w:r>
        <w:t>When</w:t>
      </w:r>
      <w:r w:rsidR="00C37AB4">
        <w:t>Statements</w:t>
      </w:r>
      <w:r w:rsidR="00B50BAA">
        <w:t>:</w:t>
      </w:r>
    </w:p>
    <w:p w14:paraId="2AA24802" w14:textId="0ADA08D6" w:rsidR="004913B0" w:rsidRDefault="006E592B" w:rsidP="004913B0">
      <w:pPr>
        <w:pStyle w:val="ListParagraph"/>
        <w:numPr>
          <w:ilvl w:val="0"/>
          <w:numId w:val="40"/>
        </w:numPr>
      </w:pPr>
      <w:r>
        <w:t>when</w:t>
      </w:r>
      <w:r w:rsidR="004913B0">
        <w:t xml:space="preserve"> ConstantExpression EOL </w:t>
      </w:r>
      <w:r w:rsidR="00383F96">
        <w:t>StatementBlockFor</w:t>
      </w:r>
      <w:r w:rsidR="00A2089D">
        <w:t>When</w:t>
      </w:r>
    </w:p>
    <w:p w14:paraId="37982E1D" w14:textId="32BD5120" w:rsidR="00E926F5" w:rsidRDefault="00E926F5" w:rsidP="004913B0">
      <w:pPr>
        <w:pStyle w:val="ListParagraph"/>
        <w:numPr>
          <w:ilvl w:val="0"/>
          <w:numId w:val="40"/>
        </w:numPr>
      </w:pPr>
      <w:r>
        <w:t>end EOL</w:t>
      </w:r>
    </w:p>
    <w:p w14:paraId="2775CB27" w14:textId="77777777" w:rsidR="008A1743" w:rsidRDefault="008A1743" w:rsidP="008A1743"/>
    <w:p w14:paraId="6CFF4BD7" w14:textId="126D4903" w:rsidR="008A1743" w:rsidRDefault="00383F96" w:rsidP="008A1743">
      <w:r>
        <w:t>StatementBlockFor</w:t>
      </w:r>
      <w:r w:rsidR="00A2089D">
        <w:t>When</w:t>
      </w:r>
      <w:r w:rsidR="008A1743">
        <w:t>:</w:t>
      </w:r>
    </w:p>
    <w:p w14:paraId="4C6756A0" w14:textId="359DBDD3" w:rsidR="00E67A1E" w:rsidRDefault="00A2089D" w:rsidP="00E67A1E">
      <w:pPr>
        <w:pStyle w:val="ListParagraph"/>
        <w:numPr>
          <w:ilvl w:val="0"/>
          <w:numId w:val="5"/>
        </w:numPr>
      </w:pPr>
      <w:r>
        <w:t>When</w:t>
      </w:r>
      <w:r w:rsidR="00C37AB4">
        <w:t>Statements</w:t>
      </w:r>
      <w:r w:rsidR="00E67A1E">
        <w:t xml:space="preserve">   # </w:t>
      </w:r>
      <w:r w:rsidR="004A6F08">
        <w:t xml:space="preserve">more </w:t>
      </w:r>
      <w:r w:rsidR="006E592B">
        <w:t>when</w:t>
      </w:r>
      <w:r w:rsidR="004A6F08">
        <w:t xml:space="preserve"> statements</w:t>
      </w:r>
    </w:p>
    <w:p w14:paraId="720ADDC1" w14:textId="039664F1" w:rsidR="00E63B2F" w:rsidRDefault="00E63B2F" w:rsidP="008A1743">
      <w:pPr>
        <w:pStyle w:val="ListParagraph"/>
        <w:numPr>
          <w:ilvl w:val="0"/>
          <w:numId w:val="5"/>
        </w:numPr>
      </w:pPr>
      <w:r>
        <w:t xml:space="preserve">Statement </w:t>
      </w:r>
      <w:r w:rsidR="00383F96">
        <w:t>StatementBlockFor</w:t>
      </w:r>
      <w:r w:rsidR="00A2089D">
        <w:t>When</w:t>
      </w:r>
      <w:r w:rsidR="00EA1978">
        <w:t xml:space="preserve"> </w:t>
      </w:r>
      <w:r w:rsidR="00383F96">
        <w:t xml:space="preserve"> </w:t>
      </w:r>
      <w:r>
        <w:t xml:space="preserve"># one or more statements </w:t>
      </w:r>
    </w:p>
    <w:p w14:paraId="5B4B612A" w14:textId="77777777" w:rsidR="0072642C" w:rsidRDefault="0072642C" w:rsidP="0072642C"/>
    <w:p w14:paraId="2D019B02" w14:textId="0D19AF08" w:rsidR="0072642C" w:rsidRDefault="0072642C" w:rsidP="0072642C">
      <w:r>
        <w:t>BeginStatement:</w:t>
      </w:r>
    </w:p>
    <w:p w14:paraId="51DFBCCC" w14:textId="08630FB8" w:rsidR="0072642C" w:rsidRDefault="0060737E" w:rsidP="0060737E">
      <w:pPr>
        <w:pStyle w:val="ListParagraph"/>
        <w:numPr>
          <w:ilvl w:val="0"/>
          <w:numId w:val="5"/>
        </w:numPr>
      </w:pPr>
      <w:r>
        <w:t>begin EO</w:t>
      </w:r>
      <w:r w:rsidR="00383F96">
        <w:t>L</w:t>
      </w:r>
      <w:r>
        <w:t xml:space="preserve"> StatementBlock</w:t>
      </w:r>
    </w:p>
    <w:p w14:paraId="6EA80AAA" w14:textId="77777777" w:rsidR="008A1743" w:rsidRDefault="008A1743" w:rsidP="008A1743"/>
    <w:p w14:paraId="142D8204" w14:textId="6DC97D42" w:rsidR="006D647C" w:rsidRDefault="0078207D" w:rsidP="00A31DDD">
      <w:pPr>
        <w:pStyle w:val="Heading2"/>
      </w:pPr>
      <w:bookmarkStart w:id="43" w:name="_Toc206334462"/>
      <w:r>
        <w:t>Loop</w:t>
      </w:r>
      <w:r w:rsidR="006D647C">
        <w:t xml:space="preserve"> Statements</w:t>
      </w:r>
      <w:bookmarkEnd w:id="43"/>
    </w:p>
    <w:p w14:paraId="1C999801" w14:textId="767D056E" w:rsidR="006405BE" w:rsidRDefault="006405BE" w:rsidP="006405BE">
      <w:r>
        <w:t xml:space="preserve">There are three types of loop statements.  The while loop, for loop and </w:t>
      </w:r>
      <w:r w:rsidR="00042F1E">
        <w:t>repeat loop</w:t>
      </w:r>
      <w:r>
        <w:t xml:space="preserve"> statements.  The</w:t>
      </w:r>
      <w:r w:rsidR="00F25F98">
        <w:t xml:space="preserve"> while</w:t>
      </w:r>
      <w:r>
        <w:t xml:space="preserve"> </w:t>
      </w:r>
      <w:r w:rsidR="00F25F98">
        <w:t xml:space="preserve">loop will </w:t>
      </w:r>
      <w:r>
        <w:t xml:space="preserve">loop until the condition statement </w:t>
      </w:r>
      <w:r w:rsidR="00042F1E">
        <w:t xml:space="preserve">equates </w:t>
      </w:r>
      <w:r>
        <w:t xml:space="preserve">false.  The for loop </w:t>
      </w:r>
      <w:r w:rsidR="00364F09">
        <w:t xml:space="preserve">will loop though the entire </w:t>
      </w:r>
      <w:r w:rsidR="00364F09">
        <w:lastRenderedPageBreak/>
        <w:t>container and the</w:t>
      </w:r>
      <w:r w:rsidR="000C1060">
        <w:t xml:space="preserve"> </w:t>
      </w:r>
      <w:r w:rsidR="00042F1E">
        <w:t>repeat loop</w:t>
      </w:r>
      <w:r w:rsidR="00364F09">
        <w:t xml:space="preserve"> statement </w:t>
      </w:r>
      <w:r w:rsidR="000C1060">
        <w:t xml:space="preserve">will </w:t>
      </w:r>
      <w:r w:rsidR="00364F09">
        <w:t>loop</w:t>
      </w:r>
      <w:r w:rsidR="000C1060">
        <w:t xml:space="preserve"> indefinitely</w:t>
      </w:r>
      <w:r w:rsidR="00364F09">
        <w:t xml:space="preserve"> unless there is a break</w:t>
      </w:r>
      <w:r w:rsidR="005467DA">
        <w:t xml:space="preserve"> statement</w:t>
      </w:r>
      <w:r w:rsidR="00364F09">
        <w:t xml:space="preserve"> within</w:t>
      </w:r>
      <w:r w:rsidR="001203B7">
        <w:t xml:space="preserve"> the statement block</w:t>
      </w:r>
      <w:r w:rsidR="00364F09">
        <w:t xml:space="preserve"> that </w:t>
      </w:r>
      <w:r w:rsidR="000C1060">
        <w:t>breaks</w:t>
      </w:r>
      <w:r w:rsidR="00364F09">
        <w:t xml:space="preserve"> out of the loop.</w:t>
      </w:r>
      <w:r w:rsidR="005467DA">
        <w:t xml:space="preserve">  The break keyword may contain an integer literal that defines how many loops the break will break out of.  The continue keyword is used to continue at the top of the loop without finishing the current pass through the loop.  The continue keywork may contain </w:t>
      </w:r>
      <w:r w:rsidR="00323569">
        <w:t>an</w:t>
      </w:r>
      <w:r w:rsidR="005467DA">
        <w:t xml:space="preserve"> integer literal that specifies </w:t>
      </w:r>
      <w:r w:rsidR="00DC0DDC">
        <w:t>which loop that will be continued.</w:t>
      </w:r>
      <w:r w:rsidR="00C560AB">
        <w:t xml:space="preserve">  </w:t>
      </w:r>
    </w:p>
    <w:p w14:paraId="273B5669" w14:textId="77777777" w:rsidR="00364F09" w:rsidRPr="006405BE" w:rsidRDefault="00364F09" w:rsidP="006405BE"/>
    <w:p w14:paraId="732A180E" w14:textId="60345A7A" w:rsidR="006D647C" w:rsidRPr="006D647C" w:rsidRDefault="006D647C" w:rsidP="006D647C">
      <w:pPr>
        <w:rPr>
          <w:rFonts w:asciiTheme="majorHAnsi" w:hAnsiTheme="majorHAnsi" w:cstheme="majorHAnsi"/>
          <w:sz w:val="24"/>
          <w:szCs w:val="24"/>
        </w:rPr>
      </w:pPr>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w:t>
      </w:r>
      <w:r w:rsidRPr="0036195F">
        <w:rPr>
          <w:rFonts w:asciiTheme="majorHAnsi" w:hAnsiTheme="majorHAnsi" w:cstheme="majorHAnsi"/>
          <w:i/>
          <w:iCs/>
          <w:sz w:val="24"/>
          <w:szCs w:val="24"/>
        </w:rPr>
        <w:t>Production</w:t>
      </w:r>
    </w:p>
    <w:p w14:paraId="1E39BBB2" w14:textId="1E830F3A" w:rsidR="00075397" w:rsidRDefault="00075397" w:rsidP="0010573E">
      <w:r>
        <w:t>WhileStatement:</w:t>
      </w:r>
    </w:p>
    <w:p w14:paraId="72425CDA" w14:textId="1448EFAC" w:rsidR="00FD13C4" w:rsidRDefault="00FD13C4" w:rsidP="007447B3">
      <w:pPr>
        <w:pStyle w:val="ListParagraph"/>
        <w:numPr>
          <w:ilvl w:val="0"/>
          <w:numId w:val="17"/>
        </w:numPr>
      </w:pPr>
      <w:r>
        <w:t>while BoolianExpression Statement</w:t>
      </w:r>
      <w:r w:rsidR="007447B3">
        <w:t xml:space="preserve">    # single statement</w:t>
      </w:r>
    </w:p>
    <w:p w14:paraId="7B90A7F5" w14:textId="48BA453B" w:rsidR="0010573E" w:rsidRDefault="0010573E" w:rsidP="00AB7CEF">
      <w:pPr>
        <w:pStyle w:val="ListParagraph"/>
        <w:numPr>
          <w:ilvl w:val="0"/>
          <w:numId w:val="14"/>
        </w:numPr>
      </w:pPr>
      <w:r>
        <w:t xml:space="preserve">while </w:t>
      </w:r>
      <w:r w:rsidR="00893649">
        <w:t xml:space="preserve">BoolianExpression </w:t>
      </w:r>
      <w:r w:rsidR="009B60AA">
        <w:t xml:space="preserve">EOL </w:t>
      </w:r>
      <w:r w:rsidR="00762A75">
        <w:t>StatementBlock</w:t>
      </w:r>
    </w:p>
    <w:p w14:paraId="481DA68D" w14:textId="77777777" w:rsidR="0010573E" w:rsidRDefault="0010573E" w:rsidP="0010573E"/>
    <w:p w14:paraId="794F59B5" w14:textId="49388931" w:rsidR="00075397" w:rsidRDefault="00075397" w:rsidP="0010573E">
      <w:r>
        <w:t>ForStatement:</w:t>
      </w:r>
    </w:p>
    <w:p w14:paraId="6661893C" w14:textId="1CAD0F40" w:rsidR="00FD13C4" w:rsidRDefault="00FD13C4" w:rsidP="007447B3">
      <w:pPr>
        <w:pStyle w:val="ListParagraph"/>
        <w:numPr>
          <w:ilvl w:val="0"/>
          <w:numId w:val="17"/>
        </w:numPr>
      </w:pPr>
      <w:r>
        <w:t>for VariableName in Container Statement</w:t>
      </w:r>
      <w:r w:rsidR="007447B3">
        <w:t xml:space="preserve">    # single statement</w:t>
      </w:r>
    </w:p>
    <w:p w14:paraId="57ECB55B" w14:textId="699F81A4" w:rsidR="0010573E" w:rsidRDefault="0010573E" w:rsidP="00AB7CEF">
      <w:pPr>
        <w:pStyle w:val="ListParagraph"/>
        <w:numPr>
          <w:ilvl w:val="0"/>
          <w:numId w:val="12"/>
        </w:numPr>
      </w:pPr>
      <w:r>
        <w:t xml:space="preserve">for </w:t>
      </w:r>
      <w:r w:rsidR="005473AF">
        <w:t>V</w:t>
      </w:r>
      <w:r>
        <w:t xml:space="preserve">ariableName in </w:t>
      </w:r>
      <w:r w:rsidR="005473AF">
        <w:t>C</w:t>
      </w:r>
      <w:r>
        <w:t>ontainer</w:t>
      </w:r>
      <w:r w:rsidR="00225CA4">
        <w:t xml:space="preserve"> </w:t>
      </w:r>
      <w:r w:rsidR="00B92828">
        <w:t xml:space="preserve">EOL </w:t>
      </w:r>
      <w:r w:rsidR="00762A75">
        <w:t>StatementBlock</w:t>
      </w:r>
    </w:p>
    <w:p w14:paraId="47176CD7" w14:textId="77777777" w:rsidR="00D839A5" w:rsidRDefault="00D839A5" w:rsidP="00D839A5"/>
    <w:p w14:paraId="62069502" w14:textId="703CBFE3" w:rsidR="0054671C" w:rsidRDefault="0054671C" w:rsidP="0054671C">
      <w:r>
        <w:t>For</w:t>
      </w:r>
      <w:r w:rsidR="00613A2B">
        <w:t>All</w:t>
      </w:r>
      <w:r>
        <w:t>Statement:</w:t>
      </w:r>
    </w:p>
    <w:p w14:paraId="318F69BC" w14:textId="798AF96B" w:rsidR="0054671C" w:rsidRDefault="0054671C" w:rsidP="007447B3">
      <w:pPr>
        <w:pStyle w:val="ListParagraph"/>
        <w:numPr>
          <w:ilvl w:val="0"/>
          <w:numId w:val="17"/>
        </w:numPr>
      </w:pPr>
      <w:r>
        <w:t>forall VariableName in Container Statement</w:t>
      </w:r>
      <w:r w:rsidR="007447B3">
        <w:t xml:space="preserve">    # single statement</w:t>
      </w:r>
    </w:p>
    <w:p w14:paraId="65D81C5F" w14:textId="536B726D" w:rsidR="0054671C" w:rsidRDefault="0054671C" w:rsidP="0054671C">
      <w:pPr>
        <w:pStyle w:val="ListParagraph"/>
        <w:numPr>
          <w:ilvl w:val="0"/>
          <w:numId w:val="12"/>
        </w:numPr>
      </w:pPr>
      <w:r>
        <w:t>forall VariableName in Container EOL StatementBlock</w:t>
      </w:r>
    </w:p>
    <w:p w14:paraId="189A2C53" w14:textId="5303161A" w:rsidR="009D1B12" w:rsidRDefault="009D1B12"/>
    <w:p w14:paraId="668AF0D2" w14:textId="4AB83A1C" w:rsidR="00D839A5" w:rsidRDefault="007D6ECF" w:rsidP="00D839A5">
      <w:r>
        <w:t>Repeat</w:t>
      </w:r>
      <w:r w:rsidR="00D839A5">
        <w:t>Statement:</w:t>
      </w:r>
    </w:p>
    <w:p w14:paraId="2EDF2B8A" w14:textId="189FF82A" w:rsidR="007572F0" w:rsidRDefault="006F3688" w:rsidP="007447B3">
      <w:pPr>
        <w:pStyle w:val="ListParagraph"/>
        <w:numPr>
          <w:ilvl w:val="0"/>
          <w:numId w:val="17"/>
        </w:numPr>
      </w:pPr>
      <w:r>
        <w:t>repeat</w:t>
      </w:r>
      <w:r w:rsidR="007572F0">
        <w:t xml:space="preserve"> Statement</w:t>
      </w:r>
      <w:r w:rsidR="007447B3">
        <w:t xml:space="preserve">    # single statement</w:t>
      </w:r>
    </w:p>
    <w:p w14:paraId="7B458306" w14:textId="6034AC10" w:rsidR="00D839A5" w:rsidRDefault="000F7F73" w:rsidP="00AB7CEF">
      <w:pPr>
        <w:pStyle w:val="ListParagraph"/>
        <w:numPr>
          <w:ilvl w:val="0"/>
          <w:numId w:val="13"/>
        </w:numPr>
      </w:pPr>
      <w:r>
        <w:t>repeat</w:t>
      </w:r>
      <w:r w:rsidR="002757C0">
        <w:t xml:space="preserve"> EOL</w:t>
      </w:r>
      <w:r w:rsidR="00D839A5">
        <w:t xml:space="preserve"> </w:t>
      </w:r>
      <w:r w:rsidR="00762A75">
        <w:t>StatementBlock</w:t>
      </w:r>
    </w:p>
    <w:p w14:paraId="54DA1428" w14:textId="77777777" w:rsidR="00380605" w:rsidRDefault="00380605" w:rsidP="00380605"/>
    <w:p w14:paraId="608F2E44" w14:textId="3F31AC0F" w:rsidR="00497009" w:rsidRDefault="00661002" w:rsidP="00380605">
      <w:r>
        <w:t>B</w:t>
      </w:r>
      <w:r w:rsidR="007D35BF">
        <w:t>reakStatement:</w:t>
      </w:r>
    </w:p>
    <w:p w14:paraId="323ADD12" w14:textId="77777777" w:rsidR="007572F0" w:rsidRDefault="007572F0" w:rsidP="007572F0">
      <w:pPr>
        <w:pStyle w:val="ListParagraph"/>
        <w:numPr>
          <w:ilvl w:val="0"/>
          <w:numId w:val="13"/>
        </w:numPr>
      </w:pPr>
      <w:r>
        <w:t>break UnsignedInteger</w:t>
      </w:r>
    </w:p>
    <w:p w14:paraId="4A463510" w14:textId="2CB2D8D0" w:rsidR="007D35BF" w:rsidRDefault="007D35BF" w:rsidP="007D35BF">
      <w:pPr>
        <w:pStyle w:val="ListParagraph"/>
        <w:numPr>
          <w:ilvl w:val="0"/>
          <w:numId w:val="13"/>
        </w:numPr>
      </w:pPr>
      <w:r>
        <w:t>break</w:t>
      </w:r>
    </w:p>
    <w:p w14:paraId="72DC9666" w14:textId="77777777" w:rsidR="009F3EF4" w:rsidRDefault="009F3EF4" w:rsidP="009F3EF4"/>
    <w:p w14:paraId="7D65C8E3" w14:textId="6034AA69" w:rsidR="009F3EF4" w:rsidRDefault="009F3EF4" w:rsidP="009F3EF4">
      <w:r>
        <w:t>ContinueStatement:</w:t>
      </w:r>
    </w:p>
    <w:p w14:paraId="49F93F9E" w14:textId="77777777" w:rsidR="007572F0" w:rsidRDefault="007572F0" w:rsidP="007572F0">
      <w:pPr>
        <w:pStyle w:val="ListParagraph"/>
        <w:numPr>
          <w:ilvl w:val="0"/>
          <w:numId w:val="13"/>
        </w:numPr>
      </w:pPr>
      <w:r>
        <w:t>Continue UnsignedInteger</w:t>
      </w:r>
    </w:p>
    <w:p w14:paraId="75151EA1" w14:textId="2352B101" w:rsidR="009F3EF4" w:rsidRDefault="00676543" w:rsidP="009F3EF4">
      <w:pPr>
        <w:pStyle w:val="ListParagraph"/>
        <w:numPr>
          <w:ilvl w:val="0"/>
          <w:numId w:val="13"/>
        </w:numPr>
      </w:pPr>
      <w:r>
        <w:t>Continue</w:t>
      </w:r>
    </w:p>
    <w:p w14:paraId="3873E29B" w14:textId="77777777" w:rsidR="00497009" w:rsidRDefault="00497009" w:rsidP="00380605"/>
    <w:p w14:paraId="4190F387" w14:textId="2891DFCB" w:rsidR="00380605" w:rsidRDefault="00784362" w:rsidP="00A31DDD">
      <w:pPr>
        <w:pStyle w:val="Heading1"/>
      </w:pPr>
      <w:bookmarkStart w:id="44" w:name="_Toc206334463"/>
      <w:r>
        <w:lastRenderedPageBreak/>
        <w:t>Error</w:t>
      </w:r>
      <w:r w:rsidR="006A7D56">
        <w:t>/</w:t>
      </w:r>
      <w:r w:rsidR="00AF6B67">
        <w:t>Catch</w:t>
      </w:r>
      <w:r w:rsidR="00416616">
        <w:t xml:space="preserve"> Statements</w:t>
      </w:r>
      <w:bookmarkEnd w:id="44"/>
    </w:p>
    <w:p w14:paraId="2631CDF0" w14:textId="765B1320" w:rsidR="00784362" w:rsidRDefault="00784362" w:rsidP="00784362">
      <w:r>
        <w:t xml:space="preserve">The </w:t>
      </w:r>
      <w:r w:rsidR="00F80744">
        <w:t xml:space="preserve">error and </w:t>
      </w:r>
      <w:r w:rsidR="00AF6B67">
        <w:t xml:space="preserve">catch </w:t>
      </w:r>
      <w:r w:rsidR="00F80744">
        <w:t xml:space="preserve">statements </w:t>
      </w:r>
      <w:r w:rsidR="008F2274">
        <w:t xml:space="preserve">give </w:t>
      </w:r>
      <w:r w:rsidR="00141EE2">
        <w:t>the</w:t>
      </w:r>
      <w:r w:rsidR="008F2274">
        <w:t xml:space="preserve"> option to jump down to another </w:t>
      </w:r>
      <w:r w:rsidR="00A03536">
        <w:t>line</w:t>
      </w:r>
      <w:r w:rsidR="008F2274">
        <w:t xml:space="preserve"> of code when there is an error that </w:t>
      </w:r>
      <w:r w:rsidR="008A47BF">
        <w:t>can</w:t>
      </w:r>
      <w:r w:rsidR="005B1CEF">
        <w:t>not</w:t>
      </w:r>
      <w:r w:rsidR="008F2274">
        <w:t xml:space="preserve"> be handled </w:t>
      </w:r>
      <w:r w:rsidR="004A6099">
        <w:t xml:space="preserve">gracefully with </w:t>
      </w:r>
      <w:r w:rsidR="005A786F">
        <w:t>other</w:t>
      </w:r>
      <w:r w:rsidR="004A6099">
        <w:t xml:space="preserve"> </w:t>
      </w:r>
      <w:r w:rsidR="00605E8E">
        <w:t>methods</w:t>
      </w:r>
      <w:r w:rsidR="005A786F">
        <w:t xml:space="preserve">.  </w:t>
      </w:r>
      <w:r w:rsidR="00EF18BE">
        <w:t>This is</w:t>
      </w:r>
      <w:r w:rsidR="006D539A">
        <w:t xml:space="preserve"> the same as</w:t>
      </w:r>
      <w:r w:rsidR="003077D4">
        <w:t xml:space="preserve"> throw and catch statements </w:t>
      </w:r>
      <w:r w:rsidR="006D539A">
        <w:t xml:space="preserve">in </w:t>
      </w:r>
      <w:r w:rsidR="003077D4">
        <w:t>other languages</w:t>
      </w:r>
      <w:r w:rsidR="00A05C4E">
        <w:t>.</w:t>
      </w:r>
      <w:r w:rsidR="006D539A">
        <w:t xml:space="preserve">  However, all </w:t>
      </w:r>
      <w:r w:rsidR="00605E8E">
        <w:t>errors thrown</w:t>
      </w:r>
      <w:r w:rsidR="006D539A">
        <w:t xml:space="preserve"> in Puma functions and methods must be caught.  Therefore, for every error statement, there must be a </w:t>
      </w:r>
      <w:r w:rsidR="00605E8E">
        <w:t>catch</w:t>
      </w:r>
      <w:r w:rsidR="006D539A">
        <w:t xml:space="preserve"> statement to catch it.  Functions and methods that call functions and methods that throw </w:t>
      </w:r>
      <w:r w:rsidR="00605E8E">
        <w:t>errors</w:t>
      </w:r>
      <w:r w:rsidR="006D539A">
        <w:t xml:space="preserve"> must catch the </w:t>
      </w:r>
      <w:r w:rsidR="00605E8E">
        <w:t>errors</w:t>
      </w:r>
      <w:r w:rsidR="006D539A">
        <w:t>.</w:t>
      </w:r>
      <w:r w:rsidR="00A42646">
        <w:t xml:space="preserve">  </w:t>
      </w:r>
      <w:r w:rsidR="00713CBC">
        <w:t xml:space="preserve">The catch statement must catch all errors and exceptions.  After catching an error or exception, the type of error or exception </w:t>
      </w:r>
      <w:r w:rsidR="008A47BF">
        <w:t>may</w:t>
      </w:r>
      <w:r w:rsidR="00713CBC">
        <w:t xml:space="preserve"> be determined using a parameter in the catch statement.</w:t>
      </w:r>
      <w:r w:rsidR="00BA34D0">
        <w:t xml:space="preserve">  The catch parameter is of type string.</w:t>
      </w:r>
    </w:p>
    <w:p w14:paraId="32F31E20" w14:textId="77777777" w:rsidR="004376A2" w:rsidRPr="006405BE" w:rsidRDefault="004376A2" w:rsidP="004376A2"/>
    <w:p w14:paraId="33D7847F" w14:textId="77777777" w:rsidR="004376A2" w:rsidRPr="006D647C" w:rsidRDefault="004376A2" w:rsidP="004376A2">
      <w:pPr>
        <w:rPr>
          <w:rFonts w:asciiTheme="majorHAnsi" w:hAnsiTheme="majorHAnsi" w:cstheme="majorHAnsi"/>
          <w:sz w:val="24"/>
          <w:szCs w:val="24"/>
        </w:rPr>
      </w:pPr>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w:t>
      </w:r>
      <w:r w:rsidRPr="0036195F">
        <w:rPr>
          <w:rFonts w:asciiTheme="majorHAnsi" w:hAnsiTheme="majorHAnsi" w:cstheme="majorHAnsi"/>
          <w:i/>
          <w:iCs/>
          <w:sz w:val="24"/>
          <w:szCs w:val="24"/>
        </w:rPr>
        <w:t>Production</w:t>
      </w:r>
    </w:p>
    <w:p w14:paraId="08D4617C" w14:textId="1F5F3571" w:rsidR="004376A2" w:rsidRDefault="004376A2" w:rsidP="00784362">
      <w:r>
        <w:t>ErrorStatement:</w:t>
      </w:r>
    </w:p>
    <w:p w14:paraId="53C3CD57" w14:textId="5F8DDF36" w:rsidR="004376A2" w:rsidRDefault="00D703A1" w:rsidP="00D703A1">
      <w:pPr>
        <w:pStyle w:val="ListParagraph"/>
        <w:numPr>
          <w:ilvl w:val="0"/>
          <w:numId w:val="43"/>
        </w:numPr>
      </w:pPr>
      <w:r>
        <w:t xml:space="preserve">error </w:t>
      </w:r>
      <w:r w:rsidR="004C2946">
        <w:t>ErrorDescription EOL</w:t>
      </w:r>
    </w:p>
    <w:p w14:paraId="321B407F" w14:textId="77777777" w:rsidR="00A133D1" w:rsidRDefault="00A133D1" w:rsidP="00A133D1"/>
    <w:p w14:paraId="6128B9D4" w14:textId="317074D2" w:rsidR="00A133D1" w:rsidRDefault="00A133D1" w:rsidP="00A133D1">
      <w:r>
        <w:t>ErrorDescription:</w:t>
      </w:r>
    </w:p>
    <w:p w14:paraId="36146577" w14:textId="200C015D" w:rsidR="007426EA" w:rsidRDefault="00891CC2" w:rsidP="00EE0C04">
      <w:pPr>
        <w:pStyle w:val="ListParagraph"/>
        <w:numPr>
          <w:ilvl w:val="0"/>
          <w:numId w:val="43"/>
        </w:numPr>
      </w:pPr>
      <w:r>
        <w:t>Strin</w:t>
      </w:r>
      <w:r w:rsidR="00B72E16">
        <w:t>g</w:t>
      </w:r>
      <w:r w:rsidR="00C51003">
        <w:t>Litera</w:t>
      </w:r>
      <w:r w:rsidR="00BF4B7B">
        <w:t>l</w:t>
      </w:r>
    </w:p>
    <w:p w14:paraId="4BA28AE7" w14:textId="77777777" w:rsidR="004C2946" w:rsidRDefault="004C2946" w:rsidP="004C2946"/>
    <w:p w14:paraId="003925DD" w14:textId="32F9B38E" w:rsidR="004C2946" w:rsidRDefault="00AF6B67" w:rsidP="004C2946">
      <w:r>
        <w:t>CatchStatement</w:t>
      </w:r>
      <w:r w:rsidR="00FE3E8E">
        <w:t>:</w:t>
      </w:r>
    </w:p>
    <w:p w14:paraId="722E3CEE" w14:textId="306A1120" w:rsidR="00E85DC2" w:rsidRDefault="00AF6B67" w:rsidP="00E85DC2">
      <w:pPr>
        <w:pStyle w:val="ListParagraph"/>
        <w:numPr>
          <w:ilvl w:val="0"/>
          <w:numId w:val="43"/>
        </w:numPr>
      </w:pPr>
      <w:r>
        <w:t xml:space="preserve">catch </w:t>
      </w:r>
      <w:r w:rsidR="00E85DC2">
        <w:t>ErrorDescriptionVaraible EOL StatementBlock</w:t>
      </w:r>
    </w:p>
    <w:p w14:paraId="2E6FC398" w14:textId="701FB77D" w:rsidR="00FE3E8E" w:rsidRDefault="00AF6B67" w:rsidP="00FE3E8E">
      <w:pPr>
        <w:pStyle w:val="ListParagraph"/>
        <w:numPr>
          <w:ilvl w:val="0"/>
          <w:numId w:val="43"/>
        </w:numPr>
      </w:pPr>
      <w:r>
        <w:t xml:space="preserve">catch </w:t>
      </w:r>
      <w:r w:rsidR="00FE3E8E">
        <w:t>EOL StatementBlock</w:t>
      </w:r>
    </w:p>
    <w:p w14:paraId="2A23190D" w14:textId="77777777" w:rsidR="00D10508" w:rsidRDefault="00D10508" w:rsidP="00D10508"/>
    <w:p w14:paraId="79ECDDCB" w14:textId="2C42CB51" w:rsidR="00D10508" w:rsidRDefault="00DF1EFF" w:rsidP="00D10508">
      <w:r>
        <w:t>ErrorDescriptionVaraible</w:t>
      </w:r>
    </w:p>
    <w:p w14:paraId="2DE11030" w14:textId="4C005991" w:rsidR="00DF1EFF" w:rsidRPr="00784362" w:rsidRDefault="00DF1EFF" w:rsidP="00DF1EFF">
      <w:pPr>
        <w:pStyle w:val="ListParagraph"/>
        <w:numPr>
          <w:ilvl w:val="0"/>
          <w:numId w:val="43"/>
        </w:numPr>
      </w:pPr>
      <w:r>
        <w:t>StringVariable</w:t>
      </w:r>
    </w:p>
    <w:p w14:paraId="0E105823" w14:textId="0DE30F41" w:rsidR="0010573E" w:rsidRDefault="0010573E">
      <w:pPr>
        <w:rPr>
          <w:rFonts w:asciiTheme="majorHAnsi" w:eastAsiaTheme="majorEastAsia" w:hAnsiTheme="majorHAnsi" w:cstheme="majorBidi"/>
          <w:color w:val="2F5496" w:themeColor="accent1" w:themeShade="BF"/>
          <w:sz w:val="32"/>
          <w:szCs w:val="32"/>
        </w:rPr>
      </w:pPr>
    </w:p>
    <w:p w14:paraId="20054B7D" w14:textId="2AAC1D64" w:rsidR="00CD0A8A" w:rsidRDefault="008762B0" w:rsidP="00CD0A8A">
      <w:pPr>
        <w:pStyle w:val="Heading1"/>
      </w:pPr>
      <w:bookmarkStart w:id="45" w:name="_Toc206334464"/>
      <w:r>
        <w:t>Has Statement</w:t>
      </w:r>
      <w:bookmarkEnd w:id="45"/>
    </w:p>
    <w:p w14:paraId="421255BE" w14:textId="53AD8E04" w:rsidR="00CD0A8A" w:rsidRDefault="00CD0A8A" w:rsidP="00CD0A8A">
      <w:r>
        <w:t xml:space="preserve">The </w:t>
      </w:r>
      <w:r w:rsidR="008762B0">
        <w:t>has statement</w:t>
      </w:r>
      <w:r>
        <w:t xml:space="preserve"> is used with nullable </w:t>
      </w:r>
      <w:r w:rsidR="00990D8E">
        <w:t>reference</w:t>
      </w:r>
      <w:r>
        <w:t xml:space="preserve"> type</w:t>
      </w:r>
      <w:r w:rsidR="009E4751">
        <w:t>s</w:t>
      </w:r>
      <w:r>
        <w:t xml:space="preserve">.  The </w:t>
      </w:r>
      <w:r w:rsidR="008762B0">
        <w:t>has statement</w:t>
      </w:r>
      <w:r>
        <w:t xml:space="preserve"> header checks for a non-null </w:t>
      </w:r>
      <w:r w:rsidR="009E4751">
        <w:t>reference</w:t>
      </w:r>
      <w:r>
        <w:t xml:space="preserve">.  If the </w:t>
      </w:r>
      <w:r w:rsidR="009E4751">
        <w:t>reference</w:t>
      </w:r>
      <w:r>
        <w:t xml:space="preserve"> is not null, the statement or statement block is executed.</w:t>
      </w:r>
      <w:r w:rsidR="00285DC7">
        <w:t xml:space="preserve">  If the </w:t>
      </w:r>
      <w:r w:rsidR="009E4751">
        <w:t xml:space="preserve">reference </w:t>
      </w:r>
      <w:r w:rsidR="00285DC7">
        <w:t xml:space="preserve">is null, the statement or statement block is skipped.  If </w:t>
      </w:r>
      <w:r w:rsidR="004335C0">
        <w:t>a</w:t>
      </w:r>
      <w:r w:rsidR="00285DC7">
        <w:t xml:space="preserve"> variable</w:t>
      </w:r>
      <w:r w:rsidR="004335C0">
        <w:t xml:space="preserve"> or property</w:t>
      </w:r>
      <w:r w:rsidR="00285DC7">
        <w:t xml:space="preserve"> is not a</w:t>
      </w:r>
      <w:r w:rsidR="004335C0">
        <w:t xml:space="preserve"> reference</w:t>
      </w:r>
      <w:r w:rsidR="00285DC7">
        <w:t xml:space="preserve"> type, a compiler error is generated.</w:t>
      </w:r>
      <w:r w:rsidR="00E0356E">
        <w:t xml:space="preserve">  </w:t>
      </w:r>
    </w:p>
    <w:p w14:paraId="434FBFBE" w14:textId="77777777" w:rsidR="00CD0A8A" w:rsidRDefault="00CD0A8A" w:rsidP="00CD0A8A">
      <w:pPr>
        <w:rPr>
          <w:rStyle w:val="Emphasis"/>
          <w:rFonts w:asciiTheme="majorHAnsi" w:hAnsiTheme="majorHAnsi" w:cstheme="majorHAnsi"/>
          <w:sz w:val="24"/>
          <w:szCs w:val="24"/>
        </w:rPr>
      </w:pPr>
    </w:p>
    <w:p w14:paraId="58546262" w14:textId="77777777" w:rsidR="003111F1" w:rsidRDefault="003111F1">
      <w:pPr>
        <w:rPr>
          <w:rStyle w:val="Emphasis"/>
          <w:rFonts w:asciiTheme="majorHAnsi" w:hAnsiTheme="majorHAnsi" w:cstheme="majorHAnsi"/>
          <w:sz w:val="24"/>
          <w:szCs w:val="24"/>
        </w:rPr>
      </w:pPr>
      <w:r>
        <w:rPr>
          <w:rStyle w:val="Emphasis"/>
          <w:rFonts w:asciiTheme="majorHAnsi" w:hAnsiTheme="majorHAnsi" w:cstheme="majorHAnsi"/>
          <w:sz w:val="24"/>
          <w:szCs w:val="24"/>
        </w:rPr>
        <w:br w:type="page"/>
      </w:r>
    </w:p>
    <w:p w14:paraId="13DB6010" w14:textId="10E91196" w:rsidR="00CD0A8A" w:rsidRPr="006D647C" w:rsidRDefault="00CD0A8A" w:rsidP="00CD0A8A">
      <w:pPr>
        <w:rPr>
          <w:rFonts w:asciiTheme="majorHAnsi" w:hAnsiTheme="majorHAnsi" w:cstheme="majorHAnsi"/>
          <w:sz w:val="24"/>
          <w:szCs w:val="24"/>
        </w:rPr>
      </w:pPr>
      <w:r w:rsidRPr="008D607E">
        <w:rPr>
          <w:rStyle w:val="Emphasis"/>
          <w:rFonts w:asciiTheme="majorHAnsi" w:hAnsiTheme="majorHAnsi" w:cstheme="majorHAnsi"/>
          <w:sz w:val="24"/>
          <w:szCs w:val="24"/>
        </w:rPr>
        <w:lastRenderedPageBreak/>
        <w:t>Grammar</w:t>
      </w:r>
      <w:r w:rsidRPr="008D607E">
        <w:rPr>
          <w:rFonts w:asciiTheme="majorHAnsi" w:hAnsiTheme="majorHAnsi" w:cstheme="majorHAnsi"/>
          <w:sz w:val="24"/>
          <w:szCs w:val="24"/>
        </w:rPr>
        <w:t xml:space="preserve"> </w:t>
      </w:r>
      <w:r w:rsidRPr="0036195F">
        <w:rPr>
          <w:rFonts w:asciiTheme="majorHAnsi" w:hAnsiTheme="majorHAnsi" w:cstheme="majorHAnsi"/>
          <w:i/>
          <w:iCs/>
          <w:sz w:val="24"/>
          <w:szCs w:val="24"/>
        </w:rPr>
        <w:t>Production</w:t>
      </w:r>
    </w:p>
    <w:p w14:paraId="62010D84" w14:textId="6B4EBA9E" w:rsidR="00CD0A8A" w:rsidRDefault="004A5734" w:rsidP="00CD0A8A">
      <w:r>
        <w:t>HasStatement</w:t>
      </w:r>
      <w:r w:rsidR="00CD0A8A">
        <w:t>:</w:t>
      </w:r>
    </w:p>
    <w:p w14:paraId="1AEC087D" w14:textId="684D63F0" w:rsidR="00CD0A8A" w:rsidRDefault="000B42AA" w:rsidP="00CD0A8A">
      <w:pPr>
        <w:pStyle w:val="ListParagraph"/>
        <w:numPr>
          <w:ilvl w:val="0"/>
          <w:numId w:val="43"/>
        </w:numPr>
      </w:pPr>
      <w:r>
        <w:t>ha</w:t>
      </w:r>
      <w:r w:rsidR="004A5734">
        <w:t>s</w:t>
      </w:r>
      <w:r w:rsidR="00CD0A8A">
        <w:t xml:space="preserve"> </w:t>
      </w:r>
      <w:r w:rsidR="00FE7438">
        <w:t xml:space="preserve">VariableName </w:t>
      </w:r>
      <w:r w:rsidR="00CD0A8A">
        <w:t>Statement</w:t>
      </w:r>
    </w:p>
    <w:p w14:paraId="5D707AA3" w14:textId="241BA77E" w:rsidR="00CD0A8A" w:rsidRDefault="000B42AA" w:rsidP="00CD0A8A">
      <w:pPr>
        <w:pStyle w:val="ListParagraph"/>
        <w:numPr>
          <w:ilvl w:val="0"/>
          <w:numId w:val="43"/>
        </w:numPr>
      </w:pPr>
      <w:r>
        <w:t>ha</w:t>
      </w:r>
      <w:r w:rsidR="004A5734">
        <w:t>s</w:t>
      </w:r>
      <w:r w:rsidR="00CD0A8A">
        <w:t xml:space="preserve"> </w:t>
      </w:r>
      <w:r w:rsidR="00FE7438">
        <w:t xml:space="preserve">VariableName </w:t>
      </w:r>
      <w:r w:rsidR="00CD0A8A">
        <w:t>EOL StatementBlock</w:t>
      </w:r>
      <w:r w:rsidR="0007609C">
        <w:t xml:space="preserve"> end</w:t>
      </w:r>
    </w:p>
    <w:p w14:paraId="732C8B51" w14:textId="07CD6DF4" w:rsidR="0007609C" w:rsidRDefault="0007609C" w:rsidP="0007609C">
      <w:pPr>
        <w:pStyle w:val="ListParagraph"/>
        <w:numPr>
          <w:ilvl w:val="0"/>
          <w:numId w:val="43"/>
        </w:numPr>
      </w:pPr>
      <w:r>
        <w:t>ha</w:t>
      </w:r>
      <w:r w:rsidR="004A5734">
        <w:t>s</w:t>
      </w:r>
      <w:r>
        <w:t xml:space="preserve"> </w:t>
      </w:r>
      <w:r w:rsidR="00FE7438">
        <w:t xml:space="preserve">VariableName </w:t>
      </w:r>
      <w:r>
        <w:t xml:space="preserve">EOL StatementBlock </w:t>
      </w:r>
      <w:r w:rsidR="004A5734">
        <w:t>HasStatement</w:t>
      </w:r>
    </w:p>
    <w:p w14:paraId="7D44B906" w14:textId="77777777" w:rsidR="000706BC" w:rsidRDefault="000706BC" w:rsidP="00A31DDD">
      <w:pPr>
        <w:pStyle w:val="Heading1"/>
      </w:pPr>
    </w:p>
    <w:p w14:paraId="4C6D8AA9" w14:textId="7B1C06FB" w:rsidR="0004638B" w:rsidRDefault="00362CFD" w:rsidP="00A31DDD">
      <w:pPr>
        <w:pStyle w:val="Heading1"/>
      </w:pPr>
      <w:bookmarkStart w:id="46" w:name="_Toc206334465"/>
      <w:r>
        <w:t>Propert</w:t>
      </w:r>
      <w:r w:rsidR="00D4519B">
        <w:t>y</w:t>
      </w:r>
      <w:r w:rsidR="001C0476">
        <w:t xml:space="preserve">, </w:t>
      </w:r>
      <w:r w:rsidR="00116CA7">
        <w:t>P</w:t>
      </w:r>
      <w:r w:rsidR="001C0476">
        <w:t>arameter</w:t>
      </w:r>
      <w:r w:rsidR="00662075">
        <w:t xml:space="preserve"> and Variable</w:t>
      </w:r>
      <w:r>
        <w:t xml:space="preserve"> Declaration</w:t>
      </w:r>
      <w:r w:rsidR="00D4519B">
        <w:t>s</w:t>
      </w:r>
      <w:bookmarkEnd w:id="42"/>
      <w:bookmarkEnd w:id="46"/>
    </w:p>
    <w:p w14:paraId="533DD548" w14:textId="25E05DC4" w:rsidR="00522A03" w:rsidRDefault="00522A03" w:rsidP="00FE58C5">
      <w:r>
        <w:t>The properties and variables are declared by assigning to a literal, a type keyword or a defined type.  Parameters are declared with a following type keyword or defined type.</w:t>
      </w:r>
      <w:r w:rsidR="000205AD">
        <w:t xml:space="preserve">  </w:t>
      </w:r>
    </w:p>
    <w:p w14:paraId="5628D1B5" w14:textId="77777777" w:rsidR="00CB62DB" w:rsidRPr="00CB62DB" w:rsidRDefault="00CB62DB" w:rsidP="00CB62DB"/>
    <w:p w14:paraId="2154F310" w14:textId="7870B54C" w:rsidR="002E5CB7" w:rsidRDefault="002E5CB7" w:rsidP="00A31DDD">
      <w:pPr>
        <w:pStyle w:val="Heading1"/>
      </w:pPr>
      <w:bookmarkStart w:id="47" w:name="_Toc206334466"/>
      <w:r>
        <w:t>Identifier</w:t>
      </w:r>
      <w:bookmarkEnd w:id="47"/>
    </w:p>
    <w:p w14:paraId="2891AB10" w14:textId="2BF312A3" w:rsidR="002E5CB7" w:rsidRDefault="002E5CB7" w:rsidP="002E5CB7">
      <w:r>
        <w:t>Identifiers begin with a</w:t>
      </w:r>
      <w:r w:rsidR="004F13EA">
        <w:t>n</w:t>
      </w:r>
      <w:r>
        <w:t xml:space="preserve"> alphabetic character</w:t>
      </w:r>
      <w:r w:rsidR="006E119C">
        <w:t xml:space="preserve"> </w:t>
      </w:r>
      <w:r w:rsidR="002A4A61">
        <w:t>(</w:t>
      </w:r>
      <w:r w:rsidR="001A173C">
        <w:t xml:space="preserve"> </w:t>
      </w:r>
      <w:r w:rsidR="002A4A61">
        <w:t>a</w:t>
      </w:r>
      <w:r w:rsidR="008D41AC">
        <w:t xml:space="preserve">..z, A..Z, </w:t>
      </w:r>
      <w:r w:rsidR="00B53A0E">
        <w:t>U+</w:t>
      </w:r>
      <w:r w:rsidR="008D41AC">
        <w:t>00</w:t>
      </w:r>
      <w:r w:rsidR="00BC29FE">
        <w:t>C</w:t>
      </w:r>
      <w:r w:rsidR="008D41AC">
        <w:t>0</w:t>
      </w:r>
      <w:r w:rsidR="004B1E82">
        <w:t xml:space="preserve"> .. </w:t>
      </w:r>
      <w:r w:rsidR="00B53A0E">
        <w:t>U+</w:t>
      </w:r>
      <w:r w:rsidR="004B1E82">
        <w:t>10</w:t>
      </w:r>
      <w:r w:rsidR="000148F3">
        <w:t>FFFF</w:t>
      </w:r>
      <w:r w:rsidR="001A173C">
        <w:t xml:space="preserve"> </w:t>
      </w:r>
      <w:r w:rsidR="002A4A61">
        <w:t>)</w:t>
      </w:r>
      <w:r w:rsidR="00C5423F">
        <w:t xml:space="preserve"> </w:t>
      </w:r>
      <w:r w:rsidR="00041844">
        <w:t xml:space="preserve">followed by </w:t>
      </w:r>
      <w:r w:rsidR="00A12FD6">
        <w:t>zero</w:t>
      </w:r>
      <w:r w:rsidR="00DF3874">
        <w:t xml:space="preserve"> or more </w:t>
      </w:r>
      <w:r>
        <w:t>Alpha-numeric characters</w:t>
      </w:r>
      <w:r w:rsidR="00C5423F">
        <w:t xml:space="preserve"> </w:t>
      </w:r>
      <w:r w:rsidR="0032565C">
        <w:t>and underlines</w:t>
      </w:r>
      <w:r w:rsidR="00953021">
        <w:t xml:space="preserve"> (</w:t>
      </w:r>
      <w:r w:rsidR="001A173C">
        <w:t xml:space="preserve"> </w:t>
      </w:r>
      <w:r w:rsidR="00953021">
        <w:t>a..z, A..Z, 0..9</w:t>
      </w:r>
      <w:r w:rsidR="009166EC">
        <w:t>, _</w:t>
      </w:r>
      <w:r w:rsidR="00D95BE4">
        <w:t>,</w:t>
      </w:r>
      <w:r w:rsidR="003D0744">
        <w:t xml:space="preserve"> U+00C0 .. U+10FFFF</w:t>
      </w:r>
      <w:r w:rsidR="001A173C">
        <w:t xml:space="preserve"> </w:t>
      </w:r>
      <w:r w:rsidR="00953021">
        <w:t>)</w:t>
      </w:r>
      <w:r>
        <w:t>.</w:t>
      </w:r>
      <w:r w:rsidR="00001C40">
        <w:t xml:space="preserve">  Leading underscores are not supported.</w:t>
      </w:r>
    </w:p>
    <w:p w14:paraId="711B5570" w14:textId="77777777" w:rsidR="00A55494" w:rsidRDefault="00A55494" w:rsidP="00A55494"/>
    <w:p w14:paraId="6567AEDE" w14:textId="1062B01A" w:rsidR="00042FDF" w:rsidRDefault="00196C6D" w:rsidP="00AD4A64">
      <w:pPr>
        <w:pStyle w:val="Heading1"/>
      </w:pPr>
      <w:bookmarkStart w:id="48" w:name="_Toc206334467"/>
      <w:r>
        <w:t>Basic Types</w:t>
      </w:r>
      <w:bookmarkEnd w:id="48"/>
    </w:p>
    <w:p w14:paraId="58C58FD2" w14:textId="37D5C65B" w:rsidR="0098567E" w:rsidRDefault="0088485D" w:rsidP="0098567E">
      <w:r>
        <w:t>The basic types include integer,</w:t>
      </w:r>
      <w:r w:rsidR="004D5A93">
        <w:t xml:space="preserve"> floating-point</w:t>
      </w:r>
      <w:r w:rsidR="00372D66">
        <w:t>, fixed-point</w:t>
      </w:r>
      <w:r>
        <w:t>, character, string</w:t>
      </w:r>
      <w:r w:rsidR="00284410">
        <w:t>,</w:t>
      </w:r>
      <w:r w:rsidR="00194CDA">
        <w:t xml:space="preserve"> boolean</w:t>
      </w:r>
      <w:r w:rsidR="007F083A">
        <w:t xml:space="preserve">, </w:t>
      </w:r>
      <w:r w:rsidR="00284410">
        <w:t>enum</w:t>
      </w:r>
      <w:r w:rsidR="007F083A">
        <w:t xml:space="preserve"> and record</w:t>
      </w:r>
      <w:r>
        <w:t xml:space="preserve">.  </w:t>
      </w:r>
      <w:r w:rsidR="00194CDA">
        <w:t>These p</w:t>
      </w:r>
      <w:r w:rsidR="00BE07FE">
        <w:t xml:space="preserve">redefined types have </w:t>
      </w:r>
      <w:r>
        <w:t xml:space="preserve">keywords </w:t>
      </w:r>
      <w:r w:rsidR="00BE07FE">
        <w:t xml:space="preserve">associated with them.  </w:t>
      </w:r>
      <w:r w:rsidR="0098567E">
        <w:t>The Enum types are special value type</w:t>
      </w:r>
      <w:r w:rsidR="00806D86">
        <w:t>s</w:t>
      </w:r>
      <w:r w:rsidR="0098567E">
        <w:t xml:space="preserve"> with special features.  These special features include auto increment assigning properties.  Optionally, the properties </w:t>
      </w:r>
      <w:r w:rsidR="008A47BF">
        <w:t>may</w:t>
      </w:r>
      <w:r w:rsidR="0098567E">
        <w:t xml:space="preserve"> be assigned specific values.  Enum properties are constant and </w:t>
      </w:r>
      <w:r w:rsidR="008A47BF">
        <w:t>may not</w:t>
      </w:r>
      <w:r w:rsidR="0098567E">
        <w:t xml:space="preserve"> be changed in the initialize section.  </w:t>
      </w:r>
      <w:r w:rsidR="000E766A">
        <w:t>All of the basic types are value types except the string which is an immutable object type.</w:t>
      </w:r>
    </w:p>
    <w:p w14:paraId="781A6FC6" w14:textId="77777777" w:rsidR="00D44C4F" w:rsidRDefault="00D44C4F" w:rsidP="00D44C4F"/>
    <w:p w14:paraId="293EEC40" w14:textId="77777777" w:rsidR="00D44C4F" w:rsidRDefault="00D44C4F" w:rsidP="00D44C4F">
      <w:pPr>
        <w:pStyle w:val="Heading2"/>
      </w:pPr>
      <w:bookmarkStart w:id="49" w:name="_Toc206334468"/>
      <w:r>
        <w:t>Literals</w:t>
      </w:r>
      <w:bookmarkEnd w:id="49"/>
    </w:p>
    <w:p w14:paraId="6DFA2DB0" w14:textId="1922D8A3" w:rsidR="00D44C4F" w:rsidRDefault="00D44C4F" w:rsidP="00D44C4F">
      <w:r>
        <w:t xml:space="preserve">All of the basic types have literals that </w:t>
      </w:r>
      <w:r w:rsidR="008A47BF">
        <w:t>may</w:t>
      </w:r>
      <w:r>
        <w:t xml:space="preserve"> be used to declare and assign to variables.</w:t>
      </w:r>
    </w:p>
    <w:p w14:paraId="3AEDC1AB" w14:textId="77777777" w:rsidR="00D44C4F" w:rsidRPr="00042FDF" w:rsidRDefault="00D44C4F" w:rsidP="00042FDF"/>
    <w:p w14:paraId="00611D1B" w14:textId="33494F0C" w:rsidR="00042FDF" w:rsidRDefault="00042FDF" w:rsidP="00042FDF">
      <w:pPr>
        <w:pStyle w:val="Heading2"/>
      </w:pPr>
      <w:bookmarkStart w:id="50" w:name="_Toc206334469"/>
      <w:r>
        <w:t>Integer</w:t>
      </w:r>
      <w:bookmarkEnd w:id="50"/>
    </w:p>
    <w:p w14:paraId="46D408B3" w14:textId="1AB5B344" w:rsidR="00042FDF" w:rsidRDefault="00BE07FE" w:rsidP="00042FDF">
      <w:r>
        <w:t>There are two</w:t>
      </w:r>
      <w:r w:rsidR="00A51310">
        <w:t xml:space="preserve"> integer</w:t>
      </w:r>
      <w:r>
        <w:t xml:space="preserve"> types </w:t>
      </w:r>
      <w:r w:rsidR="00A51310">
        <w:t>supported</w:t>
      </w:r>
      <w:r>
        <w:t>; signed and unsigned integers.  Both integer types are available in four different bit sizes; 8, 16, 32</w:t>
      </w:r>
      <w:r w:rsidR="0005629A">
        <w:t xml:space="preserve"> and</w:t>
      </w:r>
      <w:r>
        <w:t xml:space="preserve"> 64.</w:t>
      </w:r>
      <w:r w:rsidR="00A51310">
        <w:t xml:space="preserve">  Constants </w:t>
      </w:r>
      <w:r w:rsidR="008A47BF">
        <w:t>may</w:t>
      </w:r>
      <w:r w:rsidR="00A51310">
        <w:t xml:space="preserve"> be used to declare and assign these types.</w:t>
      </w:r>
      <w:r>
        <w:t xml:space="preserve">  The </w:t>
      </w:r>
      <w:r w:rsidR="00EF14A9">
        <w:t>key</w:t>
      </w:r>
      <w:r>
        <w:t>words</w:t>
      </w:r>
      <w:r w:rsidR="00723813">
        <w:t xml:space="preserve"> integers</w:t>
      </w:r>
      <w:r>
        <w:t xml:space="preserve"> are listed</w:t>
      </w:r>
      <w:r w:rsidR="0005629A">
        <w:t xml:space="preserve"> in the table</w:t>
      </w:r>
      <w:r>
        <w:t xml:space="preserve"> below.</w:t>
      </w:r>
    </w:p>
    <w:p w14:paraId="496BE00A" w14:textId="77777777" w:rsidR="001A3257" w:rsidRDefault="001A3257" w:rsidP="00042FDF"/>
    <w:p w14:paraId="668D221E" w14:textId="672FB542" w:rsidR="00BE07FE" w:rsidRDefault="00BE07FE" w:rsidP="00554B6E">
      <w:r>
        <w:t>Table of Basic</w:t>
      </w:r>
      <w:r w:rsidR="00E1736E">
        <w:t xml:space="preserve"> Integer</w:t>
      </w:r>
      <w:r>
        <w:t xml:space="preserve"> Types</w:t>
      </w:r>
    </w:p>
    <w:tbl>
      <w:tblPr>
        <w:tblStyle w:val="TableGrid"/>
        <w:tblW w:w="0" w:type="auto"/>
        <w:tblLook w:val="04A0" w:firstRow="1" w:lastRow="0" w:firstColumn="1" w:lastColumn="0" w:noHBand="0" w:noVBand="1"/>
      </w:tblPr>
      <w:tblGrid>
        <w:gridCol w:w="1615"/>
        <w:gridCol w:w="2520"/>
        <w:gridCol w:w="3240"/>
      </w:tblGrid>
      <w:tr w:rsidR="00A51310" w14:paraId="139681D9" w14:textId="76B3AEF6" w:rsidTr="007E101F">
        <w:tc>
          <w:tcPr>
            <w:tcW w:w="1615" w:type="dxa"/>
          </w:tcPr>
          <w:p w14:paraId="096C5565" w14:textId="7DC93E08" w:rsidR="00A51310" w:rsidRDefault="00B730AD" w:rsidP="00042FDF">
            <w:r>
              <w:lastRenderedPageBreak/>
              <w:t>Keyword</w:t>
            </w:r>
          </w:p>
        </w:tc>
        <w:tc>
          <w:tcPr>
            <w:tcW w:w="2520" w:type="dxa"/>
          </w:tcPr>
          <w:p w14:paraId="1C14BFF0" w14:textId="57FC4E84" w:rsidR="00A51310" w:rsidRDefault="00700206" w:rsidP="00042FDF">
            <w:r>
              <w:t>Description</w:t>
            </w:r>
          </w:p>
        </w:tc>
        <w:tc>
          <w:tcPr>
            <w:tcW w:w="3240" w:type="dxa"/>
          </w:tcPr>
          <w:p w14:paraId="664BFF0A" w14:textId="2B164F8A" w:rsidR="00A51310" w:rsidRDefault="00700206" w:rsidP="00042FDF">
            <w:r>
              <w:t>Literal</w:t>
            </w:r>
          </w:p>
        </w:tc>
      </w:tr>
      <w:tr w:rsidR="00B730AD" w14:paraId="7432F23D" w14:textId="77777777" w:rsidTr="007E101F">
        <w:tc>
          <w:tcPr>
            <w:tcW w:w="1615" w:type="dxa"/>
          </w:tcPr>
          <w:p w14:paraId="6F95313A" w14:textId="31B99EF9" w:rsidR="00B730AD" w:rsidRDefault="001E4499" w:rsidP="00B730AD">
            <w:r>
              <w:t>int64</w:t>
            </w:r>
          </w:p>
        </w:tc>
        <w:tc>
          <w:tcPr>
            <w:tcW w:w="2520" w:type="dxa"/>
          </w:tcPr>
          <w:p w14:paraId="498E701C" w14:textId="705AAA79" w:rsidR="00B730AD" w:rsidRDefault="00B730AD" w:rsidP="00B730AD">
            <w:r>
              <w:t>64-bit signed integer</w:t>
            </w:r>
          </w:p>
        </w:tc>
        <w:tc>
          <w:tcPr>
            <w:tcW w:w="3240" w:type="dxa"/>
          </w:tcPr>
          <w:p w14:paraId="786FCDB1" w14:textId="772DD4C0" w:rsidR="00B730AD" w:rsidRDefault="00B730AD" w:rsidP="00B730AD">
            <w:r>
              <w:t>0</w:t>
            </w:r>
            <w:r w:rsidR="005754E5">
              <w:t>, or</w:t>
            </w:r>
            <w:r>
              <w:t xml:space="preserve"> 0 </w:t>
            </w:r>
            <w:r w:rsidR="001E4499">
              <w:t>int64</w:t>
            </w:r>
          </w:p>
        </w:tc>
      </w:tr>
      <w:tr w:rsidR="00B730AD" w14:paraId="33B6B801" w14:textId="24E23FC9" w:rsidTr="007E101F">
        <w:tc>
          <w:tcPr>
            <w:tcW w:w="1615" w:type="dxa"/>
          </w:tcPr>
          <w:p w14:paraId="4A6609F0" w14:textId="3447BC77" w:rsidR="00B730AD" w:rsidRDefault="001E4499" w:rsidP="00B730AD">
            <w:r>
              <w:t>int32</w:t>
            </w:r>
          </w:p>
        </w:tc>
        <w:tc>
          <w:tcPr>
            <w:tcW w:w="2520" w:type="dxa"/>
          </w:tcPr>
          <w:p w14:paraId="47982B02" w14:textId="10711E55" w:rsidR="00B730AD" w:rsidRDefault="00B730AD" w:rsidP="00B730AD">
            <w:r>
              <w:t>32-bit signed integer</w:t>
            </w:r>
          </w:p>
        </w:tc>
        <w:tc>
          <w:tcPr>
            <w:tcW w:w="3240" w:type="dxa"/>
          </w:tcPr>
          <w:p w14:paraId="16B5D3FE" w14:textId="3F15FEAB" w:rsidR="00B730AD" w:rsidRDefault="00B730AD" w:rsidP="00B730AD">
            <w:r>
              <w:t xml:space="preserve">0 </w:t>
            </w:r>
            <w:r w:rsidR="001E4499">
              <w:t>int32</w:t>
            </w:r>
          </w:p>
        </w:tc>
      </w:tr>
      <w:tr w:rsidR="00B730AD" w14:paraId="70A6AABB" w14:textId="0785819C" w:rsidTr="007E101F">
        <w:tc>
          <w:tcPr>
            <w:tcW w:w="1615" w:type="dxa"/>
          </w:tcPr>
          <w:p w14:paraId="03BDD4C2" w14:textId="49D7AD01" w:rsidR="00B730AD" w:rsidRDefault="001E4499" w:rsidP="00B730AD">
            <w:r>
              <w:t>int16</w:t>
            </w:r>
          </w:p>
        </w:tc>
        <w:tc>
          <w:tcPr>
            <w:tcW w:w="2520" w:type="dxa"/>
          </w:tcPr>
          <w:p w14:paraId="2497DA83" w14:textId="43F3AA11" w:rsidR="00B730AD" w:rsidRDefault="00B730AD" w:rsidP="00B730AD">
            <w:r>
              <w:t>16-bit signed integer</w:t>
            </w:r>
          </w:p>
        </w:tc>
        <w:tc>
          <w:tcPr>
            <w:tcW w:w="3240" w:type="dxa"/>
          </w:tcPr>
          <w:p w14:paraId="27C9FB90" w14:textId="7214D2C1" w:rsidR="00B730AD" w:rsidRDefault="00B730AD" w:rsidP="00B730AD">
            <w:r>
              <w:t xml:space="preserve">0 </w:t>
            </w:r>
            <w:r w:rsidR="001E4499">
              <w:t>int16</w:t>
            </w:r>
          </w:p>
        </w:tc>
      </w:tr>
      <w:tr w:rsidR="00B730AD" w14:paraId="63E10730" w14:textId="36462D87" w:rsidTr="007E101F">
        <w:tc>
          <w:tcPr>
            <w:tcW w:w="1615" w:type="dxa"/>
          </w:tcPr>
          <w:p w14:paraId="44F0AB4A" w14:textId="23E63CB0" w:rsidR="00B730AD" w:rsidRDefault="001E4499" w:rsidP="00B730AD">
            <w:r>
              <w:t>int8</w:t>
            </w:r>
          </w:p>
        </w:tc>
        <w:tc>
          <w:tcPr>
            <w:tcW w:w="2520" w:type="dxa"/>
          </w:tcPr>
          <w:p w14:paraId="5FE80A53" w14:textId="5B497204" w:rsidR="00B730AD" w:rsidRDefault="00B730AD" w:rsidP="00B730AD">
            <w:r>
              <w:t>8-bit signed integer</w:t>
            </w:r>
          </w:p>
        </w:tc>
        <w:tc>
          <w:tcPr>
            <w:tcW w:w="3240" w:type="dxa"/>
          </w:tcPr>
          <w:p w14:paraId="3D4D6903" w14:textId="52B2E81B" w:rsidR="00B730AD" w:rsidRDefault="00B730AD" w:rsidP="00B730AD">
            <w:r>
              <w:t xml:space="preserve">0 </w:t>
            </w:r>
            <w:r w:rsidR="001E4499">
              <w:t>int8</w:t>
            </w:r>
          </w:p>
        </w:tc>
      </w:tr>
      <w:tr w:rsidR="00B730AD" w14:paraId="053F75E0" w14:textId="596E93D5" w:rsidTr="007E101F">
        <w:tc>
          <w:tcPr>
            <w:tcW w:w="1615" w:type="dxa"/>
          </w:tcPr>
          <w:p w14:paraId="3BF264E1" w14:textId="0D35346C" w:rsidR="00B730AD" w:rsidRDefault="001E4499" w:rsidP="00B730AD">
            <w:r>
              <w:t>uint64</w:t>
            </w:r>
          </w:p>
        </w:tc>
        <w:tc>
          <w:tcPr>
            <w:tcW w:w="2520" w:type="dxa"/>
          </w:tcPr>
          <w:p w14:paraId="5D14E26E" w14:textId="77777777" w:rsidR="00B730AD" w:rsidRDefault="00B730AD" w:rsidP="00B730AD">
            <w:r>
              <w:t>64-bit signed integer</w:t>
            </w:r>
          </w:p>
        </w:tc>
        <w:tc>
          <w:tcPr>
            <w:tcW w:w="3240" w:type="dxa"/>
          </w:tcPr>
          <w:p w14:paraId="022A433A" w14:textId="07A8922F" w:rsidR="00B730AD" w:rsidRDefault="00B730AD" w:rsidP="00B730AD">
            <w:r>
              <w:t>0 u</w:t>
            </w:r>
            <w:r w:rsidR="004E0C4E">
              <w:t>int</w:t>
            </w:r>
            <w:r w:rsidR="009317D7">
              <w:t>64</w:t>
            </w:r>
            <w:r>
              <w:t>, 0</w:t>
            </w:r>
            <w:r w:rsidR="005E3823">
              <w:t>FF</w:t>
            </w:r>
            <w:r>
              <w:t xml:space="preserve"> h</w:t>
            </w:r>
            <w:r w:rsidR="001366DC">
              <w:t>ex</w:t>
            </w:r>
            <w:r w:rsidR="009317D7">
              <w:t>64</w:t>
            </w:r>
            <w:r>
              <w:t xml:space="preserve">, </w:t>
            </w:r>
            <w:r w:rsidR="005E3823">
              <w:t>77</w:t>
            </w:r>
            <w:r>
              <w:t xml:space="preserve"> o</w:t>
            </w:r>
            <w:r w:rsidR="001366DC">
              <w:t>ct</w:t>
            </w:r>
            <w:r w:rsidR="009317D7">
              <w:t>64</w:t>
            </w:r>
            <w:r>
              <w:t xml:space="preserve">, </w:t>
            </w:r>
            <w:r w:rsidR="005E3823">
              <w:t>1010</w:t>
            </w:r>
            <w:r>
              <w:t xml:space="preserve"> b</w:t>
            </w:r>
            <w:r w:rsidR="001366DC">
              <w:t>in</w:t>
            </w:r>
            <w:r w:rsidR="009317D7">
              <w:t>64</w:t>
            </w:r>
          </w:p>
        </w:tc>
      </w:tr>
      <w:tr w:rsidR="00B730AD" w14:paraId="4CDEF32D" w14:textId="5A381DF2" w:rsidTr="007E101F">
        <w:tc>
          <w:tcPr>
            <w:tcW w:w="1615" w:type="dxa"/>
          </w:tcPr>
          <w:p w14:paraId="6E99B2AB" w14:textId="68FCD6A2" w:rsidR="00B730AD" w:rsidRDefault="001E4499" w:rsidP="00B730AD">
            <w:r>
              <w:t>uint32</w:t>
            </w:r>
          </w:p>
        </w:tc>
        <w:tc>
          <w:tcPr>
            <w:tcW w:w="2520" w:type="dxa"/>
          </w:tcPr>
          <w:p w14:paraId="19682EFA" w14:textId="77777777" w:rsidR="00B730AD" w:rsidRDefault="00B730AD" w:rsidP="00B730AD">
            <w:r>
              <w:t>32-bit signed integer</w:t>
            </w:r>
          </w:p>
        </w:tc>
        <w:tc>
          <w:tcPr>
            <w:tcW w:w="3240" w:type="dxa"/>
          </w:tcPr>
          <w:p w14:paraId="35E1AF25" w14:textId="46C30295" w:rsidR="00B730AD" w:rsidRDefault="00B730AD" w:rsidP="00B730AD">
            <w:r>
              <w:t xml:space="preserve">0 </w:t>
            </w:r>
            <w:r w:rsidR="001E4499">
              <w:t>uint32</w:t>
            </w:r>
            <w:r>
              <w:t>, 0</w:t>
            </w:r>
            <w:r w:rsidR="001E5147">
              <w:t>FF</w:t>
            </w:r>
            <w:r>
              <w:t xml:space="preserve"> h</w:t>
            </w:r>
            <w:r w:rsidR="009317D7">
              <w:t>ex</w:t>
            </w:r>
            <w:r>
              <w:t xml:space="preserve">32, </w:t>
            </w:r>
            <w:r w:rsidR="001E5147">
              <w:t>77</w:t>
            </w:r>
            <w:r>
              <w:t xml:space="preserve"> o</w:t>
            </w:r>
            <w:r w:rsidR="009317D7">
              <w:t>ct</w:t>
            </w:r>
            <w:r>
              <w:t xml:space="preserve">32, </w:t>
            </w:r>
            <w:r w:rsidR="001E5147">
              <w:t>1010</w:t>
            </w:r>
            <w:r>
              <w:t xml:space="preserve"> b</w:t>
            </w:r>
            <w:r w:rsidR="009317D7">
              <w:t>in</w:t>
            </w:r>
            <w:r>
              <w:t>32</w:t>
            </w:r>
          </w:p>
        </w:tc>
      </w:tr>
      <w:tr w:rsidR="00B730AD" w14:paraId="2385F02F" w14:textId="1C525C15" w:rsidTr="007E101F">
        <w:tc>
          <w:tcPr>
            <w:tcW w:w="1615" w:type="dxa"/>
          </w:tcPr>
          <w:p w14:paraId="2023F4B2" w14:textId="4246E007" w:rsidR="00B730AD" w:rsidRDefault="001E4499" w:rsidP="00B730AD">
            <w:r>
              <w:t>uint16</w:t>
            </w:r>
          </w:p>
        </w:tc>
        <w:tc>
          <w:tcPr>
            <w:tcW w:w="2520" w:type="dxa"/>
          </w:tcPr>
          <w:p w14:paraId="1E6F00FF" w14:textId="77777777" w:rsidR="00B730AD" w:rsidRDefault="00B730AD" w:rsidP="00B730AD">
            <w:r>
              <w:t>16-bit signed integer</w:t>
            </w:r>
          </w:p>
        </w:tc>
        <w:tc>
          <w:tcPr>
            <w:tcW w:w="3240" w:type="dxa"/>
          </w:tcPr>
          <w:p w14:paraId="1EA35298" w14:textId="340D347A" w:rsidR="00B730AD" w:rsidRDefault="00B730AD" w:rsidP="00B730AD">
            <w:r>
              <w:t xml:space="preserve">0 </w:t>
            </w:r>
            <w:r w:rsidR="001E4499">
              <w:t>uint16</w:t>
            </w:r>
            <w:r>
              <w:t>, 0</w:t>
            </w:r>
            <w:r w:rsidR="001E5147">
              <w:t>FF</w:t>
            </w:r>
            <w:r>
              <w:t xml:space="preserve"> h</w:t>
            </w:r>
            <w:r w:rsidR="009317D7">
              <w:t>ex</w:t>
            </w:r>
            <w:r>
              <w:t xml:space="preserve">16, </w:t>
            </w:r>
            <w:r w:rsidR="001E5147">
              <w:t>77</w:t>
            </w:r>
            <w:r>
              <w:t xml:space="preserve"> o</w:t>
            </w:r>
            <w:r w:rsidR="009317D7">
              <w:t>ct</w:t>
            </w:r>
            <w:r>
              <w:t xml:space="preserve">16, </w:t>
            </w:r>
            <w:r w:rsidR="001E5147">
              <w:t>1010</w:t>
            </w:r>
            <w:r>
              <w:t xml:space="preserve"> b</w:t>
            </w:r>
            <w:r w:rsidR="009317D7">
              <w:t>in</w:t>
            </w:r>
            <w:r>
              <w:t>16</w:t>
            </w:r>
          </w:p>
        </w:tc>
      </w:tr>
      <w:tr w:rsidR="00B730AD" w14:paraId="03BDD698" w14:textId="084411B4" w:rsidTr="007E101F">
        <w:tc>
          <w:tcPr>
            <w:tcW w:w="1615" w:type="dxa"/>
          </w:tcPr>
          <w:p w14:paraId="645C01BB" w14:textId="79A2EE2E" w:rsidR="00B730AD" w:rsidRDefault="001E4499" w:rsidP="00B730AD">
            <w:r>
              <w:t>uint8</w:t>
            </w:r>
          </w:p>
        </w:tc>
        <w:tc>
          <w:tcPr>
            <w:tcW w:w="2520" w:type="dxa"/>
          </w:tcPr>
          <w:p w14:paraId="38BB47CA" w14:textId="77777777" w:rsidR="00B730AD" w:rsidRDefault="00B730AD" w:rsidP="00B730AD">
            <w:r>
              <w:t>8-bit signed integer</w:t>
            </w:r>
          </w:p>
        </w:tc>
        <w:tc>
          <w:tcPr>
            <w:tcW w:w="3240" w:type="dxa"/>
          </w:tcPr>
          <w:p w14:paraId="3667E508" w14:textId="7A984DF3" w:rsidR="00B730AD" w:rsidRDefault="00B730AD" w:rsidP="00B730AD">
            <w:r>
              <w:t xml:space="preserve">0 </w:t>
            </w:r>
            <w:r w:rsidR="001E4499">
              <w:t>uint8</w:t>
            </w:r>
            <w:r>
              <w:t>, 0</w:t>
            </w:r>
            <w:r w:rsidR="001E5147">
              <w:t>FF</w:t>
            </w:r>
            <w:r>
              <w:t xml:space="preserve"> h</w:t>
            </w:r>
            <w:r w:rsidR="009317D7">
              <w:t>ex</w:t>
            </w:r>
            <w:r>
              <w:t xml:space="preserve">8, </w:t>
            </w:r>
            <w:r w:rsidR="001E5147">
              <w:t>77</w:t>
            </w:r>
            <w:r>
              <w:t xml:space="preserve"> o</w:t>
            </w:r>
            <w:r w:rsidR="009317D7">
              <w:t>ct</w:t>
            </w:r>
            <w:r>
              <w:t xml:space="preserve">8, </w:t>
            </w:r>
            <w:r w:rsidR="001E5147">
              <w:t>1010</w:t>
            </w:r>
            <w:r>
              <w:t xml:space="preserve"> b</w:t>
            </w:r>
            <w:r w:rsidR="009317D7">
              <w:t>in</w:t>
            </w:r>
            <w:r>
              <w:t>8</w:t>
            </w:r>
          </w:p>
        </w:tc>
      </w:tr>
    </w:tbl>
    <w:p w14:paraId="788AD0F3" w14:textId="77777777" w:rsidR="00042FDF" w:rsidRPr="00042FDF" w:rsidRDefault="00042FDF" w:rsidP="00042FDF"/>
    <w:p w14:paraId="03C6EBAF" w14:textId="153ECB13" w:rsidR="00042FDF" w:rsidRDefault="00D663BF" w:rsidP="00042FDF">
      <w:pPr>
        <w:pStyle w:val="Heading2"/>
      </w:pPr>
      <w:bookmarkStart w:id="51" w:name="_Toc206334470"/>
      <w:r>
        <w:t>Real</w:t>
      </w:r>
      <w:bookmarkEnd w:id="51"/>
    </w:p>
    <w:p w14:paraId="2122C09B" w14:textId="03DC0C13" w:rsidR="00042FDF" w:rsidRDefault="0005629A" w:rsidP="00042FDF">
      <w:r>
        <w:t>There are two</w:t>
      </w:r>
      <w:r w:rsidR="00A51310">
        <w:t xml:space="preserve"> real number</w:t>
      </w:r>
      <w:r>
        <w:t xml:space="preserve"> types </w:t>
      </w:r>
      <w:r w:rsidR="00A51310">
        <w:t>supported</w:t>
      </w:r>
      <w:r>
        <w:t>; float</w:t>
      </w:r>
      <w:r w:rsidR="00262925">
        <w:t>ing</w:t>
      </w:r>
      <w:r w:rsidR="00D663BF">
        <w:t>-point</w:t>
      </w:r>
      <w:r>
        <w:t xml:space="preserve"> and fixed</w:t>
      </w:r>
      <w:r w:rsidR="004D63AD">
        <w:t>-point</w:t>
      </w:r>
      <w:r>
        <w:t xml:space="preserve">.  Both </w:t>
      </w:r>
      <w:r w:rsidR="00AE5EFB">
        <w:t>real</w:t>
      </w:r>
      <w:r>
        <w:t xml:space="preserve"> types are available in two</w:t>
      </w:r>
      <w:r w:rsidR="00A51310">
        <w:t xml:space="preserve"> </w:t>
      </w:r>
      <w:r>
        <w:t>sizes; 32 and 64</w:t>
      </w:r>
      <w:r w:rsidR="009576D6">
        <w:t xml:space="preserve"> bits</w:t>
      </w:r>
      <w:r>
        <w:t xml:space="preserve">.  </w:t>
      </w:r>
      <w:r w:rsidR="00AC738B">
        <w:t xml:space="preserve">Constants </w:t>
      </w:r>
      <w:r w:rsidR="008A47BF">
        <w:t>may</w:t>
      </w:r>
      <w:r w:rsidR="00AC738B">
        <w:t xml:space="preserve"> be used to declare and assign these types.  </w:t>
      </w:r>
      <w:r>
        <w:t xml:space="preserve">The </w:t>
      </w:r>
      <w:r w:rsidR="00193625">
        <w:t>keywords</w:t>
      </w:r>
      <w:r w:rsidR="00452092">
        <w:t xml:space="preserve"> </w:t>
      </w:r>
      <w:r>
        <w:t>are listed in the table below</w:t>
      </w:r>
      <w:r w:rsidR="002F0138">
        <w:t xml:space="preserve">.  </w:t>
      </w:r>
    </w:p>
    <w:p w14:paraId="7D3BEA7E" w14:textId="77777777" w:rsidR="001A3257" w:rsidRDefault="001A3257" w:rsidP="00554B6E"/>
    <w:p w14:paraId="2F1DFFC3" w14:textId="4A7ECAEE" w:rsidR="002F0138" w:rsidRDefault="002F0138" w:rsidP="00554B6E">
      <w:r>
        <w:t>Table of Basic Floating-Point Types</w:t>
      </w:r>
    </w:p>
    <w:tbl>
      <w:tblPr>
        <w:tblStyle w:val="TableGrid"/>
        <w:tblW w:w="0" w:type="auto"/>
        <w:tblLook w:val="04A0" w:firstRow="1" w:lastRow="0" w:firstColumn="1" w:lastColumn="0" w:noHBand="0" w:noVBand="1"/>
      </w:tblPr>
      <w:tblGrid>
        <w:gridCol w:w="1615"/>
        <w:gridCol w:w="2520"/>
        <w:gridCol w:w="2520"/>
      </w:tblGrid>
      <w:tr w:rsidR="00700206" w14:paraId="7F099982" w14:textId="77777777" w:rsidTr="009D65A2">
        <w:tc>
          <w:tcPr>
            <w:tcW w:w="1615" w:type="dxa"/>
          </w:tcPr>
          <w:p w14:paraId="647E6957" w14:textId="064858A1" w:rsidR="00700206" w:rsidRDefault="00700206" w:rsidP="00700206">
            <w:r>
              <w:t>Keyword</w:t>
            </w:r>
          </w:p>
        </w:tc>
        <w:tc>
          <w:tcPr>
            <w:tcW w:w="2520" w:type="dxa"/>
          </w:tcPr>
          <w:p w14:paraId="609C12A2" w14:textId="207CD362" w:rsidR="00700206" w:rsidRDefault="00700206" w:rsidP="00700206">
            <w:r>
              <w:t>Description</w:t>
            </w:r>
          </w:p>
        </w:tc>
        <w:tc>
          <w:tcPr>
            <w:tcW w:w="2520" w:type="dxa"/>
          </w:tcPr>
          <w:p w14:paraId="5E83BD7F" w14:textId="6FC62799" w:rsidR="00700206" w:rsidRDefault="00700206" w:rsidP="00700206">
            <w:r>
              <w:t>Literal</w:t>
            </w:r>
          </w:p>
        </w:tc>
      </w:tr>
      <w:tr w:rsidR="00700206" w14:paraId="757BE33B" w14:textId="77777777" w:rsidTr="009D65A2">
        <w:tc>
          <w:tcPr>
            <w:tcW w:w="1615" w:type="dxa"/>
          </w:tcPr>
          <w:p w14:paraId="5A260B55" w14:textId="7398E154" w:rsidR="00700206" w:rsidRDefault="001E4499" w:rsidP="00700206">
            <w:r>
              <w:t>flt64</w:t>
            </w:r>
          </w:p>
        </w:tc>
        <w:tc>
          <w:tcPr>
            <w:tcW w:w="2520" w:type="dxa"/>
          </w:tcPr>
          <w:p w14:paraId="008D9100" w14:textId="707024E7" w:rsidR="00700206" w:rsidRDefault="00700206" w:rsidP="00700206">
            <w:r>
              <w:t>64-bit floating-point</w:t>
            </w:r>
          </w:p>
        </w:tc>
        <w:tc>
          <w:tcPr>
            <w:tcW w:w="2520" w:type="dxa"/>
          </w:tcPr>
          <w:p w14:paraId="52006DAA" w14:textId="2D99DF4E" w:rsidR="00700206" w:rsidRDefault="00700206" w:rsidP="00700206">
            <w:r>
              <w:t>0.</w:t>
            </w:r>
            <w:r w:rsidR="003B00D1">
              <w:t xml:space="preserve">0, </w:t>
            </w:r>
            <w:r w:rsidR="00056C80">
              <w:t xml:space="preserve">0.0 </w:t>
            </w:r>
            <w:r w:rsidR="001E4499">
              <w:t>flt64</w:t>
            </w:r>
            <w:r>
              <w:t xml:space="preserve"> or 0 </w:t>
            </w:r>
            <w:r w:rsidR="001E4499">
              <w:t>flt64</w:t>
            </w:r>
          </w:p>
        </w:tc>
      </w:tr>
      <w:tr w:rsidR="00700206" w14:paraId="0531AF3F" w14:textId="463B6468" w:rsidTr="009D65A2">
        <w:tc>
          <w:tcPr>
            <w:tcW w:w="1615" w:type="dxa"/>
          </w:tcPr>
          <w:p w14:paraId="28EADA18" w14:textId="03187906" w:rsidR="00700206" w:rsidRDefault="001E4499" w:rsidP="00700206">
            <w:r>
              <w:t>flt32</w:t>
            </w:r>
          </w:p>
        </w:tc>
        <w:tc>
          <w:tcPr>
            <w:tcW w:w="2520" w:type="dxa"/>
          </w:tcPr>
          <w:p w14:paraId="54BD8204" w14:textId="56F301D8" w:rsidR="00700206" w:rsidRDefault="00700206" w:rsidP="00700206">
            <w:r>
              <w:t>32-bit floating-point</w:t>
            </w:r>
          </w:p>
        </w:tc>
        <w:tc>
          <w:tcPr>
            <w:tcW w:w="2520" w:type="dxa"/>
          </w:tcPr>
          <w:p w14:paraId="6F87C7F7" w14:textId="39EB599F" w:rsidR="00700206" w:rsidRDefault="00700206" w:rsidP="00700206">
            <w:r>
              <w:t xml:space="preserve">0.0 </w:t>
            </w:r>
            <w:r w:rsidR="001E4499">
              <w:t>flt32</w:t>
            </w:r>
            <w:r w:rsidR="00056C80">
              <w:t xml:space="preserve"> or 0 </w:t>
            </w:r>
            <w:r w:rsidR="001E4499">
              <w:t>flt32</w:t>
            </w:r>
          </w:p>
        </w:tc>
      </w:tr>
      <w:tr w:rsidR="00700206" w14:paraId="5707C144" w14:textId="03FF7178" w:rsidTr="009D65A2">
        <w:tc>
          <w:tcPr>
            <w:tcW w:w="1615" w:type="dxa"/>
          </w:tcPr>
          <w:p w14:paraId="2C189051" w14:textId="4F566244" w:rsidR="00700206" w:rsidRDefault="003C7B82" w:rsidP="00700206">
            <w:r>
              <w:t>fix64</w:t>
            </w:r>
          </w:p>
        </w:tc>
        <w:tc>
          <w:tcPr>
            <w:tcW w:w="2520" w:type="dxa"/>
          </w:tcPr>
          <w:p w14:paraId="45653750" w14:textId="3705D6F7" w:rsidR="00700206" w:rsidRDefault="00700206" w:rsidP="00700206">
            <w:r>
              <w:t>64-bit fixed-point</w:t>
            </w:r>
          </w:p>
        </w:tc>
        <w:tc>
          <w:tcPr>
            <w:tcW w:w="2520" w:type="dxa"/>
          </w:tcPr>
          <w:p w14:paraId="79B0C7E8" w14:textId="4046C209" w:rsidR="00700206" w:rsidRDefault="00700206" w:rsidP="00700206">
            <w:r>
              <w:t>0.0</w:t>
            </w:r>
            <w:r w:rsidR="00366412">
              <w:t>0</w:t>
            </w:r>
            <w:r>
              <w:t xml:space="preserve"> </w:t>
            </w:r>
            <w:r w:rsidR="003C7B82">
              <w:t>fix64</w:t>
            </w:r>
            <w:r>
              <w:t xml:space="preserve"> or 0 </w:t>
            </w:r>
            <w:r w:rsidR="003C7B82">
              <w:t>fix64</w:t>
            </w:r>
            <w:r w:rsidR="0024184D">
              <w:t>.2</w:t>
            </w:r>
          </w:p>
        </w:tc>
      </w:tr>
      <w:tr w:rsidR="00700206" w14:paraId="3FFE8CAF" w14:textId="2D7E77FE" w:rsidTr="009D65A2">
        <w:tc>
          <w:tcPr>
            <w:tcW w:w="1615" w:type="dxa"/>
          </w:tcPr>
          <w:p w14:paraId="5095FF06" w14:textId="758EA371" w:rsidR="00700206" w:rsidRDefault="003C7B82" w:rsidP="00700206">
            <w:r>
              <w:t>fix32</w:t>
            </w:r>
          </w:p>
        </w:tc>
        <w:tc>
          <w:tcPr>
            <w:tcW w:w="2520" w:type="dxa"/>
          </w:tcPr>
          <w:p w14:paraId="25657321" w14:textId="68CC964E" w:rsidR="00700206" w:rsidRDefault="00700206" w:rsidP="00700206">
            <w:r>
              <w:t>32-bit fixed-point</w:t>
            </w:r>
          </w:p>
        </w:tc>
        <w:tc>
          <w:tcPr>
            <w:tcW w:w="2520" w:type="dxa"/>
          </w:tcPr>
          <w:p w14:paraId="67CE03B1" w14:textId="1B10C80A" w:rsidR="00700206" w:rsidRDefault="00700206" w:rsidP="00700206">
            <w:r>
              <w:t xml:space="preserve">0.00 </w:t>
            </w:r>
            <w:r w:rsidR="003C7B82">
              <w:t>fix32</w:t>
            </w:r>
            <w:r>
              <w:t xml:space="preserve"> or 0 </w:t>
            </w:r>
            <w:r w:rsidR="003C7B82">
              <w:t>fix32</w:t>
            </w:r>
            <w:r>
              <w:t>.2</w:t>
            </w:r>
          </w:p>
        </w:tc>
      </w:tr>
    </w:tbl>
    <w:p w14:paraId="599E87E3" w14:textId="77777777" w:rsidR="005A0272" w:rsidRPr="00042FDF" w:rsidRDefault="005A0272" w:rsidP="00042FDF"/>
    <w:p w14:paraId="76BAE0B2" w14:textId="7B67137E" w:rsidR="00042FDF" w:rsidRDefault="00042FDF" w:rsidP="00042FDF">
      <w:pPr>
        <w:pStyle w:val="Heading2"/>
      </w:pPr>
      <w:bookmarkStart w:id="52" w:name="_Toc206334471"/>
      <w:r>
        <w:t>Bool</w:t>
      </w:r>
      <w:r w:rsidR="00194CDA">
        <w:t>ean</w:t>
      </w:r>
      <w:bookmarkEnd w:id="52"/>
    </w:p>
    <w:p w14:paraId="66674CF6" w14:textId="208BB4B3" w:rsidR="00042FDF" w:rsidRDefault="00A51310" w:rsidP="00042FDF">
      <w:r>
        <w:t xml:space="preserve">The boolean type is </w:t>
      </w:r>
      <w:r w:rsidR="003B1DEB">
        <w:t xml:space="preserve">a discrete type with two </w:t>
      </w:r>
      <w:r w:rsidR="00AC738B">
        <w:t xml:space="preserve">reserve words, true and false, to declare </w:t>
      </w:r>
      <w:r w:rsidR="00BB16EA">
        <w:t>and</w:t>
      </w:r>
      <w:r w:rsidR="00AC738B">
        <w:t xml:space="preserve"> set its value.</w:t>
      </w:r>
      <w:r w:rsidR="00BB16EA">
        <w:t xml:space="preserve">  The relational, equality and logical expression result in a boolean.  </w:t>
      </w:r>
      <w:r w:rsidR="005F7845">
        <w:t>The if</w:t>
      </w:r>
      <w:r w:rsidR="00BB16EA">
        <w:t xml:space="preserve"> statement</w:t>
      </w:r>
      <w:r w:rsidR="005F7845">
        <w:t xml:space="preserve"> and while loop</w:t>
      </w:r>
      <w:r w:rsidR="00BB16EA">
        <w:t xml:space="preserve"> require the conditional expression to result in a boolean.</w:t>
      </w:r>
      <w:r w:rsidR="00452092">
        <w:t xml:space="preserve">  The keyword for a boolean is bool.  </w:t>
      </w:r>
    </w:p>
    <w:p w14:paraId="56BD625B" w14:textId="77777777" w:rsidR="001A3257" w:rsidRDefault="001A3257" w:rsidP="00554B6E"/>
    <w:p w14:paraId="522071C7" w14:textId="7E9FE266" w:rsidR="006657B5" w:rsidRDefault="006657B5" w:rsidP="00554B6E">
      <w:r>
        <w:t xml:space="preserve">Table of </w:t>
      </w:r>
      <w:r w:rsidR="008B7D30">
        <w:t>Boolean</w:t>
      </w:r>
      <w:r>
        <w:t xml:space="preserve"> Type</w:t>
      </w:r>
    </w:p>
    <w:tbl>
      <w:tblPr>
        <w:tblStyle w:val="TableGrid"/>
        <w:tblW w:w="0" w:type="auto"/>
        <w:tblLook w:val="04A0" w:firstRow="1" w:lastRow="0" w:firstColumn="1" w:lastColumn="0" w:noHBand="0" w:noVBand="1"/>
      </w:tblPr>
      <w:tblGrid>
        <w:gridCol w:w="1615"/>
        <w:gridCol w:w="2520"/>
        <w:gridCol w:w="2520"/>
      </w:tblGrid>
      <w:tr w:rsidR="00211F0C" w14:paraId="74E819E3" w14:textId="7CFF50B9" w:rsidTr="00C64FE3">
        <w:tc>
          <w:tcPr>
            <w:tcW w:w="1615" w:type="dxa"/>
          </w:tcPr>
          <w:p w14:paraId="41B9BF47" w14:textId="54C72B34" w:rsidR="00211F0C" w:rsidRDefault="00211F0C" w:rsidP="00954972">
            <w:r>
              <w:t>Keyword</w:t>
            </w:r>
          </w:p>
        </w:tc>
        <w:tc>
          <w:tcPr>
            <w:tcW w:w="2520" w:type="dxa"/>
          </w:tcPr>
          <w:p w14:paraId="2B40ED9B" w14:textId="77D151BD" w:rsidR="00211F0C" w:rsidRDefault="00211F0C" w:rsidP="00954972">
            <w:r>
              <w:t>Description</w:t>
            </w:r>
          </w:p>
        </w:tc>
        <w:tc>
          <w:tcPr>
            <w:tcW w:w="2520" w:type="dxa"/>
          </w:tcPr>
          <w:p w14:paraId="254AAC5D" w14:textId="5821CFA3" w:rsidR="00211F0C" w:rsidRDefault="00211F0C" w:rsidP="00954972">
            <w:r>
              <w:t>Literal</w:t>
            </w:r>
          </w:p>
        </w:tc>
      </w:tr>
      <w:tr w:rsidR="00211F0C" w14:paraId="13C2106C" w14:textId="7BCEC74B" w:rsidTr="00C64FE3">
        <w:tc>
          <w:tcPr>
            <w:tcW w:w="1615" w:type="dxa"/>
          </w:tcPr>
          <w:p w14:paraId="367A7191" w14:textId="26B286D2" w:rsidR="00211F0C" w:rsidRDefault="00645152" w:rsidP="00211F0C">
            <w:r>
              <w:t>b</w:t>
            </w:r>
            <w:r w:rsidR="00211F0C">
              <w:t>ool</w:t>
            </w:r>
          </w:p>
        </w:tc>
        <w:tc>
          <w:tcPr>
            <w:tcW w:w="2520" w:type="dxa"/>
          </w:tcPr>
          <w:p w14:paraId="1263A51D" w14:textId="0C810864" w:rsidR="00211F0C" w:rsidRDefault="003A79C7" w:rsidP="00211F0C">
            <w:r>
              <w:t>Boolean value</w:t>
            </w:r>
          </w:p>
        </w:tc>
        <w:tc>
          <w:tcPr>
            <w:tcW w:w="2520" w:type="dxa"/>
          </w:tcPr>
          <w:p w14:paraId="46C08DEB" w14:textId="0A328816" w:rsidR="00211F0C" w:rsidRDefault="00211F0C" w:rsidP="00211F0C">
            <w:r>
              <w:t>false, true</w:t>
            </w:r>
          </w:p>
        </w:tc>
      </w:tr>
    </w:tbl>
    <w:p w14:paraId="28EF0D10" w14:textId="77777777" w:rsidR="002217AE" w:rsidRDefault="002217AE" w:rsidP="00042FDF"/>
    <w:p w14:paraId="05E3D563" w14:textId="05897A31" w:rsidR="002217AE" w:rsidRDefault="002217AE" w:rsidP="002217AE">
      <w:pPr>
        <w:pStyle w:val="Heading2"/>
      </w:pPr>
      <w:bookmarkStart w:id="53" w:name="_Toc206334472"/>
      <w:r>
        <w:t>Character</w:t>
      </w:r>
      <w:bookmarkEnd w:id="53"/>
    </w:p>
    <w:p w14:paraId="27CE3247" w14:textId="627D6653" w:rsidR="002217AE" w:rsidRDefault="002064A5" w:rsidP="002217AE">
      <w:r>
        <w:t xml:space="preserve">The character type is a single UTF-8 Encoded Unicode character (code point).  </w:t>
      </w:r>
      <w:r w:rsidR="002217AE">
        <w:t xml:space="preserve">It </w:t>
      </w:r>
      <w:r w:rsidR="004D5A93">
        <w:t xml:space="preserve">is stored in a </w:t>
      </w:r>
      <w:r w:rsidR="00A31FC0">
        <w:t>four-byte</w:t>
      </w:r>
      <w:r w:rsidR="004D5A93">
        <w:t xml:space="preserve"> array.</w:t>
      </w:r>
      <w:r w:rsidR="00453393">
        <w:t xml:space="preserve">  </w:t>
      </w:r>
      <w:r w:rsidR="000C41E2">
        <w:t>The keyword for a character is char.</w:t>
      </w:r>
    </w:p>
    <w:p w14:paraId="0E5CE827" w14:textId="30A05219" w:rsidR="00965622" w:rsidRDefault="00A31FC0" w:rsidP="00F240AC">
      <w:r>
        <w:lastRenderedPageBreak/>
        <w:t xml:space="preserve">Note: </w:t>
      </w:r>
      <w:r w:rsidR="00510FBC">
        <w:t>A Puma character hold a single</w:t>
      </w:r>
      <w:r w:rsidR="009E6700">
        <w:t xml:space="preserve"> Unicode </w:t>
      </w:r>
      <w:r w:rsidR="00510FBC">
        <w:t>code point.</w:t>
      </w:r>
      <w:r w:rsidR="00F240AC">
        <w:t xml:space="preserve">  </w:t>
      </w:r>
      <w:r w:rsidR="00965622">
        <w:t xml:space="preserve">Some code points </w:t>
      </w:r>
      <w:r w:rsidR="008A47BF">
        <w:t>may</w:t>
      </w:r>
      <w:r w:rsidR="00965622">
        <w:t xml:space="preserve"> be combined to form a</w:t>
      </w:r>
      <w:r w:rsidR="00CA4EDB">
        <w:t xml:space="preserve"> </w:t>
      </w:r>
      <w:r w:rsidR="009E6700">
        <w:t>single</w:t>
      </w:r>
      <w:r w:rsidR="00965622">
        <w:t xml:space="preserve"> character.  </w:t>
      </w:r>
      <w:r w:rsidR="00AC67B8">
        <w:t>Multiple</w:t>
      </w:r>
      <w:r w:rsidR="00965622">
        <w:t xml:space="preserve"> code</w:t>
      </w:r>
      <w:r w:rsidR="00363369">
        <w:t xml:space="preserve"> </w:t>
      </w:r>
      <w:r w:rsidR="00965622">
        <w:t>point</w:t>
      </w:r>
      <w:r w:rsidR="00AC67B8">
        <w:t xml:space="preserve">s that form one </w:t>
      </w:r>
      <w:r w:rsidR="00965622">
        <w:t>character</w:t>
      </w:r>
      <w:r w:rsidR="00AC67B8">
        <w:t xml:space="preserve"> </w:t>
      </w:r>
      <w:r w:rsidR="00965622">
        <w:t>should be stored in a string</w:t>
      </w:r>
      <w:r w:rsidR="00B628C2">
        <w:t xml:space="preserve"> instead of a character</w:t>
      </w:r>
      <w:r w:rsidR="00965622">
        <w:t>.</w:t>
      </w:r>
    </w:p>
    <w:p w14:paraId="2CBCB0A6" w14:textId="009754E9" w:rsidR="0079317A" w:rsidRDefault="0079317A" w:rsidP="00F240AC">
      <w:r>
        <w:t xml:space="preserve">Note: Characters are compared to characters in strings one byte at a time; however, characters </w:t>
      </w:r>
      <w:r w:rsidR="00023976">
        <w:t>are</w:t>
      </w:r>
      <w:r>
        <w:t xml:space="preserve"> assigned to another character 32-bits at one time.</w:t>
      </w:r>
      <w:r w:rsidR="004F70B0">
        <w:t xml:space="preserve">  </w:t>
      </w:r>
    </w:p>
    <w:p w14:paraId="6E4BECCA" w14:textId="77777777" w:rsidR="005E204B" w:rsidRDefault="005E204B" w:rsidP="002217AE"/>
    <w:p w14:paraId="30E6BA53" w14:textId="236E19FF" w:rsidR="005E204B" w:rsidRDefault="005E204B" w:rsidP="005E204B">
      <w:r>
        <w:t xml:space="preserve">Table of the </w:t>
      </w:r>
      <w:r w:rsidR="008D549F">
        <w:t>Character</w:t>
      </w:r>
      <w:r>
        <w:t xml:space="preserve"> Type</w:t>
      </w:r>
    </w:p>
    <w:tbl>
      <w:tblPr>
        <w:tblStyle w:val="TableGrid"/>
        <w:tblW w:w="0" w:type="auto"/>
        <w:tblLook w:val="04A0" w:firstRow="1" w:lastRow="0" w:firstColumn="1" w:lastColumn="0" w:noHBand="0" w:noVBand="1"/>
      </w:tblPr>
      <w:tblGrid>
        <w:gridCol w:w="1615"/>
        <w:gridCol w:w="2520"/>
        <w:gridCol w:w="2520"/>
      </w:tblGrid>
      <w:tr w:rsidR="005E204B" w14:paraId="742A4166" w14:textId="77777777" w:rsidTr="00187E9A">
        <w:tc>
          <w:tcPr>
            <w:tcW w:w="1615" w:type="dxa"/>
          </w:tcPr>
          <w:p w14:paraId="31808D80" w14:textId="77777777" w:rsidR="005E204B" w:rsidRDefault="005E204B" w:rsidP="00187E9A">
            <w:r>
              <w:t>Keyword</w:t>
            </w:r>
          </w:p>
        </w:tc>
        <w:tc>
          <w:tcPr>
            <w:tcW w:w="2520" w:type="dxa"/>
          </w:tcPr>
          <w:p w14:paraId="2BC14131" w14:textId="77777777" w:rsidR="005E204B" w:rsidRDefault="005E204B" w:rsidP="00187E9A">
            <w:r>
              <w:t>Description</w:t>
            </w:r>
          </w:p>
        </w:tc>
        <w:tc>
          <w:tcPr>
            <w:tcW w:w="2520" w:type="dxa"/>
          </w:tcPr>
          <w:p w14:paraId="2FEEB88A" w14:textId="77777777" w:rsidR="005E204B" w:rsidRDefault="005E204B" w:rsidP="00187E9A">
            <w:r>
              <w:t>Literal</w:t>
            </w:r>
          </w:p>
        </w:tc>
      </w:tr>
      <w:tr w:rsidR="005E204B" w14:paraId="4258D105" w14:textId="77777777" w:rsidTr="00187E9A">
        <w:tc>
          <w:tcPr>
            <w:tcW w:w="1615" w:type="dxa"/>
          </w:tcPr>
          <w:p w14:paraId="235F6D37" w14:textId="222E50B7" w:rsidR="005E204B" w:rsidRDefault="005E189D" w:rsidP="00187E9A">
            <w:r>
              <w:t>c</w:t>
            </w:r>
            <w:r w:rsidR="005E204B">
              <w:t>har</w:t>
            </w:r>
          </w:p>
        </w:tc>
        <w:tc>
          <w:tcPr>
            <w:tcW w:w="2520" w:type="dxa"/>
          </w:tcPr>
          <w:p w14:paraId="1EEDA91B" w14:textId="4E521069" w:rsidR="005E204B" w:rsidRDefault="005E204B" w:rsidP="00187E9A">
            <w:r>
              <w:t>Single character</w:t>
            </w:r>
          </w:p>
        </w:tc>
        <w:tc>
          <w:tcPr>
            <w:tcW w:w="2520" w:type="dxa"/>
          </w:tcPr>
          <w:p w14:paraId="1E7D2749" w14:textId="2EDD8054" w:rsidR="005E204B" w:rsidRDefault="005E204B" w:rsidP="00187E9A">
            <w:r>
              <w:t>‘’, ‘ ‘, ‘A’</w:t>
            </w:r>
          </w:p>
        </w:tc>
      </w:tr>
    </w:tbl>
    <w:p w14:paraId="55E35069" w14:textId="77777777" w:rsidR="00965622" w:rsidRPr="002217AE" w:rsidRDefault="00965622" w:rsidP="002217AE"/>
    <w:p w14:paraId="7666FA31" w14:textId="77777777" w:rsidR="00042FDF" w:rsidRDefault="00042FDF" w:rsidP="00042FDF">
      <w:pPr>
        <w:pStyle w:val="Heading2"/>
      </w:pPr>
      <w:bookmarkStart w:id="54" w:name="_Toc206334473"/>
      <w:r>
        <w:t>String</w:t>
      </w:r>
      <w:bookmarkEnd w:id="54"/>
    </w:p>
    <w:p w14:paraId="5ED0547F" w14:textId="1F5447DB" w:rsidR="00D23F55" w:rsidRDefault="0020411E" w:rsidP="00D23F55">
      <w:r>
        <w:t>The string type is a UTF-8 Encoded Unicode string with a</w:t>
      </w:r>
      <w:r w:rsidR="000612E5">
        <w:t xml:space="preserve"> </w:t>
      </w:r>
      <w:r w:rsidR="009C5777">
        <w:t>thirty-two-bit</w:t>
      </w:r>
      <w:r w:rsidR="00C867E2">
        <w:t xml:space="preserve"> </w:t>
      </w:r>
      <w:r w:rsidR="0027776E">
        <w:t>byte</w:t>
      </w:r>
      <w:r w:rsidR="000612E5">
        <w:t xml:space="preserve"> count precedes the string.</w:t>
      </w:r>
      <w:r w:rsidR="00290221">
        <w:t xml:space="preserve">  </w:t>
      </w:r>
      <w:r w:rsidR="001B7BDE">
        <w:t>The string type</w:t>
      </w:r>
      <w:r>
        <w:t xml:space="preserve"> is an immutable reference </w:t>
      </w:r>
      <w:r w:rsidR="006F57A8">
        <w:t>type;</w:t>
      </w:r>
      <w:r w:rsidR="009C5777">
        <w:t xml:space="preserve"> </w:t>
      </w:r>
      <w:r w:rsidR="006F57A8">
        <w:t>therefore,</w:t>
      </w:r>
      <w:r w:rsidR="009C5777">
        <w:t xml:space="preserve"> m</w:t>
      </w:r>
      <w:r w:rsidR="00C867E2">
        <w:t xml:space="preserve">odifications are performed by creating a new string.  </w:t>
      </w:r>
      <w:r w:rsidR="00D23F55">
        <w:t xml:space="preserve">Multiple modifications </w:t>
      </w:r>
      <w:r w:rsidR="008A47BF">
        <w:t>may</w:t>
      </w:r>
      <w:r w:rsidR="00D23F55">
        <w:t xml:space="preserve"> be optimized </w:t>
      </w:r>
      <w:r w:rsidR="00DF27FC">
        <w:t>by combining into</w:t>
      </w:r>
      <w:r w:rsidR="00D23F55">
        <w:t xml:space="preserve"> one operation.</w:t>
      </w:r>
      <w:r w:rsidR="00290221">
        <w:t xml:space="preserve">  The keyword</w:t>
      </w:r>
      <w:r w:rsidR="00EF3D3A">
        <w:t>s</w:t>
      </w:r>
      <w:r w:rsidR="00290221">
        <w:t xml:space="preserve"> for the different types of strings </w:t>
      </w:r>
      <w:r w:rsidR="00414360">
        <w:t>are</w:t>
      </w:r>
      <w:r w:rsidR="00290221">
        <w:t xml:space="preserve"> listed in the table below.  </w:t>
      </w:r>
    </w:p>
    <w:p w14:paraId="2849F882" w14:textId="752DBBF0" w:rsidR="002F193C" w:rsidRDefault="00FC33D7" w:rsidP="00AE5ADA">
      <w:bookmarkStart w:id="55" w:name="_Toc127728764"/>
      <w:r>
        <w:t xml:space="preserve">Note: </w:t>
      </w:r>
      <w:r w:rsidR="00AE5ADA">
        <w:t xml:space="preserve">Puma string Escape Sequence </w:t>
      </w:r>
      <w:bookmarkEnd w:id="55"/>
      <w:r w:rsidR="00AE5ADA">
        <w:t>are the same as the C language.</w:t>
      </w:r>
    </w:p>
    <w:p w14:paraId="064114D1" w14:textId="70497953" w:rsidR="00096DC8" w:rsidRDefault="00096DC8" w:rsidP="00096DC8">
      <w:r>
        <w:t>Note: Invalid code points are not checked or enforced</w:t>
      </w:r>
      <w:r w:rsidR="00A9664E">
        <w:t xml:space="preserve"> by the string</w:t>
      </w:r>
      <w:r w:rsidR="00916E70">
        <w:t xml:space="preserve"> type</w:t>
      </w:r>
      <w:r w:rsidR="00E228B5">
        <w:t xml:space="preserve"> itself</w:t>
      </w:r>
      <w:r w:rsidR="00916E70">
        <w:t>;</w:t>
      </w:r>
      <w:r>
        <w:t xml:space="preserve"> </w:t>
      </w:r>
      <w:r w:rsidR="00916E70">
        <w:t>h</w:t>
      </w:r>
      <w:r w:rsidR="00A9664E">
        <w:t xml:space="preserve">owever, the valid </w:t>
      </w:r>
      <w:r>
        <w:t>range</w:t>
      </w:r>
      <w:r w:rsidR="00906224">
        <w:t>s</w:t>
      </w:r>
      <w:r>
        <w:t xml:space="preserve"> </w:t>
      </w:r>
      <w:r w:rsidR="00906224">
        <w:t>from</w:t>
      </w:r>
      <w:r>
        <w:t xml:space="preserve"> U+0000</w:t>
      </w:r>
      <w:r w:rsidR="008C1186">
        <w:t xml:space="preserve"> to U+D7FF</w:t>
      </w:r>
      <w:r w:rsidR="00D508EE">
        <w:t>,</w:t>
      </w:r>
      <w:r w:rsidR="008C1186">
        <w:t xml:space="preserve"> U+</w:t>
      </w:r>
      <w:r w:rsidR="00834F3D">
        <w:t>E</w:t>
      </w:r>
      <w:r w:rsidR="008C1186">
        <w:t>000</w:t>
      </w:r>
      <w:r w:rsidR="00906224">
        <w:t xml:space="preserve"> </w:t>
      </w:r>
      <w:r w:rsidR="00834F3D">
        <w:t>to</w:t>
      </w:r>
      <w:r>
        <w:t xml:space="preserve"> U+10FFFF</w:t>
      </w:r>
      <w:r w:rsidR="00E228B5">
        <w:t xml:space="preserve"> </w:t>
      </w:r>
      <w:r w:rsidR="00A9664E">
        <w:t xml:space="preserve">will be </w:t>
      </w:r>
      <w:r w:rsidR="00E66745">
        <w:t xml:space="preserve">checked and </w:t>
      </w:r>
      <w:r w:rsidR="00A9664E">
        <w:t xml:space="preserve">enforced by </w:t>
      </w:r>
      <w:r w:rsidR="004D7566">
        <w:t xml:space="preserve">the </w:t>
      </w:r>
      <w:r w:rsidR="00E66745">
        <w:t xml:space="preserve">standard </w:t>
      </w:r>
      <w:r w:rsidR="00A9664E">
        <w:t>libraries.</w:t>
      </w:r>
      <w:r w:rsidR="00E228B5">
        <w:t xml:space="preserve">  </w:t>
      </w:r>
      <w:r w:rsidR="007C6CEC">
        <w:t xml:space="preserve">Code points outside of these ranges will be replaced by the libraries with the replacement character U+FFFD code point.  </w:t>
      </w:r>
      <w:r w:rsidR="008B5DA5">
        <w:t>O</w:t>
      </w:r>
      <w:r w:rsidR="00ED338F">
        <w:t xml:space="preserve">verlong characters will also be checked and replaced.  </w:t>
      </w:r>
      <w:r w:rsidR="00942426">
        <w:t>However;</w:t>
      </w:r>
      <w:r w:rsidR="00E228B5">
        <w:t xml:space="preserve"> the noncharacters</w:t>
      </w:r>
      <w:r w:rsidR="00942426">
        <w:t xml:space="preserve"> in the range of U+FDD0 to U+FDEF as well as the code points</w:t>
      </w:r>
      <w:r w:rsidR="00E228B5">
        <w:t xml:space="preserve"> at the end of each plane </w:t>
      </w:r>
      <w:r w:rsidR="00B859AB">
        <w:t xml:space="preserve">with the least </w:t>
      </w:r>
      <w:r w:rsidR="0067615F">
        <w:t>significant</w:t>
      </w:r>
      <w:r w:rsidR="00B859AB">
        <w:t xml:space="preserve"> by</w:t>
      </w:r>
      <w:r w:rsidR="007C78D2">
        <w:t>te</w:t>
      </w:r>
      <w:r w:rsidR="00B859AB">
        <w:t xml:space="preserve"> of </w:t>
      </w:r>
      <w:r w:rsidR="00E228B5">
        <w:t>FE</w:t>
      </w:r>
      <w:r w:rsidR="00B859AB">
        <w:t xml:space="preserve"> hex</w:t>
      </w:r>
      <w:r w:rsidR="00E228B5">
        <w:t xml:space="preserve"> </w:t>
      </w:r>
      <w:r w:rsidR="007C78D2">
        <w:t>and</w:t>
      </w:r>
      <w:r w:rsidR="00E228B5">
        <w:t xml:space="preserve"> FF</w:t>
      </w:r>
      <w:r w:rsidR="00B859AB">
        <w:t xml:space="preserve"> hex</w:t>
      </w:r>
      <w:r w:rsidR="00E228B5">
        <w:t xml:space="preserve"> will </w:t>
      </w:r>
      <w:r w:rsidR="006452D1">
        <w:t>not be</w:t>
      </w:r>
      <w:r w:rsidR="00E228B5">
        <w:t xml:space="preserve"> treated as invalid</w:t>
      </w:r>
      <w:r w:rsidR="005E759E">
        <w:t xml:space="preserve"> nor replaced</w:t>
      </w:r>
      <w:r w:rsidR="00E228B5">
        <w:t xml:space="preserve">.  </w:t>
      </w:r>
      <w:r w:rsidR="00647129">
        <w:t>Puma libraries must follow the</w:t>
      </w:r>
      <w:r w:rsidR="00BE370A">
        <w:t>se</w:t>
      </w:r>
      <w:r w:rsidR="00647129">
        <w:t xml:space="preserve"> recommendation</w:t>
      </w:r>
      <w:r w:rsidR="008C30F9">
        <w:t>s</w:t>
      </w:r>
      <w:r w:rsidR="00647129">
        <w:t xml:space="preserve"> of the Unicode Consortium.</w:t>
      </w:r>
    </w:p>
    <w:p w14:paraId="7E888CAB" w14:textId="77777777" w:rsidR="00FA3DF4" w:rsidRDefault="00FA3DF4" w:rsidP="00554B6E"/>
    <w:p w14:paraId="4D705153" w14:textId="77777777" w:rsidR="00A97BDB" w:rsidRDefault="00A97BDB">
      <w:r>
        <w:br w:type="page"/>
      </w:r>
    </w:p>
    <w:p w14:paraId="6D8D869E" w14:textId="3873CC45" w:rsidR="00583BC1" w:rsidRDefault="00583BC1" w:rsidP="00554B6E">
      <w:r>
        <w:lastRenderedPageBreak/>
        <w:t xml:space="preserve">Table of </w:t>
      </w:r>
      <w:r w:rsidR="003F20E3">
        <w:t xml:space="preserve">the </w:t>
      </w:r>
      <w:r w:rsidR="00391807">
        <w:t>String</w:t>
      </w:r>
      <w:r w:rsidR="003F20E3">
        <w:t xml:space="preserve"> Type</w:t>
      </w:r>
    </w:p>
    <w:tbl>
      <w:tblPr>
        <w:tblStyle w:val="TableGrid"/>
        <w:tblW w:w="0" w:type="auto"/>
        <w:tblLook w:val="04A0" w:firstRow="1" w:lastRow="0" w:firstColumn="1" w:lastColumn="0" w:noHBand="0" w:noVBand="1"/>
      </w:tblPr>
      <w:tblGrid>
        <w:gridCol w:w="1615"/>
        <w:gridCol w:w="2520"/>
        <w:gridCol w:w="2520"/>
      </w:tblGrid>
      <w:tr w:rsidR="009920BC" w14:paraId="1D4F5E0E" w14:textId="77777777" w:rsidTr="001D469C">
        <w:tc>
          <w:tcPr>
            <w:tcW w:w="1615" w:type="dxa"/>
          </w:tcPr>
          <w:p w14:paraId="69725D52" w14:textId="2CDE49B1" w:rsidR="009920BC" w:rsidRDefault="009920BC" w:rsidP="009920BC">
            <w:r>
              <w:t>Keyword</w:t>
            </w:r>
          </w:p>
        </w:tc>
        <w:tc>
          <w:tcPr>
            <w:tcW w:w="2520" w:type="dxa"/>
          </w:tcPr>
          <w:p w14:paraId="6DD97ED3" w14:textId="66BDD64D" w:rsidR="009920BC" w:rsidRDefault="009920BC" w:rsidP="009920BC">
            <w:r>
              <w:t>Description</w:t>
            </w:r>
          </w:p>
        </w:tc>
        <w:tc>
          <w:tcPr>
            <w:tcW w:w="2520" w:type="dxa"/>
          </w:tcPr>
          <w:p w14:paraId="637311CA" w14:textId="1BD3415C" w:rsidR="009920BC" w:rsidRDefault="009920BC" w:rsidP="009920BC">
            <w:r>
              <w:t>Literal</w:t>
            </w:r>
          </w:p>
        </w:tc>
      </w:tr>
      <w:tr w:rsidR="009920BC" w14:paraId="4EB354CB" w14:textId="77777777" w:rsidTr="001D469C">
        <w:tc>
          <w:tcPr>
            <w:tcW w:w="1615" w:type="dxa"/>
          </w:tcPr>
          <w:p w14:paraId="1D12C751" w14:textId="0D9F7D20" w:rsidR="009920BC" w:rsidRDefault="005657AF" w:rsidP="009920BC">
            <w:r>
              <w:t>str</w:t>
            </w:r>
          </w:p>
        </w:tc>
        <w:tc>
          <w:tcPr>
            <w:tcW w:w="2520" w:type="dxa"/>
          </w:tcPr>
          <w:p w14:paraId="50847BC9" w14:textId="30B366D7" w:rsidR="009920BC" w:rsidRDefault="002850AF" w:rsidP="009920BC">
            <w:r>
              <w:t xml:space="preserve">Character </w:t>
            </w:r>
            <w:r w:rsidR="009920BC">
              <w:t>String</w:t>
            </w:r>
          </w:p>
        </w:tc>
        <w:tc>
          <w:tcPr>
            <w:tcW w:w="2520" w:type="dxa"/>
          </w:tcPr>
          <w:p w14:paraId="74752FAF" w14:textId="77A85052" w:rsidR="009920BC" w:rsidRDefault="009920BC" w:rsidP="009920BC">
            <w:r>
              <w:t>“”, “ “, “ABC”</w:t>
            </w:r>
            <w:r w:rsidR="0044162D">
              <w:t>, “A”</w:t>
            </w:r>
          </w:p>
        </w:tc>
      </w:tr>
      <w:tr w:rsidR="00AC1032" w14:paraId="1B74E7E2" w14:textId="77777777" w:rsidTr="001D469C">
        <w:tc>
          <w:tcPr>
            <w:tcW w:w="1615" w:type="dxa"/>
          </w:tcPr>
          <w:p w14:paraId="7E07F88F" w14:textId="0AC0505A" w:rsidR="00AC1032" w:rsidRDefault="00AC1032" w:rsidP="009920BC">
            <w:r>
              <w:t>fstr</w:t>
            </w:r>
          </w:p>
        </w:tc>
        <w:tc>
          <w:tcPr>
            <w:tcW w:w="2520" w:type="dxa"/>
          </w:tcPr>
          <w:p w14:paraId="12D77A3E" w14:textId="6B8AD708" w:rsidR="00AC1032" w:rsidRDefault="00AC1032" w:rsidP="009920BC">
            <w:r>
              <w:t>Format string</w:t>
            </w:r>
          </w:p>
        </w:tc>
        <w:tc>
          <w:tcPr>
            <w:tcW w:w="2520" w:type="dxa"/>
          </w:tcPr>
          <w:p w14:paraId="6F794C66" w14:textId="33663476" w:rsidR="00AC1032" w:rsidRDefault="00AC1032" w:rsidP="009920BC">
            <w:r>
              <w:t>“Name: {name}”</w:t>
            </w:r>
            <w:r w:rsidR="00C77CD8">
              <w:t xml:space="preserve"> fstr</w:t>
            </w:r>
          </w:p>
        </w:tc>
      </w:tr>
      <w:tr w:rsidR="00AC1032" w14:paraId="195202AA" w14:textId="77777777" w:rsidTr="001D469C">
        <w:tc>
          <w:tcPr>
            <w:tcW w:w="1615" w:type="dxa"/>
          </w:tcPr>
          <w:p w14:paraId="45230A41" w14:textId="4AF3E69B" w:rsidR="00AC1032" w:rsidRDefault="00DD20A3" w:rsidP="009920BC">
            <w:r>
              <w:t>v</w:t>
            </w:r>
            <w:r w:rsidR="00AC1032">
              <w:t>str</w:t>
            </w:r>
          </w:p>
        </w:tc>
        <w:tc>
          <w:tcPr>
            <w:tcW w:w="2520" w:type="dxa"/>
          </w:tcPr>
          <w:p w14:paraId="6C4D3029" w14:textId="4D0CE4C3" w:rsidR="00AC1032" w:rsidRDefault="00AC1032" w:rsidP="009920BC">
            <w:r>
              <w:t>Verbatim string</w:t>
            </w:r>
          </w:p>
        </w:tc>
        <w:tc>
          <w:tcPr>
            <w:tcW w:w="2520" w:type="dxa"/>
          </w:tcPr>
          <w:p w14:paraId="683D78D9" w14:textId="29608C6B" w:rsidR="00AC1032" w:rsidRDefault="00AC1032" w:rsidP="009920BC">
            <w:r>
              <w:t>“</w:t>
            </w:r>
            <w:r w:rsidR="007E2839">
              <w:t>c:\directory\file.ext</w:t>
            </w:r>
            <w:r>
              <w:t>”</w:t>
            </w:r>
            <w:r w:rsidR="00C77CD8">
              <w:t xml:space="preserve"> vstr</w:t>
            </w:r>
          </w:p>
        </w:tc>
      </w:tr>
    </w:tbl>
    <w:p w14:paraId="078852F1" w14:textId="77777777" w:rsidR="00131183" w:rsidRDefault="00131183" w:rsidP="002506B5"/>
    <w:p w14:paraId="667B2322" w14:textId="0C2D0A1F" w:rsidR="00CE1874" w:rsidRPr="00A31DDD" w:rsidRDefault="00CE1874" w:rsidP="002506B5">
      <w:pPr>
        <w:rPr>
          <w:rStyle w:val="Emphasis"/>
        </w:rPr>
      </w:pPr>
      <w:r w:rsidRPr="00A31DDD">
        <w:rPr>
          <w:rStyle w:val="Emphasis"/>
        </w:rPr>
        <w:t>Fstr</w:t>
      </w:r>
    </w:p>
    <w:p w14:paraId="7C351B0A" w14:textId="41CFF0BE" w:rsidR="00CE1874" w:rsidRDefault="00CE1874" w:rsidP="00664F5E">
      <w:r>
        <w:t xml:space="preserve">An fstr is a string containing formatting </w:t>
      </w:r>
      <w:r w:rsidR="00643152">
        <w:t>code</w:t>
      </w:r>
      <w:r>
        <w:t>.  The fstr contain variable, property or function names surrounded by braces.  The braces and the names are replaced by the compiler at run time</w:t>
      </w:r>
      <w:r w:rsidR="00606915">
        <w:t xml:space="preserve"> by calling </w:t>
      </w:r>
      <w:r w:rsidR="00664F5E">
        <w:t>T</w:t>
      </w:r>
      <w:r w:rsidR="00606915">
        <w:t>o</w:t>
      </w:r>
      <w:r w:rsidR="00664F5E">
        <w:t>S</w:t>
      </w:r>
      <w:r w:rsidR="00606915">
        <w:t>tring() for each name</w:t>
      </w:r>
      <w:r w:rsidR="00703A21">
        <w:t>d identifier</w:t>
      </w:r>
      <w:r w:rsidR="00C77CD8">
        <w:t xml:space="preserve"> or function return type</w:t>
      </w:r>
      <w:r>
        <w:t>.</w:t>
      </w:r>
      <w:r w:rsidR="00606915">
        <w:t xml:space="preserve">  Formatting </w:t>
      </w:r>
      <w:r w:rsidR="001879DE">
        <w:t>parameters</w:t>
      </w:r>
      <w:r w:rsidR="00606915">
        <w:t xml:space="preserve"> </w:t>
      </w:r>
      <w:r w:rsidR="008A47BF">
        <w:t>may</w:t>
      </w:r>
      <w:r w:rsidR="00606915">
        <w:t xml:space="preserve"> optionally follow the</w:t>
      </w:r>
      <w:r w:rsidR="00703A21">
        <w:t xml:space="preserve"> identifier</w:t>
      </w:r>
      <w:r w:rsidR="00606915">
        <w:t xml:space="preserve"> names.</w:t>
      </w:r>
      <w:r w:rsidR="00C55F98">
        <w:t xml:space="preserve">  Formatting parameters supported are the same a</w:t>
      </w:r>
      <w:r w:rsidR="00751EB7">
        <w:t>s</w:t>
      </w:r>
      <w:r w:rsidR="00C55F98">
        <w:t xml:space="preserve"> the C </w:t>
      </w:r>
      <w:r w:rsidR="000943CB">
        <w:t>programming</w:t>
      </w:r>
      <w:r w:rsidR="00C55F98">
        <w:t xml:space="preserve"> language.</w:t>
      </w:r>
    </w:p>
    <w:p w14:paraId="1A165FE0" w14:textId="68ECCA52" w:rsidR="002850AF" w:rsidRPr="00A97BDB" w:rsidRDefault="002850AF">
      <w:pPr>
        <w:rPr>
          <w:rStyle w:val="Emphasis"/>
          <w:i w:val="0"/>
          <w:iCs w:val="0"/>
        </w:rPr>
      </w:pPr>
    </w:p>
    <w:p w14:paraId="3A1AD2EF" w14:textId="0A592CBF" w:rsidR="00CE1874" w:rsidRDefault="00CE1874" w:rsidP="002506B5">
      <w:r w:rsidRPr="00A31DDD">
        <w:rPr>
          <w:rStyle w:val="Emphasis"/>
        </w:rPr>
        <w:t>Example</w:t>
      </w:r>
    </w:p>
    <w:p w14:paraId="43E34E9E" w14:textId="29183BD2" w:rsidR="00CE1874" w:rsidRDefault="00CE1874" w:rsidP="002506B5">
      <w:r>
        <w:t>age = 21</w:t>
      </w:r>
    </w:p>
    <w:p w14:paraId="1EB41D65" w14:textId="3B59FC0F" w:rsidR="00606915" w:rsidRDefault="00606915" w:rsidP="002506B5">
      <w:r>
        <w:t>height = 1.8</w:t>
      </w:r>
    </w:p>
    <w:p w14:paraId="5ACC6B4A" w14:textId="59D2A60E" w:rsidR="00CE1874" w:rsidRDefault="00E05046" w:rsidP="002506B5">
      <w:r>
        <w:t>W</w:t>
      </w:r>
      <w:r w:rsidR="00CE1874">
        <w:t>rite</w:t>
      </w:r>
      <w:r>
        <w:t>L</w:t>
      </w:r>
      <w:r w:rsidR="00CE1874">
        <w:t>ine(“Age: {age}</w:t>
      </w:r>
      <w:r w:rsidR="00606915">
        <w:t>\n Height: {height:f0.2}</w:t>
      </w:r>
      <w:r w:rsidR="00CE1874">
        <w:t>”</w:t>
      </w:r>
      <w:r w:rsidR="00EB25DA">
        <w:t xml:space="preserve"> fstr</w:t>
      </w:r>
      <w:r w:rsidR="00CE1874">
        <w:t>)</w:t>
      </w:r>
    </w:p>
    <w:p w14:paraId="2C22E715" w14:textId="77777777" w:rsidR="00EB25DA" w:rsidRDefault="00EB25DA" w:rsidP="002506B5"/>
    <w:p w14:paraId="3B6DD038" w14:textId="0DDDD4B0" w:rsidR="00EB25DA" w:rsidRPr="00A31DDD" w:rsidRDefault="00EB25DA" w:rsidP="002506B5">
      <w:pPr>
        <w:rPr>
          <w:rStyle w:val="Emphasis"/>
        </w:rPr>
      </w:pPr>
      <w:r w:rsidRPr="00A31DDD">
        <w:rPr>
          <w:rStyle w:val="Emphasis"/>
        </w:rPr>
        <w:t>VStr</w:t>
      </w:r>
    </w:p>
    <w:p w14:paraId="7FFD8C49" w14:textId="5F436FE5" w:rsidR="00EB25DA" w:rsidRDefault="00EB25DA" w:rsidP="002506B5">
      <w:r>
        <w:t>A vstr is a string that i</w:t>
      </w:r>
      <w:r w:rsidR="00B742F8">
        <w:t>s</w:t>
      </w:r>
      <w:r>
        <w:t xml:space="preserve"> written verbatim.  No formatting will be performed and </w:t>
      </w:r>
      <w:r w:rsidR="00283588">
        <w:t xml:space="preserve">no </w:t>
      </w:r>
      <w:r>
        <w:t>escape sequences will be converted.</w:t>
      </w:r>
    </w:p>
    <w:p w14:paraId="3C21FE01" w14:textId="77777777" w:rsidR="00606915" w:rsidRDefault="00606915" w:rsidP="002506B5"/>
    <w:p w14:paraId="7B1BEB82" w14:textId="4702AD4A" w:rsidR="00814779" w:rsidRDefault="00814779" w:rsidP="002506B5">
      <w:pPr>
        <w:rPr>
          <w:rStyle w:val="Emphasis"/>
        </w:rPr>
      </w:pPr>
      <w:r w:rsidRPr="00A31DDD">
        <w:rPr>
          <w:rStyle w:val="Emphasis"/>
        </w:rPr>
        <w:t>Example</w:t>
      </w:r>
    </w:p>
    <w:p w14:paraId="608F6F0A" w14:textId="6E5BE6BB" w:rsidR="00814779" w:rsidRDefault="00814779" w:rsidP="00814779">
      <w:r>
        <w:t>WriteLine(“</w:t>
      </w:r>
      <w:r w:rsidR="00977FE7">
        <w:t>c:\directory\file.ext</w:t>
      </w:r>
      <w:r>
        <w:t>” vstr);</w:t>
      </w:r>
    </w:p>
    <w:p w14:paraId="4F48DFED" w14:textId="77777777" w:rsidR="00CE1874" w:rsidRDefault="00CE1874" w:rsidP="002506B5"/>
    <w:p w14:paraId="78BDFD90" w14:textId="41B3D6DD" w:rsidR="00131183" w:rsidRDefault="0069280F" w:rsidP="00131183">
      <w:pPr>
        <w:pStyle w:val="Heading2"/>
      </w:pPr>
      <w:bookmarkStart w:id="56" w:name="_Toc206334474"/>
      <w:r>
        <w:t>Basic Base Types</w:t>
      </w:r>
      <w:bookmarkEnd w:id="56"/>
    </w:p>
    <w:p w14:paraId="1BA95AC6" w14:textId="79C7676C" w:rsidR="00C443CE" w:rsidRDefault="0069280F" w:rsidP="002506B5">
      <w:r>
        <w:t>All types have a basic base type.  The basic base types are value</w:t>
      </w:r>
      <w:r w:rsidR="0081383B">
        <w:t xml:space="preserve"> and</w:t>
      </w:r>
      <w:r>
        <w:t xml:space="preserve"> object.</w:t>
      </w:r>
      <w:r w:rsidR="00814F47">
        <w:t xml:space="preserve">  Value type variables are assigned by value</w:t>
      </w:r>
      <w:r w:rsidR="002D3EB5">
        <w:t xml:space="preserve"> and contain one or more values</w:t>
      </w:r>
      <w:r w:rsidR="0081383B">
        <w:t xml:space="preserve"> within</w:t>
      </w:r>
      <w:r w:rsidR="00814F47">
        <w:t xml:space="preserve">.  Object type variables are assigned by reference to an object and contain the reference to the object.  </w:t>
      </w:r>
      <w:r w:rsidR="0081383B">
        <w:t>The object itself may contain other types.</w:t>
      </w:r>
    </w:p>
    <w:p w14:paraId="5BE52B82" w14:textId="77777777" w:rsidR="004C771B" w:rsidRDefault="004C771B" w:rsidP="002506B5"/>
    <w:p w14:paraId="43B0E7DB" w14:textId="11A68268" w:rsidR="0068404B" w:rsidRPr="003470FA" w:rsidRDefault="0068404B" w:rsidP="00205EF8">
      <w:pPr>
        <w:rPr>
          <w:rStyle w:val="Emphasis"/>
        </w:rPr>
      </w:pPr>
      <w:r w:rsidRPr="003470FA">
        <w:rPr>
          <w:rStyle w:val="Emphasis"/>
        </w:rPr>
        <w:t xml:space="preserve">Base </w:t>
      </w:r>
      <w:r w:rsidR="004C771B" w:rsidRPr="003470FA">
        <w:rPr>
          <w:rStyle w:val="Emphasis"/>
        </w:rPr>
        <w:t xml:space="preserve">Value </w:t>
      </w:r>
      <w:r w:rsidRPr="003470FA">
        <w:rPr>
          <w:rStyle w:val="Emphasis"/>
        </w:rPr>
        <w:t>Type Methods</w:t>
      </w:r>
    </w:p>
    <w:p w14:paraId="11C74E8B" w14:textId="47764951" w:rsidR="0068404B" w:rsidRDefault="0068404B" w:rsidP="002506B5">
      <w:r>
        <w:t>Size() – size of the type in bytes.</w:t>
      </w:r>
    </w:p>
    <w:p w14:paraId="141B65A9" w14:textId="15909B8A" w:rsidR="0068404B" w:rsidRDefault="0068404B" w:rsidP="002506B5">
      <w:r>
        <w:lastRenderedPageBreak/>
        <w:t>ToString() – returns a printable representation of the value type.</w:t>
      </w:r>
    </w:p>
    <w:p w14:paraId="2CD5DC9A" w14:textId="0FDB7F40" w:rsidR="00A00FC9" w:rsidRDefault="00A00FC9" w:rsidP="002506B5">
      <w:r>
        <w:t>FromString() – takes a printable representation of the value type.</w:t>
      </w:r>
    </w:p>
    <w:p w14:paraId="43385B9A" w14:textId="6A32A9B7" w:rsidR="0068404B" w:rsidRDefault="0068404B" w:rsidP="002506B5">
      <w:r>
        <w:t>ToByte</w:t>
      </w:r>
      <w:r w:rsidR="00553124">
        <w:t>s</w:t>
      </w:r>
      <w:r>
        <w:t xml:space="preserve">() </w:t>
      </w:r>
      <w:r w:rsidR="009A2142">
        <w:t>–</w:t>
      </w:r>
      <w:r>
        <w:t xml:space="preserve"> </w:t>
      </w:r>
      <w:r w:rsidR="009A2142">
        <w:t xml:space="preserve">returns </w:t>
      </w:r>
      <w:r>
        <w:t xml:space="preserve">the bytes from the value as a </w:t>
      </w:r>
      <w:r w:rsidR="009A2142">
        <w:t>big-endian</w:t>
      </w:r>
      <w:r>
        <w:t xml:space="preserve"> byte array.</w:t>
      </w:r>
    </w:p>
    <w:p w14:paraId="02B14D82" w14:textId="34A5CB17" w:rsidR="0068404B" w:rsidRDefault="0068404B" w:rsidP="002506B5">
      <w:r>
        <w:t>ToByte</w:t>
      </w:r>
      <w:r w:rsidR="00553124">
        <w:t>s</w:t>
      </w:r>
      <w:r>
        <w:t xml:space="preserve">(LITTLE_ENDIAN) – returns the bytes from the value as a </w:t>
      </w:r>
      <w:r w:rsidR="009A2142">
        <w:t>little-endian</w:t>
      </w:r>
      <w:r>
        <w:t xml:space="preserve"> byte array.</w:t>
      </w:r>
    </w:p>
    <w:p w14:paraId="313907B4" w14:textId="0A0B12D3" w:rsidR="00553124" w:rsidRDefault="00553124" w:rsidP="002506B5">
      <w:r w:rsidRPr="00553124">
        <w:t>ToObject() – creates a reference type object from the value type (boxing).</w:t>
      </w:r>
    </w:p>
    <w:p w14:paraId="2E81A8B4" w14:textId="77777777" w:rsidR="004C771B" w:rsidRDefault="004C771B" w:rsidP="002506B5"/>
    <w:p w14:paraId="74DFC430" w14:textId="52B45434" w:rsidR="004C771B" w:rsidRPr="003470FA" w:rsidRDefault="004C771B" w:rsidP="00205EF8">
      <w:pPr>
        <w:rPr>
          <w:rStyle w:val="Emphasis"/>
        </w:rPr>
      </w:pPr>
      <w:r w:rsidRPr="003470FA">
        <w:rPr>
          <w:rStyle w:val="Emphasis"/>
        </w:rPr>
        <w:t>Base Object Type Methods</w:t>
      </w:r>
    </w:p>
    <w:p w14:paraId="6C97AA34" w14:textId="0381022F" w:rsidR="004C771B" w:rsidRDefault="004C771B" w:rsidP="00601585">
      <w:pPr>
        <w:tabs>
          <w:tab w:val="left" w:pos="3429"/>
        </w:tabs>
      </w:pPr>
      <w:r>
        <w:t xml:space="preserve">Size() – size of the </w:t>
      </w:r>
      <w:r w:rsidR="00601585">
        <w:t xml:space="preserve">object </w:t>
      </w:r>
      <w:r>
        <w:t>in bytes.</w:t>
      </w:r>
      <w:r w:rsidR="00601585">
        <w:tab/>
      </w:r>
    </w:p>
    <w:p w14:paraId="75BAF44B" w14:textId="0C5A7595" w:rsidR="00601585" w:rsidRDefault="00601585" w:rsidP="00601585">
      <w:pPr>
        <w:tabs>
          <w:tab w:val="left" w:pos="3429"/>
        </w:tabs>
      </w:pPr>
      <w:r>
        <w:t>SizeReference() – size of the reference to the object.</w:t>
      </w:r>
    </w:p>
    <w:p w14:paraId="1169800F" w14:textId="2E8059D1" w:rsidR="004C771B" w:rsidRDefault="004C771B" w:rsidP="004C771B">
      <w:r>
        <w:t xml:space="preserve">ToString() – returns a printable representation of the </w:t>
      </w:r>
      <w:bookmarkStart w:id="57" w:name="_Hlk191580582"/>
      <w:r w:rsidR="0073638F">
        <w:t>object</w:t>
      </w:r>
      <w:r>
        <w:t xml:space="preserve"> </w:t>
      </w:r>
      <w:bookmarkEnd w:id="57"/>
      <w:r>
        <w:t>type.</w:t>
      </w:r>
    </w:p>
    <w:p w14:paraId="09075DB7" w14:textId="331F04B4" w:rsidR="00A00FC9" w:rsidRDefault="00A00FC9" w:rsidP="004C771B">
      <w:r>
        <w:t xml:space="preserve">FromString() – takes a printable representation of the </w:t>
      </w:r>
      <w:r w:rsidR="0073638F">
        <w:t xml:space="preserve">object </w:t>
      </w:r>
      <w:r>
        <w:t>type.</w:t>
      </w:r>
    </w:p>
    <w:p w14:paraId="176279F9" w14:textId="62DDA5C4" w:rsidR="004C771B" w:rsidRDefault="004C771B" w:rsidP="004C771B">
      <w:r>
        <w:t>ToByte</w:t>
      </w:r>
      <w:r w:rsidR="00553124">
        <w:t>s</w:t>
      </w:r>
      <w:r>
        <w:t xml:space="preserve">() </w:t>
      </w:r>
      <w:r w:rsidR="00FB55DB">
        <w:t>–</w:t>
      </w:r>
      <w:r>
        <w:t xml:space="preserve"> </w:t>
      </w:r>
      <w:r w:rsidR="00FB55DB">
        <w:t xml:space="preserve">returns </w:t>
      </w:r>
      <w:r>
        <w:t xml:space="preserve">the bytes from the </w:t>
      </w:r>
      <w:r w:rsidR="0073638F">
        <w:t xml:space="preserve">object </w:t>
      </w:r>
      <w:r>
        <w:t xml:space="preserve">as a </w:t>
      </w:r>
      <w:r w:rsidR="009A2142">
        <w:t>big-endian</w:t>
      </w:r>
      <w:r>
        <w:t xml:space="preserve"> byte array.</w:t>
      </w:r>
    </w:p>
    <w:p w14:paraId="37EDF39D" w14:textId="1D1169E5" w:rsidR="004C771B" w:rsidRDefault="004C771B" w:rsidP="004C771B">
      <w:r>
        <w:t>ToByte</w:t>
      </w:r>
      <w:r w:rsidR="00553124">
        <w:t>s</w:t>
      </w:r>
      <w:r>
        <w:t xml:space="preserve">(LITTLE_ENDIAN) – returns the bytes from the </w:t>
      </w:r>
      <w:r w:rsidR="0073638F">
        <w:t xml:space="preserve">object </w:t>
      </w:r>
      <w:r>
        <w:t xml:space="preserve">as a </w:t>
      </w:r>
      <w:r w:rsidR="00553124">
        <w:t>little-endian</w:t>
      </w:r>
      <w:r>
        <w:t xml:space="preserve"> byte array.</w:t>
      </w:r>
    </w:p>
    <w:p w14:paraId="3EA7A3AE" w14:textId="3AC313DA" w:rsidR="004C771B" w:rsidRDefault="004C771B" w:rsidP="004C771B">
      <w:r>
        <w:t>Copy() – makes a shallow copy of the object.</w:t>
      </w:r>
    </w:p>
    <w:p w14:paraId="12D0F812" w14:textId="4065F351" w:rsidR="004C771B" w:rsidRDefault="004C771B" w:rsidP="004C771B">
      <w:r>
        <w:t>CopyAll() – makes a deep copy of the object.</w:t>
      </w:r>
    </w:p>
    <w:p w14:paraId="0C547B19" w14:textId="77777777" w:rsidR="003B4F6A" w:rsidRDefault="00715780" w:rsidP="002506B5">
      <w:r w:rsidRPr="00715780">
        <w:t>ToValue() – creates a value type object from the reference type object (unboxing).</w:t>
      </w:r>
    </w:p>
    <w:p w14:paraId="02913C69" w14:textId="15228175" w:rsidR="00AC4D5E" w:rsidRDefault="00AC4D5E" w:rsidP="002506B5">
      <w:r>
        <w:t>Self – reference to itself</w:t>
      </w:r>
      <w:r w:rsidR="00672E9D">
        <w:t>, the object</w:t>
      </w:r>
      <w:r>
        <w:t>.</w:t>
      </w:r>
    </w:p>
    <w:p w14:paraId="07ED1545" w14:textId="77777777" w:rsidR="00997689" w:rsidRDefault="00997689" w:rsidP="002506B5"/>
    <w:p w14:paraId="4877FE21" w14:textId="618204EA" w:rsidR="00997689" w:rsidRPr="00A70D8F" w:rsidRDefault="00997689" w:rsidP="002506B5">
      <w:pPr>
        <w:rPr>
          <w:rStyle w:val="Emphasis"/>
          <w:sz w:val="24"/>
          <w:szCs w:val="24"/>
        </w:rPr>
      </w:pPr>
      <w:r w:rsidRPr="00A70D8F">
        <w:rPr>
          <w:rStyle w:val="Emphasis"/>
          <w:sz w:val="24"/>
          <w:szCs w:val="24"/>
        </w:rPr>
        <w:t>Numerical Type</w:t>
      </w:r>
    </w:p>
    <w:p w14:paraId="20FE5522" w14:textId="2EACF5E2" w:rsidR="00997689" w:rsidRPr="00997689" w:rsidRDefault="00997689" w:rsidP="00997689">
      <w:pPr>
        <w:rPr>
          <w:rStyle w:val="Emphasis"/>
          <w:i w:val="0"/>
          <w:iCs w:val="0"/>
        </w:rPr>
      </w:pPr>
      <w:r>
        <w:rPr>
          <w:rStyle w:val="Emphasis"/>
          <w:i w:val="0"/>
          <w:iCs w:val="0"/>
        </w:rPr>
        <w:t>Numerical type</w:t>
      </w:r>
      <w:r w:rsidR="00A70D8F">
        <w:rPr>
          <w:rStyle w:val="Emphasis"/>
          <w:i w:val="0"/>
          <w:iCs w:val="0"/>
        </w:rPr>
        <w:t>s</w:t>
      </w:r>
      <w:r>
        <w:rPr>
          <w:rStyle w:val="Emphasis"/>
          <w:i w:val="0"/>
          <w:iCs w:val="0"/>
        </w:rPr>
        <w:t xml:space="preserve"> like integers</w:t>
      </w:r>
      <w:r w:rsidR="00A70D8F">
        <w:rPr>
          <w:rStyle w:val="Emphasis"/>
          <w:i w:val="0"/>
          <w:iCs w:val="0"/>
        </w:rPr>
        <w:t>, floats</w:t>
      </w:r>
      <w:r>
        <w:rPr>
          <w:rStyle w:val="Emphasis"/>
          <w:i w:val="0"/>
          <w:iCs w:val="0"/>
        </w:rPr>
        <w:t xml:space="preserve"> and </w:t>
      </w:r>
      <w:r w:rsidR="00A70D8F">
        <w:rPr>
          <w:rStyle w:val="Emphasis"/>
          <w:i w:val="0"/>
          <w:iCs w:val="0"/>
        </w:rPr>
        <w:t>fixed</w:t>
      </w:r>
      <w:r>
        <w:rPr>
          <w:rStyle w:val="Emphasis"/>
          <w:i w:val="0"/>
          <w:iCs w:val="0"/>
        </w:rPr>
        <w:t xml:space="preserve"> inherit the type </w:t>
      </w:r>
      <w:r w:rsidR="00185BBD">
        <w:rPr>
          <w:rStyle w:val="Emphasis"/>
          <w:i w:val="0"/>
          <w:iCs w:val="0"/>
        </w:rPr>
        <w:t>number</w:t>
      </w:r>
      <w:r>
        <w:rPr>
          <w:rStyle w:val="Emphasis"/>
          <w:i w:val="0"/>
          <w:iCs w:val="0"/>
        </w:rPr>
        <w:t xml:space="preserve"> which inherits value</w:t>
      </w:r>
      <w:r w:rsidR="00A70D8F">
        <w:rPr>
          <w:rStyle w:val="Emphasis"/>
          <w:i w:val="0"/>
          <w:iCs w:val="0"/>
        </w:rPr>
        <w:t>.  This enables the numerical types to work in dynamic generic function</w:t>
      </w:r>
      <w:r w:rsidR="009F6AFD">
        <w:rPr>
          <w:rStyle w:val="Emphasis"/>
          <w:i w:val="0"/>
          <w:iCs w:val="0"/>
        </w:rPr>
        <w:t>s</w:t>
      </w:r>
      <w:r w:rsidR="00A70D8F">
        <w:rPr>
          <w:rStyle w:val="Emphasis"/>
          <w:i w:val="0"/>
          <w:iCs w:val="0"/>
        </w:rPr>
        <w:t>.</w:t>
      </w:r>
    </w:p>
    <w:p w14:paraId="04F3C221" w14:textId="77777777" w:rsidR="00513794" w:rsidRDefault="00513794" w:rsidP="00C443CE">
      <w:pPr>
        <w:pStyle w:val="Heading2"/>
      </w:pPr>
    </w:p>
    <w:p w14:paraId="2C5D2DEA" w14:textId="61F4BC96" w:rsidR="00C443CE" w:rsidRDefault="00C443CE" w:rsidP="00A31DDD">
      <w:pPr>
        <w:pStyle w:val="Heading1"/>
      </w:pPr>
      <w:bookmarkStart w:id="58" w:name="_Toc206334475"/>
      <w:r>
        <w:t>Containers</w:t>
      </w:r>
      <w:bookmarkEnd w:id="58"/>
    </w:p>
    <w:p w14:paraId="2D3E1F1E" w14:textId="543D39EB" w:rsidR="00C443CE" w:rsidRDefault="00B83503" w:rsidP="00C443CE">
      <w:r>
        <w:t>There are several basic container types.  Thes</w:t>
      </w:r>
      <w:r w:rsidR="000908CF">
        <w:t>e</w:t>
      </w:r>
      <w:r>
        <w:t xml:space="preserve"> types include array, </w:t>
      </w:r>
      <w:r w:rsidR="00456BDF">
        <w:t>record</w:t>
      </w:r>
      <w:r>
        <w:t xml:space="preserve">, list and dictionary.  Each of these basic container types have literals that </w:t>
      </w:r>
      <w:r w:rsidR="008A47BF">
        <w:t>may</w:t>
      </w:r>
      <w:r>
        <w:t xml:space="preserve"> define and be assigned to a variable.  </w:t>
      </w:r>
    </w:p>
    <w:p w14:paraId="47304597" w14:textId="77777777" w:rsidR="00FA3DF4" w:rsidRDefault="00FA3DF4" w:rsidP="00554B6E"/>
    <w:p w14:paraId="1B427819" w14:textId="77777777" w:rsidR="00A97BDB" w:rsidRDefault="00A97BDB">
      <w:r>
        <w:br w:type="page"/>
      </w:r>
    </w:p>
    <w:p w14:paraId="7C157B3A" w14:textId="5F1A9E94" w:rsidR="00B83503" w:rsidRDefault="00B83503" w:rsidP="00554B6E">
      <w:r>
        <w:lastRenderedPageBreak/>
        <w:t>Table of Container</w:t>
      </w:r>
      <w:r w:rsidR="00B40487">
        <w:t xml:space="preserve"> Literals</w:t>
      </w:r>
    </w:p>
    <w:tbl>
      <w:tblPr>
        <w:tblStyle w:val="TableGrid"/>
        <w:tblW w:w="0" w:type="auto"/>
        <w:tblLook w:val="04A0" w:firstRow="1" w:lastRow="0" w:firstColumn="1" w:lastColumn="0" w:noHBand="0" w:noVBand="1"/>
      </w:tblPr>
      <w:tblGrid>
        <w:gridCol w:w="4675"/>
        <w:gridCol w:w="4675"/>
      </w:tblGrid>
      <w:tr w:rsidR="00B83503" w14:paraId="227DF5CB" w14:textId="77777777" w:rsidTr="00B83503">
        <w:tc>
          <w:tcPr>
            <w:tcW w:w="4675" w:type="dxa"/>
          </w:tcPr>
          <w:p w14:paraId="738032CF" w14:textId="0DBFF9B8" w:rsidR="00B83503" w:rsidRDefault="00B83503" w:rsidP="00C443CE">
            <w:r>
              <w:t>Container type</w:t>
            </w:r>
          </w:p>
        </w:tc>
        <w:tc>
          <w:tcPr>
            <w:tcW w:w="4675" w:type="dxa"/>
          </w:tcPr>
          <w:p w14:paraId="182A1BEC" w14:textId="7CEA89CD" w:rsidR="00B83503" w:rsidRDefault="00B83503" w:rsidP="00C443CE">
            <w:r>
              <w:t>Literal</w:t>
            </w:r>
          </w:p>
        </w:tc>
      </w:tr>
      <w:tr w:rsidR="00845BA6" w14:paraId="05D1A927" w14:textId="77777777" w:rsidTr="00B83503">
        <w:tc>
          <w:tcPr>
            <w:tcW w:w="4675" w:type="dxa"/>
          </w:tcPr>
          <w:p w14:paraId="3D4E3A01" w14:textId="6FC6BB05" w:rsidR="00845BA6" w:rsidRDefault="00845BA6" w:rsidP="00C443CE">
            <w:r>
              <w:t>Record</w:t>
            </w:r>
          </w:p>
        </w:tc>
        <w:tc>
          <w:tcPr>
            <w:tcW w:w="4675" w:type="dxa"/>
          </w:tcPr>
          <w:p w14:paraId="7D1410B3" w14:textId="2779B34D" w:rsidR="00845BA6" w:rsidRDefault="00BC3775" w:rsidP="00C443CE">
            <w:r>
              <w:t>(1, “Name”, true)</w:t>
            </w:r>
          </w:p>
        </w:tc>
      </w:tr>
      <w:tr w:rsidR="00B83503" w14:paraId="12685CEF" w14:textId="77777777" w:rsidTr="00B83503">
        <w:tc>
          <w:tcPr>
            <w:tcW w:w="4675" w:type="dxa"/>
          </w:tcPr>
          <w:p w14:paraId="0807D8DF" w14:textId="663B0116" w:rsidR="00B83503" w:rsidRDefault="00B83503" w:rsidP="00C443CE">
            <w:r>
              <w:t>Array</w:t>
            </w:r>
          </w:p>
        </w:tc>
        <w:tc>
          <w:tcPr>
            <w:tcW w:w="4675" w:type="dxa"/>
          </w:tcPr>
          <w:p w14:paraId="30178C26" w14:textId="4769DB36" w:rsidR="00B83503" w:rsidRDefault="00B83503" w:rsidP="00C443CE">
            <w:r>
              <w:t>[1, 2, 3, 4]</w:t>
            </w:r>
          </w:p>
        </w:tc>
      </w:tr>
      <w:tr w:rsidR="00B83503" w14:paraId="1BE9EB84" w14:textId="77777777" w:rsidTr="00B83503">
        <w:tc>
          <w:tcPr>
            <w:tcW w:w="4675" w:type="dxa"/>
          </w:tcPr>
          <w:p w14:paraId="7165FDB9" w14:textId="12FD6062" w:rsidR="00B83503" w:rsidRDefault="00B83503" w:rsidP="00C443CE">
            <w:r>
              <w:t>List</w:t>
            </w:r>
          </w:p>
        </w:tc>
        <w:tc>
          <w:tcPr>
            <w:tcW w:w="4675" w:type="dxa"/>
          </w:tcPr>
          <w:p w14:paraId="70C3A04F" w14:textId="1AB1082C" w:rsidR="00B83503" w:rsidRDefault="00845BA6" w:rsidP="00C443CE">
            <w:r>
              <w:t>{</w:t>
            </w:r>
            <w:r w:rsidR="004F01CD">
              <w:t>“One”, “Two”, “Three”</w:t>
            </w:r>
            <w:r>
              <w:t>}</w:t>
            </w:r>
          </w:p>
        </w:tc>
      </w:tr>
      <w:tr w:rsidR="004F01CD" w14:paraId="4508AF1C" w14:textId="77777777" w:rsidTr="00B83503">
        <w:tc>
          <w:tcPr>
            <w:tcW w:w="4675" w:type="dxa"/>
          </w:tcPr>
          <w:p w14:paraId="6BAEE849" w14:textId="2850DB32" w:rsidR="004F01CD" w:rsidRDefault="004F01CD" w:rsidP="00C443CE">
            <w:r>
              <w:t>Dictionary</w:t>
            </w:r>
          </w:p>
        </w:tc>
        <w:tc>
          <w:tcPr>
            <w:tcW w:w="4675" w:type="dxa"/>
          </w:tcPr>
          <w:p w14:paraId="301231AE" w14:textId="2CFD16C5" w:rsidR="004F01CD" w:rsidRDefault="004F01CD" w:rsidP="00C443CE">
            <w:r>
              <w:t>{“One”</w:t>
            </w:r>
            <w:r w:rsidR="001341AA">
              <w:t xml:space="preserve"> </w:t>
            </w:r>
            <w:r>
              <w:t>:</w:t>
            </w:r>
            <w:r w:rsidR="001341AA">
              <w:t xml:space="preserve"> </w:t>
            </w:r>
            <w:r>
              <w:t>1, “Two”</w:t>
            </w:r>
            <w:r w:rsidR="001341AA">
              <w:t xml:space="preserve"> </w:t>
            </w:r>
            <w:r>
              <w:t>:</w:t>
            </w:r>
            <w:r w:rsidR="001341AA">
              <w:t xml:space="preserve"> </w:t>
            </w:r>
            <w:r>
              <w:t>2, “Three”</w:t>
            </w:r>
            <w:r w:rsidR="001341AA">
              <w:t xml:space="preserve"> </w:t>
            </w:r>
            <w:r>
              <w:t>:</w:t>
            </w:r>
            <w:r w:rsidR="001341AA">
              <w:t xml:space="preserve"> </w:t>
            </w:r>
            <w:r>
              <w:t>3}</w:t>
            </w:r>
          </w:p>
        </w:tc>
      </w:tr>
    </w:tbl>
    <w:p w14:paraId="76B687D3" w14:textId="77777777" w:rsidR="00CA2BBF" w:rsidRDefault="00CA2BBF" w:rsidP="00CA2BBF"/>
    <w:p w14:paraId="778B641F" w14:textId="77777777" w:rsidR="008D61BA" w:rsidRDefault="008D61BA" w:rsidP="008D61BA">
      <w:pPr>
        <w:pStyle w:val="Heading2"/>
      </w:pPr>
      <w:bookmarkStart w:id="59" w:name="_Toc206334476"/>
      <w:r>
        <w:t>Array Containers</w:t>
      </w:r>
      <w:bookmarkEnd w:id="59"/>
    </w:p>
    <w:p w14:paraId="398D02AE" w14:textId="7B54C181" w:rsidR="008D61BA" w:rsidRDefault="008D61BA" w:rsidP="008D61BA">
      <w:r>
        <w:t xml:space="preserve">The array container contains a variable length array.  The defaults indexing in Puma is one based indexing.  The indexing for array containers </w:t>
      </w:r>
      <w:r w:rsidR="008A47BF">
        <w:t>may</w:t>
      </w:r>
      <w:r>
        <w:t xml:space="preserve"> be changed to zero based indexing</w:t>
      </w:r>
      <w:r w:rsidR="009F2FEC">
        <w:t xml:space="preserve"> when needed</w:t>
      </w:r>
      <w:r>
        <w:t>.</w:t>
      </w:r>
    </w:p>
    <w:p w14:paraId="36FE8C89" w14:textId="77777777" w:rsidR="0006176F" w:rsidRDefault="0006176F" w:rsidP="008D61BA"/>
    <w:p w14:paraId="7F2B36BF" w14:textId="67DFFE97" w:rsidR="004014B0" w:rsidRDefault="004014B0" w:rsidP="004014B0">
      <w:pPr>
        <w:pStyle w:val="Heading2"/>
      </w:pPr>
      <w:bookmarkStart w:id="60" w:name="_Toc206334477"/>
      <w:r>
        <w:t>List Containers</w:t>
      </w:r>
      <w:bookmarkEnd w:id="60"/>
    </w:p>
    <w:p w14:paraId="21D9D6C7" w14:textId="266F8ACA" w:rsidR="004014B0" w:rsidRDefault="004014B0" w:rsidP="004014B0">
      <w:r>
        <w:t xml:space="preserve">The list container contains a linked list of objects.  This linking </w:t>
      </w:r>
      <w:r w:rsidR="008A47BF">
        <w:t>may</w:t>
      </w:r>
      <w:r>
        <w:t xml:space="preserve"> be </w:t>
      </w:r>
      <w:r w:rsidR="001F3D12">
        <w:t>single</w:t>
      </w:r>
      <w:r>
        <w:t xml:space="preserve"> or </w:t>
      </w:r>
      <w:r w:rsidR="001F3D12">
        <w:t>double linked</w:t>
      </w:r>
      <w:r>
        <w:t>.</w:t>
      </w:r>
    </w:p>
    <w:p w14:paraId="4FF10C11" w14:textId="77777777" w:rsidR="004014B0" w:rsidRDefault="004014B0" w:rsidP="004014B0"/>
    <w:p w14:paraId="27E9C21D" w14:textId="6FF068BC" w:rsidR="004014B0" w:rsidRDefault="004014B0" w:rsidP="00A31DDD">
      <w:pPr>
        <w:pStyle w:val="Heading2"/>
      </w:pPr>
      <w:bookmarkStart w:id="61" w:name="_Toc206334478"/>
      <w:r>
        <w:t>Dictionary Containers</w:t>
      </w:r>
      <w:bookmarkEnd w:id="61"/>
    </w:p>
    <w:p w14:paraId="1914EA11" w14:textId="587F2B0A" w:rsidR="004014B0" w:rsidRDefault="004014B0" w:rsidP="004014B0">
      <w:r>
        <w:t xml:space="preserve">The dictionary container contains a linked list of key value pairs.  This linking </w:t>
      </w:r>
      <w:r w:rsidR="008A47BF">
        <w:t>may</w:t>
      </w:r>
      <w:r>
        <w:t xml:space="preserve"> be </w:t>
      </w:r>
      <w:r w:rsidR="0016400D">
        <w:t>single</w:t>
      </w:r>
      <w:r>
        <w:t xml:space="preserve"> or </w:t>
      </w:r>
      <w:r w:rsidR="0016400D">
        <w:t>double linked</w:t>
      </w:r>
      <w:r>
        <w:t>.</w:t>
      </w:r>
    </w:p>
    <w:p w14:paraId="5EAE23F4" w14:textId="77777777" w:rsidR="004014B0" w:rsidRDefault="004014B0" w:rsidP="00903AFD"/>
    <w:p w14:paraId="53859061" w14:textId="77777777" w:rsidR="00CA2BBF" w:rsidRDefault="00CA2BBF" w:rsidP="00A31DDD">
      <w:pPr>
        <w:pStyle w:val="Heading1"/>
      </w:pPr>
      <w:bookmarkStart w:id="62" w:name="_Toc206334479"/>
      <w:r>
        <w:t>Sequence Initializers</w:t>
      </w:r>
      <w:bookmarkEnd w:id="62"/>
    </w:p>
    <w:p w14:paraId="4600B447" w14:textId="4BAEBB9C" w:rsidR="00CA2BBF" w:rsidRDefault="00CA2BBF" w:rsidP="00CA2BBF">
      <w:r>
        <w:t xml:space="preserve">There are literals that define sequences.  They </w:t>
      </w:r>
      <w:r w:rsidR="008A47BF">
        <w:t>may</w:t>
      </w:r>
      <w:r>
        <w:t xml:space="preserve"> be contained within literals of arrays, </w:t>
      </w:r>
      <w:r w:rsidR="00456BDF">
        <w:t>record</w:t>
      </w:r>
      <w:r>
        <w:t xml:space="preserve">s, list and dictionaries.  These sequences </w:t>
      </w:r>
      <w:r w:rsidR="008A47BF">
        <w:t>may</w:t>
      </w:r>
      <w:r>
        <w:t xml:space="preserve"> be used to declare and be assign to variables.  Sequences </w:t>
      </w:r>
      <w:r w:rsidR="008A47BF">
        <w:t>may</w:t>
      </w:r>
      <w:r>
        <w:t xml:space="preserve"> also be iterated within a </w:t>
      </w:r>
      <w:r w:rsidR="00FC7829">
        <w:t>for-loop</w:t>
      </w:r>
      <w:r>
        <w:t xml:space="preserve"> statement.  </w:t>
      </w:r>
    </w:p>
    <w:p w14:paraId="3D4045DF" w14:textId="77777777" w:rsidR="00FA3DF4" w:rsidRDefault="00FA3DF4" w:rsidP="00125C9D"/>
    <w:p w14:paraId="2410D5DF" w14:textId="21EA86C0" w:rsidR="00CA2BBF" w:rsidRPr="00D05149" w:rsidRDefault="00CA2BBF" w:rsidP="00125C9D">
      <w:r>
        <w:t>Table of Sequences</w:t>
      </w:r>
    </w:p>
    <w:tbl>
      <w:tblPr>
        <w:tblStyle w:val="TableGrid"/>
        <w:tblW w:w="0" w:type="auto"/>
        <w:tblLook w:val="04A0" w:firstRow="1" w:lastRow="0" w:firstColumn="1" w:lastColumn="0" w:noHBand="0" w:noVBand="1"/>
      </w:tblPr>
      <w:tblGrid>
        <w:gridCol w:w="4562"/>
        <w:gridCol w:w="4562"/>
      </w:tblGrid>
      <w:tr w:rsidR="00CA2BBF" w14:paraId="458103EE" w14:textId="77777777" w:rsidTr="00F823D6">
        <w:tc>
          <w:tcPr>
            <w:tcW w:w="4562" w:type="dxa"/>
          </w:tcPr>
          <w:p w14:paraId="34E989D4" w14:textId="77777777" w:rsidR="00CA2BBF" w:rsidRDefault="00CA2BBF" w:rsidP="00F823D6">
            <w:r>
              <w:t>Sequential range</w:t>
            </w:r>
          </w:p>
        </w:tc>
        <w:tc>
          <w:tcPr>
            <w:tcW w:w="4562" w:type="dxa"/>
          </w:tcPr>
          <w:p w14:paraId="7E595E3B" w14:textId="09071EEB" w:rsidR="00CA2BBF" w:rsidRDefault="00CA2BBF" w:rsidP="00F823D6">
            <w:r>
              <w:t>[ 1..10 ], ( 1..10 ), { 1..10 }</w:t>
            </w:r>
            <w:r w:rsidR="00C50A92">
              <w:t>, { 1:</w:t>
            </w:r>
            <w:r w:rsidR="00A8508A">
              <w:t>””</w:t>
            </w:r>
            <w:r w:rsidR="00C50A92">
              <w:t>..10}</w:t>
            </w:r>
          </w:p>
        </w:tc>
      </w:tr>
      <w:tr w:rsidR="00CA2BBF" w14:paraId="2C8342B6" w14:textId="77777777" w:rsidTr="00F823D6">
        <w:tc>
          <w:tcPr>
            <w:tcW w:w="4562" w:type="dxa"/>
          </w:tcPr>
          <w:p w14:paraId="01809D1A" w14:textId="77777777" w:rsidR="00CA2BBF" w:rsidRDefault="00CA2BBF" w:rsidP="00F823D6">
            <w:r>
              <w:t>Initialize range</w:t>
            </w:r>
          </w:p>
        </w:tc>
        <w:tc>
          <w:tcPr>
            <w:tcW w:w="4562" w:type="dxa"/>
          </w:tcPr>
          <w:p w14:paraId="3E17A78B" w14:textId="720424F7" w:rsidR="00CA2BBF" w:rsidRDefault="00CA2BBF" w:rsidP="00F823D6">
            <w:r>
              <w:t>[ 0 * 10 ], ( 0 * 10 ), { 0 * 10 }</w:t>
            </w:r>
            <w:r w:rsidR="003640AA">
              <w:t>, { 0:””</w:t>
            </w:r>
            <w:r w:rsidR="008F2979">
              <w:t>*</w:t>
            </w:r>
            <w:r w:rsidR="003640AA">
              <w:t>10}</w:t>
            </w:r>
          </w:p>
        </w:tc>
      </w:tr>
    </w:tbl>
    <w:p w14:paraId="43F461A5" w14:textId="77777777" w:rsidR="006968A8" w:rsidRDefault="006968A8" w:rsidP="006968A8"/>
    <w:p w14:paraId="3A4334DA" w14:textId="4F72452B" w:rsidR="00DA50FA" w:rsidRDefault="007C43BC" w:rsidP="007C43BC">
      <w:pPr>
        <w:pStyle w:val="Heading1"/>
      </w:pPr>
      <w:bookmarkStart w:id="63" w:name="_Toc206334480"/>
      <w:r>
        <w:t>Implicit</w:t>
      </w:r>
      <w:r w:rsidR="00A249F1">
        <w:t>/Explicit</w:t>
      </w:r>
      <w:r>
        <w:t xml:space="preserve"> Casting</w:t>
      </w:r>
      <w:bookmarkEnd w:id="63"/>
    </w:p>
    <w:p w14:paraId="6247096B" w14:textId="6DEBF1C1" w:rsidR="00DA50FA" w:rsidRDefault="0095214F" w:rsidP="006968A8">
      <w:r>
        <w:t xml:space="preserve">Value types </w:t>
      </w:r>
      <w:r w:rsidR="008A47BF">
        <w:t>may</w:t>
      </w:r>
      <w:r>
        <w:t xml:space="preserve"> be </w:t>
      </w:r>
      <w:r w:rsidR="008757D4">
        <w:t xml:space="preserve">Implicitly </w:t>
      </w:r>
      <w:r>
        <w:t xml:space="preserve">casted to </w:t>
      </w:r>
      <w:r w:rsidR="007844C3">
        <w:t>larger value type</w:t>
      </w:r>
      <w:r w:rsidR="00A7660C">
        <w:t>s</w:t>
      </w:r>
      <w:r w:rsidR="008757D4">
        <w:t xml:space="preserve"> as long as the </w:t>
      </w:r>
      <w:r w:rsidR="006E65A1">
        <w:t xml:space="preserve">result </w:t>
      </w:r>
      <w:r w:rsidR="009C38AF">
        <w:t>is</w:t>
      </w:r>
      <w:r w:rsidR="008757D4">
        <w:t xml:space="preserve"> the same</w:t>
      </w:r>
      <w:r w:rsidR="00C94107">
        <w:t xml:space="preserve"> value</w:t>
      </w:r>
      <w:r w:rsidR="008757D4">
        <w:t xml:space="preserve">.  </w:t>
      </w:r>
      <w:r w:rsidR="009359D5">
        <w:t xml:space="preserve">This includes unsigned integers </w:t>
      </w:r>
      <w:r w:rsidR="00151215">
        <w:t>implicitly</w:t>
      </w:r>
      <w:r w:rsidR="003575DD">
        <w:t xml:space="preserve"> casted to</w:t>
      </w:r>
      <w:r w:rsidR="002B25D1">
        <w:t xml:space="preserve"> larger</w:t>
      </w:r>
      <w:r w:rsidR="009359D5">
        <w:t xml:space="preserve"> signed integers</w:t>
      </w:r>
      <w:r w:rsidR="008C72D7">
        <w:t xml:space="preserve">.  Also, </w:t>
      </w:r>
      <w:r w:rsidR="00151215">
        <w:t>integers</w:t>
      </w:r>
      <w:r w:rsidR="00D7119C">
        <w:t xml:space="preserve"> </w:t>
      </w:r>
      <w:r w:rsidR="008A47BF">
        <w:t>may</w:t>
      </w:r>
      <w:r w:rsidR="00D7119C">
        <w:t xml:space="preserve"> </w:t>
      </w:r>
      <w:r w:rsidR="00151215">
        <w:t>implicitly casted to float</w:t>
      </w:r>
      <w:r w:rsidR="00637DB8">
        <w:t>ing point</w:t>
      </w:r>
      <w:r w:rsidR="000838A9">
        <w:t>s</w:t>
      </w:r>
      <w:r w:rsidR="00853357">
        <w:t xml:space="preserve"> when the </w:t>
      </w:r>
      <w:r w:rsidR="00CA179A">
        <w:t>mantissa</w:t>
      </w:r>
      <w:r w:rsidR="00853357">
        <w:t xml:space="preserve"> </w:t>
      </w:r>
      <w:r w:rsidR="00390B7D">
        <w:t>has</w:t>
      </w:r>
      <w:r w:rsidR="00392CED">
        <w:t xml:space="preserve"> the same or </w:t>
      </w:r>
      <w:r w:rsidR="005C44DD">
        <w:t>larger</w:t>
      </w:r>
      <w:r w:rsidR="00390B7D">
        <w:t xml:space="preserve"> number of bits th</w:t>
      </w:r>
      <w:r w:rsidR="005E4A3B">
        <w:t>an</w:t>
      </w:r>
      <w:r w:rsidR="00CF774B">
        <w:t xml:space="preserve"> the</w:t>
      </w:r>
      <w:r w:rsidR="00390B7D">
        <w:t xml:space="preserve"> integer.</w:t>
      </w:r>
      <w:r w:rsidR="000257A0">
        <w:t xml:space="preserve">  </w:t>
      </w:r>
      <w:r w:rsidR="00D06651">
        <w:t xml:space="preserve">Explicit casting is possible between any </w:t>
      </w:r>
      <w:r w:rsidR="00D71DA7">
        <w:t xml:space="preserve">numerical </w:t>
      </w:r>
      <w:r w:rsidR="00D06651">
        <w:t xml:space="preserve">value type </w:t>
      </w:r>
      <w:r w:rsidR="0084610E">
        <w:t xml:space="preserve">and </w:t>
      </w:r>
      <w:r w:rsidR="00400B6F">
        <w:t xml:space="preserve">any other </w:t>
      </w:r>
      <w:r w:rsidR="00D71DA7">
        <w:t xml:space="preserve">numerical </w:t>
      </w:r>
      <w:r w:rsidR="00400B6F">
        <w:t>value</w:t>
      </w:r>
      <w:r w:rsidR="0084610E">
        <w:t xml:space="preserve"> type</w:t>
      </w:r>
      <w:r w:rsidR="008849F6">
        <w:t>.</w:t>
      </w:r>
      <w:r w:rsidR="00761650">
        <w:t xml:space="preserve">  </w:t>
      </w:r>
    </w:p>
    <w:p w14:paraId="29178F87" w14:textId="5D54387F" w:rsidR="002E07A1" w:rsidRDefault="00A702C3" w:rsidP="006968A8">
      <w:r>
        <w:t xml:space="preserve">Implicit casting is also available between a derived type and </w:t>
      </w:r>
      <w:r w:rsidR="00EA2CBF">
        <w:t>its</w:t>
      </w:r>
      <w:r>
        <w:t xml:space="preserve"> base type</w:t>
      </w:r>
      <w:r w:rsidR="005B42DE">
        <w:t xml:space="preserve"> (down-casting)</w:t>
      </w:r>
      <w:r>
        <w:t xml:space="preserve">.  </w:t>
      </w:r>
      <w:r w:rsidR="00EA2CBF">
        <w:t>Explicit</w:t>
      </w:r>
      <w:r w:rsidR="00A86583">
        <w:t xml:space="preserve"> casting between a base type and its derived types</w:t>
      </w:r>
      <w:r w:rsidR="005B42DE">
        <w:t xml:space="preserve"> (up-casting)</w:t>
      </w:r>
      <w:r w:rsidR="00A86583">
        <w:t xml:space="preserve"> </w:t>
      </w:r>
      <w:r w:rsidR="00865C9B">
        <w:t>is</w:t>
      </w:r>
      <w:r w:rsidR="00A86583">
        <w:t xml:space="preserve"> </w:t>
      </w:r>
      <w:r w:rsidR="00B664E2">
        <w:t xml:space="preserve">not supported in the Puma </w:t>
      </w:r>
      <w:r w:rsidR="000943CB">
        <w:t>programming</w:t>
      </w:r>
      <w:r w:rsidR="00B664E2">
        <w:t xml:space="preserve"> </w:t>
      </w:r>
      <w:r w:rsidR="00810CBF">
        <w:t>l</w:t>
      </w:r>
      <w:r w:rsidR="00B664E2">
        <w:t>anguage</w:t>
      </w:r>
      <w:r w:rsidR="006F13AC">
        <w:t>.</w:t>
      </w:r>
    </w:p>
    <w:p w14:paraId="41DBAD19" w14:textId="5BECA353" w:rsidR="0058490A" w:rsidRDefault="0058490A" w:rsidP="006968A8">
      <w:r>
        <w:lastRenderedPageBreak/>
        <w:t xml:space="preserve">Explicit casting is done </w:t>
      </w:r>
      <w:r w:rsidR="0006176F">
        <w:t xml:space="preserve">with </w:t>
      </w:r>
      <w:r w:rsidR="0006176F" w:rsidRPr="00DC6897">
        <w:t>type</w:t>
      </w:r>
      <w:r>
        <w:t xml:space="preserve"> keyword</w:t>
      </w:r>
      <w:r w:rsidR="00760901">
        <w:t>s that follow the expression being typed</w:t>
      </w:r>
      <w:r>
        <w:t>.  Not all cast are valid.</w:t>
      </w:r>
    </w:p>
    <w:p w14:paraId="06A83C94" w14:textId="77777777" w:rsidR="009E7109" w:rsidRDefault="009E7109" w:rsidP="006968A8"/>
    <w:p w14:paraId="57068FA2" w14:textId="334FF05A" w:rsidR="009E7109" w:rsidRDefault="007038B4" w:rsidP="006968A8">
      <w:r>
        <w:t>Table of Implicit</w:t>
      </w:r>
      <w:r w:rsidR="00BF19A7">
        <w:t xml:space="preserve"> and Explicit</w:t>
      </w:r>
      <w:r>
        <w:t xml:space="preserve"> Casting</w:t>
      </w:r>
      <w:r w:rsidR="000B4746">
        <w:t xml:space="preserve"> of Numerical Type</w:t>
      </w:r>
    </w:p>
    <w:tbl>
      <w:tblPr>
        <w:tblStyle w:val="TableGrid"/>
        <w:tblW w:w="0" w:type="auto"/>
        <w:tblLook w:val="04A0" w:firstRow="1" w:lastRow="0" w:firstColumn="1" w:lastColumn="0" w:noHBand="0" w:noVBand="1"/>
      </w:tblPr>
      <w:tblGrid>
        <w:gridCol w:w="722"/>
        <w:gridCol w:w="575"/>
        <w:gridCol w:w="656"/>
        <w:gridCol w:w="656"/>
        <w:gridCol w:w="656"/>
        <w:gridCol w:w="496"/>
        <w:gridCol w:w="567"/>
        <w:gridCol w:w="567"/>
        <w:gridCol w:w="567"/>
        <w:gridCol w:w="704"/>
        <w:gridCol w:w="704"/>
        <w:gridCol w:w="722"/>
        <w:gridCol w:w="722"/>
      </w:tblGrid>
      <w:tr w:rsidR="00795268" w:rsidRPr="00194EE3" w14:paraId="70D323D7" w14:textId="77777777" w:rsidTr="001A488E">
        <w:tc>
          <w:tcPr>
            <w:tcW w:w="722" w:type="dxa"/>
          </w:tcPr>
          <w:p w14:paraId="30C3858C" w14:textId="77777777" w:rsidR="001A488E" w:rsidRPr="00194EE3" w:rsidRDefault="001A488E" w:rsidP="001A488E">
            <w:pPr>
              <w:jc w:val="center"/>
              <w:rPr>
                <w:rFonts w:cstheme="minorHAnsi"/>
                <w:sz w:val="16"/>
                <w:szCs w:val="16"/>
              </w:rPr>
            </w:pPr>
          </w:p>
        </w:tc>
        <w:tc>
          <w:tcPr>
            <w:tcW w:w="575" w:type="dxa"/>
          </w:tcPr>
          <w:p w14:paraId="4269D14F" w14:textId="5BBC82C0" w:rsidR="001A488E" w:rsidRPr="00194EE3" w:rsidRDefault="00795268" w:rsidP="001A488E">
            <w:pPr>
              <w:jc w:val="center"/>
              <w:rPr>
                <w:rFonts w:cstheme="minorHAnsi"/>
                <w:sz w:val="16"/>
                <w:szCs w:val="16"/>
              </w:rPr>
            </w:pPr>
            <w:r>
              <w:rPr>
                <w:rFonts w:cstheme="minorHAnsi"/>
                <w:sz w:val="16"/>
                <w:szCs w:val="16"/>
              </w:rPr>
              <w:t>u</w:t>
            </w:r>
            <w:r w:rsidRPr="00194EE3">
              <w:rPr>
                <w:rFonts w:cstheme="minorHAnsi"/>
                <w:sz w:val="16"/>
                <w:szCs w:val="16"/>
              </w:rPr>
              <w:t>int8</w:t>
            </w:r>
          </w:p>
        </w:tc>
        <w:tc>
          <w:tcPr>
            <w:tcW w:w="656" w:type="dxa"/>
          </w:tcPr>
          <w:p w14:paraId="708FA4BB" w14:textId="69F0DBAF" w:rsidR="001A488E" w:rsidRPr="00194EE3" w:rsidRDefault="00795268" w:rsidP="001A488E">
            <w:pPr>
              <w:jc w:val="center"/>
              <w:rPr>
                <w:rFonts w:cstheme="minorHAnsi"/>
                <w:sz w:val="16"/>
                <w:szCs w:val="16"/>
              </w:rPr>
            </w:pPr>
            <w:r>
              <w:rPr>
                <w:rFonts w:cstheme="minorHAnsi"/>
                <w:sz w:val="16"/>
                <w:szCs w:val="16"/>
              </w:rPr>
              <w:t>u</w:t>
            </w:r>
            <w:r w:rsidRPr="00194EE3">
              <w:rPr>
                <w:rFonts w:cstheme="minorHAnsi"/>
                <w:sz w:val="16"/>
                <w:szCs w:val="16"/>
              </w:rPr>
              <w:t>int16</w:t>
            </w:r>
          </w:p>
        </w:tc>
        <w:tc>
          <w:tcPr>
            <w:tcW w:w="656" w:type="dxa"/>
          </w:tcPr>
          <w:p w14:paraId="51AF7C63" w14:textId="5828C3E8" w:rsidR="001A488E" w:rsidRPr="00194EE3" w:rsidRDefault="00795268" w:rsidP="001A488E">
            <w:pPr>
              <w:jc w:val="center"/>
              <w:rPr>
                <w:rFonts w:cstheme="minorHAnsi"/>
                <w:sz w:val="16"/>
                <w:szCs w:val="16"/>
              </w:rPr>
            </w:pPr>
            <w:r>
              <w:rPr>
                <w:rFonts w:cstheme="minorHAnsi"/>
                <w:sz w:val="16"/>
                <w:szCs w:val="16"/>
              </w:rPr>
              <w:t>u</w:t>
            </w:r>
            <w:r w:rsidRPr="00194EE3">
              <w:rPr>
                <w:rFonts w:cstheme="minorHAnsi"/>
                <w:sz w:val="16"/>
                <w:szCs w:val="16"/>
              </w:rPr>
              <w:t>int32</w:t>
            </w:r>
          </w:p>
        </w:tc>
        <w:tc>
          <w:tcPr>
            <w:tcW w:w="656" w:type="dxa"/>
          </w:tcPr>
          <w:p w14:paraId="5443D5E1" w14:textId="2EF0745F" w:rsidR="001A488E" w:rsidRPr="00194EE3" w:rsidRDefault="00795268" w:rsidP="001A488E">
            <w:pPr>
              <w:jc w:val="center"/>
              <w:rPr>
                <w:rFonts w:cstheme="minorHAnsi"/>
                <w:sz w:val="16"/>
                <w:szCs w:val="16"/>
              </w:rPr>
            </w:pPr>
            <w:r>
              <w:rPr>
                <w:rFonts w:cstheme="minorHAnsi"/>
                <w:sz w:val="16"/>
                <w:szCs w:val="16"/>
              </w:rPr>
              <w:t>u</w:t>
            </w:r>
            <w:r w:rsidRPr="00194EE3">
              <w:rPr>
                <w:rFonts w:cstheme="minorHAnsi"/>
                <w:sz w:val="16"/>
                <w:szCs w:val="16"/>
              </w:rPr>
              <w:t>int64</w:t>
            </w:r>
          </w:p>
        </w:tc>
        <w:tc>
          <w:tcPr>
            <w:tcW w:w="496" w:type="dxa"/>
          </w:tcPr>
          <w:p w14:paraId="57E725D9" w14:textId="59AD393A" w:rsidR="001A488E" w:rsidRPr="00194EE3" w:rsidRDefault="00795268" w:rsidP="001A488E">
            <w:pPr>
              <w:jc w:val="center"/>
              <w:rPr>
                <w:rFonts w:cstheme="minorHAnsi"/>
                <w:sz w:val="16"/>
                <w:szCs w:val="16"/>
              </w:rPr>
            </w:pPr>
            <w:r>
              <w:rPr>
                <w:rFonts w:cstheme="minorHAnsi"/>
                <w:sz w:val="16"/>
                <w:szCs w:val="16"/>
              </w:rPr>
              <w:t>i</w:t>
            </w:r>
            <w:r w:rsidRPr="00194EE3">
              <w:rPr>
                <w:rFonts w:cstheme="minorHAnsi"/>
                <w:sz w:val="16"/>
                <w:szCs w:val="16"/>
              </w:rPr>
              <w:t>nt8</w:t>
            </w:r>
          </w:p>
        </w:tc>
        <w:tc>
          <w:tcPr>
            <w:tcW w:w="567" w:type="dxa"/>
          </w:tcPr>
          <w:p w14:paraId="59A3D570" w14:textId="6579424E" w:rsidR="001A488E" w:rsidRPr="00194EE3" w:rsidRDefault="00795268" w:rsidP="001A488E">
            <w:pPr>
              <w:jc w:val="center"/>
              <w:rPr>
                <w:rFonts w:cstheme="minorHAnsi"/>
                <w:sz w:val="16"/>
                <w:szCs w:val="16"/>
              </w:rPr>
            </w:pPr>
            <w:r>
              <w:rPr>
                <w:rFonts w:cstheme="minorHAnsi"/>
                <w:sz w:val="16"/>
                <w:szCs w:val="16"/>
              </w:rPr>
              <w:t>i</w:t>
            </w:r>
            <w:r w:rsidRPr="00194EE3">
              <w:rPr>
                <w:rFonts w:cstheme="minorHAnsi"/>
                <w:sz w:val="16"/>
                <w:szCs w:val="16"/>
              </w:rPr>
              <w:t>nt16</w:t>
            </w:r>
          </w:p>
        </w:tc>
        <w:tc>
          <w:tcPr>
            <w:tcW w:w="567" w:type="dxa"/>
          </w:tcPr>
          <w:p w14:paraId="7D402132" w14:textId="77F19B2D" w:rsidR="001A488E" w:rsidRPr="00194EE3" w:rsidRDefault="00795268" w:rsidP="001A488E">
            <w:pPr>
              <w:jc w:val="center"/>
              <w:rPr>
                <w:rFonts w:cstheme="minorHAnsi"/>
                <w:sz w:val="16"/>
                <w:szCs w:val="16"/>
              </w:rPr>
            </w:pPr>
            <w:r>
              <w:rPr>
                <w:rFonts w:cstheme="minorHAnsi"/>
                <w:sz w:val="16"/>
                <w:szCs w:val="16"/>
              </w:rPr>
              <w:t>i</w:t>
            </w:r>
            <w:r w:rsidRPr="00194EE3">
              <w:rPr>
                <w:rFonts w:cstheme="minorHAnsi"/>
                <w:sz w:val="16"/>
                <w:szCs w:val="16"/>
              </w:rPr>
              <w:t>nt32</w:t>
            </w:r>
          </w:p>
        </w:tc>
        <w:tc>
          <w:tcPr>
            <w:tcW w:w="567" w:type="dxa"/>
          </w:tcPr>
          <w:p w14:paraId="20467081" w14:textId="0ADAFC52" w:rsidR="001A488E" w:rsidRPr="00194EE3" w:rsidRDefault="00795268" w:rsidP="001A488E">
            <w:pPr>
              <w:jc w:val="center"/>
              <w:rPr>
                <w:rFonts w:cstheme="minorHAnsi"/>
                <w:sz w:val="16"/>
                <w:szCs w:val="16"/>
              </w:rPr>
            </w:pPr>
            <w:r>
              <w:rPr>
                <w:rFonts w:cstheme="minorHAnsi"/>
                <w:sz w:val="16"/>
                <w:szCs w:val="16"/>
              </w:rPr>
              <w:t>i</w:t>
            </w:r>
            <w:r w:rsidRPr="00194EE3">
              <w:rPr>
                <w:rFonts w:cstheme="minorHAnsi"/>
                <w:sz w:val="16"/>
                <w:szCs w:val="16"/>
              </w:rPr>
              <w:t>nt64</w:t>
            </w:r>
          </w:p>
        </w:tc>
        <w:tc>
          <w:tcPr>
            <w:tcW w:w="704" w:type="dxa"/>
          </w:tcPr>
          <w:p w14:paraId="58876D87" w14:textId="5EC60699" w:rsidR="001A488E" w:rsidRPr="00194EE3" w:rsidRDefault="00795268" w:rsidP="001A488E">
            <w:pPr>
              <w:jc w:val="center"/>
              <w:rPr>
                <w:rFonts w:cstheme="minorHAnsi"/>
                <w:sz w:val="16"/>
                <w:szCs w:val="16"/>
              </w:rPr>
            </w:pPr>
            <w:r>
              <w:rPr>
                <w:rFonts w:cstheme="minorHAnsi"/>
                <w:sz w:val="16"/>
                <w:szCs w:val="16"/>
              </w:rPr>
              <w:t>f</w:t>
            </w:r>
            <w:r w:rsidR="001A488E" w:rsidRPr="00194EE3">
              <w:rPr>
                <w:rFonts w:cstheme="minorHAnsi"/>
                <w:sz w:val="16"/>
                <w:szCs w:val="16"/>
              </w:rPr>
              <w:t>lt32</w:t>
            </w:r>
          </w:p>
        </w:tc>
        <w:tc>
          <w:tcPr>
            <w:tcW w:w="704" w:type="dxa"/>
          </w:tcPr>
          <w:p w14:paraId="1F89916A" w14:textId="5E88EB25" w:rsidR="001A488E" w:rsidRPr="00194EE3" w:rsidRDefault="00795268" w:rsidP="001A488E">
            <w:pPr>
              <w:jc w:val="center"/>
              <w:rPr>
                <w:rFonts w:cstheme="minorHAnsi"/>
                <w:sz w:val="16"/>
                <w:szCs w:val="16"/>
              </w:rPr>
            </w:pPr>
            <w:r>
              <w:rPr>
                <w:rFonts w:cstheme="minorHAnsi"/>
                <w:sz w:val="16"/>
                <w:szCs w:val="16"/>
              </w:rPr>
              <w:t>f</w:t>
            </w:r>
            <w:r w:rsidR="001A488E" w:rsidRPr="00194EE3">
              <w:rPr>
                <w:rFonts w:cstheme="minorHAnsi"/>
                <w:sz w:val="16"/>
                <w:szCs w:val="16"/>
              </w:rPr>
              <w:t>lt64</w:t>
            </w:r>
          </w:p>
        </w:tc>
        <w:tc>
          <w:tcPr>
            <w:tcW w:w="722" w:type="dxa"/>
          </w:tcPr>
          <w:p w14:paraId="3B902D9D" w14:textId="45B1C794" w:rsidR="001A488E" w:rsidRPr="00194EE3" w:rsidRDefault="00795268" w:rsidP="001A488E">
            <w:pPr>
              <w:jc w:val="center"/>
              <w:rPr>
                <w:rFonts w:cstheme="minorHAnsi"/>
                <w:sz w:val="16"/>
                <w:szCs w:val="16"/>
              </w:rPr>
            </w:pPr>
            <w:r>
              <w:rPr>
                <w:rFonts w:cstheme="minorHAnsi"/>
                <w:sz w:val="16"/>
                <w:szCs w:val="16"/>
              </w:rPr>
              <w:t>f</w:t>
            </w:r>
            <w:r w:rsidR="003C7B82">
              <w:rPr>
                <w:rFonts w:cstheme="minorHAnsi"/>
                <w:sz w:val="16"/>
                <w:szCs w:val="16"/>
              </w:rPr>
              <w:t>ix32</w:t>
            </w:r>
          </w:p>
        </w:tc>
        <w:tc>
          <w:tcPr>
            <w:tcW w:w="722" w:type="dxa"/>
          </w:tcPr>
          <w:p w14:paraId="446EFC55" w14:textId="50424A23" w:rsidR="001A488E" w:rsidRPr="00194EE3" w:rsidRDefault="00795268" w:rsidP="001A488E">
            <w:pPr>
              <w:jc w:val="center"/>
              <w:rPr>
                <w:rFonts w:cstheme="minorHAnsi"/>
                <w:sz w:val="16"/>
                <w:szCs w:val="16"/>
              </w:rPr>
            </w:pPr>
            <w:r>
              <w:rPr>
                <w:rFonts w:cstheme="minorHAnsi"/>
                <w:sz w:val="16"/>
                <w:szCs w:val="16"/>
              </w:rPr>
              <w:t>f</w:t>
            </w:r>
            <w:r w:rsidR="003C7B82">
              <w:rPr>
                <w:rFonts w:cstheme="minorHAnsi"/>
                <w:sz w:val="16"/>
                <w:szCs w:val="16"/>
              </w:rPr>
              <w:t>ix64</w:t>
            </w:r>
          </w:p>
        </w:tc>
      </w:tr>
      <w:tr w:rsidR="00795268" w:rsidRPr="00194EE3" w14:paraId="3ACF5D79" w14:textId="77777777" w:rsidTr="001A488E">
        <w:tc>
          <w:tcPr>
            <w:tcW w:w="722" w:type="dxa"/>
          </w:tcPr>
          <w:p w14:paraId="1CAC511D" w14:textId="1A230499" w:rsidR="001A488E" w:rsidRPr="00194EE3" w:rsidRDefault="00795268" w:rsidP="001A488E">
            <w:pPr>
              <w:jc w:val="both"/>
              <w:rPr>
                <w:rFonts w:cstheme="minorHAnsi"/>
                <w:sz w:val="16"/>
                <w:szCs w:val="16"/>
              </w:rPr>
            </w:pPr>
            <w:r>
              <w:rPr>
                <w:rFonts w:cstheme="minorHAnsi"/>
                <w:sz w:val="16"/>
                <w:szCs w:val="16"/>
              </w:rPr>
              <w:t>u</w:t>
            </w:r>
            <w:r w:rsidRPr="00194EE3">
              <w:rPr>
                <w:rFonts w:cstheme="minorHAnsi"/>
                <w:sz w:val="16"/>
                <w:szCs w:val="16"/>
              </w:rPr>
              <w:t>int8</w:t>
            </w:r>
          </w:p>
        </w:tc>
        <w:tc>
          <w:tcPr>
            <w:tcW w:w="575" w:type="dxa"/>
          </w:tcPr>
          <w:p w14:paraId="5F954849" w14:textId="1BC0EE21" w:rsidR="001A488E" w:rsidRDefault="00354DD8" w:rsidP="001A488E">
            <w:pPr>
              <w:jc w:val="center"/>
              <w:rPr>
                <w:rFonts w:cstheme="minorHAnsi"/>
                <w:sz w:val="16"/>
                <w:szCs w:val="16"/>
              </w:rPr>
            </w:pPr>
            <w:r>
              <w:rPr>
                <w:rFonts w:cstheme="minorHAnsi"/>
                <w:sz w:val="16"/>
                <w:szCs w:val="16"/>
              </w:rPr>
              <w:t>I</w:t>
            </w:r>
          </w:p>
        </w:tc>
        <w:tc>
          <w:tcPr>
            <w:tcW w:w="656" w:type="dxa"/>
          </w:tcPr>
          <w:p w14:paraId="7D030E27" w14:textId="7366FAD6" w:rsidR="001A488E" w:rsidRDefault="001A488E" w:rsidP="001A488E">
            <w:pPr>
              <w:jc w:val="center"/>
              <w:rPr>
                <w:rFonts w:cstheme="minorHAnsi"/>
                <w:sz w:val="16"/>
                <w:szCs w:val="16"/>
              </w:rPr>
            </w:pPr>
            <w:r>
              <w:rPr>
                <w:rFonts w:cstheme="minorHAnsi"/>
                <w:sz w:val="16"/>
                <w:szCs w:val="16"/>
              </w:rPr>
              <w:t>I</w:t>
            </w:r>
          </w:p>
        </w:tc>
        <w:tc>
          <w:tcPr>
            <w:tcW w:w="656" w:type="dxa"/>
          </w:tcPr>
          <w:p w14:paraId="7942F51C" w14:textId="50B1EC09" w:rsidR="001A488E" w:rsidRDefault="001A488E" w:rsidP="001A488E">
            <w:pPr>
              <w:jc w:val="center"/>
              <w:rPr>
                <w:rFonts w:cstheme="minorHAnsi"/>
                <w:sz w:val="16"/>
                <w:szCs w:val="16"/>
              </w:rPr>
            </w:pPr>
            <w:r>
              <w:rPr>
                <w:rFonts w:cstheme="minorHAnsi"/>
                <w:sz w:val="16"/>
                <w:szCs w:val="16"/>
              </w:rPr>
              <w:t>I</w:t>
            </w:r>
          </w:p>
        </w:tc>
        <w:tc>
          <w:tcPr>
            <w:tcW w:w="656" w:type="dxa"/>
          </w:tcPr>
          <w:p w14:paraId="18C2389F" w14:textId="54B8FEB1" w:rsidR="001A488E" w:rsidRDefault="001A488E" w:rsidP="001A488E">
            <w:pPr>
              <w:jc w:val="center"/>
              <w:rPr>
                <w:rFonts w:cstheme="minorHAnsi"/>
                <w:sz w:val="16"/>
                <w:szCs w:val="16"/>
              </w:rPr>
            </w:pPr>
            <w:r>
              <w:rPr>
                <w:rFonts w:cstheme="minorHAnsi"/>
                <w:sz w:val="16"/>
                <w:szCs w:val="16"/>
              </w:rPr>
              <w:t>I</w:t>
            </w:r>
          </w:p>
        </w:tc>
        <w:tc>
          <w:tcPr>
            <w:tcW w:w="496" w:type="dxa"/>
          </w:tcPr>
          <w:p w14:paraId="19B079C3" w14:textId="55F9BE03"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223BF878" w14:textId="77B29DA2"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71B7EA22" w14:textId="1A56415F"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379E12B0" w14:textId="7A16942D"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6C0F1006" w14:textId="31F87D38"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18E6B5B6" w14:textId="24E8A157"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65D5C096" w14:textId="51F4FE23"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544A208B" w14:textId="3EC6770E" w:rsidR="001A488E" w:rsidRPr="00194EE3" w:rsidRDefault="00D261B9" w:rsidP="001A488E">
            <w:pPr>
              <w:jc w:val="center"/>
              <w:rPr>
                <w:rFonts w:cstheme="minorHAnsi"/>
                <w:sz w:val="16"/>
                <w:szCs w:val="16"/>
              </w:rPr>
            </w:pPr>
            <w:r>
              <w:rPr>
                <w:rFonts w:cstheme="minorHAnsi"/>
                <w:sz w:val="16"/>
                <w:szCs w:val="16"/>
              </w:rPr>
              <w:t>E</w:t>
            </w:r>
          </w:p>
        </w:tc>
      </w:tr>
      <w:tr w:rsidR="00795268" w:rsidRPr="00194EE3" w14:paraId="461A02FD" w14:textId="77777777" w:rsidTr="001A488E">
        <w:tc>
          <w:tcPr>
            <w:tcW w:w="722" w:type="dxa"/>
          </w:tcPr>
          <w:p w14:paraId="4041B0CA" w14:textId="4C7419ED" w:rsidR="001A488E" w:rsidRPr="00194EE3" w:rsidRDefault="00795268" w:rsidP="001A488E">
            <w:pPr>
              <w:jc w:val="both"/>
              <w:rPr>
                <w:rFonts w:cstheme="minorHAnsi"/>
                <w:sz w:val="16"/>
                <w:szCs w:val="16"/>
              </w:rPr>
            </w:pPr>
            <w:r>
              <w:rPr>
                <w:rFonts w:cstheme="minorHAnsi"/>
                <w:sz w:val="16"/>
                <w:szCs w:val="16"/>
              </w:rPr>
              <w:t>u</w:t>
            </w:r>
            <w:r w:rsidRPr="00194EE3">
              <w:rPr>
                <w:rFonts w:cstheme="minorHAnsi"/>
                <w:sz w:val="16"/>
                <w:szCs w:val="16"/>
              </w:rPr>
              <w:t>int16</w:t>
            </w:r>
          </w:p>
        </w:tc>
        <w:tc>
          <w:tcPr>
            <w:tcW w:w="575" w:type="dxa"/>
          </w:tcPr>
          <w:p w14:paraId="68D3141B" w14:textId="580FBBF1" w:rsidR="001A488E" w:rsidRDefault="001A488E" w:rsidP="001A488E">
            <w:pPr>
              <w:jc w:val="center"/>
              <w:rPr>
                <w:rFonts w:cstheme="minorHAnsi"/>
                <w:sz w:val="16"/>
                <w:szCs w:val="16"/>
              </w:rPr>
            </w:pPr>
            <w:r>
              <w:rPr>
                <w:rFonts w:cstheme="minorHAnsi"/>
                <w:sz w:val="16"/>
                <w:szCs w:val="16"/>
              </w:rPr>
              <w:t>E</w:t>
            </w:r>
          </w:p>
        </w:tc>
        <w:tc>
          <w:tcPr>
            <w:tcW w:w="656" w:type="dxa"/>
          </w:tcPr>
          <w:p w14:paraId="04B73EB5" w14:textId="537C207C" w:rsidR="001A488E" w:rsidRDefault="00354DD8" w:rsidP="001A488E">
            <w:pPr>
              <w:jc w:val="center"/>
              <w:rPr>
                <w:rFonts w:cstheme="minorHAnsi"/>
                <w:sz w:val="16"/>
                <w:szCs w:val="16"/>
              </w:rPr>
            </w:pPr>
            <w:r>
              <w:rPr>
                <w:rFonts w:cstheme="minorHAnsi"/>
                <w:sz w:val="16"/>
                <w:szCs w:val="16"/>
              </w:rPr>
              <w:t>I</w:t>
            </w:r>
          </w:p>
        </w:tc>
        <w:tc>
          <w:tcPr>
            <w:tcW w:w="656" w:type="dxa"/>
          </w:tcPr>
          <w:p w14:paraId="04ED52A4" w14:textId="6EA9FF1D" w:rsidR="001A488E" w:rsidRDefault="001A488E" w:rsidP="001A488E">
            <w:pPr>
              <w:jc w:val="center"/>
              <w:rPr>
                <w:rFonts w:cstheme="minorHAnsi"/>
                <w:sz w:val="16"/>
                <w:szCs w:val="16"/>
              </w:rPr>
            </w:pPr>
            <w:r>
              <w:rPr>
                <w:rFonts w:cstheme="minorHAnsi"/>
                <w:sz w:val="16"/>
                <w:szCs w:val="16"/>
              </w:rPr>
              <w:t>I</w:t>
            </w:r>
          </w:p>
        </w:tc>
        <w:tc>
          <w:tcPr>
            <w:tcW w:w="656" w:type="dxa"/>
          </w:tcPr>
          <w:p w14:paraId="1F88097D" w14:textId="0AACF153" w:rsidR="001A488E" w:rsidRDefault="001A488E" w:rsidP="001A488E">
            <w:pPr>
              <w:jc w:val="center"/>
              <w:rPr>
                <w:rFonts w:cstheme="minorHAnsi"/>
                <w:sz w:val="16"/>
                <w:szCs w:val="16"/>
              </w:rPr>
            </w:pPr>
            <w:r>
              <w:rPr>
                <w:rFonts w:cstheme="minorHAnsi"/>
                <w:sz w:val="16"/>
                <w:szCs w:val="16"/>
              </w:rPr>
              <w:t>I</w:t>
            </w:r>
          </w:p>
        </w:tc>
        <w:tc>
          <w:tcPr>
            <w:tcW w:w="496" w:type="dxa"/>
          </w:tcPr>
          <w:p w14:paraId="33281A50" w14:textId="0EE6BE2E"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24863C3E" w14:textId="7F145DAC"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CC1CD72" w14:textId="5019C653"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41F36DB9" w14:textId="07DA5093"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2E9A495A" w14:textId="2964CF57"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6FFCD1DE" w14:textId="1B73171F"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510C1920" w14:textId="5ED234F7"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582CB49E" w14:textId="4146E29D" w:rsidR="001A488E" w:rsidRPr="00194EE3" w:rsidRDefault="00D261B9" w:rsidP="001A488E">
            <w:pPr>
              <w:jc w:val="center"/>
              <w:rPr>
                <w:rFonts w:cstheme="minorHAnsi"/>
                <w:sz w:val="16"/>
                <w:szCs w:val="16"/>
              </w:rPr>
            </w:pPr>
            <w:r>
              <w:rPr>
                <w:rFonts w:cstheme="minorHAnsi"/>
                <w:sz w:val="16"/>
                <w:szCs w:val="16"/>
              </w:rPr>
              <w:t>E</w:t>
            </w:r>
          </w:p>
        </w:tc>
      </w:tr>
      <w:tr w:rsidR="00795268" w:rsidRPr="00194EE3" w14:paraId="3EA0FD9A" w14:textId="77777777" w:rsidTr="001A488E">
        <w:tc>
          <w:tcPr>
            <w:tcW w:w="722" w:type="dxa"/>
          </w:tcPr>
          <w:p w14:paraId="6EF18BD5" w14:textId="1D1389B8" w:rsidR="001A488E" w:rsidRPr="00194EE3" w:rsidRDefault="00795268" w:rsidP="001A488E">
            <w:pPr>
              <w:jc w:val="both"/>
              <w:rPr>
                <w:rFonts w:cstheme="minorHAnsi"/>
                <w:sz w:val="16"/>
                <w:szCs w:val="16"/>
              </w:rPr>
            </w:pPr>
            <w:r>
              <w:rPr>
                <w:rFonts w:cstheme="minorHAnsi"/>
                <w:sz w:val="16"/>
                <w:szCs w:val="16"/>
              </w:rPr>
              <w:t>u</w:t>
            </w:r>
            <w:r w:rsidRPr="00194EE3">
              <w:rPr>
                <w:rFonts w:cstheme="minorHAnsi"/>
                <w:sz w:val="16"/>
                <w:szCs w:val="16"/>
              </w:rPr>
              <w:t>int32</w:t>
            </w:r>
          </w:p>
        </w:tc>
        <w:tc>
          <w:tcPr>
            <w:tcW w:w="575" w:type="dxa"/>
          </w:tcPr>
          <w:p w14:paraId="7891E4DB" w14:textId="27B2C54F" w:rsidR="001A488E" w:rsidRDefault="001A488E" w:rsidP="001A488E">
            <w:pPr>
              <w:jc w:val="center"/>
              <w:rPr>
                <w:rFonts w:cstheme="minorHAnsi"/>
                <w:sz w:val="16"/>
                <w:szCs w:val="16"/>
              </w:rPr>
            </w:pPr>
            <w:r>
              <w:rPr>
                <w:rFonts w:cstheme="minorHAnsi"/>
                <w:sz w:val="16"/>
                <w:szCs w:val="16"/>
              </w:rPr>
              <w:t>E</w:t>
            </w:r>
          </w:p>
        </w:tc>
        <w:tc>
          <w:tcPr>
            <w:tcW w:w="656" w:type="dxa"/>
          </w:tcPr>
          <w:p w14:paraId="1005A16B" w14:textId="10483E78" w:rsidR="001A488E" w:rsidRDefault="001A488E" w:rsidP="001A488E">
            <w:pPr>
              <w:jc w:val="center"/>
              <w:rPr>
                <w:rFonts w:cstheme="minorHAnsi"/>
                <w:sz w:val="16"/>
                <w:szCs w:val="16"/>
              </w:rPr>
            </w:pPr>
            <w:r>
              <w:rPr>
                <w:rFonts w:cstheme="minorHAnsi"/>
                <w:sz w:val="16"/>
                <w:szCs w:val="16"/>
              </w:rPr>
              <w:t>E</w:t>
            </w:r>
          </w:p>
        </w:tc>
        <w:tc>
          <w:tcPr>
            <w:tcW w:w="656" w:type="dxa"/>
          </w:tcPr>
          <w:p w14:paraId="430E4316" w14:textId="5BF70D3C" w:rsidR="001A488E" w:rsidRDefault="00354DD8" w:rsidP="001A488E">
            <w:pPr>
              <w:jc w:val="center"/>
              <w:rPr>
                <w:rFonts w:cstheme="minorHAnsi"/>
                <w:sz w:val="16"/>
                <w:szCs w:val="16"/>
              </w:rPr>
            </w:pPr>
            <w:r>
              <w:rPr>
                <w:rFonts w:cstheme="minorHAnsi"/>
                <w:sz w:val="16"/>
                <w:szCs w:val="16"/>
              </w:rPr>
              <w:t>I</w:t>
            </w:r>
          </w:p>
        </w:tc>
        <w:tc>
          <w:tcPr>
            <w:tcW w:w="656" w:type="dxa"/>
          </w:tcPr>
          <w:p w14:paraId="15308C32" w14:textId="3E91421C" w:rsidR="001A488E" w:rsidRDefault="001A488E" w:rsidP="001A488E">
            <w:pPr>
              <w:jc w:val="center"/>
              <w:rPr>
                <w:rFonts w:cstheme="minorHAnsi"/>
                <w:sz w:val="16"/>
                <w:szCs w:val="16"/>
              </w:rPr>
            </w:pPr>
            <w:r>
              <w:rPr>
                <w:rFonts w:cstheme="minorHAnsi"/>
                <w:sz w:val="16"/>
                <w:szCs w:val="16"/>
              </w:rPr>
              <w:t>I</w:t>
            </w:r>
          </w:p>
        </w:tc>
        <w:tc>
          <w:tcPr>
            <w:tcW w:w="496" w:type="dxa"/>
          </w:tcPr>
          <w:p w14:paraId="438E681C" w14:textId="53A8B62B"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93CCC38" w14:textId="4621E8E4"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3C735636" w14:textId="4B5A983A"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2FBF359A" w14:textId="294AC3EC"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1F81FE65" w14:textId="39B24C51"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59091B1E" w14:textId="52E2C949"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4D62311A" w14:textId="577076AD"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4B029F2A" w14:textId="1085BC4B" w:rsidR="001A488E" w:rsidRPr="00194EE3" w:rsidRDefault="00D261B9" w:rsidP="001A488E">
            <w:pPr>
              <w:jc w:val="center"/>
              <w:rPr>
                <w:rFonts w:cstheme="minorHAnsi"/>
                <w:sz w:val="16"/>
                <w:szCs w:val="16"/>
              </w:rPr>
            </w:pPr>
            <w:r>
              <w:rPr>
                <w:rFonts w:cstheme="minorHAnsi"/>
                <w:sz w:val="16"/>
                <w:szCs w:val="16"/>
              </w:rPr>
              <w:t>E</w:t>
            </w:r>
          </w:p>
        </w:tc>
      </w:tr>
      <w:tr w:rsidR="00795268" w:rsidRPr="00194EE3" w14:paraId="6A52882B" w14:textId="77777777" w:rsidTr="001A488E">
        <w:tc>
          <w:tcPr>
            <w:tcW w:w="722" w:type="dxa"/>
          </w:tcPr>
          <w:p w14:paraId="412DD3A3" w14:textId="11970B8C" w:rsidR="001A488E" w:rsidRPr="00194EE3" w:rsidRDefault="00795268" w:rsidP="001A488E">
            <w:pPr>
              <w:jc w:val="both"/>
              <w:rPr>
                <w:rFonts w:cstheme="minorHAnsi"/>
                <w:sz w:val="16"/>
                <w:szCs w:val="16"/>
              </w:rPr>
            </w:pPr>
            <w:r>
              <w:rPr>
                <w:rFonts w:cstheme="minorHAnsi"/>
                <w:sz w:val="16"/>
                <w:szCs w:val="16"/>
              </w:rPr>
              <w:t>u</w:t>
            </w:r>
            <w:r w:rsidRPr="00194EE3">
              <w:rPr>
                <w:rFonts w:cstheme="minorHAnsi"/>
                <w:sz w:val="16"/>
                <w:szCs w:val="16"/>
              </w:rPr>
              <w:t>int64</w:t>
            </w:r>
          </w:p>
        </w:tc>
        <w:tc>
          <w:tcPr>
            <w:tcW w:w="575" w:type="dxa"/>
          </w:tcPr>
          <w:p w14:paraId="3B10793D" w14:textId="65A1EEB5" w:rsidR="001A488E" w:rsidRDefault="001A488E" w:rsidP="001A488E">
            <w:pPr>
              <w:jc w:val="center"/>
              <w:rPr>
                <w:rFonts w:cstheme="minorHAnsi"/>
                <w:sz w:val="16"/>
                <w:szCs w:val="16"/>
              </w:rPr>
            </w:pPr>
            <w:r>
              <w:rPr>
                <w:rFonts w:cstheme="minorHAnsi"/>
                <w:sz w:val="16"/>
                <w:szCs w:val="16"/>
              </w:rPr>
              <w:t>E</w:t>
            </w:r>
          </w:p>
        </w:tc>
        <w:tc>
          <w:tcPr>
            <w:tcW w:w="656" w:type="dxa"/>
          </w:tcPr>
          <w:p w14:paraId="0207FE51" w14:textId="104F7AFC" w:rsidR="001A488E" w:rsidRDefault="001A488E" w:rsidP="001A488E">
            <w:pPr>
              <w:jc w:val="center"/>
              <w:rPr>
                <w:rFonts w:cstheme="minorHAnsi"/>
                <w:sz w:val="16"/>
                <w:szCs w:val="16"/>
              </w:rPr>
            </w:pPr>
            <w:r>
              <w:rPr>
                <w:rFonts w:cstheme="minorHAnsi"/>
                <w:sz w:val="16"/>
                <w:szCs w:val="16"/>
              </w:rPr>
              <w:t>E</w:t>
            </w:r>
          </w:p>
        </w:tc>
        <w:tc>
          <w:tcPr>
            <w:tcW w:w="656" w:type="dxa"/>
          </w:tcPr>
          <w:p w14:paraId="07B42526" w14:textId="542DD83B" w:rsidR="001A488E" w:rsidRDefault="001A488E" w:rsidP="001A488E">
            <w:pPr>
              <w:jc w:val="center"/>
              <w:rPr>
                <w:rFonts w:cstheme="minorHAnsi"/>
                <w:sz w:val="16"/>
                <w:szCs w:val="16"/>
              </w:rPr>
            </w:pPr>
            <w:r>
              <w:rPr>
                <w:rFonts w:cstheme="minorHAnsi"/>
                <w:sz w:val="16"/>
                <w:szCs w:val="16"/>
              </w:rPr>
              <w:t>E</w:t>
            </w:r>
          </w:p>
        </w:tc>
        <w:tc>
          <w:tcPr>
            <w:tcW w:w="656" w:type="dxa"/>
          </w:tcPr>
          <w:p w14:paraId="2501CD5E" w14:textId="2FC3AEFC" w:rsidR="001A488E" w:rsidRDefault="00354DD8" w:rsidP="001A488E">
            <w:pPr>
              <w:jc w:val="center"/>
              <w:rPr>
                <w:rFonts w:cstheme="minorHAnsi"/>
                <w:sz w:val="16"/>
                <w:szCs w:val="16"/>
              </w:rPr>
            </w:pPr>
            <w:r>
              <w:rPr>
                <w:rFonts w:cstheme="minorHAnsi"/>
                <w:sz w:val="16"/>
                <w:szCs w:val="16"/>
              </w:rPr>
              <w:t>I</w:t>
            </w:r>
          </w:p>
        </w:tc>
        <w:tc>
          <w:tcPr>
            <w:tcW w:w="496" w:type="dxa"/>
          </w:tcPr>
          <w:p w14:paraId="161CF420" w14:textId="2480133D"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6FCE3648" w14:textId="2718E987"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55054D02" w14:textId="01C3A488"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7683273" w14:textId="6D8ED5F0"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7A2786AA" w14:textId="49295606"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59661454" w14:textId="74ED858E" w:rsidR="001A488E" w:rsidRPr="00194EE3" w:rsidRDefault="001A488E" w:rsidP="001A488E">
            <w:pPr>
              <w:jc w:val="center"/>
              <w:rPr>
                <w:rFonts w:cstheme="minorHAnsi"/>
                <w:sz w:val="16"/>
                <w:szCs w:val="16"/>
              </w:rPr>
            </w:pPr>
            <w:r>
              <w:rPr>
                <w:rFonts w:cstheme="minorHAnsi"/>
                <w:sz w:val="16"/>
                <w:szCs w:val="16"/>
              </w:rPr>
              <w:t>E</w:t>
            </w:r>
          </w:p>
        </w:tc>
        <w:tc>
          <w:tcPr>
            <w:tcW w:w="722" w:type="dxa"/>
          </w:tcPr>
          <w:p w14:paraId="3C26BBFF" w14:textId="75953CDE"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35070B8A" w14:textId="794D169E" w:rsidR="001A488E" w:rsidRPr="00194EE3" w:rsidRDefault="00D261B9" w:rsidP="001A488E">
            <w:pPr>
              <w:jc w:val="center"/>
              <w:rPr>
                <w:rFonts w:cstheme="minorHAnsi"/>
                <w:sz w:val="16"/>
                <w:szCs w:val="16"/>
              </w:rPr>
            </w:pPr>
            <w:r>
              <w:rPr>
                <w:rFonts w:cstheme="minorHAnsi"/>
                <w:sz w:val="16"/>
                <w:szCs w:val="16"/>
              </w:rPr>
              <w:t>E</w:t>
            </w:r>
          </w:p>
        </w:tc>
      </w:tr>
      <w:tr w:rsidR="00795268" w:rsidRPr="00194EE3" w14:paraId="30F18462" w14:textId="77777777" w:rsidTr="001A488E">
        <w:tc>
          <w:tcPr>
            <w:tcW w:w="722" w:type="dxa"/>
          </w:tcPr>
          <w:p w14:paraId="6F12DC93" w14:textId="6AA2BA12" w:rsidR="001A488E" w:rsidRPr="00194EE3" w:rsidRDefault="00795268" w:rsidP="001A488E">
            <w:pPr>
              <w:jc w:val="both"/>
              <w:rPr>
                <w:rFonts w:cstheme="minorHAnsi"/>
                <w:sz w:val="16"/>
                <w:szCs w:val="16"/>
              </w:rPr>
            </w:pPr>
            <w:r>
              <w:rPr>
                <w:rFonts w:cstheme="minorHAnsi"/>
                <w:sz w:val="16"/>
                <w:szCs w:val="16"/>
              </w:rPr>
              <w:t>i</w:t>
            </w:r>
            <w:r w:rsidRPr="00194EE3">
              <w:rPr>
                <w:rFonts w:cstheme="minorHAnsi"/>
                <w:sz w:val="16"/>
                <w:szCs w:val="16"/>
              </w:rPr>
              <w:t>nt8</w:t>
            </w:r>
          </w:p>
        </w:tc>
        <w:tc>
          <w:tcPr>
            <w:tcW w:w="575" w:type="dxa"/>
          </w:tcPr>
          <w:p w14:paraId="5E291C18" w14:textId="7DCD4298" w:rsidR="001A488E" w:rsidRPr="00194EE3" w:rsidRDefault="001A488E" w:rsidP="001A488E">
            <w:pPr>
              <w:jc w:val="center"/>
              <w:rPr>
                <w:rFonts w:cstheme="minorHAnsi"/>
                <w:sz w:val="16"/>
                <w:szCs w:val="16"/>
              </w:rPr>
            </w:pPr>
            <w:r>
              <w:rPr>
                <w:rFonts w:cstheme="minorHAnsi"/>
                <w:sz w:val="16"/>
                <w:szCs w:val="16"/>
              </w:rPr>
              <w:t>E</w:t>
            </w:r>
          </w:p>
        </w:tc>
        <w:tc>
          <w:tcPr>
            <w:tcW w:w="656" w:type="dxa"/>
          </w:tcPr>
          <w:p w14:paraId="6A279C3C" w14:textId="4680C864" w:rsidR="001A488E" w:rsidRPr="00194EE3" w:rsidRDefault="001A488E" w:rsidP="001A488E">
            <w:pPr>
              <w:jc w:val="center"/>
              <w:rPr>
                <w:rFonts w:cstheme="minorHAnsi"/>
                <w:sz w:val="16"/>
                <w:szCs w:val="16"/>
              </w:rPr>
            </w:pPr>
            <w:r>
              <w:rPr>
                <w:rFonts w:cstheme="minorHAnsi"/>
                <w:sz w:val="16"/>
                <w:szCs w:val="16"/>
              </w:rPr>
              <w:t>E</w:t>
            </w:r>
          </w:p>
        </w:tc>
        <w:tc>
          <w:tcPr>
            <w:tcW w:w="656" w:type="dxa"/>
          </w:tcPr>
          <w:p w14:paraId="0CA189A2" w14:textId="559471E1" w:rsidR="001A488E" w:rsidRPr="00194EE3" w:rsidRDefault="001A488E" w:rsidP="001A488E">
            <w:pPr>
              <w:jc w:val="center"/>
              <w:rPr>
                <w:rFonts w:cstheme="minorHAnsi"/>
                <w:sz w:val="16"/>
                <w:szCs w:val="16"/>
              </w:rPr>
            </w:pPr>
            <w:r>
              <w:rPr>
                <w:rFonts w:cstheme="minorHAnsi"/>
                <w:sz w:val="16"/>
                <w:szCs w:val="16"/>
              </w:rPr>
              <w:t>E</w:t>
            </w:r>
          </w:p>
        </w:tc>
        <w:tc>
          <w:tcPr>
            <w:tcW w:w="656" w:type="dxa"/>
          </w:tcPr>
          <w:p w14:paraId="2C29CB8B" w14:textId="3AE19E81" w:rsidR="001A488E" w:rsidRPr="00194EE3" w:rsidRDefault="001A488E" w:rsidP="001A488E">
            <w:pPr>
              <w:jc w:val="center"/>
              <w:rPr>
                <w:rFonts w:cstheme="minorHAnsi"/>
                <w:sz w:val="16"/>
                <w:szCs w:val="16"/>
              </w:rPr>
            </w:pPr>
            <w:r>
              <w:rPr>
                <w:rFonts w:cstheme="minorHAnsi"/>
                <w:sz w:val="16"/>
                <w:szCs w:val="16"/>
              </w:rPr>
              <w:t>E</w:t>
            </w:r>
          </w:p>
        </w:tc>
        <w:tc>
          <w:tcPr>
            <w:tcW w:w="496" w:type="dxa"/>
          </w:tcPr>
          <w:p w14:paraId="41A4DBC7" w14:textId="011CBA84" w:rsidR="001A488E" w:rsidRPr="00194EE3" w:rsidRDefault="00354DD8" w:rsidP="001A488E">
            <w:pPr>
              <w:jc w:val="center"/>
              <w:rPr>
                <w:rFonts w:cstheme="minorHAnsi"/>
                <w:sz w:val="16"/>
                <w:szCs w:val="16"/>
              </w:rPr>
            </w:pPr>
            <w:r>
              <w:rPr>
                <w:rFonts w:cstheme="minorHAnsi"/>
                <w:sz w:val="16"/>
                <w:szCs w:val="16"/>
              </w:rPr>
              <w:t>I</w:t>
            </w:r>
          </w:p>
        </w:tc>
        <w:tc>
          <w:tcPr>
            <w:tcW w:w="567" w:type="dxa"/>
          </w:tcPr>
          <w:p w14:paraId="6C903C2E" w14:textId="10C05261"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74619736" w14:textId="3D250D29"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5EF2DF09" w14:textId="5176A108"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5A77B78A" w14:textId="3BF4543D"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26BED718" w14:textId="275075B6"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037C1F60" w14:textId="1D69A2E9"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6880D17D" w14:textId="789B93B1" w:rsidR="001A488E" w:rsidRPr="00194EE3" w:rsidRDefault="00D261B9" w:rsidP="001A488E">
            <w:pPr>
              <w:jc w:val="center"/>
              <w:rPr>
                <w:rFonts w:cstheme="minorHAnsi"/>
                <w:sz w:val="16"/>
                <w:szCs w:val="16"/>
              </w:rPr>
            </w:pPr>
            <w:r>
              <w:rPr>
                <w:rFonts w:cstheme="minorHAnsi"/>
                <w:sz w:val="16"/>
                <w:szCs w:val="16"/>
              </w:rPr>
              <w:t>E</w:t>
            </w:r>
          </w:p>
        </w:tc>
      </w:tr>
      <w:tr w:rsidR="00795268" w:rsidRPr="00194EE3" w14:paraId="29C7F59D" w14:textId="77777777" w:rsidTr="001A488E">
        <w:tc>
          <w:tcPr>
            <w:tcW w:w="722" w:type="dxa"/>
          </w:tcPr>
          <w:p w14:paraId="3C706145" w14:textId="7FC937ED" w:rsidR="001A488E" w:rsidRPr="00194EE3" w:rsidRDefault="00795268" w:rsidP="001A488E">
            <w:pPr>
              <w:jc w:val="both"/>
              <w:rPr>
                <w:rFonts w:cstheme="minorHAnsi"/>
                <w:sz w:val="16"/>
                <w:szCs w:val="16"/>
              </w:rPr>
            </w:pPr>
            <w:r>
              <w:rPr>
                <w:rFonts w:cstheme="minorHAnsi"/>
                <w:sz w:val="16"/>
                <w:szCs w:val="16"/>
              </w:rPr>
              <w:t>i</w:t>
            </w:r>
            <w:r w:rsidRPr="00194EE3">
              <w:rPr>
                <w:rFonts w:cstheme="minorHAnsi"/>
                <w:sz w:val="16"/>
                <w:szCs w:val="16"/>
              </w:rPr>
              <w:t>nt16</w:t>
            </w:r>
          </w:p>
        </w:tc>
        <w:tc>
          <w:tcPr>
            <w:tcW w:w="575" w:type="dxa"/>
          </w:tcPr>
          <w:p w14:paraId="274D6F80" w14:textId="7C8A8590" w:rsidR="001A488E" w:rsidRDefault="001A488E" w:rsidP="001A488E">
            <w:pPr>
              <w:jc w:val="center"/>
              <w:rPr>
                <w:rFonts w:cstheme="minorHAnsi"/>
                <w:sz w:val="16"/>
                <w:szCs w:val="16"/>
              </w:rPr>
            </w:pPr>
            <w:r>
              <w:rPr>
                <w:rFonts w:cstheme="minorHAnsi"/>
                <w:sz w:val="16"/>
                <w:szCs w:val="16"/>
              </w:rPr>
              <w:t>E</w:t>
            </w:r>
          </w:p>
        </w:tc>
        <w:tc>
          <w:tcPr>
            <w:tcW w:w="656" w:type="dxa"/>
          </w:tcPr>
          <w:p w14:paraId="60BB3F64" w14:textId="6932E92F" w:rsidR="001A488E" w:rsidRDefault="001A488E" w:rsidP="001A488E">
            <w:pPr>
              <w:jc w:val="center"/>
              <w:rPr>
                <w:rFonts w:cstheme="minorHAnsi"/>
                <w:sz w:val="16"/>
                <w:szCs w:val="16"/>
              </w:rPr>
            </w:pPr>
            <w:r>
              <w:rPr>
                <w:rFonts w:cstheme="minorHAnsi"/>
                <w:sz w:val="16"/>
                <w:szCs w:val="16"/>
              </w:rPr>
              <w:t>E</w:t>
            </w:r>
          </w:p>
        </w:tc>
        <w:tc>
          <w:tcPr>
            <w:tcW w:w="656" w:type="dxa"/>
          </w:tcPr>
          <w:p w14:paraId="0A7BBA85" w14:textId="6128A449" w:rsidR="001A488E" w:rsidRDefault="001A488E" w:rsidP="001A488E">
            <w:pPr>
              <w:jc w:val="center"/>
              <w:rPr>
                <w:rFonts w:cstheme="minorHAnsi"/>
                <w:sz w:val="16"/>
                <w:szCs w:val="16"/>
              </w:rPr>
            </w:pPr>
            <w:r>
              <w:rPr>
                <w:rFonts w:cstheme="minorHAnsi"/>
                <w:sz w:val="16"/>
                <w:szCs w:val="16"/>
              </w:rPr>
              <w:t>E</w:t>
            </w:r>
          </w:p>
        </w:tc>
        <w:tc>
          <w:tcPr>
            <w:tcW w:w="656" w:type="dxa"/>
          </w:tcPr>
          <w:p w14:paraId="47AF35F7" w14:textId="6F337A28" w:rsidR="001A488E" w:rsidRDefault="001A488E" w:rsidP="001A488E">
            <w:pPr>
              <w:jc w:val="center"/>
              <w:rPr>
                <w:rFonts w:cstheme="minorHAnsi"/>
                <w:sz w:val="16"/>
                <w:szCs w:val="16"/>
              </w:rPr>
            </w:pPr>
            <w:r>
              <w:rPr>
                <w:rFonts w:cstheme="minorHAnsi"/>
                <w:sz w:val="16"/>
                <w:szCs w:val="16"/>
              </w:rPr>
              <w:t>E</w:t>
            </w:r>
          </w:p>
        </w:tc>
        <w:tc>
          <w:tcPr>
            <w:tcW w:w="496" w:type="dxa"/>
          </w:tcPr>
          <w:p w14:paraId="3E505A59" w14:textId="03B3917B"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2BA6F0B5" w14:textId="462BF993" w:rsidR="001A488E" w:rsidRPr="00194EE3" w:rsidRDefault="00354DD8" w:rsidP="001A488E">
            <w:pPr>
              <w:jc w:val="center"/>
              <w:rPr>
                <w:rFonts w:cstheme="minorHAnsi"/>
                <w:sz w:val="16"/>
                <w:szCs w:val="16"/>
              </w:rPr>
            </w:pPr>
            <w:r>
              <w:rPr>
                <w:rFonts w:cstheme="minorHAnsi"/>
                <w:sz w:val="16"/>
                <w:szCs w:val="16"/>
              </w:rPr>
              <w:t>I</w:t>
            </w:r>
          </w:p>
        </w:tc>
        <w:tc>
          <w:tcPr>
            <w:tcW w:w="567" w:type="dxa"/>
          </w:tcPr>
          <w:p w14:paraId="3E6D2A91" w14:textId="54C0A0E1"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7D06DC35" w14:textId="7CE8C8CD"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77DE8655" w14:textId="6FAE1604"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3E396850" w14:textId="048F90EA"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0F84EE16" w14:textId="037DDF58"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78E5FA80" w14:textId="0EEDF822" w:rsidR="001A488E" w:rsidRPr="00194EE3" w:rsidRDefault="00D261B9" w:rsidP="001A488E">
            <w:pPr>
              <w:jc w:val="center"/>
              <w:rPr>
                <w:rFonts w:cstheme="minorHAnsi"/>
                <w:sz w:val="16"/>
                <w:szCs w:val="16"/>
              </w:rPr>
            </w:pPr>
            <w:r>
              <w:rPr>
                <w:rFonts w:cstheme="minorHAnsi"/>
                <w:sz w:val="16"/>
                <w:szCs w:val="16"/>
              </w:rPr>
              <w:t>E</w:t>
            </w:r>
          </w:p>
        </w:tc>
      </w:tr>
      <w:tr w:rsidR="00795268" w:rsidRPr="00194EE3" w14:paraId="348BAB53" w14:textId="77777777" w:rsidTr="001A488E">
        <w:tc>
          <w:tcPr>
            <w:tcW w:w="722" w:type="dxa"/>
          </w:tcPr>
          <w:p w14:paraId="77265E46" w14:textId="657374CF" w:rsidR="001A488E" w:rsidRPr="00194EE3" w:rsidRDefault="00795268" w:rsidP="001A488E">
            <w:pPr>
              <w:jc w:val="both"/>
              <w:rPr>
                <w:rFonts w:cstheme="minorHAnsi"/>
                <w:sz w:val="16"/>
                <w:szCs w:val="16"/>
              </w:rPr>
            </w:pPr>
            <w:r>
              <w:rPr>
                <w:rFonts w:cstheme="minorHAnsi"/>
                <w:sz w:val="16"/>
                <w:szCs w:val="16"/>
              </w:rPr>
              <w:t>i</w:t>
            </w:r>
            <w:r w:rsidRPr="00194EE3">
              <w:rPr>
                <w:rFonts w:cstheme="minorHAnsi"/>
                <w:sz w:val="16"/>
                <w:szCs w:val="16"/>
              </w:rPr>
              <w:t>nt32</w:t>
            </w:r>
          </w:p>
        </w:tc>
        <w:tc>
          <w:tcPr>
            <w:tcW w:w="575" w:type="dxa"/>
          </w:tcPr>
          <w:p w14:paraId="4B4CAA21" w14:textId="24E2311E" w:rsidR="001A488E" w:rsidRDefault="001A488E" w:rsidP="001A488E">
            <w:pPr>
              <w:jc w:val="center"/>
              <w:rPr>
                <w:rFonts w:cstheme="minorHAnsi"/>
                <w:sz w:val="16"/>
                <w:szCs w:val="16"/>
              </w:rPr>
            </w:pPr>
            <w:r>
              <w:rPr>
                <w:rFonts w:cstheme="minorHAnsi"/>
                <w:sz w:val="16"/>
                <w:szCs w:val="16"/>
              </w:rPr>
              <w:t>E</w:t>
            </w:r>
          </w:p>
        </w:tc>
        <w:tc>
          <w:tcPr>
            <w:tcW w:w="656" w:type="dxa"/>
          </w:tcPr>
          <w:p w14:paraId="57279039" w14:textId="1483049F" w:rsidR="001A488E" w:rsidRDefault="001A488E" w:rsidP="001A488E">
            <w:pPr>
              <w:jc w:val="center"/>
              <w:rPr>
                <w:rFonts w:cstheme="minorHAnsi"/>
                <w:sz w:val="16"/>
                <w:szCs w:val="16"/>
              </w:rPr>
            </w:pPr>
            <w:r>
              <w:rPr>
                <w:rFonts w:cstheme="minorHAnsi"/>
                <w:sz w:val="16"/>
                <w:szCs w:val="16"/>
              </w:rPr>
              <w:t>E</w:t>
            </w:r>
          </w:p>
        </w:tc>
        <w:tc>
          <w:tcPr>
            <w:tcW w:w="656" w:type="dxa"/>
          </w:tcPr>
          <w:p w14:paraId="23D4CB8D" w14:textId="01550E80" w:rsidR="001A488E" w:rsidRDefault="001A488E" w:rsidP="001A488E">
            <w:pPr>
              <w:jc w:val="center"/>
              <w:rPr>
                <w:rFonts w:cstheme="minorHAnsi"/>
                <w:sz w:val="16"/>
                <w:szCs w:val="16"/>
              </w:rPr>
            </w:pPr>
            <w:r>
              <w:rPr>
                <w:rFonts w:cstheme="minorHAnsi"/>
                <w:sz w:val="16"/>
                <w:szCs w:val="16"/>
              </w:rPr>
              <w:t>E</w:t>
            </w:r>
          </w:p>
        </w:tc>
        <w:tc>
          <w:tcPr>
            <w:tcW w:w="656" w:type="dxa"/>
          </w:tcPr>
          <w:p w14:paraId="3591A8D4" w14:textId="3719E399" w:rsidR="001A488E" w:rsidRDefault="001A488E" w:rsidP="001A488E">
            <w:pPr>
              <w:jc w:val="center"/>
              <w:rPr>
                <w:rFonts w:cstheme="minorHAnsi"/>
                <w:sz w:val="16"/>
                <w:szCs w:val="16"/>
              </w:rPr>
            </w:pPr>
            <w:r>
              <w:rPr>
                <w:rFonts w:cstheme="minorHAnsi"/>
                <w:sz w:val="16"/>
                <w:szCs w:val="16"/>
              </w:rPr>
              <w:t>E</w:t>
            </w:r>
          </w:p>
        </w:tc>
        <w:tc>
          <w:tcPr>
            <w:tcW w:w="496" w:type="dxa"/>
          </w:tcPr>
          <w:p w14:paraId="15FBA642" w14:textId="5C8DAA2A"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7225EB25" w14:textId="2DA197B0"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33BADAFC" w14:textId="201248E8" w:rsidR="001A488E" w:rsidRPr="00194EE3" w:rsidRDefault="00354DD8" w:rsidP="001A488E">
            <w:pPr>
              <w:jc w:val="center"/>
              <w:rPr>
                <w:rFonts w:cstheme="minorHAnsi"/>
                <w:sz w:val="16"/>
                <w:szCs w:val="16"/>
              </w:rPr>
            </w:pPr>
            <w:r>
              <w:rPr>
                <w:rFonts w:cstheme="minorHAnsi"/>
                <w:sz w:val="16"/>
                <w:szCs w:val="16"/>
              </w:rPr>
              <w:t>I</w:t>
            </w:r>
          </w:p>
        </w:tc>
        <w:tc>
          <w:tcPr>
            <w:tcW w:w="567" w:type="dxa"/>
          </w:tcPr>
          <w:p w14:paraId="226FC8CB" w14:textId="6E8CFA5C"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7B1EDF2F" w14:textId="3D009115"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1D9CEDE1" w14:textId="71E070E9"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060427A6" w14:textId="5A54D690"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104EA7E5" w14:textId="03B84495" w:rsidR="001A488E" w:rsidRPr="00194EE3" w:rsidRDefault="00D261B9" w:rsidP="001A488E">
            <w:pPr>
              <w:jc w:val="center"/>
              <w:rPr>
                <w:rFonts w:cstheme="minorHAnsi"/>
                <w:sz w:val="16"/>
                <w:szCs w:val="16"/>
              </w:rPr>
            </w:pPr>
            <w:r>
              <w:rPr>
                <w:rFonts w:cstheme="minorHAnsi"/>
                <w:sz w:val="16"/>
                <w:szCs w:val="16"/>
              </w:rPr>
              <w:t>E</w:t>
            </w:r>
          </w:p>
        </w:tc>
      </w:tr>
      <w:tr w:rsidR="00795268" w:rsidRPr="00194EE3" w14:paraId="1688F9F7" w14:textId="77777777" w:rsidTr="001A488E">
        <w:tc>
          <w:tcPr>
            <w:tcW w:w="722" w:type="dxa"/>
          </w:tcPr>
          <w:p w14:paraId="6D384C4B" w14:textId="195510D4" w:rsidR="001A488E" w:rsidRPr="00194EE3" w:rsidRDefault="00795268" w:rsidP="001A488E">
            <w:pPr>
              <w:jc w:val="both"/>
              <w:rPr>
                <w:rFonts w:cstheme="minorHAnsi"/>
                <w:sz w:val="16"/>
                <w:szCs w:val="16"/>
              </w:rPr>
            </w:pPr>
            <w:r>
              <w:rPr>
                <w:rFonts w:cstheme="minorHAnsi"/>
                <w:sz w:val="16"/>
                <w:szCs w:val="16"/>
              </w:rPr>
              <w:t>i</w:t>
            </w:r>
            <w:r w:rsidRPr="00194EE3">
              <w:rPr>
                <w:rFonts w:cstheme="minorHAnsi"/>
                <w:sz w:val="16"/>
                <w:szCs w:val="16"/>
              </w:rPr>
              <w:t>nt64</w:t>
            </w:r>
          </w:p>
        </w:tc>
        <w:tc>
          <w:tcPr>
            <w:tcW w:w="575" w:type="dxa"/>
          </w:tcPr>
          <w:p w14:paraId="53A826E4" w14:textId="773D26AB" w:rsidR="001A488E" w:rsidRDefault="001A488E" w:rsidP="001A488E">
            <w:pPr>
              <w:jc w:val="center"/>
              <w:rPr>
                <w:rFonts w:cstheme="minorHAnsi"/>
                <w:sz w:val="16"/>
                <w:szCs w:val="16"/>
              </w:rPr>
            </w:pPr>
            <w:r>
              <w:rPr>
                <w:rFonts w:cstheme="minorHAnsi"/>
                <w:sz w:val="16"/>
                <w:szCs w:val="16"/>
              </w:rPr>
              <w:t>E</w:t>
            </w:r>
          </w:p>
        </w:tc>
        <w:tc>
          <w:tcPr>
            <w:tcW w:w="656" w:type="dxa"/>
          </w:tcPr>
          <w:p w14:paraId="74E8D955" w14:textId="00015B5F" w:rsidR="001A488E" w:rsidRDefault="001A488E" w:rsidP="001A488E">
            <w:pPr>
              <w:jc w:val="center"/>
              <w:rPr>
                <w:rFonts w:cstheme="minorHAnsi"/>
                <w:sz w:val="16"/>
                <w:szCs w:val="16"/>
              </w:rPr>
            </w:pPr>
            <w:r>
              <w:rPr>
                <w:rFonts w:cstheme="minorHAnsi"/>
                <w:sz w:val="16"/>
                <w:szCs w:val="16"/>
              </w:rPr>
              <w:t>E</w:t>
            </w:r>
          </w:p>
        </w:tc>
        <w:tc>
          <w:tcPr>
            <w:tcW w:w="656" w:type="dxa"/>
          </w:tcPr>
          <w:p w14:paraId="23E69049" w14:textId="4F1AF8B1" w:rsidR="001A488E" w:rsidRDefault="001A488E" w:rsidP="001A488E">
            <w:pPr>
              <w:jc w:val="center"/>
              <w:rPr>
                <w:rFonts w:cstheme="minorHAnsi"/>
                <w:sz w:val="16"/>
                <w:szCs w:val="16"/>
              </w:rPr>
            </w:pPr>
            <w:r>
              <w:rPr>
                <w:rFonts w:cstheme="minorHAnsi"/>
                <w:sz w:val="16"/>
                <w:szCs w:val="16"/>
              </w:rPr>
              <w:t>E</w:t>
            </w:r>
          </w:p>
        </w:tc>
        <w:tc>
          <w:tcPr>
            <w:tcW w:w="656" w:type="dxa"/>
          </w:tcPr>
          <w:p w14:paraId="5F3A047A" w14:textId="58C38C72" w:rsidR="001A488E" w:rsidRDefault="001A488E" w:rsidP="001A488E">
            <w:pPr>
              <w:jc w:val="center"/>
              <w:rPr>
                <w:rFonts w:cstheme="minorHAnsi"/>
                <w:sz w:val="16"/>
                <w:szCs w:val="16"/>
              </w:rPr>
            </w:pPr>
            <w:r>
              <w:rPr>
                <w:rFonts w:cstheme="minorHAnsi"/>
                <w:sz w:val="16"/>
                <w:szCs w:val="16"/>
              </w:rPr>
              <w:t>E</w:t>
            </w:r>
          </w:p>
        </w:tc>
        <w:tc>
          <w:tcPr>
            <w:tcW w:w="496" w:type="dxa"/>
          </w:tcPr>
          <w:p w14:paraId="23D3BB7B" w14:textId="47E3FC9E"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0CCC1642" w14:textId="10F0ADDC"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0C7E9AC7" w14:textId="7C4A9627"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70046BA1" w14:textId="7883BCAD" w:rsidR="001A488E" w:rsidRPr="00194EE3" w:rsidRDefault="00354DD8" w:rsidP="001A488E">
            <w:pPr>
              <w:jc w:val="center"/>
              <w:rPr>
                <w:rFonts w:cstheme="minorHAnsi"/>
                <w:sz w:val="16"/>
                <w:szCs w:val="16"/>
              </w:rPr>
            </w:pPr>
            <w:r>
              <w:rPr>
                <w:rFonts w:cstheme="minorHAnsi"/>
                <w:sz w:val="16"/>
                <w:szCs w:val="16"/>
              </w:rPr>
              <w:t>I</w:t>
            </w:r>
          </w:p>
        </w:tc>
        <w:tc>
          <w:tcPr>
            <w:tcW w:w="704" w:type="dxa"/>
          </w:tcPr>
          <w:p w14:paraId="7426615D" w14:textId="336C0D92"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0A9E312D" w14:textId="53517740" w:rsidR="001A488E" w:rsidRPr="00194EE3" w:rsidRDefault="001A488E" w:rsidP="001A488E">
            <w:pPr>
              <w:jc w:val="center"/>
              <w:rPr>
                <w:rFonts w:cstheme="minorHAnsi"/>
                <w:sz w:val="16"/>
                <w:szCs w:val="16"/>
              </w:rPr>
            </w:pPr>
            <w:r>
              <w:rPr>
                <w:rFonts w:cstheme="minorHAnsi"/>
                <w:sz w:val="16"/>
                <w:szCs w:val="16"/>
              </w:rPr>
              <w:t>E</w:t>
            </w:r>
          </w:p>
        </w:tc>
        <w:tc>
          <w:tcPr>
            <w:tcW w:w="722" w:type="dxa"/>
          </w:tcPr>
          <w:p w14:paraId="3DFB2BD9" w14:textId="4F2BBBAE"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63E9AC6F" w14:textId="6E3E21DB" w:rsidR="001A488E" w:rsidRPr="00194EE3" w:rsidRDefault="00D75858" w:rsidP="001A488E">
            <w:pPr>
              <w:jc w:val="center"/>
              <w:rPr>
                <w:rFonts w:cstheme="minorHAnsi"/>
                <w:sz w:val="16"/>
                <w:szCs w:val="16"/>
              </w:rPr>
            </w:pPr>
            <w:r>
              <w:rPr>
                <w:rFonts w:cstheme="minorHAnsi"/>
                <w:sz w:val="16"/>
                <w:szCs w:val="16"/>
              </w:rPr>
              <w:t>E</w:t>
            </w:r>
          </w:p>
        </w:tc>
      </w:tr>
      <w:tr w:rsidR="00795268" w:rsidRPr="00194EE3" w14:paraId="680141AA" w14:textId="77777777" w:rsidTr="001A488E">
        <w:tc>
          <w:tcPr>
            <w:tcW w:w="722" w:type="dxa"/>
          </w:tcPr>
          <w:p w14:paraId="16B7F245" w14:textId="35E46D9C" w:rsidR="001A488E" w:rsidRPr="00194EE3" w:rsidRDefault="00795268" w:rsidP="001A488E">
            <w:pPr>
              <w:jc w:val="both"/>
              <w:rPr>
                <w:rFonts w:cstheme="minorHAnsi"/>
                <w:sz w:val="16"/>
                <w:szCs w:val="16"/>
              </w:rPr>
            </w:pPr>
            <w:r>
              <w:rPr>
                <w:rFonts w:cstheme="minorHAnsi"/>
                <w:sz w:val="16"/>
                <w:szCs w:val="16"/>
              </w:rPr>
              <w:t>f</w:t>
            </w:r>
            <w:r w:rsidR="001A488E" w:rsidRPr="00194EE3">
              <w:rPr>
                <w:rFonts w:cstheme="minorHAnsi"/>
                <w:sz w:val="16"/>
                <w:szCs w:val="16"/>
              </w:rPr>
              <w:t>lt32</w:t>
            </w:r>
          </w:p>
        </w:tc>
        <w:tc>
          <w:tcPr>
            <w:tcW w:w="575" w:type="dxa"/>
          </w:tcPr>
          <w:p w14:paraId="4969300F" w14:textId="60EFD990" w:rsidR="001A488E" w:rsidRDefault="001A488E" w:rsidP="001A488E">
            <w:pPr>
              <w:jc w:val="center"/>
              <w:rPr>
                <w:rFonts w:cstheme="minorHAnsi"/>
                <w:sz w:val="16"/>
                <w:szCs w:val="16"/>
              </w:rPr>
            </w:pPr>
            <w:r>
              <w:rPr>
                <w:rFonts w:cstheme="minorHAnsi"/>
                <w:sz w:val="16"/>
                <w:szCs w:val="16"/>
              </w:rPr>
              <w:t>E</w:t>
            </w:r>
          </w:p>
        </w:tc>
        <w:tc>
          <w:tcPr>
            <w:tcW w:w="656" w:type="dxa"/>
          </w:tcPr>
          <w:p w14:paraId="63659B7E" w14:textId="6C7A5595" w:rsidR="001A488E" w:rsidRDefault="001A488E" w:rsidP="001A488E">
            <w:pPr>
              <w:jc w:val="center"/>
              <w:rPr>
                <w:rFonts w:cstheme="minorHAnsi"/>
                <w:sz w:val="16"/>
                <w:szCs w:val="16"/>
              </w:rPr>
            </w:pPr>
            <w:r>
              <w:rPr>
                <w:rFonts w:cstheme="minorHAnsi"/>
                <w:sz w:val="16"/>
                <w:szCs w:val="16"/>
              </w:rPr>
              <w:t>E</w:t>
            </w:r>
          </w:p>
        </w:tc>
        <w:tc>
          <w:tcPr>
            <w:tcW w:w="656" w:type="dxa"/>
          </w:tcPr>
          <w:p w14:paraId="4C0B2E21" w14:textId="2C322107" w:rsidR="001A488E" w:rsidRDefault="001A488E" w:rsidP="001A488E">
            <w:pPr>
              <w:jc w:val="center"/>
              <w:rPr>
                <w:rFonts w:cstheme="minorHAnsi"/>
                <w:sz w:val="16"/>
                <w:szCs w:val="16"/>
              </w:rPr>
            </w:pPr>
            <w:r>
              <w:rPr>
                <w:rFonts w:cstheme="minorHAnsi"/>
                <w:sz w:val="16"/>
                <w:szCs w:val="16"/>
              </w:rPr>
              <w:t>E</w:t>
            </w:r>
          </w:p>
        </w:tc>
        <w:tc>
          <w:tcPr>
            <w:tcW w:w="656" w:type="dxa"/>
          </w:tcPr>
          <w:p w14:paraId="63F57D68" w14:textId="1A29D29A" w:rsidR="001A488E" w:rsidRDefault="001A488E" w:rsidP="001A488E">
            <w:pPr>
              <w:jc w:val="center"/>
              <w:rPr>
                <w:rFonts w:cstheme="minorHAnsi"/>
                <w:sz w:val="16"/>
                <w:szCs w:val="16"/>
              </w:rPr>
            </w:pPr>
            <w:r>
              <w:rPr>
                <w:rFonts w:cstheme="minorHAnsi"/>
                <w:sz w:val="16"/>
                <w:szCs w:val="16"/>
              </w:rPr>
              <w:t>E</w:t>
            </w:r>
          </w:p>
        </w:tc>
        <w:tc>
          <w:tcPr>
            <w:tcW w:w="496" w:type="dxa"/>
          </w:tcPr>
          <w:p w14:paraId="29D604A7" w14:textId="47272D28"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127D4E5E" w14:textId="4D5FD71F"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6C341B80" w14:textId="70CCA184"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260FF5E9" w14:textId="755D3C50"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05F89935" w14:textId="431CEDA9" w:rsidR="001A488E" w:rsidRPr="00194EE3" w:rsidRDefault="00F53332" w:rsidP="001A488E">
            <w:pPr>
              <w:jc w:val="center"/>
              <w:rPr>
                <w:rFonts w:cstheme="minorHAnsi"/>
                <w:sz w:val="16"/>
                <w:szCs w:val="16"/>
              </w:rPr>
            </w:pPr>
            <w:r>
              <w:rPr>
                <w:rFonts w:cstheme="minorHAnsi"/>
                <w:sz w:val="16"/>
                <w:szCs w:val="16"/>
              </w:rPr>
              <w:t>I</w:t>
            </w:r>
          </w:p>
        </w:tc>
        <w:tc>
          <w:tcPr>
            <w:tcW w:w="704" w:type="dxa"/>
          </w:tcPr>
          <w:p w14:paraId="6160E2F7" w14:textId="4B5DD133" w:rsidR="001A488E" w:rsidRPr="00194EE3" w:rsidRDefault="001A488E" w:rsidP="001A488E">
            <w:pPr>
              <w:jc w:val="center"/>
              <w:rPr>
                <w:rFonts w:cstheme="minorHAnsi"/>
                <w:sz w:val="16"/>
                <w:szCs w:val="16"/>
              </w:rPr>
            </w:pPr>
            <w:r>
              <w:rPr>
                <w:rFonts w:cstheme="minorHAnsi"/>
                <w:sz w:val="16"/>
                <w:szCs w:val="16"/>
              </w:rPr>
              <w:t>E</w:t>
            </w:r>
          </w:p>
        </w:tc>
        <w:tc>
          <w:tcPr>
            <w:tcW w:w="722" w:type="dxa"/>
          </w:tcPr>
          <w:p w14:paraId="337488A8" w14:textId="60A5BF19" w:rsidR="001A488E" w:rsidRPr="00194EE3" w:rsidRDefault="00D75858" w:rsidP="001A488E">
            <w:pPr>
              <w:jc w:val="center"/>
              <w:rPr>
                <w:rFonts w:cstheme="minorHAnsi"/>
                <w:sz w:val="16"/>
                <w:szCs w:val="16"/>
              </w:rPr>
            </w:pPr>
            <w:r>
              <w:rPr>
                <w:rFonts w:cstheme="minorHAnsi"/>
                <w:sz w:val="16"/>
                <w:szCs w:val="16"/>
              </w:rPr>
              <w:t>E</w:t>
            </w:r>
          </w:p>
        </w:tc>
        <w:tc>
          <w:tcPr>
            <w:tcW w:w="722" w:type="dxa"/>
          </w:tcPr>
          <w:p w14:paraId="19E7ADBF" w14:textId="51A11BB1" w:rsidR="001A488E" w:rsidRPr="00194EE3" w:rsidRDefault="00D75858" w:rsidP="001A488E">
            <w:pPr>
              <w:jc w:val="center"/>
              <w:rPr>
                <w:rFonts w:cstheme="minorHAnsi"/>
                <w:sz w:val="16"/>
                <w:szCs w:val="16"/>
              </w:rPr>
            </w:pPr>
            <w:r>
              <w:rPr>
                <w:rFonts w:cstheme="minorHAnsi"/>
                <w:sz w:val="16"/>
                <w:szCs w:val="16"/>
              </w:rPr>
              <w:t>E</w:t>
            </w:r>
          </w:p>
        </w:tc>
      </w:tr>
      <w:tr w:rsidR="00795268" w:rsidRPr="00194EE3" w14:paraId="4B2F4677" w14:textId="77777777" w:rsidTr="001A488E">
        <w:tc>
          <w:tcPr>
            <w:tcW w:w="722" w:type="dxa"/>
          </w:tcPr>
          <w:p w14:paraId="75350561" w14:textId="1CD27BA1" w:rsidR="001A488E" w:rsidRPr="00194EE3" w:rsidRDefault="00795268" w:rsidP="001A488E">
            <w:pPr>
              <w:jc w:val="both"/>
              <w:rPr>
                <w:rFonts w:cstheme="minorHAnsi"/>
                <w:sz w:val="16"/>
                <w:szCs w:val="16"/>
              </w:rPr>
            </w:pPr>
            <w:r>
              <w:rPr>
                <w:rFonts w:cstheme="minorHAnsi"/>
                <w:sz w:val="16"/>
                <w:szCs w:val="16"/>
              </w:rPr>
              <w:t>f</w:t>
            </w:r>
            <w:r w:rsidR="001A488E" w:rsidRPr="00194EE3">
              <w:rPr>
                <w:rFonts w:cstheme="minorHAnsi"/>
                <w:sz w:val="16"/>
                <w:szCs w:val="16"/>
              </w:rPr>
              <w:t>lt64</w:t>
            </w:r>
          </w:p>
        </w:tc>
        <w:tc>
          <w:tcPr>
            <w:tcW w:w="575" w:type="dxa"/>
          </w:tcPr>
          <w:p w14:paraId="006DF602" w14:textId="5181153E" w:rsidR="001A488E" w:rsidRDefault="001A488E" w:rsidP="001A488E">
            <w:pPr>
              <w:jc w:val="center"/>
              <w:rPr>
                <w:rFonts w:cstheme="minorHAnsi"/>
                <w:sz w:val="16"/>
                <w:szCs w:val="16"/>
              </w:rPr>
            </w:pPr>
            <w:r>
              <w:rPr>
                <w:rFonts w:cstheme="minorHAnsi"/>
                <w:sz w:val="16"/>
                <w:szCs w:val="16"/>
              </w:rPr>
              <w:t>E</w:t>
            </w:r>
          </w:p>
        </w:tc>
        <w:tc>
          <w:tcPr>
            <w:tcW w:w="656" w:type="dxa"/>
          </w:tcPr>
          <w:p w14:paraId="15836ACB" w14:textId="6018C74F" w:rsidR="001A488E" w:rsidRDefault="001A488E" w:rsidP="001A488E">
            <w:pPr>
              <w:jc w:val="center"/>
              <w:rPr>
                <w:rFonts w:cstheme="minorHAnsi"/>
                <w:sz w:val="16"/>
                <w:szCs w:val="16"/>
              </w:rPr>
            </w:pPr>
            <w:r>
              <w:rPr>
                <w:rFonts w:cstheme="minorHAnsi"/>
                <w:sz w:val="16"/>
                <w:szCs w:val="16"/>
              </w:rPr>
              <w:t>E</w:t>
            </w:r>
          </w:p>
        </w:tc>
        <w:tc>
          <w:tcPr>
            <w:tcW w:w="656" w:type="dxa"/>
          </w:tcPr>
          <w:p w14:paraId="6DA4ACD6" w14:textId="31A30F19" w:rsidR="001A488E" w:rsidRDefault="001A488E" w:rsidP="001A488E">
            <w:pPr>
              <w:jc w:val="center"/>
              <w:rPr>
                <w:rFonts w:cstheme="minorHAnsi"/>
                <w:sz w:val="16"/>
                <w:szCs w:val="16"/>
              </w:rPr>
            </w:pPr>
            <w:r>
              <w:rPr>
                <w:rFonts w:cstheme="minorHAnsi"/>
                <w:sz w:val="16"/>
                <w:szCs w:val="16"/>
              </w:rPr>
              <w:t>E</w:t>
            </w:r>
          </w:p>
        </w:tc>
        <w:tc>
          <w:tcPr>
            <w:tcW w:w="656" w:type="dxa"/>
          </w:tcPr>
          <w:p w14:paraId="618770D5" w14:textId="5786ED0D" w:rsidR="001A488E" w:rsidRDefault="001A488E" w:rsidP="001A488E">
            <w:pPr>
              <w:jc w:val="center"/>
              <w:rPr>
                <w:rFonts w:cstheme="minorHAnsi"/>
                <w:sz w:val="16"/>
                <w:szCs w:val="16"/>
              </w:rPr>
            </w:pPr>
            <w:r>
              <w:rPr>
                <w:rFonts w:cstheme="minorHAnsi"/>
                <w:sz w:val="16"/>
                <w:szCs w:val="16"/>
              </w:rPr>
              <w:t>E</w:t>
            </w:r>
          </w:p>
        </w:tc>
        <w:tc>
          <w:tcPr>
            <w:tcW w:w="496" w:type="dxa"/>
          </w:tcPr>
          <w:p w14:paraId="0E1C60BD" w14:textId="3CAA60B9"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71B7E7EE" w14:textId="788D2BD4"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37499B49" w14:textId="5AD74BCA"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1DD702E2" w14:textId="10837441"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210A0106" w14:textId="495AE244"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17D60BF0" w14:textId="47D631C7" w:rsidR="001A488E" w:rsidRPr="00194EE3" w:rsidRDefault="00F53332" w:rsidP="001A488E">
            <w:pPr>
              <w:jc w:val="center"/>
              <w:rPr>
                <w:rFonts w:cstheme="minorHAnsi"/>
                <w:sz w:val="16"/>
                <w:szCs w:val="16"/>
              </w:rPr>
            </w:pPr>
            <w:r>
              <w:rPr>
                <w:rFonts w:cstheme="minorHAnsi"/>
                <w:sz w:val="16"/>
                <w:szCs w:val="16"/>
              </w:rPr>
              <w:t>I</w:t>
            </w:r>
          </w:p>
        </w:tc>
        <w:tc>
          <w:tcPr>
            <w:tcW w:w="722" w:type="dxa"/>
          </w:tcPr>
          <w:p w14:paraId="0994B7FA" w14:textId="2CB02793" w:rsidR="001A488E" w:rsidRPr="00194EE3" w:rsidRDefault="00D75858" w:rsidP="001A488E">
            <w:pPr>
              <w:jc w:val="center"/>
              <w:rPr>
                <w:rFonts w:cstheme="minorHAnsi"/>
                <w:sz w:val="16"/>
                <w:szCs w:val="16"/>
              </w:rPr>
            </w:pPr>
            <w:r>
              <w:rPr>
                <w:rFonts w:cstheme="minorHAnsi"/>
                <w:sz w:val="16"/>
                <w:szCs w:val="16"/>
              </w:rPr>
              <w:t>E</w:t>
            </w:r>
          </w:p>
        </w:tc>
        <w:tc>
          <w:tcPr>
            <w:tcW w:w="722" w:type="dxa"/>
          </w:tcPr>
          <w:p w14:paraId="2962B7BB" w14:textId="7CEAF6CF" w:rsidR="001A488E" w:rsidRPr="00194EE3" w:rsidRDefault="00D75858" w:rsidP="001A488E">
            <w:pPr>
              <w:jc w:val="center"/>
              <w:rPr>
                <w:rFonts w:cstheme="minorHAnsi"/>
                <w:sz w:val="16"/>
                <w:szCs w:val="16"/>
              </w:rPr>
            </w:pPr>
            <w:r>
              <w:rPr>
                <w:rFonts w:cstheme="minorHAnsi"/>
                <w:sz w:val="16"/>
                <w:szCs w:val="16"/>
              </w:rPr>
              <w:t>E</w:t>
            </w:r>
          </w:p>
        </w:tc>
      </w:tr>
      <w:tr w:rsidR="00795268" w:rsidRPr="00194EE3" w14:paraId="62606C92" w14:textId="77777777" w:rsidTr="001A488E">
        <w:tc>
          <w:tcPr>
            <w:tcW w:w="722" w:type="dxa"/>
          </w:tcPr>
          <w:p w14:paraId="63BEFE18" w14:textId="51DD9DF0" w:rsidR="001A488E" w:rsidRPr="00194EE3" w:rsidRDefault="00795268" w:rsidP="001A488E">
            <w:pPr>
              <w:jc w:val="both"/>
              <w:rPr>
                <w:rFonts w:cstheme="minorHAnsi"/>
                <w:sz w:val="16"/>
                <w:szCs w:val="16"/>
              </w:rPr>
            </w:pPr>
            <w:r>
              <w:rPr>
                <w:rFonts w:cstheme="minorHAnsi"/>
                <w:sz w:val="16"/>
                <w:szCs w:val="16"/>
              </w:rPr>
              <w:t>f</w:t>
            </w:r>
            <w:r w:rsidR="003C7B82">
              <w:rPr>
                <w:rFonts w:cstheme="minorHAnsi"/>
                <w:sz w:val="16"/>
                <w:szCs w:val="16"/>
              </w:rPr>
              <w:t>ix32</w:t>
            </w:r>
          </w:p>
        </w:tc>
        <w:tc>
          <w:tcPr>
            <w:tcW w:w="575" w:type="dxa"/>
          </w:tcPr>
          <w:p w14:paraId="673730B7" w14:textId="6E40E3B0" w:rsidR="001A488E" w:rsidRDefault="001A488E" w:rsidP="001A488E">
            <w:pPr>
              <w:jc w:val="center"/>
              <w:rPr>
                <w:rFonts w:cstheme="minorHAnsi"/>
                <w:sz w:val="16"/>
                <w:szCs w:val="16"/>
              </w:rPr>
            </w:pPr>
            <w:r>
              <w:rPr>
                <w:rFonts w:cstheme="minorHAnsi"/>
                <w:sz w:val="16"/>
                <w:szCs w:val="16"/>
              </w:rPr>
              <w:t>E</w:t>
            </w:r>
          </w:p>
        </w:tc>
        <w:tc>
          <w:tcPr>
            <w:tcW w:w="656" w:type="dxa"/>
          </w:tcPr>
          <w:p w14:paraId="4B54CFF2" w14:textId="4A6BBA38" w:rsidR="001A488E" w:rsidRDefault="001A488E" w:rsidP="001A488E">
            <w:pPr>
              <w:jc w:val="center"/>
              <w:rPr>
                <w:rFonts w:cstheme="minorHAnsi"/>
                <w:sz w:val="16"/>
                <w:szCs w:val="16"/>
              </w:rPr>
            </w:pPr>
            <w:r>
              <w:rPr>
                <w:rFonts w:cstheme="minorHAnsi"/>
                <w:sz w:val="16"/>
                <w:szCs w:val="16"/>
              </w:rPr>
              <w:t>E</w:t>
            </w:r>
          </w:p>
        </w:tc>
        <w:tc>
          <w:tcPr>
            <w:tcW w:w="656" w:type="dxa"/>
          </w:tcPr>
          <w:p w14:paraId="0FBA4D3C" w14:textId="21D3C3BF" w:rsidR="001A488E" w:rsidRDefault="001A488E" w:rsidP="001A488E">
            <w:pPr>
              <w:jc w:val="center"/>
              <w:rPr>
                <w:rFonts w:cstheme="minorHAnsi"/>
                <w:sz w:val="16"/>
                <w:szCs w:val="16"/>
              </w:rPr>
            </w:pPr>
            <w:r>
              <w:rPr>
                <w:rFonts w:cstheme="minorHAnsi"/>
                <w:sz w:val="16"/>
                <w:szCs w:val="16"/>
              </w:rPr>
              <w:t>E</w:t>
            </w:r>
          </w:p>
        </w:tc>
        <w:tc>
          <w:tcPr>
            <w:tcW w:w="656" w:type="dxa"/>
          </w:tcPr>
          <w:p w14:paraId="7931B3DC" w14:textId="54094237" w:rsidR="001A488E" w:rsidRDefault="001A488E" w:rsidP="001A488E">
            <w:pPr>
              <w:jc w:val="center"/>
              <w:rPr>
                <w:rFonts w:cstheme="minorHAnsi"/>
                <w:sz w:val="16"/>
                <w:szCs w:val="16"/>
              </w:rPr>
            </w:pPr>
            <w:r>
              <w:rPr>
                <w:rFonts w:cstheme="minorHAnsi"/>
                <w:sz w:val="16"/>
                <w:szCs w:val="16"/>
              </w:rPr>
              <w:t>E</w:t>
            </w:r>
          </w:p>
        </w:tc>
        <w:tc>
          <w:tcPr>
            <w:tcW w:w="496" w:type="dxa"/>
          </w:tcPr>
          <w:p w14:paraId="3126CA18" w14:textId="2971DEA2"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3823B95C" w14:textId="34578F90"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D8AD291" w14:textId="1E2B56E4"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61BCDDD7" w14:textId="7FB1188E"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698C15EC" w14:textId="14059ED6" w:rsidR="001A488E" w:rsidRPr="00194EE3" w:rsidRDefault="00CA57E7" w:rsidP="001A488E">
            <w:pPr>
              <w:jc w:val="center"/>
              <w:rPr>
                <w:rFonts w:cstheme="minorHAnsi"/>
                <w:sz w:val="16"/>
                <w:szCs w:val="16"/>
              </w:rPr>
            </w:pPr>
            <w:r>
              <w:rPr>
                <w:rFonts w:cstheme="minorHAnsi"/>
                <w:sz w:val="16"/>
                <w:szCs w:val="16"/>
              </w:rPr>
              <w:t>E</w:t>
            </w:r>
          </w:p>
        </w:tc>
        <w:tc>
          <w:tcPr>
            <w:tcW w:w="704" w:type="dxa"/>
          </w:tcPr>
          <w:p w14:paraId="3E320143" w14:textId="0C2D1FA3" w:rsidR="001A488E" w:rsidRPr="00194EE3" w:rsidRDefault="001A488E" w:rsidP="001A488E">
            <w:pPr>
              <w:jc w:val="center"/>
              <w:rPr>
                <w:rFonts w:cstheme="minorHAnsi"/>
                <w:sz w:val="16"/>
                <w:szCs w:val="16"/>
              </w:rPr>
            </w:pPr>
            <w:r>
              <w:rPr>
                <w:rFonts w:cstheme="minorHAnsi"/>
                <w:sz w:val="16"/>
                <w:szCs w:val="16"/>
              </w:rPr>
              <w:t>E</w:t>
            </w:r>
          </w:p>
        </w:tc>
        <w:tc>
          <w:tcPr>
            <w:tcW w:w="722" w:type="dxa"/>
          </w:tcPr>
          <w:p w14:paraId="1F672ADA" w14:textId="7F4080C5" w:rsidR="001A488E" w:rsidRPr="00194EE3" w:rsidRDefault="00F53332" w:rsidP="001A488E">
            <w:pPr>
              <w:jc w:val="center"/>
              <w:rPr>
                <w:rFonts w:cstheme="minorHAnsi"/>
                <w:sz w:val="16"/>
                <w:szCs w:val="16"/>
              </w:rPr>
            </w:pPr>
            <w:r>
              <w:rPr>
                <w:rFonts w:cstheme="minorHAnsi"/>
                <w:sz w:val="16"/>
                <w:szCs w:val="16"/>
              </w:rPr>
              <w:t>I</w:t>
            </w:r>
          </w:p>
        </w:tc>
        <w:tc>
          <w:tcPr>
            <w:tcW w:w="722" w:type="dxa"/>
          </w:tcPr>
          <w:p w14:paraId="53E3B9EC" w14:textId="7B37A731" w:rsidR="001A488E" w:rsidRPr="00194EE3" w:rsidRDefault="00FB366C" w:rsidP="001A488E">
            <w:pPr>
              <w:jc w:val="center"/>
              <w:rPr>
                <w:rFonts w:cstheme="minorHAnsi"/>
                <w:sz w:val="16"/>
                <w:szCs w:val="16"/>
              </w:rPr>
            </w:pPr>
            <w:r>
              <w:rPr>
                <w:rFonts w:cstheme="minorHAnsi"/>
                <w:sz w:val="16"/>
                <w:szCs w:val="16"/>
              </w:rPr>
              <w:t>I</w:t>
            </w:r>
          </w:p>
        </w:tc>
      </w:tr>
      <w:tr w:rsidR="00795268" w:rsidRPr="00194EE3" w14:paraId="7ED70C6C" w14:textId="77777777" w:rsidTr="001A488E">
        <w:tc>
          <w:tcPr>
            <w:tcW w:w="722" w:type="dxa"/>
          </w:tcPr>
          <w:p w14:paraId="3186852B" w14:textId="3E00E0D8" w:rsidR="001A488E" w:rsidRPr="00194EE3" w:rsidRDefault="00795268" w:rsidP="001A488E">
            <w:pPr>
              <w:jc w:val="both"/>
              <w:rPr>
                <w:rFonts w:cstheme="minorHAnsi"/>
                <w:sz w:val="16"/>
                <w:szCs w:val="16"/>
              </w:rPr>
            </w:pPr>
            <w:r>
              <w:rPr>
                <w:rFonts w:cstheme="minorHAnsi"/>
                <w:sz w:val="16"/>
                <w:szCs w:val="16"/>
              </w:rPr>
              <w:t>f</w:t>
            </w:r>
            <w:r w:rsidR="003C7B82">
              <w:rPr>
                <w:rFonts w:cstheme="minorHAnsi"/>
                <w:sz w:val="16"/>
                <w:szCs w:val="16"/>
              </w:rPr>
              <w:t>ix64</w:t>
            </w:r>
          </w:p>
        </w:tc>
        <w:tc>
          <w:tcPr>
            <w:tcW w:w="575" w:type="dxa"/>
          </w:tcPr>
          <w:p w14:paraId="361B15DD" w14:textId="023E0AEE" w:rsidR="001A488E" w:rsidRDefault="001A488E" w:rsidP="001A488E">
            <w:pPr>
              <w:jc w:val="center"/>
              <w:rPr>
                <w:rFonts w:cstheme="minorHAnsi"/>
                <w:sz w:val="16"/>
                <w:szCs w:val="16"/>
              </w:rPr>
            </w:pPr>
            <w:r>
              <w:rPr>
                <w:rFonts w:cstheme="minorHAnsi"/>
                <w:sz w:val="16"/>
                <w:szCs w:val="16"/>
              </w:rPr>
              <w:t>E</w:t>
            </w:r>
          </w:p>
        </w:tc>
        <w:tc>
          <w:tcPr>
            <w:tcW w:w="656" w:type="dxa"/>
          </w:tcPr>
          <w:p w14:paraId="48228C89" w14:textId="213602DC" w:rsidR="001A488E" w:rsidRDefault="001A488E" w:rsidP="001A488E">
            <w:pPr>
              <w:jc w:val="center"/>
              <w:rPr>
                <w:rFonts w:cstheme="minorHAnsi"/>
                <w:sz w:val="16"/>
                <w:szCs w:val="16"/>
              </w:rPr>
            </w:pPr>
            <w:r>
              <w:rPr>
                <w:rFonts w:cstheme="minorHAnsi"/>
                <w:sz w:val="16"/>
                <w:szCs w:val="16"/>
              </w:rPr>
              <w:t>E</w:t>
            </w:r>
          </w:p>
        </w:tc>
        <w:tc>
          <w:tcPr>
            <w:tcW w:w="656" w:type="dxa"/>
          </w:tcPr>
          <w:p w14:paraId="70764805" w14:textId="301886D2" w:rsidR="001A488E" w:rsidRDefault="001A488E" w:rsidP="001A488E">
            <w:pPr>
              <w:jc w:val="center"/>
              <w:rPr>
                <w:rFonts w:cstheme="minorHAnsi"/>
                <w:sz w:val="16"/>
                <w:szCs w:val="16"/>
              </w:rPr>
            </w:pPr>
            <w:r>
              <w:rPr>
                <w:rFonts w:cstheme="minorHAnsi"/>
                <w:sz w:val="16"/>
                <w:szCs w:val="16"/>
              </w:rPr>
              <w:t>E</w:t>
            </w:r>
          </w:p>
        </w:tc>
        <w:tc>
          <w:tcPr>
            <w:tcW w:w="656" w:type="dxa"/>
          </w:tcPr>
          <w:p w14:paraId="04B5E95F" w14:textId="37F8E90D" w:rsidR="001A488E" w:rsidRDefault="001A488E" w:rsidP="001A488E">
            <w:pPr>
              <w:jc w:val="center"/>
              <w:rPr>
                <w:rFonts w:cstheme="minorHAnsi"/>
                <w:sz w:val="16"/>
                <w:szCs w:val="16"/>
              </w:rPr>
            </w:pPr>
            <w:r>
              <w:rPr>
                <w:rFonts w:cstheme="minorHAnsi"/>
                <w:sz w:val="16"/>
                <w:szCs w:val="16"/>
              </w:rPr>
              <w:t>E</w:t>
            </w:r>
          </w:p>
        </w:tc>
        <w:tc>
          <w:tcPr>
            <w:tcW w:w="496" w:type="dxa"/>
          </w:tcPr>
          <w:p w14:paraId="10AF9904" w14:textId="41D159AA"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3B8DF27D" w14:textId="7DBC6C0D"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F9C7C8D" w14:textId="408A2E53"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1631094" w14:textId="10200CE2"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7AED039B" w14:textId="57D882C4"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29B95B2C" w14:textId="36AB4598" w:rsidR="001A488E" w:rsidRPr="00194EE3" w:rsidRDefault="00CA57E7" w:rsidP="001A488E">
            <w:pPr>
              <w:jc w:val="center"/>
              <w:rPr>
                <w:rFonts w:cstheme="minorHAnsi"/>
                <w:sz w:val="16"/>
                <w:szCs w:val="16"/>
              </w:rPr>
            </w:pPr>
            <w:r>
              <w:rPr>
                <w:rFonts w:cstheme="minorHAnsi"/>
                <w:sz w:val="16"/>
                <w:szCs w:val="16"/>
              </w:rPr>
              <w:t>E</w:t>
            </w:r>
          </w:p>
        </w:tc>
        <w:tc>
          <w:tcPr>
            <w:tcW w:w="722" w:type="dxa"/>
          </w:tcPr>
          <w:p w14:paraId="061444DB" w14:textId="21160FF8" w:rsidR="001A488E" w:rsidRPr="00194EE3" w:rsidRDefault="00FB366C" w:rsidP="001A488E">
            <w:pPr>
              <w:jc w:val="center"/>
              <w:rPr>
                <w:rFonts w:cstheme="minorHAnsi"/>
                <w:sz w:val="16"/>
                <w:szCs w:val="16"/>
              </w:rPr>
            </w:pPr>
            <w:r>
              <w:rPr>
                <w:rFonts w:cstheme="minorHAnsi"/>
                <w:sz w:val="16"/>
                <w:szCs w:val="16"/>
              </w:rPr>
              <w:t>E</w:t>
            </w:r>
          </w:p>
        </w:tc>
        <w:tc>
          <w:tcPr>
            <w:tcW w:w="722" w:type="dxa"/>
          </w:tcPr>
          <w:p w14:paraId="66D46FEF" w14:textId="689911D4" w:rsidR="001A488E" w:rsidRPr="00194EE3" w:rsidRDefault="00F53332" w:rsidP="001A488E">
            <w:pPr>
              <w:jc w:val="center"/>
              <w:rPr>
                <w:rFonts w:cstheme="minorHAnsi"/>
                <w:sz w:val="16"/>
                <w:szCs w:val="16"/>
              </w:rPr>
            </w:pPr>
            <w:r>
              <w:rPr>
                <w:rFonts w:cstheme="minorHAnsi"/>
                <w:sz w:val="16"/>
                <w:szCs w:val="16"/>
              </w:rPr>
              <w:t>I</w:t>
            </w:r>
          </w:p>
        </w:tc>
      </w:tr>
    </w:tbl>
    <w:p w14:paraId="25A48B21" w14:textId="77777777" w:rsidR="007038B4" w:rsidRDefault="007038B4" w:rsidP="006968A8"/>
    <w:p w14:paraId="0D2CF935" w14:textId="20D5948A" w:rsidR="00E93C5C" w:rsidRDefault="00E93C5C" w:rsidP="00E93C5C">
      <w:pPr>
        <w:pStyle w:val="Heading1"/>
      </w:pPr>
      <w:bookmarkStart w:id="64" w:name="_Toc206334481"/>
      <w:r>
        <w:t>Boxing/Unboxing</w:t>
      </w:r>
      <w:bookmarkEnd w:id="64"/>
    </w:p>
    <w:p w14:paraId="4C8B8440" w14:textId="1FF684F8" w:rsidR="00E93C5C" w:rsidRDefault="00E93C5C" w:rsidP="00E93C5C">
      <w:r>
        <w:t xml:space="preserve">Value types </w:t>
      </w:r>
      <w:r w:rsidR="008C17BF">
        <w:t>may</w:t>
      </w:r>
      <w:r>
        <w:t xml:space="preserve"> be boxed by casting</w:t>
      </w:r>
      <w:r w:rsidR="002309A3">
        <w:t xml:space="preserve"> to</w:t>
      </w:r>
      <w:r>
        <w:t xml:space="preserve"> object types using the keyword </w:t>
      </w:r>
      <w:r w:rsidRPr="00E93C5C">
        <w:rPr>
          <w:b/>
          <w:bCs/>
          <w:i/>
          <w:iCs/>
        </w:rPr>
        <w:t>object</w:t>
      </w:r>
      <w:r>
        <w:t xml:space="preserve">.  Object types </w:t>
      </w:r>
      <w:r w:rsidR="008C17BF">
        <w:t>may</w:t>
      </w:r>
      <w:r>
        <w:t xml:space="preserve"> be unboxed </w:t>
      </w:r>
      <w:r w:rsidR="0080533A">
        <w:t>by casting to value types</w:t>
      </w:r>
      <w:r>
        <w:t xml:space="preserve"> </w:t>
      </w:r>
      <w:r w:rsidR="0080533A">
        <w:t xml:space="preserve">using </w:t>
      </w:r>
      <w:r>
        <w:t xml:space="preserve">the keyword </w:t>
      </w:r>
      <w:r w:rsidRPr="00E93C5C">
        <w:rPr>
          <w:b/>
          <w:bCs/>
          <w:i/>
          <w:iCs/>
        </w:rPr>
        <w:t>value</w:t>
      </w:r>
      <w:r>
        <w:t xml:space="preserve">.  Boxing and Unboxing </w:t>
      </w:r>
      <w:r w:rsidR="008C17BF">
        <w:t>may</w:t>
      </w:r>
      <w:r>
        <w:t xml:space="preserve"> be done anywhere where casting is valid.  </w:t>
      </w:r>
    </w:p>
    <w:p w14:paraId="46970DA3" w14:textId="77777777" w:rsidR="00E93C5C" w:rsidRPr="00E93C5C" w:rsidRDefault="00E93C5C" w:rsidP="00E93C5C"/>
    <w:p w14:paraId="0B02F159" w14:textId="3473ACE2" w:rsidR="003E5E98" w:rsidRDefault="003E5E98" w:rsidP="003E5E98">
      <w:pPr>
        <w:pStyle w:val="Heading1"/>
      </w:pPr>
      <w:bookmarkStart w:id="65" w:name="_Toc206334482"/>
      <w:r>
        <w:t>Memory Management</w:t>
      </w:r>
      <w:bookmarkEnd w:id="65"/>
    </w:p>
    <w:p w14:paraId="5086943A" w14:textId="180D52FB" w:rsidR="003E5E98" w:rsidRDefault="003E5E98" w:rsidP="003E5E98">
      <w:r>
        <w:t xml:space="preserve">Memory management is accomplished by an Owner/Borrower </w:t>
      </w:r>
      <w:r w:rsidR="005F1FC8">
        <w:t>model</w:t>
      </w:r>
      <w:r>
        <w:t>.  Owners</w:t>
      </w:r>
      <w:r w:rsidR="001E2482">
        <w:t xml:space="preserve"> are variables</w:t>
      </w:r>
      <w:r w:rsidR="00E947EB">
        <w:t xml:space="preserve"> or properties</w:t>
      </w:r>
      <w:r w:rsidR="001E2482">
        <w:t xml:space="preserve"> </w:t>
      </w:r>
      <w:r>
        <w:t>in the outer most scope that references a</w:t>
      </w:r>
      <w:r w:rsidR="005C61DB">
        <w:t xml:space="preserve"> particular</w:t>
      </w:r>
      <w:r>
        <w:t xml:space="preserve"> object.  Borrower</w:t>
      </w:r>
      <w:r w:rsidR="00D928C6">
        <w:t>s</w:t>
      </w:r>
      <w:r>
        <w:t xml:space="preserve"> are </w:t>
      </w:r>
      <w:r w:rsidR="00E103CB">
        <w:t xml:space="preserve">variables or parameters </w:t>
      </w:r>
      <w:r w:rsidR="005C61DB">
        <w:t>in inner scope from the owner.  When an owner goes out of scope, the object is deallocated; also, when an owner is reassigned, the original object is deallocated before the new object is assigned.  When a borrower goes out of scope or is reassigned, no deallocation is needed because the object is still being referenced by an out</w:t>
      </w:r>
      <w:r w:rsidR="003B50DE">
        <w:t>er</w:t>
      </w:r>
      <w:r w:rsidR="005C61DB">
        <w:t xml:space="preserve"> scope owner.  </w:t>
      </w:r>
    </w:p>
    <w:p w14:paraId="13ACAC2D" w14:textId="381C7000" w:rsidR="00830971" w:rsidRPr="003E5E98" w:rsidRDefault="00E650BB" w:rsidP="003E5E98">
      <w:r>
        <w:t>Co</w:t>
      </w:r>
      <w:r w:rsidR="0073158F">
        <w:t xml:space="preserve">-owners are two or more </w:t>
      </w:r>
      <w:r w:rsidR="00A36C03">
        <w:t>outer scope variables</w:t>
      </w:r>
      <w:r w:rsidR="00925197">
        <w:t xml:space="preserve"> that reside in the same scope</w:t>
      </w:r>
      <w:r w:rsidR="00A36C03">
        <w:t xml:space="preserve"> </w:t>
      </w:r>
      <w:r w:rsidR="00925197">
        <w:t xml:space="preserve">and </w:t>
      </w:r>
      <w:r w:rsidR="00A36C03">
        <w:t>reference the same object</w:t>
      </w:r>
      <w:r w:rsidR="00925197">
        <w:t xml:space="preserve">.  </w:t>
      </w:r>
      <w:r w:rsidR="003825F0">
        <w:t xml:space="preserve">When </w:t>
      </w:r>
      <w:r w:rsidR="00B3422F">
        <w:t>co</w:t>
      </w:r>
      <w:r w:rsidR="003825F0">
        <w:t xml:space="preserve">-owners go out of scope, </w:t>
      </w:r>
      <w:r w:rsidR="00430790">
        <w:t>they are compared to</w:t>
      </w:r>
      <w:r w:rsidR="00AE523F">
        <w:t xml:space="preserve"> each other to</w:t>
      </w:r>
      <w:r w:rsidR="00430790">
        <w:t xml:space="preserve"> see if they still reference the same object.  If </w:t>
      </w:r>
      <w:r w:rsidR="00B900E5">
        <w:t xml:space="preserve">they reference the same object, </w:t>
      </w:r>
      <w:r w:rsidR="0031206E">
        <w:t>the object</w:t>
      </w:r>
      <w:r w:rsidR="00B900E5">
        <w:t xml:space="preserve"> is deallocated</w:t>
      </w:r>
      <w:r w:rsidR="0031206E">
        <w:t xml:space="preserve"> only once</w:t>
      </w:r>
      <w:r w:rsidR="00B900E5">
        <w:t xml:space="preserve">.  If they </w:t>
      </w:r>
      <w:r w:rsidR="00C95FC8">
        <w:t>reference two</w:t>
      </w:r>
      <w:r w:rsidR="00B3422F">
        <w:t xml:space="preserve"> or more</w:t>
      </w:r>
      <w:r w:rsidR="00C95FC8">
        <w:t xml:space="preserve"> difference objects, </w:t>
      </w:r>
      <w:r w:rsidR="00E84D50">
        <w:t xml:space="preserve">all </w:t>
      </w:r>
      <w:r w:rsidR="00C95FC8">
        <w:t>objects are</w:t>
      </w:r>
      <w:r w:rsidR="00B3422F">
        <w:t xml:space="preserve"> </w:t>
      </w:r>
      <w:r w:rsidR="00C95FC8">
        <w:t>deallocated.</w:t>
      </w:r>
    </w:p>
    <w:p w14:paraId="795AA0A1" w14:textId="77777777" w:rsidR="00042FDF" w:rsidRDefault="00042FDF" w:rsidP="00042FDF"/>
    <w:p w14:paraId="265AA46A" w14:textId="08A3B8C2" w:rsidR="003B50DE" w:rsidRDefault="003B50DE" w:rsidP="003B50DE">
      <w:pPr>
        <w:pStyle w:val="Heading1"/>
      </w:pPr>
      <w:bookmarkStart w:id="66" w:name="_Toc206334483"/>
      <w:r>
        <w:t>Display</w:t>
      </w:r>
      <w:bookmarkEnd w:id="66"/>
    </w:p>
    <w:p w14:paraId="4740D261" w14:textId="02D5441A" w:rsidR="003B50DE" w:rsidRDefault="003B50DE" w:rsidP="00042FDF">
      <w:r>
        <w:t>Puma support</w:t>
      </w:r>
      <w:r w:rsidR="005B7BAD">
        <w:t>s</w:t>
      </w:r>
      <w:r>
        <w:t xml:space="preserve"> generating HTML displays by calling Puma</w:t>
      </w:r>
      <w:r w:rsidR="00B01709">
        <w:t xml:space="preserve"> library</w:t>
      </w:r>
      <w:r>
        <w:t xml:space="preserve"> functions.  The software developer </w:t>
      </w:r>
      <w:r w:rsidR="003C6889">
        <w:t>doesn’t</w:t>
      </w:r>
      <w:r>
        <w:t xml:space="preserve"> need to know HTML, just</w:t>
      </w:r>
      <w:r w:rsidR="001A0358">
        <w:t xml:space="preserve"> the</w:t>
      </w:r>
      <w:r>
        <w:t xml:space="preserve"> Puma</w:t>
      </w:r>
      <w:r w:rsidR="00D228C2">
        <w:t>’s</w:t>
      </w:r>
      <w:r w:rsidR="006E3EEB">
        <w:t xml:space="preserve"> </w:t>
      </w:r>
      <w:r w:rsidR="00D228C2">
        <w:t xml:space="preserve">display </w:t>
      </w:r>
      <w:r w:rsidR="006E3EEB">
        <w:t>librar</w:t>
      </w:r>
      <w:r w:rsidR="00D228C2">
        <w:t>y</w:t>
      </w:r>
      <w:r>
        <w:t xml:space="preserve">.  After generating the HTML display, the Puma code will show the display </w:t>
      </w:r>
      <w:r w:rsidR="00520189">
        <w:t>in</w:t>
      </w:r>
      <w:r>
        <w:t xml:space="preserve"> a thin client.    </w:t>
      </w:r>
    </w:p>
    <w:p w14:paraId="406D39C4" w14:textId="15D9BBA2" w:rsidR="00F45368" w:rsidRDefault="00F45368" w:rsidP="00042FDF">
      <w:r>
        <w:t xml:space="preserve">The </w:t>
      </w:r>
      <w:r w:rsidR="00AF5E91">
        <w:t>function</w:t>
      </w:r>
      <w:r>
        <w:t xml:space="preserve">s that update the displays generate signals that run </w:t>
      </w:r>
      <w:r w:rsidR="00E33514">
        <w:t>event handlers</w:t>
      </w:r>
      <w:r>
        <w:t xml:space="preserve"> on the same thread as the displays.</w:t>
      </w:r>
    </w:p>
    <w:p w14:paraId="015B7628" w14:textId="77777777" w:rsidR="003B50DE" w:rsidRDefault="003B50DE" w:rsidP="00042FDF"/>
    <w:p w14:paraId="21E0E58E" w14:textId="77777777" w:rsidR="003B50DE" w:rsidRDefault="003B50DE" w:rsidP="003B50DE">
      <w:pPr>
        <w:pStyle w:val="Heading1"/>
      </w:pPr>
      <w:bookmarkStart w:id="67" w:name="_Toc206334484"/>
      <w:r>
        <w:t>Libraries</w:t>
      </w:r>
      <w:bookmarkEnd w:id="67"/>
    </w:p>
    <w:p w14:paraId="72BB0A7E" w14:textId="12D20E83" w:rsidR="004A6C57" w:rsidRDefault="003B50DE" w:rsidP="003B50DE">
      <w:r>
        <w:t>Puma import</w:t>
      </w:r>
      <w:r w:rsidR="004A41DD">
        <w:t>s</w:t>
      </w:r>
      <w:r>
        <w:t xml:space="preserve"> libraries that perform common task like reading and writing files, opening and closing port</w:t>
      </w:r>
      <w:r w:rsidR="008F5297">
        <w:t>s and more</w:t>
      </w:r>
      <w:r>
        <w:t>.  Common file formats</w:t>
      </w:r>
      <w:r w:rsidR="00FC7829">
        <w:t xml:space="preserve"> that </w:t>
      </w:r>
      <w:r w:rsidR="008A47BF">
        <w:t>may</w:t>
      </w:r>
      <w:r w:rsidR="00FC7829">
        <w:t xml:space="preserve"> be</w:t>
      </w:r>
      <w:r>
        <w:t xml:space="preserve"> supported</w:t>
      </w:r>
      <w:r w:rsidR="00014EE5">
        <w:t xml:space="preserve"> </w:t>
      </w:r>
      <w:r w:rsidR="00FC7829">
        <w:t>include</w:t>
      </w:r>
      <w:r w:rsidR="00014EE5">
        <w:t>,</w:t>
      </w:r>
      <w:r>
        <w:t xml:space="preserve"> UTF-8, XML, INI, JSON</w:t>
      </w:r>
      <w:r w:rsidR="004A6C57">
        <w:t xml:space="preserve"> </w:t>
      </w:r>
      <w:r w:rsidR="00014EE5">
        <w:t>as well as common databases like</w:t>
      </w:r>
      <w:r w:rsidR="002753D0">
        <w:t xml:space="preserve"> </w:t>
      </w:r>
      <w:r w:rsidR="00014EE5">
        <w:t xml:space="preserve">MySQL, </w:t>
      </w:r>
      <w:r w:rsidR="006D24B2">
        <w:t>NoSQL, MongoDB</w:t>
      </w:r>
      <w:r w:rsidR="00014EE5">
        <w:t xml:space="preserve">.  Common ports that </w:t>
      </w:r>
      <w:r w:rsidR="008A47BF">
        <w:t>may</w:t>
      </w:r>
      <w:r w:rsidR="00FC7829">
        <w:t xml:space="preserve"> be</w:t>
      </w:r>
      <w:r w:rsidR="00014EE5">
        <w:t xml:space="preserve"> supported </w:t>
      </w:r>
      <w:r w:rsidR="00FC7829">
        <w:t>include</w:t>
      </w:r>
      <w:r w:rsidR="005B4B8A">
        <w:t>, Ethernet</w:t>
      </w:r>
      <w:r w:rsidR="00014EE5">
        <w:t xml:space="preserve">, </w:t>
      </w:r>
      <w:r w:rsidR="005B4B8A">
        <w:t>UART</w:t>
      </w:r>
      <w:r w:rsidR="00014EE5">
        <w:t>, USB</w:t>
      </w:r>
      <w:r w:rsidR="005B4B8A">
        <w:t xml:space="preserve">.  </w:t>
      </w:r>
    </w:p>
    <w:p w14:paraId="3D1ECD82" w14:textId="0EC38775" w:rsidR="000346CA" w:rsidRDefault="000346CA" w:rsidP="000346CA">
      <w:r>
        <w:t xml:space="preserve">The Puma compiler is able to generate libraries from Puma code.  Prewritten libraries </w:t>
      </w:r>
      <w:r w:rsidR="008A47BF">
        <w:t>may</w:t>
      </w:r>
      <w:r>
        <w:t xml:space="preserve"> be imported into a project during build time.</w:t>
      </w:r>
      <w:r w:rsidR="000547DB">
        <w:t xml:space="preserve">  Dynamically linked libraries </w:t>
      </w:r>
      <w:r w:rsidR="003911AB">
        <w:t>are</w:t>
      </w:r>
      <w:r w:rsidR="000547DB">
        <w:t xml:space="preserve"> also supported.</w:t>
      </w:r>
    </w:p>
    <w:p w14:paraId="3C09E30E" w14:textId="77777777" w:rsidR="000346CA" w:rsidRDefault="000346CA" w:rsidP="000346CA">
      <w:r>
        <w:t>Note: The default for UTF-8 in text files is no byte order marker as per the recommendations of the standard committee.  The defaults for UTF-16 and UTF-32 in text files are big-endian with byte order markers.  Little-endian files and no byte order markers are optional.</w:t>
      </w:r>
    </w:p>
    <w:p w14:paraId="45C3F786" w14:textId="77777777" w:rsidR="00125F5A" w:rsidRDefault="00125F5A" w:rsidP="003B50DE"/>
    <w:p w14:paraId="15ECBBFD" w14:textId="1B05E9C0" w:rsidR="00E35410" w:rsidRDefault="00E02377" w:rsidP="00E35410">
      <w:pPr>
        <w:pStyle w:val="Heading1"/>
      </w:pPr>
      <w:bookmarkStart w:id="68" w:name="_Toc206334485"/>
      <w:r>
        <w:t xml:space="preserve">Coding </w:t>
      </w:r>
      <w:r w:rsidR="00125F5A">
        <w:t>Conven</w:t>
      </w:r>
      <w:r w:rsidR="00E35410">
        <w:t>tion</w:t>
      </w:r>
      <w:r w:rsidR="00D6575D">
        <w:t>s</w:t>
      </w:r>
      <w:bookmarkEnd w:id="68"/>
    </w:p>
    <w:p w14:paraId="669D67EA" w14:textId="70B034A5" w:rsidR="0019777B" w:rsidRDefault="00E02377" w:rsidP="006C75A7">
      <w:r>
        <w:t>There are two cod</w:t>
      </w:r>
      <w:r w:rsidR="006F04AF">
        <w:t>ing</w:t>
      </w:r>
      <w:r>
        <w:t xml:space="preserve"> </w:t>
      </w:r>
      <w:r w:rsidR="00D6575D">
        <w:t>conventions</w:t>
      </w:r>
      <w:r>
        <w:t xml:space="preserve"> that are supported, camel case and snake case.  </w:t>
      </w:r>
    </w:p>
    <w:p w14:paraId="3A453CBC" w14:textId="275B4C72" w:rsidR="0019777B" w:rsidRDefault="00E02377" w:rsidP="006C75A7">
      <w:r>
        <w:t>For camel case, l</w:t>
      </w:r>
      <w:r w:rsidR="006C75A7">
        <w:t xml:space="preserve">ocal variables and </w:t>
      </w:r>
      <w:r w:rsidR="00616AE6">
        <w:t>parameters are lower camel case (lowerCamelCase)</w:t>
      </w:r>
      <w:r w:rsidR="004D7E51">
        <w:t xml:space="preserve">.  </w:t>
      </w:r>
      <w:r w:rsidR="005A4718">
        <w:t>Enums, p</w:t>
      </w:r>
      <w:r w:rsidR="004B5A18">
        <w:t>roperties, f</w:t>
      </w:r>
      <w:r w:rsidR="004D7E51">
        <w:t>unctions</w:t>
      </w:r>
      <w:r w:rsidR="005A70D7">
        <w:t>, type</w:t>
      </w:r>
      <w:r w:rsidR="00D56B50">
        <w:t>s</w:t>
      </w:r>
      <w:r w:rsidR="005A70D7">
        <w:t xml:space="preserve"> and trait</w:t>
      </w:r>
      <w:r w:rsidR="00D56B50">
        <w:t>s</w:t>
      </w:r>
      <w:r w:rsidR="005A70D7">
        <w:t xml:space="preserve"> names are upper camel case (UpperCamelCase).</w:t>
      </w:r>
      <w:r w:rsidR="00F40957">
        <w:t xml:space="preserve">  Constants are upper case</w:t>
      </w:r>
      <w:r w:rsidR="00072109">
        <w:t xml:space="preserve"> with</w:t>
      </w:r>
      <w:r w:rsidR="001E48FE">
        <w:t xml:space="preserve"> or without</w:t>
      </w:r>
      <w:r w:rsidR="00072109">
        <w:t xml:space="preserve"> underscores</w:t>
      </w:r>
      <w:r w:rsidR="001E48FE">
        <w:t xml:space="preserve"> (MAXLENGTH, MAX_LENGTH)</w:t>
      </w:r>
      <w:r w:rsidR="00072109">
        <w:t>.</w:t>
      </w:r>
      <w:r w:rsidR="005A70D7">
        <w:t xml:space="preserve">  </w:t>
      </w:r>
      <w:r w:rsidR="004A5A96">
        <w:t>Leading underscores are not supported.</w:t>
      </w:r>
    </w:p>
    <w:p w14:paraId="7CBBE3B3" w14:textId="5F410E83" w:rsidR="009704CF" w:rsidRDefault="0019777B" w:rsidP="006C75A7">
      <w:r>
        <w:t xml:space="preserve">For snake case, </w:t>
      </w:r>
      <w:r w:rsidR="000562BB">
        <w:t>identifier</w:t>
      </w:r>
      <w:r w:rsidR="008D52DA">
        <w:t>s</w:t>
      </w:r>
      <w:r>
        <w:t xml:space="preserve"> are lower case</w:t>
      </w:r>
      <w:r w:rsidR="00C54FA4">
        <w:t xml:space="preserve"> </w:t>
      </w:r>
      <w:r w:rsidR="00C67738">
        <w:t>with underscores</w:t>
      </w:r>
      <w:r w:rsidR="00FD301B">
        <w:t xml:space="preserve"> (lower_snake_case)</w:t>
      </w:r>
      <w:r>
        <w:t xml:space="preserve">.  </w:t>
      </w:r>
      <w:r w:rsidR="009B2842">
        <w:t>Constants are upper case with underscores</w:t>
      </w:r>
      <w:r w:rsidR="004902F9">
        <w:t xml:space="preserve"> (</w:t>
      </w:r>
      <w:r w:rsidR="004902F9">
        <w:t>MAX_LENGTH)</w:t>
      </w:r>
      <w:r w:rsidR="009B2842">
        <w:t xml:space="preserve">.  </w:t>
      </w:r>
      <w:r w:rsidR="004A5A96">
        <w:t>Leading underscores are not supported.</w:t>
      </w:r>
    </w:p>
    <w:p w14:paraId="495E54A8" w14:textId="686C6CFC" w:rsidR="00E75DFA" w:rsidRDefault="009704CF" w:rsidP="006C75A7">
      <w:r>
        <w:t xml:space="preserve">Keywords are </w:t>
      </w:r>
      <w:r w:rsidR="001A3C88">
        <w:t xml:space="preserve">always </w:t>
      </w:r>
      <w:r>
        <w:t>lower case</w:t>
      </w:r>
      <w:r w:rsidR="004A5A96">
        <w:t>.</w:t>
      </w:r>
      <w:r w:rsidR="0010573E">
        <w:br/>
      </w:r>
    </w:p>
    <w:p w14:paraId="528E7B1B" w14:textId="197008CD" w:rsidR="00464F0A" w:rsidRDefault="00E736F4" w:rsidP="00E736F4">
      <w:pPr>
        <w:pStyle w:val="Heading1"/>
      </w:pPr>
      <w:bookmarkStart w:id="69" w:name="_Toc206334486"/>
      <w:r>
        <w:t>Example Code</w:t>
      </w:r>
      <w:bookmarkEnd w:id="69"/>
    </w:p>
    <w:p w14:paraId="33A9DA7B" w14:textId="77777777" w:rsidR="00A20628" w:rsidRDefault="00A20628" w:rsidP="006D489B">
      <w:pPr>
        <w:rPr>
          <w:rStyle w:val="Emphasis"/>
        </w:rPr>
      </w:pPr>
    </w:p>
    <w:p w14:paraId="21846291" w14:textId="6ECC6E21" w:rsidR="006D489B" w:rsidRDefault="006D489B" w:rsidP="006D489B">
      <w:pPr>
        <w:rPr>
          <w:rStyle w:val="Emphasis"/>
        </w:rPr>
      </w:pPr>
      <w:r w:rsidRPr="006D489B">
        <w:rPr>
          <w:rStyle w:val="Emphasis"/>
        </w:rPr>
        <w:t>Example 1</w:t>
      </w:r>
    </w:p>
    <w:p w14:paraId="03097BE8" w14:textId="1FE4B5C1" w:rsidR="001C742B" w:rsidRDefault="001C742B" w:rsidP="001C742B">
      <w:pPr>
        <w:rPr>
          <w:rStyle w:val="Emphasis"/>
          <w:i w:val="0"/>
          <w:iCs w:val="0"/>
        </w:rPr>
      </w:pPr>
      <w:r w:rsidRPr="001C742B">
        <w:rPr>
          <w:rStyle w:val="Emphasis"/>
          <w:i w:val="0"/>
          <w:iCs w:val="0"/>
        </w:rPr>
        <w:t>This is a simple example of a type definition</w:t>
      </w:r>
      <w:r>
        <w:rPr>
          <w:rStyle w:val="Emphasis"/>
          <w:i w:val="0"/>
          <w:iCs w:val="0"/>
        </w:rPr>
        <w:t>.</w:t>
      </w:r>
    </w:p>
    <w:p w14:paraId="16CD09FF" w14:textId="77777777" w:rsidR="001C742B" w:rsidRDefault="001C742B" w:rsidP="001C742B">
      <w:pPr>
        <w:rPr>
          <w:rStyle w:val="Emphasis"/>
          <w:i w:val="0"/>
          <w:iCs w:val="0"/>
        </w:rPr>
      </w:pPr>
    </w:p>
    <w:p w14:paraId="257E46F6" w14:textId="77777777" w:rsidR="001C742B" w:rsidRPr="001C742B" w:rsidRDefault="001C742B" w:rsidP="00471DB8">
      <w:r w:rsidRPr="001C742B">
        <w:t xml:space="preserve">// This code defines a simple user profile type in the </w:t>
      </w:r>
      <w:bookmarkStart w:id="70" w:name="_Hlk206325519"/>
      <w:r w:rsidRPr="001C742B">
        <w:t>Puma programming language</w:t>
      </w:r>
      <w:bookmarkEnd w:id="70"/>
      <w:r w:rsidRPr="001C742B">
        <w:t>.</w:t>
      </w:r>
    </w:p>
    <w:p w14:paraId="78750FC6" w14:textId="77777777" w:rsidR="001C742B" w:rsidRPr="001C742B" w:rsidRDefault="001C742B" w:rsidP="00471DB8"/>
    <w:p w14:paraId="3DEB18EA" w14:textId="77777777" w:rsidR="001C742B" w:rsidRPr="001C742B" w:rsidRDefault="001C742B" w:rsidP="00471DB8">
      <w:r w:rsidRPr="001C742B">
        <w:t>// using directives</w:t>
      </w:r>
    </w:p>
    <w:p w14:paraId="7F2797C1" w14:textId="77777777" w:rsidR="001C742B" w:rsidRPr="001C742B" w:rsidRDefault="001C742B" w:rsidP="00471DB8">
      <w:r w:rsidRPr="001C742B">
        <w:t>using System.Console</w:t>
      </w:r>
    </w:p>
    <w:p w14:paraId="2CF5C3A5" w14:textId="77777777" w:rsidR="001C742B" w:rsidRPr="001C742B" w:rsidRDefault="001C742B" w:rsidP="00471DB8"/>
    <w:p w14:paraId="6B5F6695" w14:textId="77777777" w:rsidR="001C742B" w:rsidRPr="001C742B" w:rsidRDefault="001C742B" w:rsidP="00471DB8">
      <w:r w:rsidRPr="001C742B">
        <w:lastRenderedPageBreak/>
        <w:t>// Class declaration</w:t>
      </w:r>
    </w:p>
    <w:p w14:paraId="45EF5392" w14:textId="77777777" w:rsidR="001C742B" w:rsidRPr="001C742B" w:rsidRDefault="001C742B" w:rsidP="00471DB8">
      <w:r w:rsidRPr="001C742B">
        <w:t>type UserProfile is object</w:t>
      </w:r>
    </w:p>
    <w:p w14:paraId="0965E22E" w14:textId="77777777" w:rsidR="001C742B" w:rsidRPr="001C742B" w:rsidRDefault="001C742B" w:rsidP="00471DB8"/>
    <w:p w14:paraId="24A2C5E5" w14:textId="77777777" w:rsidR="001C742B" w:rsidRPr="001C742B" w:rsidRDefault="001C742B" w:rsidP="00471DB8">
      <w:r w:rsidRPr="001C742B">
        <w:t>// Enum declarations</w:t>
      </w:r>
    </w:p>
    <w:p w14:paraId="138EAB1A" w14:textId="77777777" w:rsidR="001C742B" w:rsidRPr="001C742B" w:rsidRDefault="001C742B" w:rsidP="00471DB8">
      <w:r w:rsidRPr="001C742B">
        <w:t xml:space="preserve">enums </w:t>
      </w:r>
    </w:p>
    <w:p w14:paraId="6346ADCE" w14:textId="12434261" w:rsidR="001C742B" w:rsidRPr="001C742B" w:rsidRDefault="001C742B" w:rsidP="00471DB8">
      <w:r w:rsidRPr="001C742B">
        <w:t xml:space="preserve">    Status</w:t>
      </w:r>
      <w:r w:rsidR="003046BA">
        <w:t>Setting</w:t>
      </w:r>
    </w:p>
    <w:p w14:paraId="29869BDE" w14:textId="77777777" w:rsidR="001C742B" w:rsidRPr="001C742B" w:rsidRDefault="001C742B" w:rsidP="00471DB8">
      <w:r w:rsidRPr="001C742B">
        <w:t xml:space="preserve">        Active,</w:t>
      </w:r>
    </w:p>
    <w:p w14:paraId="2C1659EF" w14:textId="77777777" w:rsidR="001C742B" w:rsidRPr="001C742B" w:rsidRDefault="001C742B" w:rsidP="00471DB8">
      <w:r w:rsidRPr="001C742B">
        <w:t xml:space="preserve">        Inactive,</w:t>
      </w:r>
    </w:p>
    <w:p w14:paraId="7084E7D5" w14:textId="77777777" w:rsidR="001C742B" w:rsidRPr="001C742B" w:rsidRDefault="001C742B" w:rsidP="00471DB8">
      <w:r w:rsidRPr="001C742B">
        <w:t xml:space="preserve">        Pending</w:t>
      </w:r>
    </w:p>
    <w:p w14:paraId="35BED78E" w14:textId="77777777" w:rsidR="001C742B" w:rsidRPr="001C742B" w:rsidRDefault="001C742B" w:rsidP="00471DB8">
      <w:r w:rsidRPr="001C742B">
        <w:t xml:space="preserve">    end</w:t>
      </w:r>
    </w:p>
    <w:p w14:paraId="08D56972" w14:textId="77777777" w:rsidR="001C742B" w:rsidRPr="001C742B" w:rsidRDefault="001C742B" w:rsidP="00471DB8"/>
    <w:p w14:paraId="7E3AE74B" w14:textId="77777777" w:rsidR="001C742B" w:rsidRPr="001C742B" w:rsidRDefault="001C742B" w:rsidP="00471DB8">
      <w:r w:rsidRPr="001C742B">
        <w:t>// Struct declarations</w:t>
      </w:r>
    </w:p>
    <w:p w14:paraId="34C820E2" w14:textId="1AFF1351" w:rsidR="001C742B" w:rsidRPr="001C742B" w:rsidRDefault="00A20628" w:rsidP="00471DB8">
      <w:r>
        <w:t>record</w:t>
      </w:r>
      <w:r w:rsidR="001C742B" w:rsidRPr="001C742B">
        <w:t>s</w:t>
      </w:r>
    </w:p>
    <w:p w14:paraId="7CA242A8" w14:textId="60BCCD1B" w:rsidR="001C742B" w:rsidRPr="001C742B" w:rsidRDefault="001C742B" w:rsidP="00471DB8">
      <w:r w:rsidRPr="001C742B">
        <w:t xml:space="preserve">    User</w:t>
      </w:r>
      <w:r w:rsidR="003046BA">
        <w:t>Record</w:t>
      </w:r>
    </w:p>
    <w:p w14:paraId="77E42EF3" w14:textId="77777777" w:rsidR="001C742B" w:rsidRPr="001C742B" w:rsidRDefault="001C742B" w:rsidP="00471DB8">
      <w:r w:rsidRPr="001C742B">
        <w:t xml:space="preserve">        Name string</w:t>
      </w:r>
    </w:p>
    <w:p w14:paraId="07EA0D4D" w14:textId="77777777" w:rsidR="001C742B" w:rsidRPr="001C742B" w:rsidRDefault="001C742B" w:rsidP="00471DB8">
      <w:r w:rsidRPr="001C742B">
        <w:t xml:space="preserve">        Age int</w:t>
      </w:r>
    </w:p>
    <w:p w14:paraId="390D018A" w14:textId="77777777" w:rsidR="001C742B" w:rsidRPr="001C742B" w:rsidRDefault="001C742B" w:rsidP="00471DB8">
      <w:r w:rsidRPr="001C742B">
        <w:t xml:space="preserve">    end</w:t>
      </w:r>
    </w:p>
    <w:p w14:paraId="12772BFD" w14:textId="77777777" w:rsidR="001C742B" w:rsidRPr="001C742B" w:rsidRDefault="001C742B" w:rsidP="00471DB8"/>
    <w:p w14:paraId="00DF41DC" w14:textId="77777777" w:rsidR="001C742B" w:rsidRPr="001C742B" w:rsidRDefault="001C742B" w:rsidP="00471DB8">
      <w:r w:rsidRPr="001C742B">
        <w:t>properties</w:t>
      </w:r>
    </w:p>
    <w:p w14:paraId="0FEE4A33" w14:textId="57D49ACB" w:rsidR="001C742B" w:rsidRPr="001C742B" w:rsidRDefault="001C742B" w:rsidP="00471DB8">
      <w:r w:rsidRPr="001C742B">
        <w:t xml:space="preserve">    Status</w:t>
      </w:r>
      <w:r w:rsidR="003912F3">
        <w:t xml:space="preserve"> =</w:t>
      </w:r>
      <w:r w:rsidR="00323569">
        <w:t xml:space="preserve"> </w:t>
      </w:r>
      <w:r w:rsidR="003046BA" w:rsidRPr="001C742B">
        <w:t>Status</w:t>
      </w:r>
      <w:r w:rsidR="003046BA">
        <w:t>Setting</w:t>
      </w:r>
    </w:p>
    <w:p w14:paraId="43A13FA0" w14:textId="1EB28A6B" w:rsidR="001C742B" w:rsidRPr="001C742B" w:rsidRDefault="001C742B" w:rsidP="00471DB8">
      <w:r w:rsidRPr="001C742B">
        <w:t xml:space="preserve">    User</w:t>
      </w:r>
      <w:r w:rsidR="003912F3">
        <w:t xml:space="preserve"> =</w:t>
      </w:r>
      <w:r w:rsidR="00323569">
        <w:t xml:space="preserve"> </w:t>
      </w:r>
      <w:r w:rsidRPr="001C742B">
        <w:t>User</w:t>
      </w:r>
      <w:r w:rsidR="003046BA">
        <w:t>Record</w:t>
      </w:r>
    </w:p>
    <w:p w14:paraId="135716A6" w14:textId="77777777" w:rsidR="001C742B" w:rsidRPr="001C742B" w:rsidRDefault="001C742B" w:rsidP="00471DB8"/>
    <w:p w14:paraId="0F0C92FC" w14:textId="77777777" w:rsidR="001C742B" w:rsidRPr="001C742B" w:rsidRDefault="001C742B" w:rsidP="00471DB8">
      <w:r w:rsidRPr="001C742B">
        <w:t>// Constructor</w:t>
      </w:r>
    </w:p>
    <w:p w14:paraId="706F7542" w14:textId="0FA569B2" w:rsidR="001C742B" w:rsidRPr="001C742B" w:rsidRDefault="001C742B" w:rsidP="00471DB8">
      <w:r w:rsidRPr="001C742B">
        <w:t xml:space="preserve">initialize (status </w:t>
      </w:r>
      <w:r w:rsidR="00A2357E" w:rsidRPr="001C742B">
        <w:t>Status</w:t>
      </w:r>
      <w:r w:rsidR="00A2357E">
        <w:t>Setting</w:t>
      </w:r>
      <w:r w:rsidRPr="001C742B">
        <w:t>, user User</w:t>
      </w:r>
      <w:r w:rsidR="00A2357E">
        <w:t>Record</w:t>
      </w:r>
      <w:r w:rsidRPr="001C742B">
        <w:t>)</w:t>
      </w:r>
    </w:p>
    <w:p w14:paraId="7EF24927" w14:textId="77777777" w:rsidR="001C742B" w:rsidRPr="001C742B" w:rsidRDefault="001C742B" w:rsidP="00471DB8">
      <w:r w:rsidRPr="001C742B">
        <w:t xml:space="preserve">    Status = status</w:t>
      </w:r>
    </w:p>
    <w:p w14:paraId="2FED57D4" w14:textId="77777777" w:rsidR="001C742B" w:rsidRPr="001C742B" w:rsidRDefault="001C742B" w:rsidP="00471DB8">
      <w:r w:rsidRPr="001C742B">
        <w:t xml:space="preserve">    User = user</w:t>
      </w:r>
    </w:p>
    <w:p w14:paraId="59AB436D" w14:textId="77777777" w:rsidR="001C742B" w:rsidRPr="001C742B" w:rsidRDefault="001C742B" w:rsidP="00471DB8"/>
    <w:p w14:paraId="1A468158" w14:textId="77777777" w:rsidR="001C742B" w:rsidRPr="001C742B" w:rsidRDefault="001C742B" w:rsidP="00471DB8">
      <w:r w:rsidRPr="001C742B">
        <w:t>// Destructor</w:t>
      </w:r>
    </w:p>
    <w:p w14:paraId="1DDCD128" w14:textId="77777777" w:rsidR="001C742B" w:rsidRPr="001C742B" w:rsidRDefault="001C742B" w:rsidP="00471DB8">
      <w:r w:rsidRPr="001C742B">
        <w:t>finalize</w:t>
      </w:r>
    </w:p>
    <w:p w14:paraId="3B50AA3F" w14:textId="77777777" w:rsidR="001C742B" w:rsidRPr="001C742B" w:rsidRDefault="001C742B" w:rsidP="00471DB8">
      <w:r w:rsidRPr="001C742B">
        <w:lastRenderedPageBreak/>
        <w:t xml:space="preserve">    // Cleanup code here</w:t>
      </w:r>
    </w:p>
    <w:p w14:paraId="3745EB0B" w14:textId="77777777" w:rsidR="001C742B" w:rsidRPr="001C742B" w:rsidRDefault="001C742B" w:rsidP="00471DB8"/>
    <w:p w14:paraId="1056E50F" w14:textId="77777777" w:rsidR="001C742B" w:rsidRPr="001C742B" w:rsidRDefault="001C742B" w:rsidP="00471DB8">
      <w:r w:rsidRPr="001C742B">
        <w:t>// Method declarations</w:t>
      </w:r>
    </w:p>
    <w:p w14:paraId="709E1EAD" w14:textId="77777777" w:rsidR="001C742B" w:rsidRPr="001C742B" w:rsidRDefault="001C742B" w:rsidP="00471DB8">
      <w:r w:rsidRPr="001C742B">
        <w:t>functions</w:t>
      </w:r>
    </w:p>
    <w:p w14:paraId="7D0BD5D2" w14:textId="77777777" w:rsidR="001C742B" w:rsidRPr="001C742B" w:rsidRDefault="001C742B" w:rsidP="00471DB8">
      <w:r w:rsidRPr="001C742B">
        <w:t xml:space="preserve">    // Method to display user information</w:t>
      </w:r>
    </w:p>
    <w:p w14:paraId="4A16C69C" w14:textId="444D0AAF" w:rsidR="001C742B" w:rsidRPr="001C742B" w:rsidRDefault="001E05FA" w:rsidP="00471DB8">
      <w:r w:rsidRPr="001C742B">
        <w:t xml:space="preserve">   </w:t>
      </w:r>
      <w:r w:rsidR="001C742B" w:rsidRPr="001C742B">
        <w:t>DisplayUserInfo ()</w:t>
      </w:r>
    </w:p>
    <w:p w14:paraId="66CE291C" w14:textId="1E8D1AE9" w:rsidR="001C742B" w:rsidRPr="001C742B" w:rsidRDefault="001E05FA" w:rsidP="00471DB8">
      <w:r w:rsidRPr="001C742B">
        <w:t xml:space="preserve">        </w:t>
      </w:r>
      <w:r w:rsidR="001C742B" w:rsidRPr="001C742B">
        <w:t>WriteLine("Name: {User.Name}, Age: {User.Age}, Status: {status}"</w:t>
      </w:r>
      <w:r w:rsidR="000C27C1">
        <w:t xml:space="preserve"> fstr</w:t>
      </w:r>
      <w:r w:rsidR="001C742B" w:rsidRPr="001C742B">
        <w:t>)</w:t>
      </w:r>
    </w:p>
    <w:p w14:paraId="0E0BFA3B" w14:textId="39AC6FF3" w:rsidR="001C742B" w:rsidRPr="001C742B" w:rsidRDefault="001E05FA" w:rsidP="00471DB8">
      <w:r w:rsidRPr="001C742B">
        <w:t xml:space="preserve">   </w:t>
      </w:r>
      <w:r w:rsidR="001C742B" w:rsidRPr="001C742B">
        <w:t>end</w:t>
      </w:r>
    </w:p>
    <w:p w14:paraId="7C8B61DA" w14:textId="77777777" w:rsidR="001C742B" w:rsidRPr="001C742B" w:rsidRDefault="001C742B" w:rsidP="00471DB8"/>
    <w:p w14:paraId="0A35DFC9" w14:textId="77777777" w:rsidR="001C742B" w:rsidRPr="001C742B" w:rsidRDefault="001C742B" w:rsidP="00471DB8">
      <w:r w:rsidRPr="001C742B">
        <w:t xml:space="preserve">    // Method to update status</w:t>
      </w:r>
    </w:p>
    <w:p w14:paraId="4FD6D199" w14:textId="07F08A60" w:rsidR="001C742B" w:rsidRPr="001C742B" w:rsidRDefault="001C742B" w:rsidP="00471DB8">
      <w:r w:rsidRPr="001C742B">
        <w:t xml:space="preserve">    UpdateStatus (status Status</w:t>
      </w:r>
      <w:r w:rsidR="00E0714E">
        <w:t>Setting</w:t>
      </w:r>
      <w:r w:rsidRPr="001C742B">
        <w:t>)</w:t>
      </w:r>
    </w:p>
    <w:p w14:paraId="7F33C188" w14:textId="77777777" w:rsidR="001C742B" w:rsidRPr="001C742B" w:rsidRDefault="001C742B" w:rsidP="00471DB8">
      <w:r w:rsidRPr="001C742B">
        <w:t xml:space="preserve">        Status = status</w:t>
      </w:r>
    </w:p>
    <w:p w14:paraId="7F946E45" w14:textId="77777777" w:rsidR="001C742B" w:rsidRPr="001C742B" w:rsidRDefault="001C742B" w:rsidP="00471DB8">
      <w:r w:rsidRPr="001C742B">
        <w:t xml:space="preserve">    end</w:t>
      </w:r>
    </w:p>
    <w:p w14:paraId="7C57549C" w14:textId="77777777" w:rsidR="001C742B" w:rsidRDefault="001C742B" w:rsidP="00471DB8">
      <w:r w:rsidRPr="001C742B">
        <w:t>end</w:t>
      </w:r>
    </w:p>
    <w:p w14:paraId="7C777615" w14:textId="27ED6AFC" w:rsidR="008E58DC" w:rsidRPr="001C742B" w:rsidRDefault="008E58DC" w:rsidP="00471DB8">
      <w:r>
        <w:t>// end if file</w:t>
      </w:r>
    </w:p>
    <w:p w14:paraId="437951D4" w14:textId="77777777" w:rsidR="001C742B" w:rsidRDefault="001C742B" w:rsidP="006D489B">
      <w:pPr>
        <w:rPr>
          <w:rStyle w:val="Emphasis"/>
        </w:rPr>
      </w:pPr>
    </w:p>
    <w:p w14:paraId="140FC04B" w14:textId="06403FC2" w:rsidR="001C742B" w:rsidRPr="006D489B" w:rsidRDefault="001C742B" w:rsidP="006D489B">
      <w:pPr>
        <w:rPr>
          <w:rStyle w:val="Emphasis"/>
        </w:rPr>
      </w:pPr>
      <w:r>
        <w:rPr>
          <w:rStyle w:val="Emphasis"/>
        </w:rPr>
        <w:t>Example 2</w:t>
      </w:r>
    </w:p>
    <w:p w14:paraId="05AC8E3A" w14:textId="7125C6C6" w:rsidR="00E736F4" w:rsidRDefault="002E6307" w:rsidP="00043EF2">
      <w:r>
        <w:t xml:space="preserve">This is a simple </w:t>
      </w:r>
      <w:r w:rsidR="005A07FD">
        <w:t>example of how to write</w:t>
      </w:r>
      <w:r w:rsidR="00471DB8">
        <w:t xml:space="preserve"> dynamic generic code in</w:t>
      </w:r>
      <w:r w:rsidR="005A07FD">
        <w:t xml:space="preserve"> </w:t>
      </w:r>
      <w:r w:rsidR="00043EF2" w:rsidRPr="001C742B">
        <w:t>Puma programming language</w:t>
      </w:r>
      <w:r w:rsidR="005A07FD">
        <w:t>.</w:t>
      </w:r>
    </w:p>
    <w:p w14:paraId="0AB758DC" w14:textId="77777777" w:rsidR="005A07FD" w:rsidRDefault="005A07FD" w:rsidP="00043EF2"/>
    <w:p w14:paraId="745A285C" w14:textId="1949218D" w:rsidR="00166884" w:rsidRDefault="00A43F01" w:rsidP="00043EF2">
      <w:r>
        <w:t>// Top of Sound.puma file</w:t>
      </w:r>
    </w:p>
    <w:p w14:paraId="73F38336" w14:textId="7EFFEAB3" w:rsidR="00166884" w:rsidRDefault="00B80E77" w:rsidP="00043EF2">
      <w:r>
        <w:t>t</w:t>
      </w:r>
      <w:r w:rsidR="00166884">
        <w:t>rait Sound</w:t>
      </w:r>
    </w:p>
    <w:p w14:paraId="6F5B4A33" w14:textId="77AB9BF5" w:rsidR="00E96DB2" w:rsidRDefault="00E96DB2" w:rsidP="00043EF2">
      <w:r>
        <w:t>functions</w:t>
      </w:r>
    </w:p>
    <w:p w14:paraId="0B7A9871" w14:textId="1C1BF204" w:rsidR="00193005" w:rsidRDefault="00E96DB2" w:rsidP="00043EF2">
      <w:r>
        <w:t xml:space="preserve">    Sound()</w:t>
      </w:r>
      <w:r w:rsidR="009F624D">
        <w:t xml:space="preserve"> </w:t>
      </w:r>
      <w:r w:rsidR="005657AF">
        <w:t>str</w:t>
      </w:r>
    </w:p>
    <w:p w14:paraId="087C28E6" w14:textId="17A67372" w:rsidR="00D15571" w:rsidRDefault="00D15571" w:rsidP="00043EF2">
      <w:r>
        <w:t xml:space="preserve">        return “No sound”</w:t>
      </w:r>
    </w:p>
    <w:p w14:paraId="6E196F3E" w14:textId="66D8D9C6" w:rsidR="003F449C" w:rsidRDefault="003F449C" w:rsidP="00043EF2">
      <w:r>
        <w:t xml:space="preserve">    end</w:t>
      </w:r>
    </w:p>
    <w:p w14:paraId="28D8F83F" w14:textId="029AE61D" w:rsidR="00E96DB2" w:rsidRDefault="006901B4" w:rsidP="00043EF2">
      <w:r>
        <w:t>end</w:t>
      </w:r>
    </w:p>
    <w:p w14:paraId="654AF4E7" w14:textId="201AF76A" w:rsidR="008E58DC" w:rsidRPr="001C742B" w:rsidRDefault="008E58DC" w:rsidP="008E58DC">
      <w:r>
        <w:t xml:space="preserve">// end </w:t>
      </w:r>
      <w:r>
        <w:t>of</w:t>
      </w:r>
      <w:r>
        <w:t xml:space="preserve"> file</w:t>
      </w:r>
    </w:p>
    <w:p w14:paraId="6F42FC74" w14:textId="77777777" w:rsidR="006901B4" w:rsidRDefault="006901B4" w:rsidP="00043EF2"/>
    <w:p w14:paraId="78C676C1" w14:textId="3C88648A" w:rsidR="006901B4" w:rsidRDefault="006901B4" w:rsidP="00043EF2">
      <w:r>
        <w:t>// Top of Fur.puma file</w:t>
      </w:r>
    </w:p>
    <w:p w14:paraId="70C6B196" w14:textId="644F9BA5" w:rsidR="006901B4" w:rsidRDefault="006901B4" w:rsidP="00043EF2">
      <w:r>
        <w:lastRenderedPageBreak/>
        <w:t>trait Fur</w:t>
      </w:r>
    </w:p>
    <w:p w14:paraId="05F49381" w14:textId="77777777" w:rsidR="006901B4" w:rsidRDefault="006901B4" w:rsidP="00043EF2">
      <w:r>
        <w:t>functions</w:t>
      </w:r>
    </w:p>
    <w:p w14:paraId="5AEEC02E" w14:textId="3685CDB5" w:rsidR="003F449C" w:rsidRDefault="006901B4" w:rsidP="00043EF2">
      <w:r>
        <w:t xml:space="preserve">    Fur()</w:t>
      </w:r>
      <w:r w:rsidR="009F624D">
        <w:t xml:space="preserve"> </w:t>
      </w:r>
      <w:r w:rsidR="005657AF">
        <w:t>str</w:t>
      </w:r>
    </w:p>
    <w:p w14:paraId="27350371" w14:textId="32F27CA8" w:rsidR="00D15571" w:rsidRDefault="00D15571" w:rsidP="00043EF2">
      <w:r>
        <w:t xml:space="preserve">        return “No fur”</w:t>
      </w:r>
    </w:p>
    <w:p w14:paraId="12CB5E09" w14:textId="16CA3E2A" w:rsidR="006901B4" w:rsidRDefault="003F449C" w:rsidP="00043EF2">
      <w:r>
        <w:t xml:space="preserve">    e</w:t>
      </w:r>
      <w:r w:rsidR="006901B4">
        <w:t>nd</w:t>
      </w:r>
    </w:p>
    <w:p w14:paraId="49D4E05B" w14:textId="196A071A" w:rsidR="003F449C" w:rsidRDefault="003F449C" w:rsidP="00043EF2">
      <w:r>
        <w:t>end</w:t>
      </w:r>
    </w:p>
    <w:p w14:paraId="7C277192" w14:textId="2E0B0158" w:rsidR="008E58DC" w:rsidRPr="001C742B" w:rsidRDefault="008E58DC" w:rsidP="008E58DC">
      <w:r>
        <w:t xml:space="preserve">// end </w:t>
      </w:r>
      <w:r>
        <w:t>of</w:t>
      </w:r>
      <w:r>
        <w:t xml:space="preserve"> file</w:t>
      </w:r>
    </w:p>
    <w:p w14:paraId="4C0A4E88" w14:textId="77777777" w:rsidR="006901B4" w:rsidRDefault="006901B4" w:rsidP="00043EF2"/>
    <w:p w14:paraId="304C0E5E" w14:textId="2F863E21" w:rsidR="005A07FD" w:rsidRDefault="005A07FD" w:rsidP="00043EF2">
      <w:r>
        <w:t>// Top of Pet.puma file</w:t>
      </w:r>
    </w:p>
    <w:p w14:paraId="02680D7C" w14:textId="7C7CD85F" w:rsidR="005069F6" w:rsidRDefault="005069F6" w:rsidP="00043EF2">
      <w:r>
        <w:t>u</w:t>
      </w:r>
      <w:r w:rsidR="001866AB">
        <w:t>s</w:t>
      </w:r>
      <w:r w:rsidR="00E82FB4">
        <w:t>ing</w:t>
      </w:r>
    </w:p>
    <w:p w14:paraId="3F5420C9" w14:textId="6DD33CAD" w:rsidR="005A07FD" w:rsidRDefault="005069F6" w:rsidP="00043EF2">
      <w:r>
        <w:t xml:space="preserve">    </w:t>
      </w:r>
      <w:r w:rsidR="005A07FD">
        <w:t>Soun</w:t>
      </w:r>
      <w:r w:rsidR="00B80E77">
        <w:t>d</w:t>
      </w:r>
      <w:r w:rsidR="009116A4">
        <w:t>.puma</w:t>
      </w:r>
    </w:p>
    <w:p w14:paraId="0409B358" w14:textId="7E8FD3F6" w:rsidR="005A07FD" w:rsidRDefault="00556046" w:rsidP="00043EF2">
      <w:r>
        <w:t xml:space="preserve">    </w:t>
      </w:r>
      <w:r w:rsidR="00A41001">
        <w:t>Fur</w:t>
      </w:r>
      <w:r w:rsidR="009116A4">
        <w:t>.puma</w:t>
      </w:r>
    </w:p>
    <w:p w14:paraId="737B35A4" w14:textId="2A4B424E" w:rsidR="00A41001" w:rsidRDefault="00E21AD2" w:rsidP="00043EF2">
      <w:r>
        <w:t>t</w:t>
      </w:r>
      <w:r w:rsidR="00A41001">
        <w:t>ype Pet is object has Sound, Fur</w:t>
      </w:r>
    </w:p>
    <w:p w14:paraId="5E37D8FD" w14:textId="13048CC5" w:rsidR="00A41001" w:rsidRDefault="00307837" w:rsidP="00043EF2">
      <w:r>
        <w:t>// Executes before initialize</w:t>
      </w:r>
    </w:p>
    <w:p w14:paraId="7B619D52" w14:textId="6142AB76" w:rsidR="00307837" w:rsidRDefault="00E21AD2" w:rsidP="00043EF2">
      <w:r>
        <w:t>p</w:t>
      </w:r>
      <w:r w:rsidR="00307837">
        <w:t>roperties</w:t>
      </w:r>
    </w:p>
    <w:p w14:paraId="2030A9F3" w14:textId="5DFC2A73" w:rsidR="004961A8" w:rsidRDefault="004961A8" w:rsidP="00043EF2">
      <w:r>
        <w:t xml:space="preserve">    Name </w:t>
      </w:r>
      <w:r w:rsidR="00EB7756">
        <w:t>=</w:t>
      </w:r>
      <w:r>
        <w:t xml:space="preserve"> str</w:t>
      </w:r>
    </w:p>
    <w:p w14:paraId="7B323A81" w14:textId="435ACAB1" w:rsidR="004961A8" w:rsidRDefault="004961A8" w:rsidP="00043EF2">
      <w:r>
        <w:t xml:space="preserve">    </w:t>
      </w:r>
      <w:r w:rsidR="008B456F">
        <w:t>Count = 0 public</w:t>
      </w:r>
    </w:p>
    <w:p w14:paraId="70EF7033" w14:textId="3768C09D" w:rsidR="008B456F" w:rsidRDefault="008B456F" w:rsidP="00043EF2">
      <w:r>
        <w:t xml:space="preserve">    Size = </w:t>
      </w:r>
      <w:r w:rsidR="00E21A97">
        <w:t>“”</w:t>
      </w:r>
    </w:p>
    <w:p w14:paraId="4457552B" w14:textId="77777777" w:rsidR="0085795F" w:rsidRDefault="0085795F" w:rsidP="00043EF2"/>
    <w:p w14:paraId="11AF877A" w14:textId="3338BD81" w:rsidR="0085795F" w:rsidRDefault="00E21AD2" w:rsidP="00043EF2">
      <w:r>
        <w:t>i</w:t>
      </w:r>
      <w:r w:rsidR="0085795F">
        <w:t xml:space="preserve">nitialize ( </w:t>
      </w:r>
      <w:r w:rsidR="008755BA">
        <w:t>name = “Unknown”</w:t>
      </w:r>
      <w:r w:rsidR="00063CB5">
        <w:t xml:space="preserve">, </w:t>
      </w:r>
      <w:r w:rsidR="000E0116">
        <w:t>size</w:t>
      </w:r>
      <w:r w:rsidR="00886B74">
        <w:t xml:space="preserve"> = “Unknown”</w:t>
      </w:r>
      <w:r w:rsidR="008755BA">
        <w:t xml:space="preserve"> )</w:t>
      </w:r>
    </w:p>
    <w:p w14:paraId="105C3831" w14:textId="597FFFFC" w:rsidR="008755BA" w:rsidRDefault="008755BA" w:rsidP="00043EF2">
      <w:r>
        <w:t xml:space="preserve">    Name = name</w:t>
      </w:r>
    </w:p>
    <w:p w14:paraId="3C6B528B" w14:textId="1E8C597D" w:rsidR="008755BA" w:rsidRDefault="008755BA" w:rsidP="00043EF2">
      <w:r>
        <w:t xml:space="preserve">    Count++</w:t>
      </w:r>
    </w:p>
    <w:p w14:paraId="2DFC8E4D" w14:textId="0951DC51" w:rsidR="008755BA" w:rsidRDefault="008755BA" w:rsidP="00043EF2">
      <w:r>
        <w:t xml:space="preserve">    </w:t>
      </w:r>
      <w:r w:rsidR="00122957">
        <w:t xml:space="preserve">Size = </w:t>
      </w:r>
      <w:r w:rsidR="0092284A">
        <w:t>size</w:t>
      </w:r>
    </w:p>
    <w:p w14:paraId="0267E6D0" w14:textId="2AE42FC3" w:rsidR="00122957" w:rsidRDefault="008E58DC" w:rsidP="00043EF2">
      <w:r>
        <w:t>E</w:t>
      </w:r>
      <w:r w:rsidR="00122957">
        <w:t>nd</w:t>
      </w:r>
    </w:p>
    <w:p w14:paraId="0F092635" w14:textId="04F4188E" w:rsidR="008E58DC" w:rsidRPr="001C742B" w:rsidRDefault="008E58DC" w:rsidP="008E58DC">
      <w:r>
        <w:t xml:space="preserve">// end </w:t>
      </w:r>
      <w:r>
        <w:t>of</w:t>
      </w:r>
      <w:r>
        <w:t xml:space="preserve"> file</w:t>
      </w:r>
    </w:p>
    <w:p w14:paraId="573B3A5F" w14:textId="77777777" w:rsidR="00122957" w:rsidRDefault="00122957" w:rsidP="00043EF2"/>
    <w:p w14:paraId="4ABD9A3E" w14:textId="2001A818" w:rsidR="00122957" w:rsidRDefault="00122957" w:rsidP="00043EF2">
      <w:r>
        <w:t>// Top of Dog.puma file</w:t>
      </w:r>
    </w:p>
    <w:p w14:paraId="12205FDA" w14:textId="4088E396" w:rsidR="00122957" w:rsidRDefault="00E82FB4" w:rsidP="00043EF2">
      <w:r>
        <w:t xml:space="preserve">using </w:t>
      </w:r>
      <w:r w:rsidR="00122957">
        <w:t>Pet.puma</w:t>
      </w:r>
    </w:p>
    <w:p w14:paraId="34377FC4" w14:textId="0E263DE5" w:rsidR="00122957" w:rsidRDefault="00890931" w:rsidP="00043EF2">
      <w:r>
        <w:t>t</w:t>
      </w:r>
      <w:r w:rsidR="00122957">
        <w:t>ype Dog is Pet</w:t>
      </w:r>
    </w:p>
    <w:p w14:paraId="15D33334" w14:textId="77777777" w:rsidR="007622F3" w:rsidRDefault="007622F3" w:rsidP="00043EF2"/>
    <w:p w14:paraId="2D5A05F0" w14:textId="05D5C60F" w:rsidR="00122957" w:rsidRDefault="00890931" w:rsidP="00043EF2">
      <w:r>
        <w:t>i</w:t>
      </w:r>
      <w:r w:rsidR="00122957">
        <w:t xml:space="preserve">nitialize ( name </w:t>
      </w:r>
      <w:r w:rsidR="005657AF">
        <w:t>str</w:t>
      </w:r>
      <w:r w:rsidR="00122957">
        <w:t xml:space="preserve"> )</w:t>
      </w:r>
    </w:p>
    <w:p w14:paraId="3AE8B267" w14:textId="0CBA5F27" w:rsidR="00122957" w:rsidRDefault="00122957" w:rsidP="00043EF2">
      <w:r>
        <w:t xml:space="preserve">    </w:t>
      </w:r>
      <w:r w:rsidR="00890931">
        <w:t>b</w:t>
      </w:r>
      <w:r>
        <w:t>ase( name )</w:t>
      </w:r>
    </w:p>
    <w:p w14:paraId="7DE0936B" w14:textId="77777777" w:rsidR="00122957" w:rsidRDefault="00122957" w:rsidP="00043EF2"/>
    <w:p w14:paraId="516D085C" w14:textId="110B3FC4" w:rsidR="00122957" w:rsidRDefault="00890931" w:rsidP="00043EF2">
      <w:r>
        <w:t>f</w:t>
      </w:r>
      <w:r w:rsidR="00122957">
        <w:t>unctions</w:t>
      </w:r>
    </w:p>
    <w:p w14:paraId="09C757B5" w14:textId="1DFCEB9E" w:rsidR="00122957" w:rsidRDefault="00122957" w:rsidP="00043EF2">
      <w:r>
        <w:t xml:space="preserve">    </w:t>
      </w:r>
      <w:r w:rsidR="00890931">
        <w:t>S</w:t>
      </w:r>
      <w:r>
        <w:t>ound()</w:t>
      </w:r>
      <w:r w:rsidR="009F624D">
        <w:t xml:space="preserve"> </w:t>
      </w:r>
      <w:r w:rsidR="005657AF">
        <w:t>str</w:t>
      </w:r>
    </w:p>
    <w:p w14:paraId="2A3C78D8" w14:textId="162493CF" w:rsidR="00921CBA" w:rsidRDefault="00921CBA" w:rsidP="00043EF2">
      <w:r>
        <w:t xml:space="preserve">        </w:t>
      </w:r>
      <w:r w:rsidR="00890931">
        <w:t>r</w:t>
      </w:r>
      <w:r>
        <w:t>eturn “bark bark”</w:t>
      </w:r>
    </w:p>
    <w:p w14:paraId="7DA5E5EA" w14:textId="7154AE12" w:rsidR="00921CBA" w:rsidRDefault="00921CBA" w:rsidP="00043EF2">
      <w:r>
        <w:t xml:space="preserve">    </w:t>
      </w:r>
      <w:r w:rsidR="00890931">
        <w:t>e</w:t>
      </w:r>
      <w:r>
        <w:t>nd</w:t>
      </w:r>
    </w:p>
    <w:p w14:paraId="257EBB90" w14:textId="795986EE" w:rsidR="00921CBA" w:rsidRDefault="00921CBA" w:rsidP="00043EF2"/>
    <w:p w14:paraId="0E31448B" w14:textId="4C9F2070" w:rsidR="00921CBA" w:rsidRDefault="00921CBA" w:rsidP="00043EF2">
      <w:r>
        <w:t xml:space="preserve">    </w:t>
      </w:r>
      <w:r w:rsidR="0000345A">
        <w:t>Fur()</w:t>
      </w:r>
      <w:r w:rsidR="00591AA7">
        <w:t xml:space="preserve"> </w:t>
      </w:r>
      <w:r w:rsidR="00164BE5">
        <w:t xml:space="preserve"> </w:t>
      </w:r>
      <w:r w:rsidR="005657AF">
        <w:t>str</w:t>
      </w:r>
    </w:p>
    <w:p w14:paraId="3E2B053F" w14:textId="2382F000" w:rsidR="0000345A" w:rsidRDefault="0000345A" w:rsidP="00043EF2">
      <w:r>
        <w:t xml:space="preserve">        </w:t>
      </w:r>
      <w:r w:rsidR="00890931">
        <w:t>r</w:t>
      </w:r>
      <w:r>
        <w:t>eturn “curly”</w:t>
      </w:r>
    </w:p>
    <w:p w14:paraId="600FB64B" w14:textId="223946F2" w:rsidR="0000345A" w:rsidRDefault="0000345A" w:rsidP="00043EF2">
      <w:r>
        <w:t xml:space="preserve">    </w:t>
      </w:r>
      <w:r w:rsidR="00890931">
        <w:t>e</w:t>
      </w:r>
      <w:r>
        <w:t>nd</w:t>
      </w:r>
    </w:p>
    <w:p w14:paraId="08142486" w14:textId="65405E32" w:rsidR="00FD0FA2" w:rsidRDefault="00890931" w:rsidP="00043EF2">
      <w:r>
        <w:t>e</w:t>
      </w:r>
      <w:r w:rsidR="00FD0FA2">
        <w:t>nd</w:t>
      </w:r>
    </w:p>
    <w:p w14:paraId="03615A7B" w14:textId="679240B0" w:rsidR="008E58DC" w:rsidRDefault="008E58DC" w:rsidP="00043EF2">
      <w:r>
        <w:t>// end of file</w:t>
      </w:r>
    </w:p>
    <w:p w14:paraId="6E30AA70" w14:textId="77777777" w:rsidR="00FD0FA2" w:rsidRDefault="00FD0FA2" w:rsidP="00043EF2"/>
    <w:p w14:paraId="13D6971B" w14:textId="76B7A23C" w:rsidR="00D1318F" w:rsidRDefault="00D1318F" w:rsidP="00043EF2">
      <w:r>
        <w:t>// Top of Cat.puma file</w:t>
      </w:r>
    </w:p>
    <w:p w14:paraId="2A6F91E5" w14:textId="7B7DEA6A" w:rsidR="00D1318F" w:rsidRDefault="00E82FB4" w:rsidP="00043EF2">
      <w:r>
        <w:t xml:space="preserve">using </w:t>
      </w:r>
      <w:r w:rsidR="00D1318F">
        <w:t>Pet.puma</w:t>
      </w:r>
    </w:p>
    <w:p w14:paraId="5705416F" w14:textId="2BA38A10" w:rsidR="00D1318F" w:rsidRDefault="00D1318F" w:rsidP="00043EF2">
      <w:r>
        <w:t xml:space="preserve">type </w:t>
      </w:r>
      <w:r w:rsidR="00E22470">
        <w:t>Cat</w:t>
      </w:r>
      <w:r>
        <w:t xml:space="preserve"> is Pet</w:t>
      </w:r>
    </w:p>
    <w:p w14:paraId="7FAC3050" w14:textId="77777777" w:rsidR="00D1318F" w:rsidRDefault="00D1318F" w:rsidP="00043EF2"/>
    <w:p w14:paraId="0BC669F9" w14:textId="7D38F62E" w:rsidR="00D1318F" w:rsidRDefault="00D1318F" w:rsidP="00043EF2">
      <w:r>
        <w:t>initialize ( name str )</w:t>
      </w:r>
    </w:p>
    <w:p w14:paraId="55DC2124" w14:textId="77777777" w:rsidR="00D1318F" w:rsidRDefault="00D1318F" w:rsidP="00043EF2">
      <w:r>
        <w:t xml:space="preserve">    base( name )</w:t>
      </w:r>
    </w:p>
    <w:p w14:paraId="329F1EE6" w14:textId="77777777" w:rsidR="00D1318F" w:rsidRDefault="00D1318F" w:rsidP="00043EF2"/>
    <w:p w14:paraId="1D712B42" w14:textId="77777777" w:rsidR="00D1318F" w:rsidRDefault="00D1318F" w:rsidP="00043EF2">
      <w:r>
        <w:t>functions</w:t>
      </w:r>
    </w:p>
    <w:p w14:paraId="19954451" w14:textId="1438471F" w:rsidR="00D1318F" w:rsidRDefault="00D1318F" w:rsidP="00043EF2">
      <w:r>
        <w:t xml:space="preserve">    Sound()</w:t>
      </w:r>
      <w:r w:rsidR="009F624D">
        <w:t xml:space="preserve"> </w:t>
      </w:r>
      <w:r w:rsidR="005657AF">
        <w:t>str</w:t>
      </w:r>
    </w:p>
    <w:p w14:paraId="0E6A99E4" w14:textId="00DC8554" w:rsidR="00D1318F" w:rsidRDefault="00D1318F" w:rsidP="00043EF2">
      <w:r>
        <w:t xml:space="preserve">        return “</w:t>
      </w:r>
      <w:r w:rsidR="00E22470">
        <w:t>meow</w:t>
      </w:r>
      <w:r>
        <w:t>”</w:t>
      </w:r>
    </w:p>
    <w:p w14:paraId="2A9E77BA" w14:textId="77777777" w:rsidR="00D1318F" w:rsidRDefault="00D1318F" w:rsidP="00043EF2">
      <w:r>
        <w:t xml:space="preserve">    end</w:t>
      </w:r>
    </w:p>
    <w:p w14:paraId="1C63E161" w14:textId="77777777" w:rsidR="00D1318F" w:rsidRDefault="00D1318F" w:rsidP="00043EF2"/>
    <w:p w14:paraId="3ECA12AA" w14:textId="0E5030D1" w:rsidR="00D1318F" w:rsidRDefault="00D1318F" w:rsidP="00043EF2">
      <w:r>
        <w:t xml:space="preserve">    Fur()</w:t>
      </w:r>
      <w:r w:rsidR="006C3FEF">
        <w:t xml:space="preserve"> </w:t>
      </w:r>
      <w:r w:rsidR="00164BE5">
        <w:t xml:space="preserve"> </w:t>
      </w:r>
      <w:r w:rsidR="005657AF">
        <w:t>str</w:t>
      </w:r>
    </w:p>
    <w:p w14:paraId="693AE816" w14:textId="335745E3" w:rsidR="00D1318F" w:rsidRDefault="00D1318F" w:rsidP="00043EF2">
      <w:r>
        <w:t xml:space="preserve">        return “</w:t>
      </w:r>
      <w:r w:rsidR="00E22470">
        <w:t>soft</w:t>
      </w:r>
      <w:r>
        <w:t>”</w:t>
      </w:r>
    </w:p>
    <w:p w14:paraId="13E67627" w14:textId="77777777" w:rsidR="00D1318F" w:rsidRDefault="00D1318F" w:rsidP="00043EF2">
      <w:r>
        <w:lastRenderedPageBreak/>
        <w:t xml:space="preserve">    end</w:t>
      </w:r>
    </w:p>
    <w:p w14:paraId="0B4F67B3" w14:textId="77777777" w:rsidR="00D1318F" w:rsidRDefault="00D1318F" w:rsidP="00043EF2">
      <w:r>
        <w:t>end</w:t>
      </w:r>
    </w:p>
    <w:p w14:paraId="188D765F" w14:textId="77777777" w:rsidR="008E58DC" w:rsidRDefault="008E58DC" w:rsidP="008E58DC">
      <w:r>
        <w:t>// end of file</w:t>
      </w:r>
    </w:p>
    <w:p w14:paraId="0049F3FB" w14:textId="77777777" w:rsidR="00D1318F" w:rsidRDefault="00D1318F" w:rsidP="00043EF2"/>
    <w:p w14:paraId="69011045" w14:textId="3D13B789" w:rsidR="00D1318F" w:rsidRDefault="008D425C" w:rsidP="00043EF2">
      <w:r>
        <w:t>// Top of PetApp.puma file</w:t>
      </w:r>
    </w:p>
    <w:p w14:paraId="5B22A21B" w14:textId="210B3797" w:rsidR="00F1213B" w:rsidRDefault="00F1213B" w:rsidP="00043EF2">
      <w:r>
        <w:t>u</w:t>
      </w:r>
      <w:r w:rsidR="001866AB">
        <w:t>s</w:t>
      </w:r>
      <w:r w:rsidR="00553B88">
        <w:t>ing</w:t>
      </w:r>
    </w:p>
    <w:p w14:paraId="777C501D" w14:textId="78ADDC70" w:rsidR="008D425C" w:rsidRDefault="00F1213B" w:rsidP="00043EF2">
      <w:r>
        <w:t xml:space="preserve">    </w:t>
      </w:r>
      <w:r w:rsidR="008D425C">
        <w:t>Dog.puma</w:t>
      </w:r>
    </w:p>
    <w:p w14:paraId="7DB15ADB" w14:textId="156F2E9A" w:rsidR="008D425C" w:rsidRDefault="00F1213B" w:rsidP="00043EF2">
      <w:r>
        <w:t xml:space="preserve">    </w:t>
      </w:r>
      <w:r w:rsidR="008D425C">
        <w:t>Cat.puma</w:t>
      </w:r>
    </w:p>
    <w:p w14:paraId="422462AD" w14:textId="77777777" w:rsidR="008D425C" w:rsidRDefault="008D425C" w:rsidP="00043EF2"/>
    <w:p w14:paraId="1F7B54EB" w14:textId="045A99D8" w:rsidR="008D425C" w:rsidRDefault="008D425C" w:rsidP="00043EF2">
      <w:r>
        <w:t>// Executes before start</w:t>
      </w:r>
    </w:p>
    <w:p w14:paraId="22A00765" w14:textId="53B22AD3" w:rsidR="008D425C" w:rsidRDefault="00F25E09" w:rsidP="00043EF2">
      <w:r>
        <w:t>p</w:t>
      </w:r>
      <w:r w:rsidR="00A45EE0">
        <w:t>roperties</w:t>
      </w:r>
    </w:p>
    <w:p w14:paraId="207D8235" w14:textId="5534169E" w:rsidR="00A45EE0" w:rsidRDefault="00A45EE0" w:rsidP="00043EF2">
      <w:r>
        <w:t xml:space="preserve">    </w:t>
      </w:r>
      <w:r w:rsidR="00754E7D">
        <w:t>F</w:t>
      </w:r>
      <w:r>
        <w:t>irstPet = Dog( “Rover” )</w:t>
      </w:r>
    </w:p>
    <w:p w14:paraId="239B4E6B" w14:textId="2AAD229F" w:rsidR="00A45EE0" w:rsidRDefault="00A45EE0" w:rsidP="00043EF2">
      <w:r>
        <w:t xml:space="preserve">    </w:t>
      </w:r>
      <w:r w:rsidR="00754E7D">
        <w:t>S</w:t>
      </w:r>
      <w:r>
        <w:t>econdPet = Cat(</w:t>
      </w:r>
      <w:r w:rsidR="00416CFD">
        <w:t xml:space="preserve"> “Socks” )</w:t>
      </w:r>
    </w:p>
    <w:p w14:paraId="2641BF48" w14:textId="77777777" w:rsidR="00416CFD" w:rsidRDefault="00416CFD" w:rsidP="00043EF2"/>
    <w:p w14:paraId="04FF6F7E" w14:textId="6A7C808B" w:rsidR="00416CFD" w:rsidRDefault="00416CFD" w:rsidP="00043EF2">
      <w:r>
        <w:t>start  // Parameters are optional</w:t>
      </w:r>
    </w:p>
    <w:p w14:paraId="7F2AAB3A" w14:textId="5840CAC3" w:rsidR="00416CFD" w:rsidRDefault="00416CFD" w:rsidP="00043EF2">
      <w:r>
        <w:t xml:space="preserve">    writeInfo( </w:t>
      </w:r>
      <w:r w:rsidR="00004EDE">
        <w:t>F</w:t>
      </w:r>
      <w:r>
        <w:t>irstPet )</w:t>
      </w:r>
    </w:p>
    <w:p w14:paraId="5B07B6CB" w14:textId="123DD94B" w:rsidR="00416CFD" w:rsidRDefault="00416CFD" w:rsidP="00043EF2">
      <w:r>
        <w:t xml:space="preserve">    writeInfo( </w:t>
      </w:r>
      <w:r w:rsidR="00004EDE">
        <w:t>S</w:t>
      </w:r>
      <w:r>
        <w:t>econdPet )</w:t>
      </w:r>
    </w:p>
    <w:p w14:paraId="66D1DFAD" w14:textId="64EC4093" w:rsidR="00416CFD" w:rsidRDefault="00416CFD" w:rsidP="00043EF2"/>
    <w:p w14:paraId="11D6E04C" w14:textId="016A9966" w:rsidR="00F65FA4" w:rsidRDefault="00F65FA4" w:rsidP="00043EF2">
      <w:r>
        <w:t xml:space="preserve">    writeSound( </w:t>
      </w:r>
      <w:r w:rsidR="00DC7E13">
        <w:t>F</w:t>
      </w:r>
      <w:r>
        <w:t>irstPet )</w:t>
      </w:r>
    </w:p>
    <w:p w14:paraId="20A83057" w14:textId="11526BFB" w:rsidR="00F65FA4" w:rsidRDefault="00F65FA4" w:rsidP="00043EF2">
      <w:r>
        <w:t xml:space="preserve">    writeSound( </w:t>
      </w:r>
      <w:r w:rsidR="00DC7E13">
        <w:t>S</w:t>
      </w:r>
      <w:r>
        <w:t>econdPet )</w:t>
      </w:r>
    </w:p>
    <w:p w14:paraId="0987111E" w14:textId="77777777" w:rsidR="00F65FA4" w:rsidRDefault="00F65FA4" w:rsidP="00043EF2"/>
    <w:p w14:paraId="1756AE74" w14:textId="389E19EA" w:rsidR="00116E1B" w:rsidRDefault="00116E1B" w:rsidP="00043EF2">
      <w:r>
        <w:t xml:space="preserve">    writeFur( </w:t>
      </w:r>
      <w:r w:rsidR="00D004F7">
        <w:t>F</w:t>
      </w:r>
      <w:r>
        <w:t>irstPet )</w:t>
      </w:r>
    </w:p>
    <w:p w14:paraId="4040A886" w14:textId="68AEFE9E" w:rsidR="00116E1B" w:rsidRDefault="00116E1B" w:rsidP="00043EF2">
      <w:r>
        <w:t xml:space="preserve">    writeFur( </w:t>
      </w:r>
      <w:r w:rsidR="00D004F7">
        <w:t>S</w:t>
      </w:r>
      <w:r>
        <w:t>econdPet )</w:t>
      </w:r>
    </w:p>
    <w:p w14:paraId="71466ABB" w14:textId="6C601E46" w:rsidR="00116E1B" w:rsidRDefault="00F25E09" w:rsidP="00043EF2">
      <w:r>
        <w:t>end</w:t>
      </w:r>
    </w:p>
    <w:p w14:paraId="2B38962D" w14:textId="77777777" w:rsidR="008E58DC" w:rsidRDefault="008E58DC" w:rsidP="008E58DC">
      <w:r>
        <w:t>// end of file</w:t>
      </w:r>
    </w:p>
    <w:p w14:paraId="36A09F05" w14:textId="77777777" w:rsidR="00403E1F" w:rsidRDefault="00403E1F" w:rsidP="004F5F5B"/>
    <w:sectPr w:rsidR="00403E1F" w:rsidSect="006D3054">
      <w:headerReference w:type="default" r:id="rId16"/>
      <w:footerReference w:type="default" r:id="rId1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522881" w14:textId="77777777" w:rsidR="00EE669D" w:rsidRDefault="00EE669D" w:rsidP="0006103B">
      <w:pPr>
        <w:spacing w:after="0" w:line="240" w:lineRule="auto"/>
      </w:pPr>
      <w:r>
        <w:separator/>
      </w:r>
    </w:p>
  </w:endnote>
  <w:endnote w:type="continuationSeparator" w:id="0">
    <w:p w14:paraId="73A6DBAB" w14:textId="77777777" w:rsidR="00EE669D" w:rsidRDefault="00EE669D" w:rsidP="00061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356988"/>
      <w:docPartObj>
        <w:docPartGallery w:val="Page Numbers (Bottom of Page)"/>
        <w:docPartUnique/>
      </w:docPartObj>
    </w:sdtPr>
    <w:sdtEndPr>
      <w:rPr>
        <w:noProof/>
      </w:rPr>
    </w:sdtEndPr>
    <w:sdtContent>
      <w:p w14:paraId="5AD3146F" w14:textId="48F1F82E" w:rsidR="008B70E1" w:rsidRDefault="008B70E1">
        <w:pPr>
          <w:pStyle w:val="Footer"/>
          <w:jc w:val="center"/>
        </w:pPr>
        <w:r>
          <w:rPr>
            <w:noProof/>
          </w:rPr>
          <mc:AlternateContent>
            <mc:Choice Requires="wps">
              <w:drawing>
                <wp:inline distT="0" distB="0" distL="0" distR="0" wp14:anchorId="16203352" wp14:editId="6E2E6D41">
                  <wp:extent cx="5467350" cy="45085"/>
                  <wp:effectExtent l="9525" t="9525" r="0" b="2540"/>
                  <wp:docPr id="2" name="Flowchart: De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2B3879E" id="_x0000_t110" coordsize="21600,21600" o:spt="110" path="m10800,l,10800,10800,21600,21600,10800xe">
                  <v:stroke joinstyle="miter"/>
                  <v:path gradientshapeok="t" o:connecttype="rect" textboxrect="5400,5400,16200,16200"/>
                </v:shapetype>
                <v:shape id="Flowchart: Decisio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36C545CB" w14:textId="20895B9B" w:rsidR="008B70E1" w:rsidRDefault="008B70E1" w:rsidP="00533BC0">
        <w:pPr>
          <w:pStyle w:val="Footer"/>
          <w:tabs>
            <w:tab w:val="left" w:pos="3648"/>
          </w:tabs>
          <w:rPr>
            <w:noProof/>
          </w:rPr>
        </w:pPr>
        <w:r>
          <w:tab/>
        </w:r>
        <w:r w:rsidR="00533BC0">
          <w:tab/>
        </w:r>
        <w:r>
          <w:fldChar w:fldCharType="begin"/>
        </w:r>
        <w:r>
          <w:instrText xml:space="preserve"> PAGE    \* MERGEFORMAT </w:instrText>
        </w:r>
        <w:r>
          <w:fldChar w:fldCharType="separate"/>
        </w:r>
        <w:r>
          <w:rPr>
            <w:noProof/>
          </w:rPr>
          <w:t>2</w:t>
        </w:r>
        <w:r>
          <w:rPr>
            <w:noProof/>
          </w:rPr>
          <w:fldChar w:fldCharType="end"/>
        </w:r>
        <w:r w:rsidR="00905E83">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7EB825" w14:textId="77777777" w:rsidR="00EE669D" w:rsidRDefault="00EE669D" w:rsidP="0006103B">
      <w:pPr>
        <w:spacing w:after="0" w:line="240" w:lineRule="auto"/>
      </w:pPr>
      <w:r>
        <w:separator/>
      </w:r>
    </w:p>
  </w:footnote>
  <w:footnote w:type="continuationSeparator" w:id="0">
    <w:p w14:paraId="6ACCA5DD" w14:textId="77777777" w:rsidR="00EE669D" w:rsidRDefault="00EE669D" w:rsidP="000610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E3881" w14:textId="5B3915F7" w:rsidR="006C470C" w:rsidRDefault="005444FD" w:rsidP="005444FD">
    <w:pPr>
      <w:pStyle w:val="Footer"/>
      <w:jc w:val="both"/>
      <w:rPr>
        <w:noProof/>
      </w:rPr>
    </w:pPr>
    <w:r>
      <w:t xml:space="preserve">The Puma Programming Language                                                                   </w:t>
    </w:r>
    <w:r w:rsidR="00616D9C">
      <w:t xml:space="preserve">        Official Definition</w:t>
    </w:r>
    <w:r>
      <w:t xml:space="preserve"> Document</w:t>
    </w:r>
    <w:r w:rsidR="006C470C">
      <w:tab/>
    </w:r>
  </w:p>
  <w:p w14:paraId="0EA055F8" w14:textId="77777777" w:rsidR="00AA366B" w:rsidRPr="006C470C" w:rsidRDefault="00AA366B" w:rsidP="006C47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70C62"/>
    <w:multiLevelType w:val="hybridMultilevel"/>
    <w:tmpl w:val="1820D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112403"/>
    <w:multiLevelType w:val="multilevel"/>
    <w:tmpl w:val="8432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42953"/>
    <w:multiLevelType w:val="hybridMultilevel"/>
    <w:tmpl w:val="2168FC8E"/>
    <w:lvl w:ilvl="0" w:tplc="0DBEAD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4F13B9"/>
    <w:multiLevelType w:val="hybridMultilevel"/>
    <w:tmpl w:val="9028B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D4499"/>
    <w:multiLevelType w:val="hybridMultilevel"/>
    <w:tmpl w:val="A32EC1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0C1CC9"/>
    <w:multiLevelType w:val="hybridMultilevel"/>
    <w:tmpl w:val="E8246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41771C"/>
    <w:multiLevelType w:val="hybridMultilevel"/>
    <w:tmpl w:val="8CAE6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BD0551"/>
    <w:multiLevelType w:val="hybridMultilevel"/>
    <w:tmpl w:val="39526E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5A5845"/>
    <w:multiLevelType w:val="hybridMultilevel"/>
    <w:tmpl w:val="4EE298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DC12E6F"/>
    <w:multiLevelType w:val="hybridMultilevel"/>
    <w:tmpl w:val="044AE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FF2C7C"/>
    <w:multiLevelType w:val="hybridMultilevel"/>
    <w:tmpl w:val="8732E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BA5849"/>
    <w:multiLevelType w:val="hybridMultilevel"/>
    <w:tmpl w:val="7C461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A8202DA"/>
    <w:multiLevelType w:val="hybridMultilevel"/>
    <w:tmpl w:val="D9E010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8A5AED"/>
    <w:multiLevelType w:val="hybridMultilevel"/>
    <w:tmpl w:val="099E6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D485294"/>
    <w:multiLevelType w:val="hybridMultilevel"/>
    <w:tmpl w:val="5CD26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F7B411C"/>
    <w:multiLevelType w:val="hybridMultilevel"/>
    <w:tmpl w:val="18667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0D476D5"/>
    <w:multiLevelType w:val="hybridMultilevel"/>
    <w:tmpl w:val="C62CF9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3EB047C"/>
    <w:multiLevelType w:val="hybridMultilevel"/>
    <w:tmpl w:val="D7985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97D3901"/>
    <w:multiLevelType w:val="hybridMultilevel"/>
    <w:tmpl w:val="89DC46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A1C01A2"/>
    <w:multiLevelType w:val="hybridMultilevel"/>
    <w:tmpl w:val="C2409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24E7DB0"/>
    <w:multiLevelType w:val="hybridMultilevel"/>
    <w:tmpl w:val="4F8ADD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4A35925"/>
    <w:multiLevelType w:val="hybridMultilevel"/>
    <w:tmpl w:val="350ED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6AC73A4"/>
    <w:multiLevelType w:val="hybridMultilevel"/>
    <w:tmpl w:val="8C1233B8"/>
    <w:lvl w:ilvl="0" w:tplc="B44096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B84A58"/>
    <w:multiLevelType w:val="hybridMultilevel"/>
    <w:tmpl w:val="F8B61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EFC7236"/>
    <w:multiLevelType w:val="hybridMultilevel"/>
    <w:tmpl w:val="9A66A5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3595144"/>
    <w:multiLevelType w:val="hybridMultilevel"/>
    <w:tmpl w:val="D982CF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4FA43F5"/>
    <w:multiLevelType w:val="hybridMultilevel"/>
    <w:tmpl w:val="8342D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51F3B6B"/>
    <w:multiLevelType w:val="hybridMultilevel"/>
    <w:tmpl w:val="7EFAD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6D7142"/>
    <w:multiLevelType w:val="hybridMultilevel"/>
    <w:tmpl w:val="9EA6B2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9486EA7"/>
    <w:multiLevelType w:val="hybridMultilevel"/>
    <w:tmpl w:val="656A0C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4E6B5F"/>
    <w:multiLevelType w:val="hybridMultilevel"/>
    <w:tmpl w:val="D876E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CB601FA"/>
    <w:multiLevelType w:val="hybridMultilevel"/>
    <w:tmpl w:val="14E85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F5D434D"/>
    <w:multiLevelType w:val="hybridMultilevel"/>
    <w:tmpl w:val="018468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101B52"/>
    <w:multiLevelType w:val="hybridMultilevel"/>
    <w:tmpl w:val="7A8010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257691C"/>
    <w:multiLevelType w:val="hybridMultilevel"/>
    <w:tmpl w:val="70029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837FB6"/>
    <w:multiLevelType w:val="hybridMultilevel"/>
    <w:tmpl w:val="5F4A1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75456A9"/>
    <w:multiLevelType w:val="hybridMultilevel"/>
    <w:tmpl w:val="7FDEF3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7C718C2"/>
    <w:multiLevelType w:val="hybridMultilevel"/>
    <w:tmpl w:val="150CB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A24EF7"/>
    <w:multiLevelType w:val="hybridMultilevel"/>
    <w:tmpl w:val="636C8C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D8D1AB3"/>
    <w:multiLevelType w:val="hybridMultilevel"/>
    <w:tmpl w:val="D2BC0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2CC3FBD"/>
    <w:multiLevelType w:val="hybridMultilevel"/>
    <w:tmpl w:val="E1BC81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31A07E1"/>
    <w:multiLevelType w:val="hybridMultilevel"/>
    <w:tmpl w:val="E29E4A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7B943DF"/>
    <w:multiLevelType w:val="hybridMultilevel"/>
    <w:tmpl w:val="FC6093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7D73799"/>
    <w:multiLevelType w:val="hybridMultilevel"/>
    <w:tmpl w:val="49BE8D02"/>
    <w:lvl w:ilvl="0" w:tplc="0DBEAD2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9B43A50"/>
    <w:multiLevelType w:val="hybridMultilevel"/>
    <w:tmpl w:val="A2A29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BF95009"/>
    <w:multiLevelType w:val="hybridMultilevel"/>
    <w:tmpl w:val="83582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77759485">
    <w:abstractNumId w:val="7"/>
  </w:num>
  <w:num w:numId="2" w16cid:durableId="6180261">
    <w:abstractNumId w:val="38"/>
  </w:num>
  <w:num w:numId="3" w16cid:durableId="1821574358">
    <w:abstractNumId w:val="17"/>
  </w:num>
  <w:num w:numId="4" w16cid:durableId="124929939">
    <w:abstractNumId w:val="8"/>
  </w:num>
  <w:num w:numId="5" w16cid:durableId="2000039877">
    <w:abstractNumId w:val="23"/>
  </w:num>
  <w:num w:numId="6" w16cid:durableId="2112889340">
    <w:abstractNumId w:val="0"/>
  </w:num>
  <w:num w:numId="7" w16cid:durableId="929705624">
    <w:abstractNumId w:val="19"/>
  </w:num>
  <w:num w:numId="8" w16cid:durableId="1818646200">
    <w:abstractNumId w:val="5"/>
  </w:num>
  <w:num w:numId="9" w16cid:durableId="242956520">
    <w:abstractNumId w:val="36"/>
  </w:num>
  <w:num w:numId="10" w16cid:durableId="1386181929">
    <w:abstractNumId w:val="42"/>
  </w:num>
  <w:num w:numId="11" w16cid:durableId="2075617783">
    <w:abstractNumId w:val="41"/>
  </w:num>
  <w:num w:numId="12" w16cid:durableId="170268431">
    <w:abstractNumId w:val="20"/>
  </w:num>
  <w:num w:numId="13" w16cid:durableId="1525093116">
    <w:abstractNumId w:val="40"/>
  </w:num>
  <w:num w:numId="14" w16cid:durableId="572740917">
    <w:abstractNumId w:val="11"/>
  </w:num>
  <w:num w:numId="15" w16cid:durableId="577128971">
    <w:abstractNumId w:val="31"/>
  </w:num>
  <w:num w:numId="16" w16cid:durableId="1594242439">
    <w:abstractNumId w:val="21"/>
  </w:num>
  <w:num w:numId="17" w16cid:durableId="1901090443">
    <w:abstractNumId w:val="28"/>
  </w:num>
  <w:num w:numId="18" w16cid:durableId="1214150023">
    <w:abstractNumId w:val="6"/>
  </w:num>
  <w:num w:numId="19" w16cid:durableId="1309550101">
    <w:abstractNumId w:val="9"/>
  </w:num>
  <w:num w:numId="20" w16cid:durableId="1477070569">
    <w:abstractNumId w:val="2"/>
  </w:num>
  <w:num w:numId="21" w16cid:durableId="1000236328">
    <w:abstractNumId w:val="43"/>
  </w:num>
  <w:num w:numId="22" w16cid:durableId="68310271">
    <w:abstractNumId w:val="45"/>
  </w:num>
  <w:num w:numId="23" w16cid:durableId="163134826">
    <w:abstractNumId w:val="24"/>
  </w:num>
  <w:num w:numId="24" w16cid:durableId="1637757817">
    <w:abstractNumId w:val="35"/>
  </w:num>
  <w:num w:numId="25" w16cid:durableId="401146215">
    <w:abstractNumId w:val="4"/>
  </w:num>
  <w:num w:numId="26" w16cid:durableId="1898393544">
    <w:abstractNumId w:val="27"/>
  </w:num>
  <w:num w:numId="27" w16cid:durableId="996346193">
    <w:abstractNumId w:val="13"/>
  </w:num>
  <w:num w:numId="28" w16cid:durableId="752318428">
    <w:abstractNumId w:val="44"/>
  </w:num>
  <w:num w:numId="29" w16cid:durableId="267272598">
    <w:abstractNumId w:val="26"/>
  </w:num>
  <w:num w:numId="30" w16cid:durableId="1305695341">
    <w:abstractNumId w:val="15"/>
  </w:num>
  <w:num w:numId="31" w16cid:durableId="839076219">
    <w:abstractNumId w:val="16"/>
  </w:num>
  <w:num w:numId="32" w16cid:durableId="1472402558">
    <w:abstractNumId w:val="37"/>
  </w:num>
  <w:num w:numId="33" w16cid:durableId="1171020211">
    <w:abstractNumId w:val="39"/>
  </w:num>
  <w:num w:numId="34" w16cid:durableId="1223099944">
    <w:abstractNumId w:val="25"/>
  </w:num>
  <w:num w:numId="35" w16cid:durableId="688456766">
    <w:abstractNumId w:val="34"/>
  </w:num>
  <w:num w:numId="36" w16cid:durableId="920599756">
    <w:abstractNumId w:val="10"/>
  </w:num>
  <w:num w:numId="37" w16cid:durableId="107235726">
    <w:abstractNumId w:val="3"/>
  </w:num>
  <w:num w:numId="38" w16cid:durableId="1307927761">
    <w:abstractNumId w:val="32"/>
  </w:num>
  <w:num w:numId="39" w16cid:durableId="735127973">
    <w:abstractNumId w:val="29"/>
  </w:num>
  <w:num w:numId="40" w16cid:durableId="1516531611">
    <w:abstractNumId w:val="30"/>
  </w:num>
  <w:num w:numId="41" w16cid:durableId="631440729">
    <w:abstractNumId w:val="33"/>
  </w:num>
  <w:num w:numId="42" w16cid:durableId="1538203540">
    <w:abstractNumId w:val="14"/>
  </w:num>
  <w:num w:numId="43" w16cid:durableId="1871719090">
    <w:abstractNumId w:val="18"/>
  </w:num>
  <w:num w:numId="44" w16cid:durableId="312100438">
    <w:abstractNumId w:val="1"/>
  </w:num>
  <w:num w:numId="45" w16cid:durableId="2028746749">
    <w:abstractNumId w:val="12"/>
  </w:num>
  <w:num w:numId="46" w16cid:durableId="544295188">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8A4"/>
    <w:rsid w:val="000005AE"/>
    <w:rsid w:val="00000F95"/>
    <w:rsid w:val="00001439"/>
    <w:rsid w:val="00001505"/>
    <w:rsid w:val="0000198B"/>
    <w:rsid w:val="00001C40"/>
    <w:rsid w:val="00002413"/>
    <w:rsid w:val="0000265E"/>
    <w:rsid w:val="000026E6"/>
    <w:rsid w:val="00002773"/>
    <w:rsid w:val="0000290E"/>
    <w:rsid w:val="00002AFD"/>
    <w:rsid w:val="00002B72"/>
    <w:rsid w:val="0000345A"/>
    <w:rsid w:val="00003890"/>
    <w:rsid w:val="000039B3"/>
    <w:rsid w:val="00003B89"/>
    <w:rsid w:val="0000487A"/>
    <w:rsid w:val="00004CCD"/>
    <w:rsid w:val="00004EDE"/>
    <w:rsid w:val="000065E3"/>
    <w:rsid w:val="00006AEF"/>
    <w:rsid w:val="00006CFE"/>
    <w:rsid w:val="0000711C"/>
    <w:rsid w:val="00007561"/>
    <w:rsid w:val="00007A32"/>
    <w:rsid w:val="00007AD3"/>
    <w:rsid w:val="000100D9"/>
    <w:rsid w:val="000100F6"/>
    <w:rsid w:val="00010266"/>
    <w:rsid w:val="000105FB"/>
    <w:rsid w:val="000111FF"/>
    <w:rsid w:val="00011D19"/>
    <w:rsid w:val="00011E2D"/>
    <w:rsid w:val="00011E3F"/>
    <w:rsid w:val="000124B0"/>
    <w:rsid w:val="00012989"/>
    <w:rsid w:val="00012BB7"/>
    <w:rsid w:val="00012F47"/>
    <w:rsid w:val="00012FCF"/>
    <w:rsid w:val="000133E8"/>
    <w:rsid w:val="00013850"/>
    <w:rsid w:val="000143F6"/>
    <w:rsid w:val="000148F3"/>
    <w:rsid w:val="00014AE7"/>
    <w:rsid w:val="00014EE5"/>
    <w:rsid w:val="00015BFD"/>
    <w:rsid w:val="00016045"/>
    <w:rsid w:val="00016426"/>
    <w:rsid w:val="00016B26"/>
    <w:rsid w:val="00016D7B"/>
    <w:rsid w:val="00016F90"/>
    <w:rsid w:val="00017A13"/>
    <w:rsid w:val="00017C06"/>
    <w:rsid w:val="000205AD"/>
    <w:rsid w:val="000211A8"/>
    <w:rsid w:val="00021361"/>
    <w:rsid w:val="00021995"/>
    <w:rsid w:val="00021F9F"/>
    <w:rsid w:val="000220B1"/>
    <w:rsid w:val="00022715"/>
    <w:rsid w:val="000233DB"/>
    <w:rsid w:val="0002393A"/>
    <w:rsid w:val="00023976"/>
    <w:rsid w:val="00023DDD"/>
    <w:rsid w:val="00024136"/>
    <w:rsid w:val="00024706"/>
    <w:rsid w:val="0002483C"/>
    <w:rsid w:val="00024D5A"/>
    <w:rsid w:val="00024FEA"/>
    <w:rsid w:val="000257A0"/>
    <w:rsid w:val="00026DD1"/>
    <w:rsid w:val="000277A2"/>
    <w:rsid w:val="00027FC1"/>
    <w:rsid w:val="0003135B"/>
    <w:rsid w:val="00031669"/>
    <w:rsid w:val="00031D65"/>
    <w:rsid w:val="00031EA2"/>
    <w:rsid w:val="00032041"/>
    <w:rsid w:val="00033392"/>
    <w:rsid w:val="000333C7"/>
    <w:rsid w:val="000341B6"/>
    <w:rsid w:val="000346CA"/>
    <w:rsid w:val="00034936"/>
    <w:rsid w:val="00034CFF"/>
    <w:rsid w:val="00034FD7"/>
    <w:rsid w:val="0003521F"/>
    <w:rsid w:val="00035AA7"/>
    <w:rsid w:val="000367F3"/>
    <w:rsid w:val="00036F2C"/>
    <w:rsid w:val="00037352"/>
    <w:rsid w:val="0004097F"/>
    <w:rsid w:val="00040B21"/>
    <w:rsid w:val="00041172"/>
    <w:rsid w:val="00041182"/>
    <w:rsid w:val="000415F6"/>
    <w:rsid w:val="00041844"/>
    <w:rsid w:val="00041A35"/>
    <w:rsid w:val="00041B4A"/>
    <w:rsid w:val="00041B62"/>
    <w:rsid w:val="00042A7E"/>
    <w:rsid w:val="00042F1E"/>
    <w:rsid w:val="00042FDF"/>
    <w:rsid w:val="0004330E"/>
    <w:rsid w:val="0004340A"/>
    <w:rsid w:val="000437DF"/>
    <w:rsid w:val="00043EF2"/>
    <w:rsid w:val="00044B3C"/>
    <w:rsid w:val="0004638B"/>
    <w:rsid w:val="00047531"/>
    <w:rsid w:val="000479F3"/>
    <w:rsid w:val="000507C1"/>
    <w:rsid w:val="00050FF4"/>
    <w:rsid w:val="00051515"/>
    <w:rsid w:val="00051B79"/>
    <w:rsid w:val="00052A94"/>
    <w:rsid w:val="00053C9B"/>
    <w:rsid w:val="000547DB"/>
    <w:rsid w:val="00055CA0"/>
    <w:rsid w:val="0005629A"/>
    <w:rsid w:val="000562BB"/>
    <w:rsid w:val="00056780"/>
    <w:rsid w:val="00056B96"/>
    <w:rsid w:val="00056C80"/>
    <w:rsid w:val="00057663"/>
    <w:rsid w:val="000577E1"/>
    <w:rsid w:val="00057E3C"/>
    <w:rsid w:val="00060E11"/>
    <w:rsid w:val="00060FB4"/>
    <w:rsid w:val="0006103B"/>
    <w:rsid w:val="000612E5"/>
    <w:rsid w:val="00061602"/>
    <w:rsid w:val="0006176F"/>
    <w:rsid w:val="00062092"/>
    <w:rsid w:val="00062CCC"/>
    <w:rsid w:val="0006340E"/>
    <w:rsid w:val="00063CB5"/>
    <w:rsid w:val="0006435B"/>
    <w:rsid w:val="00064572"/>
    <w:rsid w:val="000645CC"/>
    <w:rsid w:val="000647B7"/>
    <w:rsid w:val="00064E47"/>
    <w:rsid w:val="00065569"/>
    <w:rsid w:val="000657F8"/>
    <w:rsid w:val="000659DB"/>
    <w:rsid w:val="000669A4"/>
    <w:rsid w:val="00067271"/>
    <w:rsid w:val="0006774E"/>
    <w:rsid w:val="000706BC"/>
    <w:rsid w:val="0007085C"/>
    <w:rsid w:val="00070DB7"/>
    <w:rsid w:val="000712F9"/>
    <w:rsid w:val="000718CB"/>
    <w:rsid w:val="00072109"/>
    <w:rsid w:val="0007229C"/>
    <w:rsid w:val="00072A12"/>
    <w:rsid w:val="00072D37"/>
    <w:rsid w:val="00072EFB"/>
    <w:rsid w:val="000737FC"/>
    <w:rsid w:val="00073A8B"/>
    <w:rsid w:val="0007428B"/>
    <w:rsid w:val="000751B7"/>
    <w:rsid w:val="00075397"/>
    <w:rsid w:val="00075AA1"/>
    <w:rsid w:val="0007609C"/>
    <w:rsid w:val="00076542"/>
    <w:rsid w:val="000775D4"/>
    <w:rsid w:val="0008010D"/>
    <w:rsid w:val="00080399"/>
    <w:rsid w:val="00080A1D"/>
    <w:rsid w:val="00080D34"/>
    <w:rsid w:val="00081A95"/>
    <w:rsid w:val="00081C7E"/>
    <w:rsid w:val="0008225F"/>
    <w:rsid w:val="0008239D"/>
    <w:rsid w:val="00082449"/>
    <w:rsid w:val="0008322F"/>
    <w:rsid w:val="000838A9"/>
    <w:rsid w:val="00083BE7"/>
    <w:rsid w:val="00083DE5"/>
    <w:rsid w:val="00083E1B"/>
    <w:rsid w:val="00083E1D"/>
    <w:rsid w:val="0008462D"/>
    <w:rsid w:val="0008499C"/>
    <w:rsid w:val="00084FE3"/>
    <w:rsid w:val="000866FD"/>
    <w:rsid w:val="00086937"/>
    <w:rsid w:val="0008708A"/>
    <w:rsid w:val="00087387"/>
    <w:rsid w:val="0009004D"/>
    <w:rsid w:val="00090396"/>
    <w:rsid w:val="00090818"/>
    <w:rsid w:val="000908CF"/>
    <w:rsid w:val="000917A6"/>
    <w:rsid w:val="00092491"/>
    <w:rsid w:val="00092F11"/>
    <w:rsid w:val="0009355E"/>
    <w:rsid w:val="00093562"/>
    <w:rsid w:val="00093630"/>
    <w:rsid w:val="00093A24"/>
    <w:rsid w:val="00093B8F"/>
    <w:rsid w:val="00094295"/>
    <w:rsid w:val="000943CB"/>
    <w:rsid w:val="00094536"/>
    <w:rsid w:val="00095092"/>
    <w:rsid w:val="00096415"/>
    <w:rsid w:val="0009692F"/>
    <w:rsid w:val="00096AA3"/>
    <w:rsid w:val="00096DC8"/>
    <w:rsid w:val="0009702F"/>
    <w:rsid w:val="0009737D"/>
    <w:rsid w:val="000977DF"/>
    <w:rsid w:val="00097D7A"/>
    <w:rsid w:val="00097DA7"/>
    <w:rsid w:val="000A004C"/>
    <w:rsid w:val="000A145D"/>
    <w:rsid w:val="000A1D08"/>
    <w:rsid w:val="000A25C4"/>
    <w:rsid w:val="000A27BB"/>
    <w:rsid w:val="000A2F19"/>
    <w:rsid w:val="000A3DAD"/>
    <w:rsid w:val="000A4246"/>
    <w:rsid w:val="000A4638"/>
    <w:rsid w:val="000A468C"/>
    <w:rsid w:val="000A47A0"/>
    <w:rsid w:val="000A4AB0"/>
    <w:rsid w:val="000A4C5F"/>
    <w:rsid w:val="000A4FDD"/>
    <w:rsid w:val="000A5543"/>
    <w:rsid w:val="000A55A8"/>
    <w:rsid w:val="000A5C4E"/>
    <w:rsid w:val="000A5F58"/>
    <w:rsid w:val="000A6645"/>
    <w:rsid w:val="000A67D2"/>
    <w:rsid w:val="000A6DAA"/>
    <w:rsid w:val="000A7645"/>
    <w:rsid w:val="000A7D81"/>
    <w:rsid w:val="000B0AE4"/>
    <w:rsid w:val="000B1459"/>
    <w:rsid w:val="000B1673"/>
    <w:rsid w:val="000B19DB"/>
    <w:rsid w:val="000B1B7C"/>
    <w:rsid w:val="000B2F46"/>
    <w:rsid w:val="000B35C1"/>
    <w:rsid w:val="000B42AA"/>
    <w:rsid w:val="000B4746"/>
    <w:rsid w:val="000B49AD"/>
    <w:rsid w:val="000B4B94"/>
    <w:rsid w:val="000B4BE6"/>
    <w:rsid w:val="000B4DA7"/>
    <w:rsid w:val="000B4E80"/>
    <w:rsid w:val="000B5ED7"/>
    <w:rsid w:val="000B5F3A"/>
    <w:rsid w:val="000B629A"/>
    <w:rsid w:val="000B6B0A"/>
    <w:rsid w:val="000B70DB"/>
    <w:rsid w:val="000B72F5"/>
    <w:rsid w:val="000B7420"/>
    <w:rsid w:val="000B77E5"/>
    <w:rsid w:val="000B7EFE"/>
    <w:rsid w:val="000C0455"/>
    <w:rsid w:val="000C1060"/>
    <w:rsid w:val="000C1982"/>
    <w:rsid w:val="000C1994"/>
    <w:rsid w:val="000C27C1"/>
    <w:rsid w:val="000C2DF8"/>
    <w:rsid w:val="000C30CD"/>
    <w:rsid w:val="000C3290"/>
    <w:rsid w:val="000C36DE"/>
    <w:rsid w:val="000C41E2"/>
    <w:rsid w:val="000C4E83"/>
    <w:rsid w:val="000C5036"/>
    <w:rsid w:val="000C596F"/>
    <w:rsid w:val="000C5B84"/>
    <w:rsid w:val="000C5DFE"/>
    <w:rsid w:val="000C64FA"/>
    <w:rsid w:val="000C6DF5"/>
    <w:rsid w:val="000C6EDF"/>
    <w:rsid w:val="000C721F"/>
    <w:rsid w:val="000C72BD"/>
    <w:rsid w:val="000C76F9"/>
    <w:rsid w:val="000D0831"/>
    <w:rsid w:val="000D14BF"/>
    <w:rsid w:val="000D1727"/>
    <w:rsid w:val="000D1B04"/>
    <w:rsid w:val="000D221D"/>
    <w:rsid w:val="000D2266"/>
    <w:rsid w:val="000D32C3"/>
    <w:rsid w:val="000D32F1"/>
    <w:rsid w:val="000D3BFD"/>
    <w:rsid w:val="000D45B1"/>
    <w:rsid w:val="000D4920"/>
    <w:rsid w:val="000D5463"/>
    <w:rsid w:val="000D6CD7"/>
    <w:rsid w:val="000D75AA"/>
    <w:rsid w:val="000E0116"/>
    <w:rsid w:val="000E08BB"/>
    <w:rsid w:val="000E0EF9"/>
    <w:rsid w:val="000E10DB"/>
    <w:rsid w:val="000E112F"/>
    <w:rsid w:val="000E1279"/>
    <w:rsid w:val="000E1A28"/>
    <w:rsid w:val="000E2107"/>
    <w:rsid w:val="000E254F"/>
    <w:rsid w:val="000E2805"/>
    <w:rsid w:val="000E2CF5"/>
    <w:rsid w:val="000E2E1C"/>
    <w:rsid w:val="000E32E2"/>
    <w:rsid w:val="000E42F8"/>
    <w:rsid w:val="000E4B10"/>
    <w:rsid w:val="000E563C"/>
    <w:rsid w:val="000E5D77"/>
    <w:rsid w:val="000E6155"/>
    <w:rsid w:val="000E6238"/>
    <w:rsid w:val="000E6281"/>
    <w:rsid w:val="000E630B"/>
    <w:rsid w:val="000E6806"/>
    <w:rsid w:val="000E6B22"/>
    <w:rsid w:val="000E7112"/>
    <w:rsid w:val="000E766A"/>
    <w:rsid w:val="000E77D6"/>
    <w:rsid w:val="000F1013"/>
    <w:rsid w:val="000F1213"/>
    <w:rsid w:val="000F14B5"/>
    <w:rsid w:val="000F16C0"/>
    <w:rsid w:val="000F1A54"/>
    <w:rsid w:val="000F1AFF"/>
    <w:rsid w:val="000F1C13"/>
    <w:rsid w:val="000F1DAD"/>
    <w:rsid w:val="000F1FBD"/>
    <w:rsid w:val="000F232A"/>
    <w:rsid w:val="000F312D"/>
    <w:rsid w:val="000F38BE"/>
    <w:rsid w:val="000F3EB8"/>
    <w:rsid w:val="000F3EDF"/>
    <w:rsid w:val="000F4464"/>
    <w:rsid w:val="000F4D02"/>
    <w:rsid w:val="000F5648"/>
    <w:rsid w:val="000F5CE6"/>
    <w:rsid w:val="000F5FE7"/>
    <w:rsid w:val="000F671B"/>
    <w:rsid w:val="000F6A14"/>
    <w:rsid w:val="000F729E"/>
    <w:rsid w:val="000F753A"/>
    <w:rsid w:val="000F7F73"/>
    <w:rsid w:val="0010171C"/>
    <w:rsid w:val="00101B83"/>
    <w:rsid w:val="0010227F"/>
    <w:rsid w:val="0010256A"/>
    <w:rsid w:val="001031C5"/>
    <w:rsid w:val="00103626"/>
    <w:rsid w:val="00103808"/>
    <w:rsid w:val="001039EE"/>
    <w:rsid w:val="00105118"/>
    <w:rsid w:val="0010573E"/>
    <w:rsid w:val="00105921"/>
    <w:rsid w:val="00105958"/>
    <w:rsid w:val="00105DB0"/>
    <w:rsid w:val="001063FE"/>
    <w:rsid w:val="00106659"/>
    <w:rsid w:val="00107241"/>
    <w:rsid w:val="00107960"/>
    <w:rsid w:val="00107A74"/>
    <w:rsid w:val="00107F7B"/>
    <w:rsid w:val="00110236"/>
    <w:rsid w:val="001106D4"/>
    <w:rsid w:val="00110B83"/>
    <w:rsid w:val="00110CBD"/>
    <w:rsid w:val="001114D9"/>
    <w:rsid w:val="00112B8D"/>
    <w:rsid w:val="00112E3F"/>
    <w:rsid w:val="001133BD"/>
    <w:rsid w:val="001133EF"/>
    <w:rsid w:val="00113B11"/>
    <w:rsid w:val="00113BB8"/>
    <w:rsid w:val="00113C14"/>
    <w:rsid w:val="00113CB2"/>
    <w:rsid w:val="00113E38"/>
    <w:rsid w:val="001144CC"/>
    <w:rsid w:val="00114944"/>
    <w:rsid w:val="00114C22"/>
    <w:rsid w:val="00114ED6"/>
    <w:rsid w:val="00115108"/>
    <w:rsid w:val="00115603"/>
    <w:rsid w:val="00115782"/>
    <w:rsid w:val="00115E38"/>
    <w:rsid w:val="00116185"/>
    <w:rsid w:val="001164C3"/>
    <w:rsid w:val="00116CA7"/>
    <w:rsid w:val="00116CE0"/>
    <w:rsid w:val="00116D61"/>
    <w:rsid w:val="00116E1B"/>
    <w:rsid w:val="00117170"/>
    <w:rsid w:val="00117CA5"/>
    <w:rsid w:val="00117F0A"/>
    <w:rsid w:val="001203B7"/>
    <w:rsid w:val="001209A8"/>
    <w:rsid w:val="001209B8"/>
    <w:rsid w:val="00120BE2"/>
    <w:rsid w:val="00122891"/>
    <w:rsid w:val="00122957"/>
    <w:rsid w:val="00122D37"/>
    <w:rsid w:val="00122EA6"/>
    <w:rsid w:val="0012312F"/>
    <w:rsid w:val="00123354"/>
    <w:rsid w:val="00124099"/>
    <w:rsid w:val="00124F14"/>
    <w:rsid w:val="00124FBF"/>
    <w:rsid w:val="00125C9D"/>
    <w:rsid w:val="00125F5A"/>
    <w:rsid w:val="00125F7B"/>
    <w:rsid w:val="00126316"/>
    <w:rsid w:val="0012639E"/>
    <w:rsid w:val="00126A93"/>
    <w:rsid w:val="0012734D"/>
    <w:rsid w:val="00127D19"/>
    <w:rsid w:val="00127E58"/>
    <w:rsid w:val="001300B8"/>
    <w:rsid w:val="00130306"/>
    <w:rsid w:val="00130D21"/>
    <w:rsid w:val="00131183"/>
    <w:rsid w:val="00131C2D"/>
    <w:rsid w:val="00131D9A"/>
    <w:rsid w:val="0013234E"/>
    <w:rsid w:val="00132B25"/>
    <w:rsid w:val="00132B34"/>
    <w:rsid w:val="00133F45"/>
    <w:rsid w:val="001341AA"/>
    <w:rsid w:val="001349F2"/>
    <w:rsid w:val="00134A7D"/>
    <w:rsid w:val="0013543F"/>
    <w:rsid w:val="00135912"/>
    <w:rsid w:val="0013644D"/>
    <w:rsid w:val="001364E9"/>
    <w:rsid w:val="001366DC"/>
    <w:rsid w:val="00136B35"/>
    <w:rsid w:val="00137404"/>
    <w:rsid w:val="00140259"/>
    <w:rsid w:val="0014048C"/>
    <w:rsid w:val="0014168D"/>
    <w:rsid w:val="0014178A"/>
    <w:rsid w:val="00141806"/>
    <w:rsid w:val="00141A9F"/>
    <w:rsid w:val="00141EE2"/>
    <w:rsid w:val="001431D3"/>
    <w:rsid w:val="0014336D"/>
    <w:rsid w:val="00145D7F"/>
    <w:rsid w:val="00146151"/>
    <w:rsid w:val="00146FBB"/>
    <w:rsid w:val="00147354"/>
    <w:rsid w:val="001478E2"/>
    <w:rsid w:val="00147C21"/>
    <w:rsid w:val="00147C77"/>
    <w:rsid w:val="001501D2"/>
    <w:rsid w:val="0015069E"/>
    <w:rsid w:val="001506ED"/>
    <w:rsid w:val="00150B8D"/>
    <w:rsid w:val="00151215"/>
    <w:rsid w:val="001513DF"/>
    <w:rsid w:val="00151A07"/>
    <w:rsid w:val="00151D9C"/>
    <w:rsid w:val="00153A5C"/>
    <w:rsid w:val="00154149"/>
    <w:rsid w:val="001543C5"/>
    <w:rsid w:val="00154A37"/>
    <w:rsid w:val="00154CE2"/>
    <w:rsid w:val="00154F91"/>
    <w:rsid w:val="00155DB9"/>
    <w:rsid w:val="00156420"/>
    <w:rsid w:val="00156546"/>
    <w:rsid w:val="001567C9"/>
    <w:rsid w:val="00156989"/>
    <w:rsid w:val="00156AB4"/>
    <w:rsid w:val="00157583"/>
    <w:rsid w:val="001577E2"/>
    <w:rsid w:val="00157C41"/>
    <w:rsid w:val="0016003E"/>
    <w:rsid w:val="00161432"/>
    <w:rsid w:val="00161B91"/>
    <w:rsid w:val="00163206"/>
    <w:rsid w:val="00163238"/>
    <w:rsid w:val="001635DB"/>
    <w:rsid w:val="0016400D"/>
    <w:rsid w:val="00164340"/>
    <w:rsid w:val="00164385"/>
    <w:rsid w:val="00164BE5"/>
    <w:rsid w:val="00164E1A"/>
    <w:rsid w:val="00164ED7"/>
    <w:rsid w:val="00165718"/>
    <w:rsid w:val="00165BCB"/>
    <w:rsid w:val="00165EE9"/>
    <w:rsid w:val="00165F0F"/>
    <w:rsid w:val="00166112"/>
    <w:rsid w:val="00166884"/>
    <w:rsid w:val="00167198"/>
    <w:rsid w:val="00167577"/>
    <w:rsid w:val="00167AD8"/>
    <w:rsid w:val="00167F84"/>
    <w:rsid w:val="00170F90"/>
    <w:rsid w:val="0017146A"/>
    <w:rsid w:val="0017169B"/>
    <w:rsid w:val="00172D58"/>
    <w:rsid w:val="001738DA"/>
    <w:rsid w:val="0017393D"/>
    <w:rsid w:val="00173FF8"/>
    <w:rsid w:val="00174ABD"/>
    <w:rsid w:val="001754DA"/>
    <w:rsid w:val="0017559E"/>
    <w:rsid w:val="00175EDE"/>
    <w:rsid w:val="00176129"/>
    <w:rsid w:val="001764DE"/>
    <w:rsid w:val="001769F9"/>
    <w:rsid w:val="00180F42"/>
    <w:rsid w:val="00181D44"/>
    <w:rsid w:val="00182839"/>
    <w:rsid w:val="00182936"/>
    <w:rsid w:val="00182FFA"/>
    <w:rsid w:val="00184311"/>
    <w:rsid w:val="00184809"/>
    <w:rsid w:val="00184E18"/>
    <w:rsid w:val="00185062"/>
    <w:rsid w:val="0018550A"/>
    <w:rsid w:val="00185581"/>
    <w:rsid w:val="00185B39"/>
    <w:rsid w:val="00185BBD"/>
    <w:rsid w:val="00185DAC"/>
    <w:rsid w:val="001866AB"/>
    <w:rsid w:val="0018693B"/>
    <w:rsid w:val="00186BF7"/>
    <w:rsid w:val="00187000"/>
    <w:rsid w:val="00187121"/>
    <w:rsid w:val="00187365"/>
    <w:rsid w:val="00187521"/>
    <w:rsid w:val="001879DE"/>
    <w:rsid w:val="00187D48"/>
    <w:rsid w:val="00190023"/>
    <w:rsid w:val="001901B9"/>
    <w:rsid w:val="001901F4"/>
    <w:rsid w:val="0019074F"/>
    <w:rsid w:val="001918A2"/>
    <w:rsid w:val="001918CF"/>
    <w:rsid w:val="00193005"/>
    <w:rsid w:val="00193625"/>
    <w:rsid w:val="001937F6"/>
    <w:rsid w:val="00193AF7"/>
    <w:rsid w:val="00193D1F"/>
    <w:rsid w:val="00194723"/>
    <w:rsid w:val="00194AA9"/>
    <w:rsid w:val="00194CDA"/>
    <w:rsid w:val="00194EE3"/>
    <w:rsid w:val="00196C6D"/>
    <w:rsid w:val="00196E05"/>
    <w:rsid w:val="00196FEF"/>
    <w:rsid w:val="0019720C"/>
    <w:rsid w:val="0019777B"/>
    <w:rsid w:val="00197FC6"/>
    <w:rsid w:val="001A01CE"/>
    <w:rsid w:val="001A0358"/>
    <w:rsid w:val="001A03DC"/>
    <w:rsid w:val="001A06DD"/>
    <w:rsid w:val="001A0A5C"/>
    <w:rsid w:val="001A0C21"/>
    <w:rsid w:val="001A1599"/>
    <w:rsid w:val="001A173C"/>
    <w:rsid w:val="001A1A1C"/>
    <w:rsid w:val="001A1C28"/>
    <w:rsid w:val="001A20A2"/>
    <w:rsid w:val="001A2341"/>
    <w:rsid w:val="001A2AD2"/>
    <w:rsid w:val="001A31E9"/>
    <w:rsid w:val="001A3257"/>
    <w:rsid w:val="001A3C88"/>
    <w:rsid w:val="001A488E"/>
    <w:rsid w:val="001A4AA7"/>
    <w:rsid w:val="001A4ECB"/>
    <w:rsid w:val="001A5778"/>
    <w:rsid w:val="001A606D"/>
    <w:rsid w:val="001A630F"/>
    <w:rsid w:val="001A6F93"/>
    <w:rsid w:val="001A70F0"/>
    <w:rsid w:val="001A7445"/>
    <w:rsid w:val="001A78D9"/>
    <w:rsid w:val="001A7EDE"/>
    <w:rsid w:val="001B02DE"/>
    <w:rsid w:val="001B0614"/>
    <w:rsid w:val="001B069F"/>
    <w:rsid w:val="001B0F2E"/>
    <w:rsid w:val="001B103A"/>
    <w:rsid w:val="001B12FF"/>
    <w:rsid w:val="001B135D"/>
    <w:rsid w:val="001B13D4"/>
    <w:rsid w:val="001B1C47"/>
    <w:rsid w:val="001B2A35"/>
    <w:rsid w:val="001B2A39"/>
    <w:rsid w:val="001B360F"/>
    <w:rsid w:val="001B3E84"/>
    <w:rsid w:val="001B40AD"/>
    <w:rsid w:val="001B40E6"/>
    <w:rsid w:val="001B45F4"/>
    <w:rsid w:val="001B4E49"/>
    <w:rsid w:val="001B4FB9"/>
    <w:rsid w:val="001B65D9"/>
    <w:rsid w:val="001B6B8C"/>
    <w:rsid w:val="001B6D23"/>
    <w:rsid w:val="001B72A9"/>
    <w:rsid w:val="001B761C"/>
    <w:rsid w:val="001B7B36"/>
    <w:rsid w:val="001B7BDE"/>
    <w:rsid w:val="001B7D09"/>
    <w:rsid w:val="001C0476"/>
    <w:rsid w:val="001C0549"/>
    <w:rsid w:val="001C2515"/>
    <w:rsid w:val="001C31C9"/>
    <w:rsid w:val="001C3767"/>
    <w:rsid w:val="001C3959"/>
    <w:rsid w:val="001C45AB"/>
    <w:rsid w:val="001C48D5"/>
    <w:rsid w:val="001C5B06"/>
    <w:rsid w:val="001C67F4"/>
    <w:rsid w:val="001C742B"/>
    <w:rsid w:val="001D0116"/>
    <w:rsid w:val="001D0B82"/>
    <w:rsid w:val="001D1A6F"/>
    <w:rsid w:val="001D1C99"/>
    <w:rsid w:val="001D2507"/>
    <w:rsid w:val="001D3332"/>
    <w:rsid w:val="001D334E"/>
    <w:rsid w:val="001D36DC"/>
    <w:rsid w:val="001D3B0F"/>
    <w:rsid w:val="001D452F"/>
    <w:rsid w:val="001D4AE8"/>
    <w:rsid w:val="001D4B05"/>
    <w:rsid w:val="001D4B72"/>
    <w:rsid w:val="001D4F8E"/>
    <w:rsid w:val="001D5ABF"/>
    <w:rsid w:val="001D5F6C"/>
    <w:rsid w:val="001D61A2"/>
    <w:rsid w:val="001D62BB"/>
    <w:rsid w:val="001D670F"/>
    <w:rsid w:val="001E05FA"/>
    <w:rsid w:val="001E17F2"/>
    <w:rsid w:val="001E1E19"/>
    <w:rsid w:val="001E2308"/>
    <w:rsid w:val="001E2380"/>
    <w:rsid w:val="001E2482"/>
    <w:rsid w:val="001E2FF6"/>
    <w:rsid w:val="001E43D0"/>
    <w:rsid w:val="001E4499"/>
    <w:rsid w:val="001E48FE"/>
    <w:rsid w:val="001E5051"/>
    <w:rsid w:val="001E5147"/>
    <w:rsid w:val="001E529F"/>
    <w:rsid w:val="001E5683"/>
    <w:rsid w:val="001E5AEB"/>
    <w:rsid w:val="001E6521"/>
    <w:rsid w:val="001E759E"/>
    <w:rsid w:val="001E7715"/>
    <w:rsid w:val="001E785A"/>
    <w:rsid w:val="001E7D58"/>
    <w:rsid w:val="001F088B"/>
    <w:rsid w:val="001F0E17"/>
    <w:rsid w:val="001F0F3D"/>
    <w:rsid w:val="001F1682"/>
    <w:rsid w:val="001F1CEC"/>
    <w:rsid w:val="001F1E91"/>
    <w:rsid w:val="001F2002"/>
    <w:rsid w:val="001F26D3"/>
    <w:rsid w:val="001F2D70"/>
    <w:rsid w:val="001F3C83"/>
    <w:rsid w:val="001F3D12"/>
    <w:rsid w:val="001F3FE6"/>
    <w:rsid w:val="001F434F"/>
    <w:rsid w:val="001F47DD"/>
    <w:rsid w:val="001F526D"/>
    <w:rsid w:val="001F6B14"/>
    <w:rsid w:val="001F6B9C"/>
    <w:rsid w:val="001F7550"/>
    <w:rsid w:val="001F7811"/>
    <w:rsid w:val="002005BF"/>
    <w:rsid w:val="0020089E"/>
    <w:rsid w:val="00200A46"/>
    <w:rsid w:val="00200EA1"/>
    <w:rsid w:val="00200F8C"/>
    <w:rsid w:val="00201B6A"/>
    <w:rsid w:val="00201BF3"/>
    <w:rsid w:val="00202A59"/>
    <w:rsid w:val="002035B1"/>
    <w:rsid w:val="002038EA"/>
    <w:rsid w:val="0020411E"/>
    <w:rsid w:val="0020426E"/>
    <w:rsid w:val="002044A7"/>
    <w:rsid w:val="00204520"/>
    <w:rsid w:val="00204F2D"/>
    <w:rsid w:val="002051BE"/>
    <w:rsid w:val="00205503"/>
    <w:rsid w:val="00205EF8"/>
    <w:rsid w:val="00205FCA"/>
    <w:rsid w:val="002064A5"/>
    <w:rsid w:val="002067F1"/>
    <w:rsid w:val="0020717A"/>
    <w:rsid w:val="002073FF"/>
    <w:rsid w:val="00207593"/>
    <w:rsid w:val="00207B81"/>
    <w:rsid w:val="00207C45"/>
    <w:rsid w:val="00210615"/>
    <w:rsid w:val="00210C23"/>
    <w:rsid w:val="00210C40"/>
    <w:rsid w:val="002114A9"/>
    <w:rsid w:val="00211567"/>
    <w:rsid w:val="00211B29"/>
    <w:rsid w:val="00211F0C"/>
    <w:rsid w:val="00212154"/>
    <w:rsid w:val="00213C81"/>
    <w:rsid w:val="00214A4C"/>
    <w:rsid w:val="00215536"/>
    <w:rsid w:val="00215A21"/>
    <w:rsid w:val="00215A5C"/>
    <w:rsid w:val="00217011"/>
    <w:rsid w:val="00217AC3"/>
    <w:rsid w:val="00217D9C"/>
    <w:rsid w:val="002207EC"/>
    <w:rsid w:val="00221675"/>
    <w:rsid w:val="002217AE"/>
    <w:rsid w:val="0022221C"/>
    <w:rsid w:val="00223657"/>
    <w:rsid w:val="0022513C"/>
    <w:rsid w:val="002252CF"/>
    <w:rsid w:val="00225B86"/>
    <w:rsid w:val="00225CA4"/>
    <w:rsid w:val="0022609D"/>
    <w:rsid w:val="00226297"/>
    <w:rsid w:val="002268C4"/>
    <w:rsid w:val="002269CF"/>
    <w:rsid w:val="00227C2C"/>
    <w:rsid w:val="00227D58"/>
    <w:rsid w:val="00227DA3"/>
    <w:rsid w:val="002309A3"/>
    <w:rsid w:val="00230D2F"/>
    <w:rsid w:val="002315F5"/>
    <w:rsid w:val="00231C77"/>
    <w:rsid w:val="00232157"/>
    <w:rsid w:val="002321EF"/>
    <w:rsid w:val="002329CC"/>
    <w:rsid w:val="00233166"/>
    <w:rsid w:val="002347CD"/>
    <w:rsid w:val="00234CE1"/>
    <w:rsid w:val="00235642"/>
    <w:rsid w:val="00235D8F"/>
    <w:rsid w:val="00235DA5"/>
    <w:rsid w:val="00236A89"/>
    <w:rsid w:val="00237315"/>
    <w:rsid w:val="002401E1"/>
    <w:rsid w:val="002408B0"/>
    <w:rsid w:val="0024092E"/>
    <w:rsid w:val="00240B40"/>
    <w:rsid w:val="00241231"/>
    <w:rsid w:val="00241791"/>
    <w:rsid w:val="0024182D"/>
    <w:rsid w:val="0024184D"/>
    <w:rsid w:val="0024207D"/>
    <w:rsid w:val="00242766"/>
    <w:rsid w:val="00242818"/>
    <w:rsid w:val="002429F6"/>
    <w:rsid w:val="00242F74"/>
    <w:rsid w:val="0024353A"/>
    <w:rsid w:val="00243942"/>
    <w:rsid w:val="00243B63"/>
    <w:rsid w:val="002453C8"/>
    <w:rsid w:val="002455A5"/>
    <w:rsid w:val="00245D8A"/>
    <w:rsid w:val="0024676D"/>
    <w:rsid w:val="002477CC"/>
    <w:rsid w:val="00247AC6"/>
    <w:rsid w:val="00247C03"/>
    <w:rsid w:val="00250127"/>
    <w:rsid w:val="002503C9"/>
    <w:rsid w:val="002506B5"/>
    <w:rsid w:val="00250722"/>
    <w:rsid w:val="00250A8C"/>
    <w:rsid w:val="00251B1E"/>
    <w:rsid w:val="0025249C"/>
    <w:rsid w:val="00253274"/>
    <w:rsid w:val="00253DF6"/>
    <w:rsid w:val="00254627"/>
    <w:rsid w:val="00254DAE"/>
    <w:rsid w:val="00254E62"/>
    <w:rsid w:val="0025588D"/>
    <w:rsid w:val="00255F6D"/>
    <w:rsid w:val="00255FE0"/>
    <w:rsid w:val="00257A1B"/>
    <w:rsid w:val="00261396"/>
    <w:rsid w:val="002615BB"/>
    <w:rsid w:val="00261A13"/>
    <w:rsid w:val="00261CF8"/>
    <w:rsid w:val="002620F3"/>
    <w:rsid w:val="0026251F"/>
    <w:rsid w:val="002626E6"/>
    <w:rsid w:val="00262925"/>
    <w:rsid w:val="00262C65"/>
    <w:rsid w:val="00262E29"/>
    <w:rsid w:val="00262F7D"/>
    <w:rsid w:val="002630AF"/>
    <w:rsid w:val="00263C2D"/>
    <w:rsid w:val="002643A4"/>
    <w:rsid w:val="0026497A"/>
    <w:rsid w:val="00264D53"/>
    <w:rsid w:val="00265571"/>
    <w:rsid w:val="002656B7"/>
    <w:rsid w:val="002657D7"/>
    <w:rsid w:val="002658F1"/>
    <w:rsid w:val="0026592F"/>
    <w:rsid w:val="002659CC"/>
    <w:rsid w:val="00266039"/>
    <w:rsid w:val="00266266"/>
    <w:rsid w:val="00266C29"/>
    <w:rsid w:val="00267123"/>
    <w:rsid w:val="00267DA8"/>
    <w:rsid w:val="0027139A"/>
    <w:rsid w:val="00271A9C"/>
    <w:rsid w:val="002720FD"/>
    <w:rsid w:val="00272FF7"/>
    <w:rsid w:val="002740B4"/>
    <w:rsid w:val="002753D0"/>
    <w:rsid w:val="002757C0"/>
    <w:rsid w:val="002759E6"/>
    <w:rsid w:val="002760F2"/>
    <w:rsid w:val="002761BC"/>
    <w:rsid w:val="00276518"/>
    <w:rsid w:val="00277657"/>
    <w:rsid w:val="0027776E"/>
    <w:rsid w:val="0027777A"/>
    <w:rsid w:val="0027778C"/>
    <w:rsid w:val="00277B6B"/>
    <w:rsid w:val="0028028B"/>
    <w:rsid w:val="002804ED"/>
    <w:rsid w:val="002806A3"/>
    <w:rsid w:val="0028086F"/>
    <w:rsid w:val="00280BCA"/>
    <w:rsid w:val="00280DFA"/>
    <w:rsid w:val="00280FF5"/>
    <w:rsid w:val="0028103E"/>
    <w:rsid w:val="00281386"/>
    <w:rsid w:val="0028252A"/>
    <w:rsid w:val="00282C1F"/>
    <w:rsid w:val="00283588"/>
    <w:rsid w:val="00283B37"/>
    <w:rsid w:val="00283B5D"/>
    <w:rsid w:val="00284410"/>
    <w:rsid w:val="00284969"/>
    <w:rsid w:val="002850AF"/>
    <w:rsid w:val="00285973"/>
    <w:rsid w:val="00285DC7"/>
    <w:rsid w:val="00285F9A"/>
    <w:rsid w:val="0028631C"/>
    <w:rsid w:val="002865A5"/>
    <w:rsid w:val="00286FEC"/>
    <w:rsid w:val="00287AA2"/>
    <w:rsid w:val="00287ACB"/>
    <w:rsid w:val="00287F99"/>
    <w:rsid w:val="00290221"/>
    <w:rsid w:val="0029104E"/>
    <w:rsid w:val="00291BBB"/>
    <w:rsid w:val="00295016"/>
    <w:rsid w:val="002952A2"/>
    <w:rsid w:val="002955E2"/>
    <w:rsid w:val="00295A45"/>
    <w:rsid w:val="00295F39"/>
    <w:rsid w:val="00296556"/>
    <w:rsid w:val="00296C44"/>
    <w:rsid w:val="002978EC"/>
    <w:rsid w:val="002A067C"/>
    <w:rsid w:val="002A2954"/>
    <w:rsid w:val="002A2FA5"/>
    <w:rsid w:val="002A3277"/>
    <w:rsid w:val="002A3D0A"/>
    <w:rsid w:val="002A3DED"/>
    <w:rsid w:val="002A3F84"/>
    <w:rsid w:val="002A40C3"/>
    <w:rsid w:val="002A4757"/>
    <w:rsid w:val="002A4A61"/>
    <w:rsid w:val="002A5C87"/>
    <w:rsid w:val="002A62DE"/>
    <w:rsid w:val="002A67D3"/>
    <w:rsid w:val="002A6F29"/>
    <w:rsid w:val="002A7427"/>
    <w:rsid w:val="002A7613"/>
    <w:rsid w:val="002A79CB"/>
    <w:rsid w:val="002A7A9B"/>
    <w:rsid w:val="002A7B9D"/>
    <w:rsid w:val="002B0048"/>
    <w:rsid w:val="002B02BD"/>
    <w:rsid w:val="002B06E3"/>
    <w:rsid w:val="002B078A"/>
    <w:rsid w:val="002B0ADA"/>
    <w:rsid w:val="002B133B"/>
    <w:rsid w:val="002B25D1"/>
    <w:rsid w:val="002B272D"/>
    <w:rsid w:val="002B2B29"/>
    <w:rsid w:val="002B392E"/>
    <w:rsid w:val="002B41BA"/>
    <w:rsid w:val="002B4F29"/>
    <w:rsid w:val="002B5352"/>
    <w:rsid w:val="002B5363"/>
    <w:rsid w:val="002B615B"/>
    <w:rsid w:val="002B6368"/>
    <w:rsid w:val="002B6D6D"/>
    <w:rsid w:val="002B78F5"/>
    <w:rsid w:val="002B7B31"/>
    <w:rsid w:val="002C0020"/>
    <w:rsid w:val="002C0D40"/>
    <w:rsid w:val="002C137C"/>
    <w:rsid w:val="002C1B23"/>
    <w:rsid w:val="002C1FCE"/>
    <w:rsid w:val="002C20A3"/>
    <w:rsid w:val="002C2D2D"/>
    <w:rsid w:val="002C38ED"/>
    <w:rsid w:val="002C4064"/>
    <w:rsid w:val="002C51C8"/>
    <w:rsid w:val="002C5FA4"/>
    <w:rsid w:val="002C6094"/>
    <w:rsid w:val="002C6816"/>
    <w:rsid w:val="002C73EA"/>
    <w:rsid w:val="002D0B7D"/>
    <w:rsid w:val="002D16EC"/>
    <w:rsid w:val="002D1AC2"/>
    <w:rsid w:val="002D1CB7"/>
    <w:rsid w:val="002D1D19"/>
    <w:rsid w:val="002D31C9"/>
    <w:rsid w:val="002D3470"/>
    <w:rsid w:val="002D39B2"/>
    <w:rsid w:val="002D3E68"/>
    <w:rsid w:val="002D3EB5"/>
    <w:rsid w:val="002D5960"/>
    <w:rsid w:val="002D59AF"/>
    <w:rsid w:val="002D5F67"/>
    <w:rsid w:val="002D6686"/>
    <w:rsid w:val="002D6AA3"/>
    <w:rsid w:val="002D6E08"/>
    <w:rsid w:val="002D6E3D"/>
    <w:rsid w:val="002D70E7"/>
    <w:rsid w:val="002D7F04"/>
    <w:rsid w:val="002D7F99"/>
    <w:rsid w:val="002D7FCA"/>
    <w:rsid w:val="002E0173"/>
    <w:rsid w:val="002E07A1"/>
    <w:rsid w:val="002E1C98"/>
    <w:rsid w:val="002E1E1F"/>
    <w:rsid w:val="002E2641"/>
    <w:rsid w:val="002E265C"/>
    <w:rsid w:val="002E2A21"/>
    <w:rsid w:val="002E2DB0"/>
    <w:rsid w:val="002E3456"/>
    <w:rsid w:val="002E355E"/>
    <w:rsid w:val="002E3A10"/>
    <w:rsid w:val="002E3B42"/>
    <w:rsid w:val="002E3D90"/>
    <w:rsid w:val="002E4246"/>
    <w:rsid w:val="002E448B"/>
    <w:rsid w:val="002E4674"/>
    <w:rsid w:val="002E5CB7"/>
    <w:rsid w:val="002E5D01"/>
    <w:rsid w:val="002E60BE"/>
    <w:rsid w:val="002E6307"/>
    <w:rsid w:val="002E67B3"/>
    <w:rsid w:val="002F0119"/>
    <w:rsid w:val="002F0138"/>
    <w:rsid w:val="002F082E"/>
    <w:rsid w:val="002F0E71"/>
    <w:rsid w:val="002F193C"/>
    <w:rsid w:val="002F24C0"/>
    <w:rsid w:val="002F2D1D"/>
    <w:rsid w:val="002F3669"/>
    <w:rsid w:val="002F36EC"/>
    <w:rsid w:val="002F37D0"/>
    <w:rsid w:val="002F385C"/>
    <w:rsid w:val="002F3BB0"/>
    <w:rsid w:val="002F3C1F"/>
    <w:rsid w:val="002F3E5A"/>
    <w:rsid w:val="002F4757"/>
    <w:rsid w:val="002F4C36"/>
    <w:rsid w:val="002F570C"/>
    <w:rsid w:val="002F6987"/>
    <w:rsid w:val="002F6B63"/>
    <w:rsid w:val="002F767D"/>
    <w:rsid w:val="002F7CBC"/>
    <w:rsid w:val="002F7E12"/>
    <w:rsid w:val="0030042C"/>
    <w:rsid w:val="003007A5"/>
    <w:rsid w:val="00300B13"/>
    <w:rsid w:val="00301A03"/>
    <w:rsid w:val="00302059"/>
    <w:rsid w:val="003025B5"/>
    <w:rsid w:val="00303A90"/>
    <w:rsid w:val="00303E90"/>
    <w:rsid w:val="003043B4"/>
    <w:rsid w:val="003046BA"/>
    <w:rsid w:val="00304770"/>
    <w:rsid w:val="00304855"/>
    <w:rsid w:val="003056B1"/>
    <w:rsid w:val="003057A7"/>
    <w:rsid w:val="003058FD"/>
    <w:rsid w:val="00305BFF"/>
    <w:rsid w:val="003077D4"/>
    <w:rsid w:val="00307837"/>
    <w:rsid w:val="00307C48"/>
    <w:rsid w:val="00307CBE"/>
    <w:rsid w:val="00307D0F"/>
    <w:rsid w:val="003102D8"/>
    <w:rsid w:val="003111F1"/>
    <w:rsid w:val="00311398"/>
    <w:rsid w:val="003113A5"/>
    <w:rsid w:val="003114D6"/>
    <w:rsid w:val="00311C37"/>
    <w:rsid w:val="0031206E"/>
    <w:rsid w:val="00312863"/>
    <w:rsid w:val="00313FDB"/>
    <w:rsid w:val="003143DD"/>
    <w:rsid w:val="00314F84"/>
    <w:rsid w:val="003155CD"/>
    <w:rsid w:val="0031581D"/>
    <w:rsid w:val="00315E0C"/>
    <w:rsid w:val="00316173"/>
    <w:rsid w:val="00317197"/>
    <w:rsid w:val="0031760C"/>
    <w:rsid w:val="003176C4"/>
    <w:rsid w:val="00317CE0"/>
    <w:rsid w:val="00317E60"/>
    <w:rsid w:val="00320E54"/>
    <w:rsid w:val="0032127A"/>
    <w:rsid w:val="003212D8"/>
    <w:rsid w:val="00321568"/>
    <w:rsid w:val="00321EE7"/>
    <w:rsid w:val="00322771"/>
    <w:rsid w:val="00322DD2"/>
    <w:rsid w:val="00322E57"/>
    <w:rsid w:val="00323569"/>
    <w:rsid w:val="003244E1"/>
    <w:rsid w:val="00324B2F"/>
    <w:rsid w:val="0032565C"/>
    <w:rsid w:val="00325BAC"/>
    <w:rsid w:val="00325E97"/>
    <w:rsid w:val="00326E16"/>
    <w:rsid w:val="003272D8"/>
    <w:rsid w:val="00327BD1"/>
    <w:rsid w:val="00330265"/>
    <w:rsid w:val="003319CF"/>
    <w:rsid w:val="0033271B"/>
    <w:rsid w:val="0033290F"/>
    <w:rsid w:val="00334181"/>
    <w:rsid w:val="0033454B"/>
    <w:rsid w:val="00334631"/>
    <w:rsid w:val="003357EC"/>
    <w:rsid w:val="00335E3C"/>
    <w:rsid w:val="0033741C"/>
    <w:rsid w:val="00337CE4"/>
    <w:rsid w:val="00337F5D"/>
    <w:rsid w:val="00337F67"/>
    <w:rsid w:val="00340205"/>
    <w:rsid w:val="00340828"/>
    <w:rsid w:val="00340FA9"/>
    <w:rsid w:val="00341F8C"/>
    <w:rsid w:val="003421A8"/>
    <w:rsid w:val="00342257"/>
    <w:rsid w:val="003427C6"/>
    <w:rsid w:val="003428A5"/>
    <w:rsid w:val="00342C7B"/>
    <w:rsid w:val="003448D8"/>
    <w:rsid w:val="00344ABE"/>
    <w:rsid w:val="00344EBE"/>
    <w:rsid w:val="003452A6"/>
    <w:rsid w:val="00345347"/>
    <w:rsid w:val="00345FC2"/>
    <w:rsid w:val="00345FFF"/>
    <w:rsid w:val="00346776"/>
    <w:rsid w:val="00346835"/>
    <w:rsid w:val="00346855"/>
    <w:rsid w:val="00346C66"/>
    <w:rsid w:val="003470FA"/>
    <w:rsid w:val="00347197"/>
    <w:rsid w:val="00347294"/>
    <w:rsid w:val="003475C4"/>
    <w:rsid w:val="0034761D"/>
    <w:rsid w:val="00347936"/>
    <w:rsid w:val="0035099B"/>
    <w:rsid w:val="003517BC"/>
    <w:rsid w:val="003528D4"/>
    <w:rsid w:val="00352CEB"/>
    <w:rsid w:val="00352DCC"/>
    <w:rsid w:val="003530C2"/>
    <w:rsid w:val="003537DC"/>
    <w:rsid w:val="00353AFC"/>
    <w:rsid w:val="00353C1A"/>
    <w:rsid w:val="00353F54"/>
    <w:rsid w:val="003541D1"/>
    <w:rsid w:val="0035476C"/>
    <w:rsid w:val="00354831"/>
    <w:rsid w:val="00354914"/>
    <w:rsid w:val="00354BE9"/>
    <w:rsid w:val="00354DD8"/>
    <w:rsid w:val="00355138"/>
    <w:rsid w:val="0035532F"/>
    <w:rsid w:val="0035582E"/>
    <w:rsid w:val="00355E3A"/>
    <w:rsid w:val="00355E9C"/>
    <w:rsid w:val="00355EC8"/>
    <w:rsid w:val="003560AA"/>
    <w:rsid w:val="00356845"/>
    <w:rsid w:val="0035737E"/>
    <w:rsid w:val="003575DD"/>
    <w:rsid w:val="00360103"/>
    <w:rsid w:val="00360BBA"/>
    <w:rsid w:val="0036192F"/>
    <w:rsid w:val="0036195F"/>
    <w:rsid w:val="00362139"/>
    <w:rsid w:val="00362223"/>
    <w:rsid w:val="003628C4"/>
    <w:rsid w:val="003629D1"/>
    <w:rsid w:val="00362CFD"/>
    <w:rsid w:val="00362FB2"/>
    <w:rsid w:val="00363369"/>
    <w:rsid w:val="003640AA"/>
    <w:rsid w:val="00364453"/>
    <w:rsid w:val="00364A06"/>
    <w:rsid w:val="00364F09"/>
    <w:rsid w:val="00365963"/>
    <w:rsid w:val="00365CE1"/>
    <w:rsid w:val="0036627E"/>
    <w:rsid w:val="00366412"/>
    <w:rsid w:val="0036698F"/>
    <w:rsid w:val="00367C0A"/>
    <w:rsid w:val="00367F2B"/>
    <w:rsid w:val="00367FD7"/>
    <w:rsid w:val="00370A0D"/>
    <w:rsid w:val="00371120"/>
    <w:rsid w:val="003718F3"/>
    <w:rsid w:val="00371AFD"/>
    <w:rsid w:val="00372649"/>
    <w:rsid w:val="003726CA"/>
    <w:rsid w:val="00372D66"/>
    <w:rsid w:val="00372F7C"/>
    <w:rsid w:val="0037395C"/>
    <w:rsid w:val="003739C4"/>
    <w:rsid w:val="00374BC0"/>
    <w:rsid w:val="003754DC"/>
    <w:rsid w:val="00375ED3"/>
    <w:rsid w:val="00375FB6"/>
    <w:rsid w:val="00376BD2"/>
    <w:rsid w:val="003779BE"/>
    <w:rsid w:val="00380605"/>
    <w:rsid w:val="003806AB"/>
    <w:rsid w:val="00381A6D"/>
    <w:rsid w:val="0038218E"/>
    <w:rsid w:val="0038258B"/>
    <w:rsid w:val="003825F0"/>
    <w:rsid w:val="003825F2"/>
    <w:rsid w:val="0038288C"/>
    <w:rsid w:val="00382966"/>
    <w:rsid w:val="00383084"/>
    <w:rsid w:val="00383AAD"/>
    <w:rsid w:val="00383F96"/>
    <w:rsid w:val="0038527A"/>
    <w:rsid w:val="003854A8"/>
    <w:rsid w:val="003860A6"/>
    <w:rsid w:val="003860C8"/>
    <w:rsid w:val="00386348"/>
    <w:rsid w:val="0038683F"/>
    <w:rsid w:val="00387560"/>
    <w:rsid w:val="00387D8F"/>
    <w:rsid w:val="00387DF7"/>
    <w:rsid w:val="00387E21"/>
    <w:rsid w:val="00390B7D"/>
    <w:rsid w:val="003911AB"/>
    <w:rsid w:val="00391256"/>
    <w:rsid w:val="003912F3"/>
    <w:rsid w:val="00391807"/>
    <w:rsid w:val="00391B9C"/>
    <w:rsid w:val="00391BA0"/>
    <w:rsid w:val="00391E8B"/>
    <w:rsid w:val="00392265"/>
    <w:rsid w:val="0039269F"/>
    <w:rsid w:val="00392714"/>
    <w:rsid w:val="00392862"/>
    <w:rsid w:val="0039286C"/>
    <w:rsid w:val="00392CED"/>
    <w:rsid w:val="00393045"/>
    <w:rsid w:val="00393F28"/>
    <w:rsid w:val="00394F9E"/>
    <w:rsid w:val="003952A3"/>
    <w:rsid w:val="0039569D"/>
    <w:rsid w:val="00396AF9"/>
    <w:rsid w:val="0039762C"/>
    <w:rsid w:val="003978D0"/>
    <w:rsid w:val="00397B65"/>
    <w:rsid w:val="00397C00"/>
    <w:rsid w:val="003A0426"/>
    <w:rsid w:val="003A079C"/>
    <w:rsid w:val="003A1054"/>
    <w:rsid w:val="003A1494"/>
    <w:rsid w:val="003A2221"/>
    <w:rsid w:val="003A2836"/>
    <w:rsid w:val="003A2F3B"/>
    <w:rsid w:val="003A382B"/>
    <w:rsid w:val="003A3E70"/>
    <w:rsid w:val="003A401F"/>
    <w:rsid w:val="003A46B6"/>
    <w:rsid w:val="003A524F"/>
    <w:rsid w:val="003A58F8"/>
    <w:rsid w:val="003A5C11"/>
    <w:rsid w:val="003A67FC"/>
    <w:rsid w:val="003A6EB4"/>
    <w:rsid w:val="003A79C7"/>
    <w:rsid w:val="003A7DC3"/>
    <w:rsid w:val="003B00D1"/>
    <w:rsid w:val="003B018E"/>
    <w:rsid w:val="003B1DEB"/>
    <w:rsid w:val="003B2477"/>
    <w:rsid w:val="003B273B"/>
    <w:rsid w:val="003B33A2"/>
    <w:rsid w:val="003B3964"/>
    <w:rsid w:val="003B4069"/>
    <w:rsid w:val="003B4073"/>
    <w:rsid w:val="003B4F0A"/>
    <w:rsid w:val="003B4F6A"/>
    <w:rsid w:val="003B5000"/>
    <w:rsid w:val="003B50DE"/>
    <w:rsid w:val="003B51FF"/>
    <w:rsid w:val="003B55DD"/>
    <w:rsid w:val="003B5681"/>
    <w:rsid w:val="003B6544"/>
    <w:rsid w:val="003B67B5"/>
    <w:rsid w:val="003B6B8B"/>
    <w:rsid w:val="003B7C9A"/>
    <w:rsid w:val="003C01B2"/>
    <w:rsid w:val="003C07C5"/>
    <w:rsid w:val="003C1D25"/>
    <w:rsid w:val="003C20ED"/>
    <w:rsid w:val="003C27EF"/>
    <w:rsid w:val="003C2880"/>
    <w:rsid w:val="003C2C62"/>
    <w:rsid w:val="003C2FA8"/>
    <w:rsid w:val="003C3EC3"/>
    <w:rsid w:val="003C488D"/>
    <w:rsid w:val="003C4D26"/>
    <w:rsid w:val="003C5447"/>
    <w:rsid w:val="003C668D"/>
    <w:rsid w:val="003C6881"/>
    <w:rsid w:val="003C6889"/>
    <w:rsid w:val="003C6A33"/>
    <w:rsid w:val="003C6BD7"/>
    <w:rsid w:val="003C711A"/>
    <w:rsid w:val="003C75A9"/>
    <w:rsid w:val="003C7696"/>
    <w:rsid w:val="003C7B19"/>
    <w:rsid w:val="003C7B5F"/>
    <w:rsid w:val="003C7B82"/>
    <w:rsid w:val="003C7BB6"/>
    <w:rsid w:val="003D0744"/>
    <w:rsid w:val="003D0872"/>
    <w:rsid w:val="003D0975"/>
    <w:rsid w:val="003D0AD6"/>
    <w:rsid w:val="003D1222"/>
    <w:rsid w:val="003D154A"/>
    <w:rsid w:val="003D1DC0"/>
    <w:rsid w:val="003D28A6"/>
    <w:rsid w:val="003D2A7A"/>
    <w:rsid w:val="003D4CC3"/>
    <w:rsid w:val="003D4DB9"/>
    <w:rsid w:val="003D4EE1"/>
    <w:rsid w:val="003D547A"/>
    <w:rsid w:val="003D5B7B"/>
    <w:rsid w:val="003D5BE8"/>
    <w:rsid w:val="003D5CCF"/>
    <w:rsid w:val="003D6044"/>
    <w:rsid w:val="003D6DBB"/>
    <w:rsid w:val="003D72A4"/>
    <w:rsid w:val="003D7DC1"/>
    <w:rsid w:val="003E237E"/>
    <w:rsid w:val="003E295F"/>
    <w:rsid w:val="003E2E55"/>
    <w:rsid w:val="003E3F14"/>
    <w:rsid w:val="003E4173"/>
    <w:rsid w:val="003E428F"/>
    <w:rsid w:val="003E42C8"/>
    <w:rsid w:val="003E460D"/>
    <w:rsid w:val="003E483D"/>
    <w:rsid w:val="003E486B"/>
    <w:rsid w:val="003E56D7"/>
    <w:rsid w:val="003E589F"/>
    <w:rsid w:val="003E5B1C"/>
    <w:rsid w:val="003E5C86"/>
    <w:rsid w:val="003E5CC2"/>
    <w:rsid w:val="003E5E98"/>
    <w:rsid w:val="003E63D4"/>
    <w:rsid w:val="003E6B8E"/>
    <w:rsid w:val="003E7C22"/>
    <w:rsid w:val="003E7F16"/>
    <w:rsid w:val="003E7F5B"/>
    <w:rsid w:val="003F02EB"/>
    <w:rsid w:val="003F03A8"/>
    <w:rsid w:val="003F0D6B"/>
    <w:rsid w:val="003F0DFD"/>
    <w:rsid w:val="003F20E3"/>
    <w:rsid w:val="003F29FB"/>
    <w:rsid w:val="003F3A35"/>
    <w:rsid w:val="003F3A79"/>
    <w:rsid w:val="003F449C"/>
    <w:rsid w:val="003F44C2"/>
    <w:rsid w:val="003F4BA9"/>
    <w:rsid w:val="003F5A23"/>
    <w:rsid w:val="003F5DCA"/>
    <w:rsid w:val="003F5DF6"/>
    <w:rsid w:val="003F60A5"/>
    <w:rsid w:val="003F643C"/>
    <w:rsid w:val="003F6471"/>
    <w:rsid w:val="003F64EF"/>
    <w:rsid w:val="003F788E"/>
    <w:rsid w:val="003F7CF2"/>
    <w:rsid w:val="0040076C"/>
    <w:rsid w:val="00400B6F"/>
    <w:rsid w:val="004014B0"/>
    <w:rsid w:val="00402D7F"/>
    <w:rsid w:val="0040343E"/>
    <w:rsid w:val="00403E1F"/>
    <w:rsid w:val="004047BA"/>
    <w:rsid w:val="00404A38"/>
    <w:rsid w:val="004052A6"/>
    <w:rsid w:val="004055DB"/>
    <w:rsid w:val="00405982"/>
    <w:rsid w:val="00405B11"/>
    <w:rsid w:val="00405D56"/>
    <w:rsid w:val="00406D28"/>
    <w:rsid w:val="0041020D"/>
    <w:rsid w:val="00410886"/>
    <w:rsid w:val="0041091B"/>
    <w:rsid w:val="00411118"/>
    <w:rsid w:val="00411175"/>
    <w:rsid w:val="00411A54"/>
    <w:rsid w:val="00411DBC"/>
    <w:rsid w:val="00412773"/>
    <w:rsid w:val="00412812"/>
    <w:rsid w:val="004131ED"/>
    <w:rsid w:val="004132E5"/>
    <w:rsid w:val="004137B5"/>
    <w:rsid w:val="004139B1"/>
    <w:rsid w:val="00413B0E"/>
    <w:rsid w:val="0041430D"/>
    <w:rsid w:val="00414360"/>
    <w:rsid w:val="00414621"/>
    <w:rsid w:val="00414D4E"/>
    <w:rsid w:val="0041571F"/>
    <w:rsid w:val="00415FC4"/>
    <w:rsid w:val="00416533"/>
    <w:rsid w:val="00416616"/>
    <w:rsid w:val="0041695A"/>
    <w:rsid w:val="00416CFD"/>
    <w:rsid w:val="00416F8C"/>
    <w:rsid w:val="004173E3"/>
    <w:rsid w:val="004174EB"/>
    <w:rsid w:val="0041752D"/>
    <w:rsid w:val="00420976"/>
    <w:rsid w:val="00421154"/>
    <w:rsid w:val="0042136E"/>
    <w:rsid w:val="00421ABD"/>
    <w:rsid w:val="00422246"/>
    <w:rsid w:val="00422792"/>
    <w:rsid w:val="00422802"/>
    <w:rsid w:val="0042295B"/>
    <w:rsid w:val="00422B6E"/>
    <w:rsid w:val="00422BFA"/>
    <w:rsid w:val="0042442A"/>
    <w:rsid w:val="00424463"/>
    <w:rsid w:val="004246FE"/>
    <w:rsid w:val="00424A26"/>
    <w:rsid w:val="004258C7"/>
    <w:rsid w:val="00425E76"/>
    <w:rsid w:val="00427F36"/>
    <w:rsid w:val="00430790"/>
    <w:rsid w:val="00431326"/>
    <w:rsid w:val="004318DF"/>
    <w:rsid w:val="004319E5"/>
    <w:rsid w:val="00431CB2"/>
    <w:rsid w:val="00431E94"/>
    <w:rsid w:val="004330C3"/>
    <w:rsid w:val="0043344B"/>
    <w:rsid w:val="004335C0"/>
    <w:rsid w:val="00433727"/>
    <w:rsid w:val="00434227"/>
    <w:rsid w:val="004357DF"/>
    <w:rsid w:val="00435EE5"/>
    <w:rsid w:val="00435EF9"/>
    <w:rsid w:val="00436314"/>
    <w:rsid w:val="00436DC5"/>
    <w:rsid w:val="0043732F"/>
    <w:rsid w:val="004373C3"/>
    <w:rsid w:val="004376A2"/>
    <w:rsid w:val="00437872"/>
    <w:rsid w:val="004406BF"/>
    <w:rsid w:val="00440E8C"/>
    <w:rsid w:val="00441360"/>
    <w:rsid w:val="0044162D"/>
    <w:rsid w:val="00441789"/>
    <w:rsid w:val="004420E2"/>
    <w:rsid w:val="004421C0"/>
    <w:rsid w:val="00442314"/>
    <w:rsid w:val="00442862"/>
    <w:rsid w:val="00442C08"/>
    <w:rsid w:val="0044301D"/>
    <w:rsid w:val="00443101"/>
    <w:rsid w:val="0044348B"/>
    <w:rsid w:val="004434AE"/>
    <w:rsid w:val="00443D1E"/>
    <w:rsid w:val="0044435D"/>
    <w:rsid w:val="00445B02"/>
    <w:rsid w:val="00445C25"/>
    <w:rsid w:val="0044621C"/>
    <w:rsid w:val="00446395"/>
    <w:rsid w:val="00446419"/>
    <w:rsid w:val="004467DA"/>
    <w:rsid w:val="00446C7A"/>
    <w:rsid w:val="00450498"/>
    <w:rsid w:val="00450831"/>
    <w:rsid w:val="00450BB6"/>
    <w:rsid w:val="00450E4E"/>
    <w:rsid w:val="00451DF3"/>
    <w:rsid w:val="00451F26"/>
    <w:rsid w:val="00452092"/>
    <w:rsid w:val="0045228C"/>
    <w:rsid w:val="00453393"/>
    <w:rsid w:val="00453470"/>
    <w:rsid w:val="004537EA"/>
    <w:rsid w:val="00454F38"/>
    <w:rsid w:val="00456660"/>
    <w:rsid w:val="00456BDF"/>
    <w:rsid w:val="00460327"/>
    <w:rsid w:val="0046078D"/>
    <w:rsid w:val="00460C9E"/>
    <w:rsid w:val="004621BC"/>
    <w:rsid w:val="00462790"/>
    <w:rsid w:val="00462EF9"/>
    <w:rsid w:val="00463B02"/>
    <w:rsid w:val="00464F0A"/>
    <w:rsid w:val="00465425"/>
    <w:rsid w:val="004655EC"/>
    <w:rsid w:val="0046591A"/>
    <w:rsid w:val="00466E60"/>
    <w:rsid w:val="00467AA5"/>
    <w:rsid w:val="00467F07"/>
    <w:rsid w:val="0047041D"/>
    <w:rsid w:val="004706DA"/>
    <w:rsid w:val="00471DB8"/>
    <w:rsid w:val="00471DF0"/>
    <w:rsid w:val="004722D9"/>
    <w:rsid w:val="00472BC5"/>
    <w:rsid w:val="004731B8"/>
    <w:rsid w:val="00473DF2"/>
    <w:rsid w:val="00474C9F"/>
    <w:rsid w:val="0047534C"/>
    <w:rsid w:val="00476A6F"/>
    <w:rsid w:val="00476FDF"/>
    <w:rsid w:val="004770E9"/>
    <w:rsid w:val="00477348"/>
    <w:rsid w:val="00477575"/>
    <w:rsid w:val="004775BB"/>
    <w:rsid w:val="004800BA"/>
    <w:rsid w:val="00480450"/>
    <w:rsid w:val="004805BF"/>
    <w:rsid w:val="00480ADD"/>
    <w:rsid w:val="00480F6D"/>
    <w:rsid w:val="00481275"/>
    <w:rsid w:val="00481520"/>
    <w:rsid w:val="004828F2"/>
    <w:rsid w:val="00482CCC"/>
    <w:rsid w:val="00484A2C"/>
    <w:rsid w:val="00484CA2"/>
    <w:rsid w:val="004868E1"/>
    <w:rsid w:val="004869BE"/>
    <w:rsid w:val="00487743"/>
    <w:rsid w:val="00487EB4"/>
    <w:rsid w:val="00487F0D"/>
    <w:rsid w:val="004902F9"/>
    <w:rsid w:val="00490C74"/>
    <w:rsid w:val="004913B0"/>
    <w:rsid w:val="004926AC"/>
    <w:rsid w:val="00492BCC"/>
    <w:rsid w:val="00492F77"/>
    <w:rsid w:val="00493064"/>
    <w:rsid w:val="00493301"/>
    <w:rsid w:val="00493BC0"/>
    <w:rsid w:val="00494892"/>
    <w:rsid w:val="0049502F"/>
    <w:rsid w:val="004953BD"/>
    <w:rsid w:val="004953E7"/>
    <w:rsid w:val="004961A8"/>
    <w:rsid w:val="00496AF5"/>
    <w:rsid w:val="00496BE7"/>
    <w:rsid w:val="00497009"/>
    <w:rsid w:val="0049797D"/>
    <w:rsid w:val="004A0CCD"/>
    <w:rsid w:val="004A0CD4"/>
    <w:rsid w:val="004A0E87"/>
    <w:rsid w:val="004A13DC"/>
    <w:rsid w:val="004A18AB"/>
    <w:rsid w:val="004A1B3B"/>
    <w:rsid w:val="004A1D8D"/>
    <w:rsid w:val="004A2EB3"/>
    <w:rsid w:val="004A3BE2"/>
    <w:rsid w:val="004A41DD"/>
    <w:rsid w:val="004A5535"/>
    <w:rsid w:val="004A5734"/>
    <w:rsid w:val="004A5A96"/>
    <w:rsid w:val="004A6099"/>
    <w:rsid w:val="004A6307"/>
    <w:rsid w:val="004A67CA"/>
    <w:rsid w:val="004A6C57"/>
    <w:rsid w:val="004A6E9B"/>
    <w:rsid w:val="004A6F08"/>
    <w:rsid w:val="004A788E"/>
    <w:rsid w:val="004A7DD3"/>
    <w:rsid w:val="004B00D2"/>
    <w:rsid w:val="004B07F6"/>
    <w:rsid w:val="004B0AA5"/>
    <w:rsid w:val="004B0BDD"/>
    <w:rsid w:val="004B0CB7"/>
    <w:rsid w:val="004B0CBD"/>
    <w:rsid w:val="004B1ABA"/>
    <w:rsid w:val="004B1BB1"/>
    <w:rsid w:val="004B1E82"/>
    <w:rsid w:val="004B2D2E"/>
    <w:rsid w:val="004B3DC7"/>
    <w:rsid w:val="004B4785"/>
    <w:rsid w:val="004B5895"/>
    <w:rsid w:val="004B5A18"/>
    <w:rsid w:val="004B6EC8"/>
    <w:rsid w:val="004B7884"/>
    <w:rsid w:val="004C0072"/>
    <w:rsid w:val="004C0300"/>
    <w:rsid w:val="004C0A62"/>
    <w:rsid w:val="004C0D31"/>
    <w:rsid w:val="004C2946"/>
    <w:rsid w:val="004C3081"/>
    <w:rsid w:val="004C32AA"/>
    <w:rsid w:val="004C3ADF"/>
    <w:rsid w:val="004C46A5"/>
    <w:rsid w:val="004C526A"/>
    <w:rsid w:val="004C568E"/>
    <w:rsid w:val="004C5B10"/>
    <w:rsid w:val="004C6400"/>
    <w:rsid w:val="004C6C0B"/>
    <w:rsid w:val="004C6EB5"/>
    <w:rsid w:val="004C70AC"/>
    <w:rsid w:val="004C771B"/>
    <w:rsid w:val="004D0424"/>
    <w:rsid w:val="004D0ACD"/>
    <w:rsid w:val="004D0E8F"/>
    <w:rsid w:val="004D0FB1"/>
    <w:rsid w:val="004D115B"/>
    <w:rsid w:val="004D13D5"/>
    <w:rsid w:val="004D16F5"/>
    <w:rsid w:val="004D1C24"/>
    <w:rsid w:val="004D1F8D"/>
    <w:rsid w:val="004D228F"/>
    <w:rsid w:val="004D34C6"/>
    <w:rsid w:val="004D34CF"/>
    <w:rsid w:val="004D39E2"/>
    <w:rsid w:val="004D3FCA"/>
    <w:rsid w:val="004D4149"/>
    <w:rsid w:val="004D43EC"/>
    <w:rsid w:val="004D449F"/>
    <w:rsid w:val="004D491D"/>
    <w:rsid w:val="004D496D"/>
    <w:rsid w:val="004D4E56"/>
    <w:rsid w:val="004D50F2"/>
    <w:rsid w:val="004D551D"/>
    <w:rsid w:val="004D5A93"/>
    <w:rsid w:val="004D613C"/>
    <w:rsid w:val="004D613E"/>
    <w:rsid w:val="004D63AD"/>
    <w:rsid w:val="004D6694"/>
    <w:rsid w:val="004D6EAC"/>
    <w:rsid w:val="004D7566"/>
    <w:rsid w:val="004D763E"/>
    <w:rsid w:val="004D78F6"/>
    <w:rsid w:val="004D7E51"/>
    <w:rsid w:val="004E0109"/>
    <w:rsid w:val="004E0147"/>
    <w:rsid w:val="004E09A2"/>
    <w:rsid w:val="004E0C4E"/>
    <w:rsid w:val="004E0D69"/>
    <w:rsid w:val="004E16CD"/>
    <w:rsid w:val="004E1D4E"/>
    <w:rsid w:val="004E1EEE"/>
    <w:rsid w:val="004E2CC6"/>
    <w:rsid w:val="004E32E7"/>
    <w:rsid w:val="004E3DAA"/>
    <w:rsid w:val="004E43B6"/>
    <w:rsid w:val="004E46F9"/>
    <w:rsid w:val="004E51E0"/>
    <w:rsid w:val="004E536C"/>
    <w:rsid w:val="004E58D7"/>
    <w:rsid w:val="004E5EE1"/>
    <w:rsid w:val="004E6AAD"/>
    <w:rsid w:val="004E6DA2"/>
    <w:rsid w:val="004E7127"/>
    <w:rsid w:val="004E7405"/>
    <w:rsid w:val="004E7D00"/>
    <w:rsid w:val="004E7D52"/>
    <w:rsid w:val="004F01CD"/>
    <w:rsid w:val="004F04CC"/>
    <w:rsid w:val="004F051D"/>
    <w:rsid w:val="004F10FB"/>
    <w:rsid w:val="004F13EA"/>
    <w:rsid w:val="004F152A"/>
    <w:rsid w:val="004F1BD1"/>
    <w:rsid w:val="004F209A"/>
    <w:rsid w:val="004F21C4"/>
    <w:rsid w:val="004F311F"/>
    <w:rsid w:val="004F385A"/>
    <w:rsid w:val="004F3DE0"/>
    <w:rsid w:val="004F4A1A"/>
    <w:rsid w:val="004F4ED0"/>
    <w:rsid w:val="004F4FD0"/>
    <w:rsid w:val="004F5067"/>
    <w:rsid w:val="004F5BF5"/>
    <w:rsid w:val="004F5F5B"/>
    <w:rsid w:val="004F6145"/>
    <w:rsid w:val="004F6298"/>
    <w:rsid w:val="004F62BB"/>
    <w:rsid w:val="004F6802"/>
    <w:rsid w:val="004F6D3F"/>
    <w:rsid w:val="004F70B0"/>
    <w:rsid w:val="004F7774"/>
    <w:rsid w:val="004F7A39"/>
    <w:rsid w:val="004F7E4C"/>
    <w:rsid w:val="004F7E60"/>
    <w:rsid w:val="004F7FAA"/>
    <w:rsid w:val="00500539"/>
    <w:rsid w:val="00500CA1"/>
    <w:rsid w:val="00500E61"/>
    <w:rsid w:val="00501978"/>
    <w:rsid w:val="00502741"/>
    <w:rsid w:val="00502A6D"/>
    <w:rsid w:val="00502CC1"/>
    <w:rsid w:val="00502DDE"/>
    <w:rsid w:val="00502F18"/>
    <w:rsid w:val="005032CF"/>
    <w:rsid w:val="00503C78"/>
    <w:rsid w:val="00503D2F"/>
    <w:rsid w:val="00504A7F"/>
    <w:rsid w:val="00504CB5"/>
    <w:rsid w:val="0050566C"/>
    <w:rsid w:val="00506674"/>
    <w:rsid w:val="00506776"/>
    <w:rsid w:val="005069ED"/>
    <w:rsid w:val="005069F6"/>
    <w:rsid w:val="00506C29"/>
    <w:rsid w:val="00506F2C"/>
    <w:rsid w:val="00507279"/>
    <w:rsid w:val="00507D7B"/>
    <w:rsid w:val="005103D8"/>
    <w:rsid w:val="00510C21"/>
    <w:rsid w:val="00510FBC"/>
    <w:rsid w:val="005112C7"/>
    <w:rsid w:val="005112FC"/>
    <w:rsid w:val="00511837"/>
    <w:rsid w:val="00512716"/>
    <w:rsid w:val="00513794"/>
    <w:rsid w:val="0051382A"/>
    <w:rsid w:val="00513C9E"/>
    <w:rsid w:val="00514D91"/>
    <w:rsid w:val="00515A02"/>
    <w:rsid w:val="00515DD7"/>
    <w:rsid w:val="005161ED"/>
    <w:rsid w:val="00516ECD"/>
    <w:rsid w:val="0051705F"/>
    <w:rsid w:val="00517931"/>
    <w:rsid w:val="00517F02"/>
    <w:rsid w:val="00520189"/>
    <w:rsid w:val="0052056B"/>
    <w:rsid w:val="00521BD6"/>
    <w:rsid w:val="00521ED7"/>
    <w:rsid w:val="005220A7"/>
    <w:rsid w:val="005223E5"/>
    <w:rsid w:val="00522A03"/>
    <w:rsid w:val="005230B0"/>
    <w:rsid w:val="005242AA"/>
    <w:rsid w:val="00524609"/>
    <w:rsid w:val="00524ACB"/>
    <w:rsid w:val="00524D46"/>
    <w:rsid w:val="0052553C"/>
    <w:rsid w:val="00525795"/>
    <w:rsid w:val="00525A1D"/>
    <w:rsid w:val="00525B3B"/>
    <w:rsid w:val="00526C3B"/>
    <w:rsid w:val="00526FE5"/>
    <w:rsid w:val="00527CF5"/>
    <w:rsid w:val="00530070"/>
    <w:rsid w:val="005304E4"/>
    <w:rsid w:val="00531051"/>
    <w:rsid w:val="00531B96"/>
    <w:rsid w:val="00532448"/>
    <w:rsid w:val="00532694"/>
    <w:rsid w:val="00533BC0"/>
    <w:rsid w:val="00533C13"/>
    <w:rsid w:val="00533F70"/>
    <w:rsid w:val="00534A55"/>
    <w:rsid w:val="00534C57"/>
    <w:rsid w:val="0053591C"/>
    <w:rsid w:val="00535B8B"/>
    <w:rsid w:val="005363C1"/>
    <w:rsid w:val="005363E1"/>
    <w:rsid w:val="00536671"/>
    <w:rsid w:val="00536E8B"/>
    <w:rsid w:val="005370DB"/>
    <w:rsid w:val="005376C2"/>
    <w:rsid w:val="00537903"/>
    <w:rsid w:val="00537908"/>
    <w:rsid w:val="00537F97"/>
    <w:rsid w:val="00540680"/>
    <w:rsid w:val="00540DB7"/>
    <w:rsid w:val="0054100F"/>
    <w:rsid w:val="005414DE"/>
    <w:rsid w:val="00541878"/>
    <w:rsid w:val="00541A73"/>
    <w:rsid w:val="005430D4"/>
    <w:rsid w:val="0054316E"/>
    <w:rsid w:val="00543593"/>
    <w:rsid w:val="00543DFA"/>
    <w:rsid w:val="005444FD"/>
    <w:rsid w:val="005445DD"/>
    <w:rsid w:val="0054538B"/>
    <w:rsid w:val="00546154"/>
    <w:rsid w:val="00546186"/>
    <w:rsid w:val="00546528"/>
    <w:rsid w:val="0054654A"/>
    <w:rsid w:val="0054671C"/>
    <w:rsid w:val="005467DA"/>
    <w:rsid w:val="00546BF3"/>
    <w:rsid w:val="00546E20"/>
    <w:rsid w:val="00546F26"/>
    <w:rsid w:val="005473AF"/>
    <w:rsid w:val="00547613"/>
    <w:rsid w:val="005504CB"/>
    <w:rsid w:val="0055083F"/>
    <w:rsid w:val="00550C3F"/>
    <w:rsid w:val="005513EE"/>
    <w:rsid w:val="00551860"/>
    <w:rsid w:val="00552D1B"/>
    <w:rsid w:val="00553124"/>
    <w:rsid w:val="005536D0"/>
    <w:rsid w:val="00553B88"/>
    <w:rsid w:val="00554083"/>
    <w:rsid w:val="005540B0"/>
    <w:rsid w:val="005542EC"/>
    <w:rsid w:val="00554B6E"/>
    <w:rsid w:val="00554D92"/>
    <w:rsid w:val="005552F7"/>
    <w:rsid w:val="005553EE"/>
    <w:rsid w:val="00555593"/>
    <w:rsid w:val="00555AB3"/>
    <w:rsid w:val="00555AB6"/>
    <w:rsid w:val="00555F3A"/>
    <w:rsid w:val="00556046"/>
    <w:rsid w:val="00557AAA"/>
    <w:rsid w:val="00560B37"/>
    <w:rsid w:val="00561086"/>
    <w:rsid w:val="00562007"/>
    <w:rsid w:val="00562657"/>
    <w:rsid w:val="00562F16"/>
    <w:rsid w:val="005633CF"/>
    <w:rsid w:val="005649FC"/>
    <w:rsid w:val="00564D4F"/>
    <w:rsid w:val="00564D85"/>
    <w:rsid w:val="005652E7"/>
    <w:rsid w:val="0056550B"/>
    <w:rsid w:val="005657AF"/>
    <w:rsid w:val="00565F2E"/>
    <w:rsid w:val="0056607B"/>
    <w:rsid w:val="0056647C"/>
    <w:rsid w:val="00567897"/>
    <w:rsid w:val="00567CC4"/>
    <w:rsid w:val="00570936"/>
    <w:rsid w:val="00570F91"/>
    <w:rsid w:val="00571275"/>
    <w:rsid w:val="00571457"/>
    <w:rsid w:val="00571469"/>
    <w:rsid w:val="005714B7"/>
    <w:rsid w:val="00573E7F"/>
    <w:rsid w:val="00573E9A"/>
    <w:rsid w:val="00574B6C"/>
    <w:rsid w:val="00574B88"/>
    <w:rsid w:val="00574F60"/>
    <w:rsid w:val="00575468"/>
    <w:rsid w:val="005754E5"/>
    <w:rsid w:val="005756A5"/>
    <w:rsid w:val="005806CD"/>
    <w:rsid w:val="00580D77"/>
    <w:rsid w:val="00580FDD"/>
    <w:rsid w:val="00581098"/>
    <w:rsid w:val="005810AD"/>
    <w:rsid w:val="00581349"/>
    <w:rsid w:val="0058259E"/>
    <w:rsid w:val="00582A1F"/>
    <w:rsid w:val="00582C4A"/>
    <w:rsid w:val="00583005"/>
    <w:rsid w:val="00583BC1"/>
    <w:rsid w:val="00583CF4"/>
    <w:rsid w:val="00584079"/>
    <w:rsid w:val="00584352"/>
    <w:rsid w:val="0058490A"/>
    <w:rsid w:val="00584C2D"/>
    <w:rsid w:val="00584C91"/>
    <w:rsid w:val="0058504A"/>
    <w:rsid w:val="005856DB"/>
    <w:rsid w:val="00585D1A"/>
    <w:rsid w:val="00586E3A"/>
    <w:rsid w:val="00586E47"/>
    <w:rsid w:val="00586FE2"/>
    <w:rsid w:val="00587A3C"/>
    <w:rsid w:val="00587E88"/>
    <w:rsid w:val="00590137"/>
    <w:rsid w:val="005906EC"/>
    <w:rsid w:val="0059095E"/>
    <w:rsid w:val="00590FDA"/>
    <w:rsid w:val="00591029"/>
    <w:rsid w:val="0059156D"/>
    <w:rsid w:val="00591AA7"/>
    <w:rsid w:val="00591B34"/>
    <w:rsid w:val="00591D0E"/>
    <w:rsid w:val="00592683"/>
    <w:rsid w:val="005926A4"/>
    <w:rsid w:val="00592ED2"/>
    <w:rsid w:val="0059320E"/>
    <w:rsid w:val="00593232"/>
    <w:rsid w:val="005945BA"/>
    <w:rsid w:val="00594DAA"/>
    <w:rsid w:val="0059536E"/>
    <w:rsid w:val="00595D01"/>
    <w:rsid w:val="00595DED"/>
    <w:rsid w:val="0059602B"/>
    <w:rsid w:val="00597052"/>
    <w:rsid w:val="00597559"/>
    <w:rsid w:val="005A0272"/>
    <w:rsid w:val="005A0787"/>
    <w:rsid w:val="005A07FD"/>
    <w:rsid w:val="005A13DD"/>
    <w:rsid w:val="005A1571"/>
    <w:rsid w:val="005A172A"/>
    <w:rsid w:val="005A17F8"/>
    <w:rsid w:val="005A19C9"/>
    <w:rsid w:val="005A1D1C"/>
    <w:rsid w:val="005A2627"/>
    <w:rsid w:val="005A2AB9"/>
    <w:rsid w:val="005A2F6D"/>
    <w:rsid w:val="005A301D"/>
    <w:rsid w:val="005A3170"/>
    <w:rsid w:val="005A3350"/>
    <w:rsid w:val="005A340E"/>
    <w:rsid w:val="005A3EB2"/>
    <w:rsid w:val="005A40A9"/>
    <w:rsid w:val="005A41FE"/>
    <w:rsid w:val="005A4718"/>
    <w:rsid w:val="005A476C"/>
    <w:rsid w:val="005A4A14"/>
    <w:rsid w:val="005A4AD7"/>
    <w:rsid w:val="005A5930"/>
    <w:rsid w:val="005A5B92"/>
    <w:rsid w:val="005A6297"/>
    <w:rsid w:val="005A663D"/>
    <w:rsid w:val="005A69DD"/>
    <w:rsid w:val="005A6A04"/>
    <w:rsid w:val="005A70D7"/>
    <w:rsid w:val="005A7402"/>
    <w:rsid w:val="005A743F"/>
    <w:rsid w:val="005A786F"/>
    <w:rsid w:val="005A7FAC"/>
    <w:rsid w:val="005A7FE6"/>
    <w:rsid w:val="005B0461"/>
    <w:rsid w:val="005B062C"/>
    <w:rsid w:val="005B069F"/>
    <w:rsid w:val="005B11A2"/>
    <w:rsid w:val="005B1648"/>
    <w:rsid w:val="005B1CEF"/>
    <w:rsid w:val="005B2C72"/>
    <w:rsid w:val="005B37C6"/>
    <w:rsid w:val="005B39F5"/>
    <w:rsid w:val="005B3CD3"/>
    <w:rsid w:val="005B4269"/>
    <w:rsid w:val="005B42DE"/>
    <w:rsid w:val="005B4B8A"/>
    <w:rsid w:val="005B5C6D"/>
    <w:rsid w:val="005B6581"/>
    <w:rsid w:val="005B6756"/>
    <w:rsid w:val="005B720F"/>
    <w:rsid w:val="005B7BAD"/>
    <w:rsid w:val="005B7CCC"/>
    <w:rsid w:val="005C03FC"/>
    <w:rsid w:val="005C06F5"/>
    <w:rsid w:val="005C0AAF"/>
    <w:rsid w:val="005C0FC1"/>
    <w:rsid w:val="005C1613"/>
    <w:rsid w:val="005C1FAF"/>
    <w:rsid w:val="005C200F"/>
    <w:rsid w:val="005C2E04"/>
    <w:rsid w:val="005C3501"/>
    <w:rsid w:val="005C3C5F"/>
    <w:rsid w:val="005C434B"/>
    <w:rsid w:val="005C44BF"/>
    <w:rsid w:val="005C44DD"/>
    <w:rsid w:val="005C532B"/>
    <w:rsid w:val="005C5566"/>
    <w:rsid w:val="005C5592"/>
    <w:rsid w:val="005C61DB"/>
    <w:rsid w:val="005C6287"/>
    <w:rsid w:val="005C72AB"/>
    <w:rsid w:val="005C7396"/>
    <w:rsid w:val="005C7C2E"/>
    <w:rsid w:val="005D0468"/>
    <w:rsid w:val="005D0A6B"/>
    <w:rsid w:val="005D0ACF"/>
    <w:rsid w:val="005D0BA8"/>
    <w:rsid w:val="005D11B4"/>
    <w:rsid w:val="005D14BE"/>
    <w:rsid w:val="005D25D3"/>
    <w:rsid w:val="005D2847"/>
    <w:rsid w:val="005D4419"/>
    <w:rsid w:val="005D47ED"/>
    <w:rsid w:val="005D5178"/>
    <w:rsid w:val="005D687C"/>
    <w:rsid w:val="005D7C67"/>
    <w:rsid w:val="005D7CF5"/>
    <w:rsid w:val="005D7DD1"/>
    <w:rsid w:val="005E03BF"/>
    <w:rsid w:val="005E1477"/>
    <w:rsid w:val="005E150D"/>
    <w:rsid w:val="005E1837"/>
    <w:rsid w:val="005E189D"/>
    <w:rsid w:val="005E1B92"/>
    <w:rsid w:val="005E204B"/>
    <w:rsid w:val="005E3823"/>
    <w:rsid w:val="005E3C91"/>
    <w:rsid w:val="005E4A3B"/>
    <w:rsid w:val="005E4D4D"/>
    <w:rsid w:val="005E5091"/>
    <w:rsid w:val="005E552A"/>
    <w:rsid w:val="005E564A"/>
    <w:rsid w:val="005E5843"/>
    <w:rsid w:val="005E64BB"/>
    <w:rsid w:val="005E6849"/>
    <w:rsid w:val="005E6A5E"/>
    <w:rsid w:val="005E6D9D"/>
    <w:rsid w:val="005E6E16"/>
    <w:rsid w:val="005E749D"/>
    <w:rsid w:val="005E759E"/>
    <w:rsid w:val="005F1B14"/>
    <w:rsid w:val="005F1FC8"/>
    <w:rsid w:val="005F24EA"/>
    <w:rsid w:val="005F30EA"/>
    <w:rsid w:val="005F3813"/>
    <w:rsid w:val="005F395A"/>
    <w:rsid w:val="005F40A6"/>
    <w:rsid w:val="005F4568"/>
    <w:rsid w:val="005F480F"/>
    <w:rsid w:val="005F4F64"/>
    <w:rsid w:val="005F58BF"/>
    <w:rsid w:val="005F5A4A"/>
    <w:rsid w:val="005F609C"/>
    <w:rsid w:val="005F6178"/>
    <w:rsid w:val="005F63E2"/>
    <w:rsid w:val="005F6608"/>
    <w:rsid w:val="005F7461"/>
    <w:rsid w:val="005F76EF"/>
    <w:rsid w:val="005F7845"/>
    <w:rsid w:val="00600768"/>
    <w:rsid w:val="00600DEB"/>
    <w:rsid w:val="00600F0D"/>
    <w:rsid w:val="00601358"/>
    <w:rsid w:val="00601585"/>
    <w:rsid w:val="0060163B"/>
    <w:rsid w:val="00601F97"/>
    <w:rsid w:val="0060230D"/>
    <w:rsid w:val="0060291B"/>
    <w:rsid w:val="00603076"/>
    <w:rsid w:val="00603374"/>
    <w:rsid w:val="00603E1A"/>
    <w:rsid w:val="00603E6B"/>
    <w:rsid w:val="00604219"/>
    <w:rsid w:val="0060487A"/>
    <w:rsid w:val="00605193"/>
    <w:rsid w:val="0060536A"/>
    <w:rsid w:val="00605B36"/>
    <w:rsid w:val="00605E8E"/>
    <w:rsid w:val="00606489"/>
    <w:rsid w:val="00606711"/>
    <w:rsid w:val="00606915"/>
    <w:rsid w:val="006069C5"/>
    <w:rsid w:val="0060737E"/>
    <w:rsid w:val="006103B5"/>
    <w:rsid w:val="006104A1"/>
    <w:rsid w:val="006110B4"/>
    <w:rsid w:val="0061126C"/>
    <w:rsid w:val="00611347"/>
    <w:rsid w:val="00611F99"/>
    <w:rsid w:val="00613519"/>
    <w:rsid w:val="00613A2B"/>
    <w:rsid w:val="00613B64"/>
    <w:rsid w:val="00614728"/>
    <w:rsid w:val="00614BFE"/>
    <w:rsid w:val="00614CC8"/>
    <w:rsid w:val="00614EA9"/>
    <w:rsid w:val="00615149"/>
    <w:rsid w:val="0061551C"/>
    <w:rsid w:val="00615B76"/>
    <w:rsid w:val="0061618F"/>
    <w:rsid w:val="006162CA"/>
    <w:rsid w:val="006162FA"/>
    <w:rsid w:val="00616ACC"/>
    <w:rsid w:val="00616AE6"/>
    <w:rsid w:val="00616D13"/>
    <w:rsid w:val="00616D9C"/>
    <w:rsid w:val="0061709F"/>
    <w:rsid w:val="006171CA"/>
    <w:rsid w:val="00620481"/>
    <w:rsid w:val="006218C7"/>
    <w:rsid w:val="00621F59"/>
    <w:rsid w:val="006228B5"/>
    <w:rsid w:val="00623A85"/>
    <w:rsid w:val="00623E48"/>
    <w:rsid w:val="00624696"/>
    <w:rsid w:val="0062481D"/>
    <w:rsid w:val="00624E21"/>
    <w:rsid w:val="006258FF"/>
    <w:rsid w:val="006262CF"/>
    <w:rsid w:val="00626345"/>
    <w:rsid w:val="006264E0"/>
    <w:rsid w:val="00626D9A"/>
    <w:rsid w:val="00626FDD"/>
    <w:rsid w:val="0062798A"/>
    <w:rsid w:val="0063029E"/>
    <w:rsid w:val="006308B6"/>
    <w:rsid w:val="006309D1"/>
    <w:rsid w:val="00630D2F"/>
    <w:rsid w:val="0063169C"/>
    <w:rsid w:val="00631B42"/>
    <w:rsid w:val="006327E0"/>
    <w:rsid w:val="00632A66"/>
    <w:rsid w:val="00632D3D"/>
    <w:rsid w:val="0063337E"/>
    <w:rsid w:val="00633BB5"/>
    <w:rsid w:val="006342F5"/>
    <w:rsid w:val="00634A51"/>
    <w:rsid w:val="00634C08"/>
    <w:rsid w:val="00634C73"/>
    <w:rsid w:val="006356C8"/>
    <w:rsid w:val="006358F8"/>
    <w:rsid w:val="00635F59"/>
    <w:rsid w:val="006362F9"/>
    <w:rsid w:val="00636AEC"/>
    <w:rsid w:val="006379F3"/>
    <w:rsid w:val="00637DB8"/>
    <w:rsid w:val="0064038D"/>
    <w:rsid w:val="006405BE"/>
    <w:rsid w:val="00641E24"/>
    <w:rsid w:val="0064266F"/>
    <w:rsid w:val="00643152"/>
    <w:rsid w:val="00643611"/>
    <w:rsid w:val="00643FC1"/>
    <w:rsid w:val="006444F0"/>
    <w:rsid w:val="00644B62"/>
    <w:rsid w:val="00645152"/>
    <w:rsid w:val="006452D1"/>
    <w:rsid w:val="0064576A"/>
    <w:rsid w:val="00645B02"/>
    <w:rsid w:val="006462AF"/>
    <w:rsid w:val="006462C9"/>
    <w:rsid w:val="00646352"/>
    <w:rsid w:val="0064692C"/>
    <w:rsid w:val="006470D7"/>
    <w:rsid w:val="00647129"/>
    <w:rsid w:val="006471C3"/>
    <w:rsid w:val="00647908"/>
    <w:rsid w:val="00647A02"/>
    <w:rsid w:val="00647AFD"/>
    <w:rsid w:val="00647C05"/>
    <w:rsid w:val="00650042"/>
    <w:rsid w:val="00650753"/>
    <w:rsid w:val="00650F26"/>
    <w:rsid w:val="0065128B"/>
    <w:rsid w:val="006524F7"/>
    <w:rsid w:val="00653ACE"/>
    <w:rsid w:val="00653BFD"/>
    <w:rsid w:val="00654264"/>
    <w:rsid w:val="00655561"/>
    <w:rsid w:val="00657166"/>
    <w:rsid w:val="0065726A"/>
    <w:rsid w:val="00657FEA"/>
    <w:rsid w:val="00660778"/>
    <w:rsid w:val="006607FE"/>
    <w:rsid w:val="00660D81"/>
    <w:rsid w:val="00661002"/>
    <w:rsid w:val="00661876"/>
    <w:rsid w:val="00661C8D"/>
    <w:rsid w:val="00662075"/>
    <w:rsid w:val="0066387B"/>
    <w:rsid w:val="00663BAE"/>
    <w:rsid w:val="00664098"/>
    <w:rsid w:val="00664132"/>
    <w:rsid w:val="00664F5E"/>
    <w:rsid w:val="00664FB3"/>
    <w:rsid w:val="0066553B"/>
    <w:rsid w:val="0066572A"/>
    <w:rsid w:val="006657B5"/>
    <w:rsid w:val="00665D88"/>
    <w:rsid w:val="0066644C"/>
    <w:rsid w:val="0066686D"/>
    <w:rsid w:val="00666CF1"/>
    <w:rsid w:val="006678BD"/>
    <w:rsid w:val="00667B6F"/>
    <w:rsid w:val="00667BC3"/>
    <w:rsid w:val="006709B8"/>
    <w:rsid w:val="006710FB"/>
    <w:rsid w:val="006720F3"/>
    <w:rsid w:val="0067216A"/>
    <w:rsid w:val="00672E9D"/>
    <w:rsid w:val="00674DFE"/>
    <w:rsid w:val="00675259"/>
    <w:rsid w:val="0067537A"/>
    <w:rsid w:val="00675E21"/>
    <w:rsid w:val="0067615F"/>
    <w:rsid w:val="006762AA"/>
    <w:rsid w:val="006764C7"/>
    <w:rsid w:val="00676543"/>
    <w:rsid w:val="00676D2D"/>
    <w:rsid w:val="00680EC1"/>
    <w:rsid w:val="00681DF1"/>
    <w:rsid w:val="0068382A"/>
    <w:rsid w:val="00683B64"/>
    <w:rsid w:val="0068404B"/>
    <w:rsid w:val="006845F0"/>
    <w:rsid w:val="00684D25"/>
    <w:rsid w:val="00684E2D"/>
    <w:rsid w:val="00684EA5"/>
    <w:rsid w:val="00686532"/>
    <w:rsid w:val="0068657C"/>
    <w:rsid w:val="00686AA5"/>
    <w:rsid w:val="006872B9"/>
    <w:rsid w:val="006876B7"/>
    <w:rsid w:val="00687B80"/>
    <w:rsid w:val="006901B4"/>
    <w:rsid w:val="006901F6"/>
    <w:rsid w:val="00691ED6"/>
    <w:rsid w:val="0069280F"/>
    <w:rsid w:val="006929C7"/>
    <w:rsid w:val="00692A61"/>
    <w:rsid w:val="00692DB0"/>
    <w:rsid w:val="00692DC9"/>
    <w:rsid w:val="006937EA"/>
    <w:rsid w:val="00693C50"/>
    <w:rsid w:val="00693DFB"/>
    <w:rsid w:val="006943C5"/>
    <w:rsid w:val="0069444D"/>
    <w:rsid w:val="00695ADB"/>
    <w:rsid w:val="00695BD0"/>
    <w:rsid w:val="006968A8"/>
    <w:rsid w:val="006968C0"/>
    <w:rsid w:val="00696995"/>
    <w:rsid w:val="00696E64"/>
    <w:rsid w:val="00697903"/>
    <w:rsid w:val="00697DA7"/>
    <w:rsid w:val="006A041F"/>
    <w:rsid w:val="006A0715"/>
    <w:rsid w:val="006A0870"/>
    <w:rsid w:val="006A0892"/>
    <w:rsid w:val="006A1820"/>
    <w:rsid w:val="006A247C"/>
    <w:rsid w:val="006A2C0E"/>
    <w:rsid w:val="006A2EEC"/>
    <w:rsid w:val="006A3166"/>
    <w:rsid w:val="006A3239"/>
    <w:rsid w:val="006A39DA"/>
    <w:rsid w:val="006A4A90"/>
    <w:rsid w:val="006A521A"/>
    <w:rsid w:val="006A5A91"/>
    <w:rsid w:val="006A5B01"/>
    <w:rsid w:val="006A5C74"/>
    <w:rsid w:val="006A60A8"/>
    <w:rsid w:val="006A7D56"/>
    <w:rsid w:val="006A7F43"/>
    <w:rsid w:val="006B00E1"/>
    <w:rsid w:val="006B01F7"/>
    <w:rsid w:val="006B0B00"/>
    <w:rsid w:val="006B11A1"/>
    <w:rsid w:val="006B133A"/>
    <w:rsid w:val="006B1343"/>
    <w:rsid w:val="006B19D1"/>
    <w:rsid w:val="006B21D2"/>
    <w:rsid w:val="006B22C6"/>
    <w:rsid w:val="006B258F"/>
    <w:rsid w:val="006B2D44"/>
    <w:rsid w:val="006B2FFE"/>
    <w:rsid w:val="006B36D3"/>
    <w:rsid w:val="006B3A88"/>
    <w:rsid w:val="006B3AAB"/>
    <w:rsid w:val="006B3D6D"/>
    <w:rsid w:val="006B3FAE"/>
    <w:rsid w:val="006B48A6"/>
    <w:rsid w:val="006B5A82"/>
    <w:rsid w:val="006B633F"/>
    <w:rsid w:val="006B63C5"/>
    <w:rsid w:val="006B7078"/>
    <w:rsid w:val="006B7669"/>
    <w:rsid w:val="006C0027"/>
    <w:rsid w:val="006C0077"/>
    <w:rsid w:val="006C0A4B"/>
    <w:rsid w:val="006C0AD9"/>
    <w:rsid w:val="006C0CB4"/>
    <w:rsid w:val="006C0FC3"/>
    <w:rsid w:val="006C20D7"/>
    <w:rsid w:val="006C3D01"/>
    <w:rsid w:val="006C3D4B"/>
    <w:rsid w:val="006C3FEF"/>
    <w:rsid w:val="006C4054"/>
    <w:rsid w:val="006C42F6"/>
    <w:rsid w:val="006C4374"/>
    <w:rsid w:val="006C470C"/>
    <w:rsid w:val="006C57BF"/>
    <w:rsid w:val="006C6066"/>
    <w:rsid w:val="006C695C"/>
    <w:rsid w:val="006C75A7"/>
    <w:rsid w:val="006C7D31"/>
    <w:rsid w:val="006D0050"/>
    <w:rsid w:val="006D0387"/>
    <w:rsid w:val="006D049A"/>
    <w:rsid w:val="006D0978"/>
    <w:rsid w:val="006D1203"/>
    <w:rsid w:val="006D183D"/>
    <w:rsid w:val="006D1F51"/>
    <w:rsid w:val="006D201E"/>
    <w:rsid w:val="006D2051"/>
    <w:rsid w:val="006D24B2"/>
    <w:rsid w:val="006D2809"/>
    <w:rsid w:val="006D2996"/>
    <w:rsid w:val="006D29FD"/>
    <w:rsid w:val="006D2D5D"/>
    <w:rsid w:val="006D3054"/>
    <w:rsid w:val="006D332F"/>
    <w:rsid w:val="006D33D1"/>
    <w:rsid w:val="006D3AE2"/>
    <w:rsid w:val="006D44B0"/>
    <w:rsid w:val="006D44D5"/>
    <w:rsid w:val="006D483A"/>
    <w:rsid w:val="006D489B"/>
    <w:rsid w:val="006D4A9F"/>
    <w:rsid w:val="006D4DFF"/>
    <w:rsid w:val="006D539A"/>
    <w:rsid w:val="006D53C4"/>
    <w:rsid w:val="006D55A2"/>
    <w:rsid w:val="006D5DC0"/>
    <w:rsid w:val="006D647C"/>
    <w:rsid w:val="006D6F2A"/>
    <w:rsid w:val="006D7676"/>
    <w:rsid w:val="006E119C"/>
    <w:rsid w:val="006E1289"/>
    <w:rsid w:val="006E1777"/>
    <w:rsid w:val="006E1977"/>
    <w:rsid w:val="006E1C08"/>
    <w:rsid w:val="006E1EBC"/>
    <w:rsid w:val="006E225B"/>
    <w:rsid w:val="006E277B"/>
    <w:rsid w:val="006E28C2"/>
    <w:rsid w:val="006E29D5"/>
    <w:rsid w:val="006E36CA"/>
    <w:rsid w:val="006E3A15"/>
    <w:rsid w:val="006E3A7C"/>
    <w:rsid w:val="006E3EEB"/>
    <w:rsid w:val="006E4109"/>
    <w:rsid w:val="006E54FF"/>
    <w:rsid w:val="006E592B"/>
    <w:rsid w:val="006E6523"/>
    <w:rsid w:val="006E65A1"/>
    <w:rsid w:val="006E73F4"/>
    <w:rsid w:val="006E7A64"/>
    <w:rsid w:val="006E7C66"/>
    <w:rsid w:val="006F03D7"/>
    <w:rsid w:val="006F04AF"/>
    <w:rsid w:val="006F0BAD"/>
    <w:rsid w:val="006F13AC"/>
    <w:rsid w:val="006F14A5"/>
    <w:rsid w:val="006F1924"/>
    <w:rsid w:val="006F1D5A"/>
    <w:rsid w:val="006F1D8A"/>
    <w:rsid w:val="006F20D5"/>
    <w:rsid w:val="006F31DC"/>
    <w:rsid w:val="006F3688"/>
    <w:rsid w:val="006F3937"/>
    <w:rsid w:val="006F57A8"/>
    <w:rsid w:val="006F5B95"/>
    <w:rsid w:val="006F66BF"/>
    <w:rsid w:val="006F7558"/>
    <w:rsid w:val="00700206"/>
    <w:rsid w:val="007006BA"/>
    <w:rsid w:val="00701259"/>
    <w:rsid w:val="00701AC1"/>
    <w:rsid w:val="00701E28"/>
    <w:rsid w:val="007038B4"/>
    <w:rsid w:val="00703A21"/>
    <w:rsid w:val="00703C4A"/>
    <w:rsid w:val="0070417A"/>
    <w:rsid w:val="0070431B"/>
    <w:rsid w:val="00704521"/>
    <w:rsid w:val="0070527C"/>
    <w:rsid w:val="00705EBE"/>
    <w:rsid w:val="00706920"/>
    <w:rsid w:val="00706BCE"/>
    <w:rsid w:val="00706E50"/>
    <w:rsid w:val="007101D1"/>
    <w:rsid w:val="0071056B"/>
    <w:rsid w:val="007116FB"/>
    <w:rsid w:val="007119E0"/>
    <w:rsid w:val="00711D08"/>
    <w:rsid w:val="007124DC"/>
    <w:rsid w:val="00712745"/>
    <w:rsid w:val="00713487"/>
    <w:rsid w:val="00713734"/>
    <w:rsid w:val="00713CBC"/>
    <w:rsid w:val="00713F61"/>
    <w:rsid w:val="00714368"/>
    <w:rsid w:val="00714491"/>
    <w:rsid w:val="00715780"/>
    <w:rsid w:val="00715C61"/>
    <w:rsid w:val="00716315"/>
    <w:rsid w:val="00717E74"/>
    <w:rsid w:val="00720200"/>
    <w:rsid w:val="00720217"/>
    <w:rsid w:val="0072083D"/>
    <w:rsid w:val="00720CD8"/>
    <w:rsid w:val="00721113"/>
    <w:rsid w:val="00722D59"/>
    <w:rsid w:val="00722FC8"/>
    <w:rsid w:val="0072356A"/>
    <w:rsid w:val="00723698"/>
    <w:rsid w:val="00723813"/>
    <w:rsid w:val="007240FA"/>
    <w:rsid w:val="00724345"/>
    <w:rsid w:val="00724A91"/>
    <w:rsid w:val="0072561B"/>
    <w:rsid w:val="00725D4D"/>
    <w:rsid w:val="007261AA"/>
    <w:rsid w:val="007263C3"/>
    <w:rsid w:val="0072642C"/>
    <w:rsid w:val="00726AE1"/>
    <w:rsid w:val="00726B79"/>
    <w:rsid w:val="0072733B"/>
    <w:rsid w:val="00727B7C"/>
    <w:rsid w:val="00727C8A"/>
    <w:rsid w:val="00727F58"/>
    <w:rsid w:val="00730193"/>
    <w:rsid w:val="007311D6"/>
    <w:rsid w:val="007313D4"/>
    <w:rsid w:val="0073158F"/>
    <w:rsid w:val="007316FF"/>
    <w:rsid w:val="0073231A"/>
    <w:rsid w:val="00732E73"/>
    <w:rsid w:val="00733322"/>
    <w:rsid w:val="00733587"/>
    <w:rsid w:val="0073378C"/>
    <w:rsid w:val="0073397A"/>
    <w:rsid w:val="00733D69"/>
    <w:rsid w:val="0073411B"/>
    <w:rsid w:val="00735AEB"/>
    <w:rsid w:val="0073638F"/>
    <w:rsid w:val="0073657D"/>
    <w:rsid w:val="00737647"/>
    <w:rsid w:val="00740A80"/>
    <w:rsid w:val="00740AC3"/>
    <w:rsid w:val="00740C92"/>
    <w:rsid w:val="00740C9A"/>
    <w:rsid w:val="00741AEE"/>
    <w:rsid w:val="00741B1E"/>
    <w:rsid w:val="007420AD"/>
    <w:rsid w:val="007426EA"/>
    <w:rsid w:val="00743673"/>
    <w:rsid w:val="007436A1"/>
    <w:rsid w:val="00743938"/>
    <w:rsid w:val="00743A16"/>
    <w:rsid w:val="00743BCC"/>
    <w:rsid w:val="00743C98"/>
    <w:rsid w:val="007440D8"/>
    <w:rsid w:val="007441EB"/>
    <w:rsid w:val="007447B3"/>
    <w:rsid w:val="007447C7"/>
    <w:rsid w:val="007447EA"/>
    <w:rsid w:val="00744AF7"/>
    <w:rsid w:val="00744D76"/>
    <w:rsid w:val="00746AD1"/>
    <w:rsid w:val="0075070C"/>
    <w:rsid w:val="00750B70"/>
    <w:rsid w:val="00751EB7"/>
    <w:rsid w:val="0075295D"/>
    <w:rsid w:val="00752A9B"/>
    <w:rsid w:val="00752ED5"/>
    <w:rsid w:val="0075394C"/>
    <w:rsid w:val="00753A40"/>
    <w:rsid w:val="00753B47"/>
    <w:rsid w:val="007546D2"/>
    <w:rsid w:val="007548E6"/>
    <w:rsid w:val="0075492F"/>
    <w:rsid w:val="00754E7D"/>
    <w:rsid w:val="00754FB5"/>
    <w:rsid w:val="00756225"/>
    <w:rsid w:val="00756290"/>
    <w:rsid w:val="007569F2"/>
    <w:rsid w:val="007571D6"/>
    <w:rsid w:val="007572F0"/>
    <w:rsid w:val="007574FB"/>
    <w:rsid w:val="00757AA0"/>
    <w:rsid w:val="00760901"/>
    <w:rsid w:val="00760D01"/>
    <w:rsid w:val="00760FB4"/>
    <w:rsid w:val="00761650"/>
    <w:rsid w:val="0076172E"/>
    <w:rsid w:val="007621E0"/>
    <w:rsid w:val="007622F3"/>
    <w:rsid w:val="007628CD"/>
    <w:rsid w:val="00762A75"/>
    <w:rsid w:val="00763FB3"/>
    <w:rsid w:val="00764432"/>
    <w:rsid w:val="007645C3"/>
    <w:rsid w:val="007647AD"/>
    <w:rsid w:val="0076513A"/>
    <w:rsid w:val="0076557D"/>
    <w:rsid w:val="0076583A"/>
    <w:rsid w:val="00765CF5"/>
    <w:rsid w:val="00766E3D"/>
    <w:rsid w:val="00766F67"/>
    <w:rsid w:val="007673CD"/>
    <w:rsid w:val="00767631"/>
    <w:rsid w:val="00767C22"/>
    <w:rsid w:val="00770060"/>
    <w:rsid w:val="007700B3"/>
    <w:rsid w:val="0077013C"/>
    <w:rsid w:val="00771BAC"/>
    <w:rsid w:val="007722DA"/>
    <w:rsid w:val="007722E1"/>
    <w:rsid w:val="00772959"/>
    <w:rsid w:val="00772AA5"/>
    <w:rsid w:val="007737CC"/>
    <w:rsid w:val="007741EE"/>
    <w:rsid w:val="00775242"/>
    <w:rsid w:val="00775250"/>
    <w:rsid w:val="00775B7B"/>
    <w:rsid w:val="007764EE"/>
    <w:rsid w:val="007767A4"/>
    <w:rsid w:val="00776AA7"/>
    <w:rsid w:val="00776B17"/>
    <w:rsid w:val="00776D6C"/>
    <w:rsid w:val="00777123"/>
    <w:rsid w:val="00780190"/>
    <w:rsid w:val="007801D2"/>
    <w:rsid w:val="00780518"/>
    <w:rsid w:val="0078083A"/>
    <w:rsid w:val="007812C7"/>
    <w:rsid w:val="00781C6F"/>
    <w:rsid w:val="00781CF9"/>
    <w:rsid w:val="0078207D"/>
    <w:rsid w:val="00782D43"/>
    <w:rsid w:val="00783437"/>
    <w:rsid w:val="00783E7C"/>
    <w:rsid w:val="00783FAC"/>
    <w:rsid w:val="00784086"/>
    <w:rsid w:val="00784362"/>
    <w:rsid w:val="007844C3"/>
    <w:rsid w:val="007846A2"/>
    <w:rsid w:val="00784995"/>
    <w:rsid w:val="0078590B"/>
    <w:rsid w:val="00785A04"/>
    <w:rsid w:val="00786135"/>
    <w:rsid w:val="007879BE"/>
    <w:rsid w:val="00790ED4"/>
    <w:rsid w:val="0079154E"/>
    <w:rsid w:val="00792653"/>
    <w:rsid w:val="007926DC"/>
    <w:rsid w:val="00793150"/>
    <w:rsid w:val="0079317A"/>
    <w:rsid w:val="0079334D"/>
    <w:rsid w:val="00793364"/>
    <w:rsid w:val="007937D4"/>
    <w:rsid w:val="00793B35"/>
    <w:rsid w:val="00793D7A"/>
    <w:rsid w:val="00793F65"/>
    <w:rsid w:val="00794C46"/>
    <w:rsid w:val="00794F91"/>
    <w:rsid w:val="00795034"/>
    <w:rsid w:val="00795268"/>
    <w:rsid w:val="007956F8"/>
    <w:rsid w:val="00795800"/>
    <w:rsid w:val="00795CCC"/>
    <w:rsid w:val="007A08A3"/>
    <w:rsid w:val="007A13BA"/>
    <w:rsid w:val="007A195C"/>
    <w:rsid w:val="007A1DC5"/>
    <w:rsid w:val="007A267A"/>
    <w:rsid w:val="007A28A8"/>
    <w:rsid w:val="007A2A31"/>
    <w:rsid w:val="007A2CFF"/>
    <w:rsid w:val="007A2DD8"/>
    <w:rsid w:val="007A3672"/>
    <w:rsid w:val="007A45D5"/>
    <w:rsid w:val="007A5335"/>
    <w:rsid w:val="007A5871"/>
    <w:rsid w:val="007A5ACD"/>
    <w:rsid w:val="007A5CB7"/>
    <w:rsid w:val="007A6482"/>
    <w:rsid w:val="007A6680"/>
    <w:rsid w:val="007B0087"/>
    <w:rsid w:val="007B00AE"/>
    <w:rsid w:val="007B0630"/>
    <w:rsid w:val="007B07A5"/>
    <w:rsid w:val="007B1203"/>
    <w:rsid w:val="007B1443"/>
    <w:rsid w:val="007B18BD"/>
    <w:rsid w:val="007B1A78"/>
    <w:rsid w:val="007B1BCD"/>
    <w:rsid w:val="007B22E2"/>
    <w:rsid w:val="007B23BF"/>
    <w:rsid w:val="007B27A2"/>
    <w:rsid w:val="007B28F0"/>
    <w:rsid w:val="007B511C"/>
    <w:rsid w:val="007B549B"/>
    <w:rsid w:val="007B59AD"/>
    <w:rsid w:val="007B60FB"/>
    <w:rsid w:val="007B6F6B"/>
    <w:rsid w:val="007B74D8"/>
    <w:rsid w:val="007B77CD"/>
    <w:rsid w:val="007B7895"/>
    <w:rsid w:val="007B78FF"/>
    <w:rsid w:val="007B7B38"/>
    <w:rsid w:val="007C0472"/>
    <w:rsid w:val="007C0C7F"/>
    <w:rsid w:val="007C0CB4"/>
    <w:rsid w:val="007C0E7E"/>
    <w:rsid w:val="007C1124"/>
    <w:rsid w:val="007C1613"/>
    <w:rsid w:val="007C16B7"/>
    <w:rsid w:val="007C2491"/>
    <w:rsid w:val="007C2CA8"/>
    <w:rsid w:val="007C323B"/>
    <w:rsid w:val="007C3384"/>
    <w:rsid w:val="007C33D3"/>
    <w:rsid w:val="007C383F"/>
    <w:rsid w:val="007C394B"/>
    <w:rsid w:val="007C3ABC"/>
    <w:rsid w:val="007C43BC"/>
    <w:rsid w:val="007C45B5"/>
    <w:rsid w:val="007C49B4"/>
    <w:rsid w:val="007C4DBC"/>
    <w:rsid w:val="007C6B42"/>
    <w:rsid w:val="007C6CEC"/>
    <w:rsid w:val="007C6D69"/>
    <w:rsid w:val="007C7016"/>
    <w:rsid w:val="007C7167"/>
    <w:rsid w:val="007C78D2"/>
    <w:rsid w:val="007C7D3F"/>
    <w:rsid w:val="007D076A"/>
    <w:rsid w:val="007D1200"/>
    <w:rsid w:val="007D20A6"/>
    <w:rsid w:val="007D25BD"/>
    <w:rsid w:val="007D35BF"/>
    <w:rsid w:val="007D379A"/>
    <w:rsid w:val="007D4A71"/>
    <w:rsid w:val="007D4C22"/>
    <w:rsid w:val="007D4E37"/>
    <w:rsid w:val="007D4FB4"/>
    <w:rsid w:val="007D5A03"/>
    <w:rsid w:val="007D5B91"/>
    <w:rsid w:val="007D60CC"/>
    <w:rsid w:val="007D60E7"/>
    <w:rsid w:val="007D62D6"/>
    <w:rsid w:val="007D6B20"/>
    <w:rsid w:val="007D6B56"/>
    <w:rsid w:val="007D6ECF"/>
    <w:rsid w:val="007D7246"/>
    <w:rsid w:val="007D7AFA"/>
    <w:rsid w:val="007E0561"/>
    <w:rsid w:val="007E062C"/>
    <w:rsid w:val="007E0856"/>
    <w:rsid w:val="007E086A"/>
    <w:rsid w:val="007E101F"/>
    <w:rsid w:val="007E1262"/>
    <w:rsid w:val="007E12F4"/>
    <w:rsid w:val="007E1ADA"/>
    <w:rsid w:val="007E1DBC"/>
    <w:rsid w:val="007E1F11"/>
    <w:rsid w:val="007E2839"/>
    <w:rsid w:val="007E2918"/>
    <w:rsid w:val="007E3102"/>
    <w:rsid w:val="007E3319"/>
    <w:rsid w:val="007E40F1"/>
    <w:rsid w:val="007E4335"/>
    <w:rsid w:val="007E455A"/>
    <w:rsid w:val="007E4F0F"/>
    <w:rsid w:val="007E515B"/>
    <w:rsid w:val="007E53D7"/>
    <w:rsid w:val="007E5727"/>
    <w:rsid w:val="007E5B49"/>
    <w:rsid w:val="007E5F2A"/>
    <w:rsid w:val="007E69D3"/>
    <w:rsid w:val="007E6A21"/>
    <w:rsid w:val="007E7877"/>
    <w:rsid w:val="007E7AAC"/>
    <w:rsid w:val="007F03D6"/>
    <w:rsid w:val="007F083A"/>
    <w:rsid w:val="007F1ED2"/>
    <w:rsid w:val="007F21D8"/>
    <w:rsid w:val="007F26E5"/>
    <w:rsid w:val="007F2990"/>
    <w:rsid w:val="007F2B1F"/>
    <w:rsid w:val="007F2EF8"/>
    <w:rsid w:val="007F3109"/>
    <w:rsid w:val="007F32A8"/>
    <w:rsid w:val="007F3ACC"/>
    <w:rsid w:val="007F45E1"/>
    <w:rsid w:val="007F4822"/>
    <w:rsid w:val="007F4E77"/>
    <w:rsid w:val="007F4F56"/>
    <w:rsid w:val="007F5190"/>
    <w:rsid w:val="007F5F97"/>
    <w:rsid w:val="007F6650"/>
    <w:rsid w:val="007F6C5B"/>
    <w:rsid w:val="007F781E"/>
    <w:rsid w:val="007F7F45"/>
    <w:rsid w:val="0080046F"/>
    <w:rsid w:val="008008FB"/>
    <w:rsid w:val="008011B1"/>
    <w:rsid w:val="008018D7"/>
    <w:rsid w:val="008018F0"/>
    <w:rsid w:val="00801E9B"/>
    <w:rsid w:val="00801EF3"/>
    <w:rsid w:val="008020FE"/>
    <w:rsid w:val="00802666"/>
    <w:rsid w:val="00803358"/>
    <w:rsid w:val="0080533A"/>
    <w:rsid w:val="00806D86"/>
    <w:rsid w:val="008106B7"/>
    <w:rsid w:val="00810CBF"/>
    <w:rsid w:val="008110F9"/>
    <w:rsid w:val="00811AB7"/>
    <w:rsid w:val="008120FA"/>
    <w:rsid w:val="008130EA"/>
    <w:rsid w:val="0081383B"/>
    <w:rsid w:val="00813C00"/>
    <w:rsid w:val="008141EB"/>
    <w:rsid w:val="00814657"/>
    <w:rsid w:val="00814779"/>
    <w:rsid w:val="00814887"/>
    <w:rsid w:val="00814F47"/>
    <w:rsid w:val="008152A3"/>
    <w:rsid w:val="0081555E"/>
    <w:rsid w:val="00815A7B"/>
    <w:rsid w:val="00816830"/>
    <w:rsid w:val="0081763C"/>
    <w:rsid w:val="00817E11"/>
    <w:rsid w:val="00820FB7"/>
    <w:rsid w:val="00821388"/>
    <w:rsid w:val="00822035"/>
    <w:rsid w:val="00822399"/>
    <w:rsid w:val="00822C6B"/>
    <w:rsid w:val="008235BF"/>
    <w:rsid w:val="008239B5"/>
    <w:rsid w:val="00823D17"/>
    <w:rsid w:val="00824140"/>
    <w:rsid w:val="008247A1"/>
    <w:rsid w:val="00824A44"/>
    <w:rsid w:val="0082536A"/>
    <w:rsid w:val="008257CA"/>
    <w:rsid w:val="0082581C"/>
    <w:rsid w:val="00825B1E"/>
    <w:rsid w:val="00826222"/>
    <w:rsid w:val="008263FE"/>
    <w:rsid w:val="00826A28"/>
    <w:rsid w:val="00826EA5"/>
    <w:rsid w:val="008271CD"/>
    <w:rsid w:val="00827F10"/>
    <w:rsid w:val="00830971"/>
    <w:rsid w:val="00830979"/>
    <w:rsid w:val="00830EC0"/>
    <w:rsid w:val="008310F8"/>
    <w:rsid w:val="00831AC5"/>
    <w:rsid w:val="00831E14"/>
    <w:rsid w:val="00832273"/>
    <w:rsid w:val="00832D2D"/>
    <w:rsid w:val="00833F6A"/>
    <w:rsid w:val="00833FBF"/>
    <w:rsid w:val="00834668"/>
    <w:rsid w:val="008347D3"/>
    <w:rsid w:val="0083493D"/>
    <w:rsid w:val="00834F3D"/>
    <w:rsid w:val="00835BC5"/>
    <w:rsid w:val="00835D03"/>
    <w:rsid w:val="00836B82"/>
    <w:rsid w:val="008371D9"/>
    <w:rsid w:val="0083798C"/>
    <w:rsid w:val="00837A6E"/>
    <w:rsid w:val="00837A9B"/>
    <w:rsid w:val="00837B4B"/>
    <w:rsid w:val="00837BDF"/>
    <w:rsid w:val="00837E23"/>
    <w:rsid w:val="0084035E"/>
    <w:rsid w:val="00841591"/>
    <w:rsid w:val="00842276"/>
    <w:rsid w:val="008436E7"/>
    <w:rsid w:val="008437D0"/>
    <w:rsid w:val="00843E77"/>
    <w:rsid w:val="0084442D"/>
    <w:rsid w:val="00845BA6"/>
    <w:rsid w:val="0084610E"/>
    <w:rsid w:val="00846167"/>
    <w:rsid w:val="00847664"/>
    <w:rsid w:val="00847CF6"/>
    <w:rsid w:val="00851026"/>
    <w:rsid w:val="00851BCC"/>
    <w:rsid w:val="008524D4"/>
    <w:rsid w:val="00852896"/>
    <w:rsid w:val="008528EF"/>
    <w:rsid w:val="00852D38"/>
    <w:rsid w:val="00852F25"/>
    <w:rsid w:val="00853357"/>
    <w:rsid w:val="00853746"/>
    <w:rsid w:val="0085431E"/>
    <w:rsid w:val="0085455D"/>
    <w:rsid w:val="00855CDC"/>
    <w:rsid w:val="0085755E"/>
    <w:rsid w:val="0085759E"/>
    <w:rsid w:val="0085795F"/>
    <w:rsid w:val="008607F1"/>
    <w:rsid w:val="00861AD6"/>
    <w:rsid w:val="00861FBD"/>
    <w:rsid w:val="00863B98"/>
    <w:rsid w:val="00863F0C"/>
    <w:rsid w:val="00864087"/>
    <w:rsid w:val="00864528"/>
    <w:rsid w:val="008651DC"/>
    <w:rsid w:val="008655A4"/>
    <w:rsid w:val="00865B73"/>
    <w:rsid w:val="00865C9B"/>
    <w:rsid w:val="00865E71"/>
    <w:rsid w:val="00865E80"/>
    <w:rsid w:val="0086635E"/>
    <w:rsid w:val="00866B03"/>
    <w:rsid w:val="00866E37"/>
    <w:rsid w:val="0087011F"/>
    <w:rsid w:val="00870588"/>
    <w:rsid w:val="00870A8D"/>
    <w:rsid w:val="00870C7B"/>
    <w:rsid w:val="008717AB"/>
    <w:rsid w:val="008717D2"/>
    <w:rsid w:val="00871FE0"/>
    <w:rsid w:val="00872AB4"/>
    <w:rsid w:val="008732C9"/>
    <w:rsid w:val="00873334"/>
    <w:rsid w:val="008733B3"/>
    <w:rsid w:val="00873708"/>
    <w:rsid w:val="0087426F"/>
    <w:rsid w:val="0087488A"/>
    <w:rsid w:val="00874B83"/>
    <w:rsid w:val="00874FC5"/>
    <w:rsid w:val="008755BA"/>
    <w:rsid w:val="008756D6"/>
    <w:rsid w:val="008757D4"/>
    <w:rsid w:val="0087627C"/>
    <w:rsid w:val="008762B0"/>
    <w:rsid w:val="0087670B"/>
    <w:rsid w:val="00876762"/>
    <w:rsid w:val="008772A7"/>
    <w:rsid w:val="00877339"/>
    <w:rsid w:val="008779F2"/>
    <w:rsid w:val="008810BC"/>
    <w:rsid w:val="00881E5A"/>
    <w:rsid w:val="008825BD"/>
    <w:rsid w:val="00882750"/>
    <w:rsid w:val="0088343D"/>
    <w:rsid w:val="0088485D"/>
    <w:rsid w:val="008849DC"/>
    <w:rsid w:val="008849F6"/>
    <w:rsid w:val="00885020"/>
    <w:rsid w:val="00885587"/>
    <w:rsid w:val="00886B74"/>
    <w:rsid w:val="00886D06"/>
    <w:rsid w:val="00887471"/>
    <w:rsid w:val="00887778"/>
    <w:rsid w:val="00887F8C"/>
    <w:rsid w:val="00887FCF"/>
    <w:rsid w:val="00890931"/>
    <w:rsid w:val="00891C41"/>
    <w:rsid w:val="00891CC2"/>
    <w:rsid w:val="008923FC"/>
    <w:rsid w:val="00892546"/>
    <w:rsid w:val="00892ED4"/>
    <w:rsid w:val="0089301D"/>
    <w:rsid w:val="00893285"/>
    <w:rsid w:val="00893649"/>
    <w:rsid w:val="00894176"/>
    <w:rsid w:val="00894EAF"/>
    <w:rsid w:val="008961DB"/>
    <w:rsid w:val="00896A49"/>
    <w:rsid w:val="00896F16"/>
    <w:rsid w:val="00897B97"/>
    <w:rsid w:val="008A135F"/>
    <w:rsid w:val="008A1743"/>
    <w:rsid w:val="008A1E7C"/>
    <w:rsid w:val="008A281D"/>
    <w:rsid w:val="008A2D84"/>
    <w:rsid w:val="008A2F91"/>
    <w:rsid w:val="008A30E5"/>
    <w:rsid w:val="008A342D"/>
    <w:rsid w:val="008A399B"/>
    <w:rsid w:val="008A47BF"/>
    <w:rsid w:val="008A4BFD"/>
    <w:rsid w:val="008A51EA"/>
    <w:rsid w:val="008A5350"/>
    <w:rsid w:val="008A53C0"/>
    <w:rsid w:val="008A564D"/>
    <w:rsid w:val="008A57AE"/>
    <w:rsid w:val="008A5EC7"/>
    <w:rsid w:val="008A6E4F"/>
    <w:rsid w:val="008A6E7D"/>
    <w:rsid w:val="008A72DC"/>
    <w:rsid w:val="008A79B7"/>
    <w:rsid w:val="008A7EAF"/>
    <w:rsid w:val="008B00D2"/>
    <w:rsid w:val="008B0475"/>
    <w:rsid w:val="008B1453"/>
    <w:rsid w:val="008B2634"/>
    <w:rsid w:val="008B2724"/>
    <w:rsid w:val="008B29A7"/>
    <w:rsid w:val="008B2C20"/>
    <w:rsid w:val="008B347E"/>
    <w:rsid w:val="008B456F"/>
    <w:rsid w:val="008B4C9C"/>
    <w:rsid w:val="008B5C8B"/>
    <w:rsid w:val="008B5DA5"/>
    <w:rsid w:val="008B676A"/>
    <w:rsid w:val="008B70E1"/>
    <w:rsid w:val="008B7D30"/>
    <w:rsid w:val="008C088A"/>
    <w:rsid w:val="008C0D41"/>
    <w:rsid w:val="008C0EB0"/>
    <w:rsid w:val="008C1186"/>
    <w:rsid w:val="008C17BF"/>
    <w:rsid w:val="008C1DA2"/>
    <w:rsid w:val="008C2DE8"/>
    <w:rsid w:val="008C3037"/>
    <w:rsid w:val="008C30F9"/>
    <w:rsid w:val="008C4624"/>
    <w:rsid w:val="008C54EF"/>
    <w:rsid w:val="008C5F38"/>
    <w:rsid w:val="008C72D7"/>
    <w:rsid w:val="008C7C99"/>
    <w:rsid w:val="008C7D8F"/>
    <w:rsid w:val="008C7F2C"/>
    <w:rsid w:val="008D02EA"/>
    <w:rsid w:val="008D02EE"/>
    <w:rsid w:val="008D05C6"/>
    <w:rsid w:val="008D0EA7"/>
    <w:rsid w:val="008D115E"/>
    <w:rsid w:val="008D123D"/>
    <w:rsid w:val="008D1E09"/>
    <w:rsid w:val="008D22F2"/>
    <w:rsid w:val="008D331A"/>
    <w:rsid w:val="008D38EB"/>
    <w:rsid w:val="008D3F21"/>
    <w:rsid w:val="008D41AC"/>
    <w:rsid w:val="008D425C"/>
    <w:rsid w:val="008D4FAD"/>
    <w:rsid w:val="008D513E"/>
    <w:rsid w:val="008D52DA"/>
    <w:rsid w:val="008D533C"/>
    <w:rsid w:val="008D549F"/>
    <w:rsid w:val="008D59D0"/>
    <w:rsid w:val="008D5C5D"/>
    <w:rsid w:val="008D5C75"/>
    <w:rsid w:val="008D6026"/>
    <w:rsid w:val="008D607E"/>
    <w:rsid w:val="008D61BA"/>
    <w:rsid w:val="008D6441"/>
    <w:rsid w:val="008D749B"/>
    <w:rsid w:val="008E1A31"/>
    <w:rsid w:val="008E1CD4"/>
    <w:rsid w:val="008E1D7A"/>
    <w:rsid w:val="008E2830"/>
    <w:rsid w:val="008E2B48"/>
    <w:rsid w:val="008E3919"/>
    <w:rsid w:val="008E469C"/>
    <w:rsid w:val="008E4A2D"/>
    <w:rsid w:val="008E5538"/>
    <w:rsid w:val="008E572A"/>
    <w:rsid w:val="008E588E"/>
    <w:rsid w:val="008E58DC"/>
    <w:rsid w:val="008E5901"/>
    <w:rsid w:val="008E5A68"/>
    <w:rsid w:val="008E5BF7"/>
    <w:rsid w:val="008E60EA"/>
    <w:rsid w:val="008E6D19"/>
    <w:rsid w:val="008E7B39"/>
    <w:rsid w:val="008F00FB"/>
    <w:rsid w:val="008F0C21"/>
    <w:rsid w:val="008F1337"/>
    <w:rsid w:val="008F21B0"/>
    <w:rsid w:val="008F2274"/>
    <w:rsid w:val="008F2979"/>
    <w:rsid w:val="008F312B"/>
    <w:rsid w:val="008F31C5"/>
    <w:rsid w:val="008F34B6"/>
    <w:rsid w:val="008F4838"/>
    <w:rsid w:val="008F4987"/>
    <w:rsid w:val="008F4CD0"/>
    <w:rsid w:val="008F4F30"/>
    <w:rsid w:val="008F5297"/>
    <w:rsid w:val="008F5BB8"/>
    <w:rsid w:val="008F6695"/>
    <w:rsid w:val="008F6F4C"/>
    <w:rsid w:val="008F74EE"/>
    <w:rsid w:val="008F7569"/>
    <w:rsid w:val="008F7A82"/>
    <w:rsid w:val="008F7CE8"/>
    <w:rsid w:val="009003B2"/>
    <w:rsid w:val="0090077F"/>
    <w:rsid w:val="00900EC4"/>
    <w:rsid w:val="00900EE0"/>
    <w:rsid w:val="00901139"/>
    <w:rsid w:val="009014A3"/>
    <w:rsid w:val="00902028"/>
    <w:rsid w:val="0090227B"/>
    <w:rsid w:val="00903AFD"/>
    <w:rsid w:val="00903DD9"/>
    <w:rsid w:val="00904340"/>
    <w:rsid w:val="0090503F"/>
    <w:rsid w:val="00905356"/>
    <w:rsid w:val="0090566F"/>
    <w:rsid w:val="009057F7"/>
    <w:rsid w:val="00905E83"/>
    <w:rsid w:val="0090604C"/>
    <w:rsid w:val="00906224"/>
    <w:rsid w:val="00906545"/>
    <w:rsid w:val="0090704C"/>
    <w:rsid w:val="0091007E"/>
    <w:rsid w:val="009101F2"/>
    <w:rsid w:val="00910705"/>
    <w:rsid w:val="009116A4"/>
    <w:rsid w:val="00911AEC"/>
    <w:rsid w:val="00911F14"/>
    <w:rsid w:val="00912AC8"/>
    <w:rsid w:val="00913EA6"/>
    <w:rsid w:val="00914145"/>
    <w:rsid w:val="00914177"/>
    <w:rsid w:val="00914C6C"/>
    <w:rsid w:val="00914E53"/>
    <w:rsid w:val="00915687"/>
    <w:rsid w:val="00915E5E"/>
    <w:rsid w:val="00915FD7"/>
    <w:rsid w:val="009166EC"/>
    <w:rsid w:val="009166F1"/>
    <w:rsid w:val="009169E1"/>
    <w:rsid w:val="00916E70"/>
    <w:rsid w:val="0092024E"/>
    <w:rsid w:val="009204B5"/>
    <w:rsid w:val="009208A6"/>
    <w:rsid w:val="00920AF3"/>
    <w:rsid w:val="00920B66"/>
    <w:rsid w:val="00920B9C"/>
    <w:rsid w:val="00921A9D"/>
    <w:rsid w:val="00921CBA"/>
    <w:rsid w:val="0092235B"/>
    <w:rsid w:val="009223D7"/>
    <w:rsid w:val="00922685"/>
    <w:rsid w:val="0092284A"/>
    <w:rsid w:val="00922FE5"/>
    <w:rsid w:val="00923B62"/>
    <w:rsid w:val="009240C9"/>
    <w:rsid w:val="009241FD"/>
    <w:rsid w:val="00924559"/>
    <w:rsid w:val="00924880"/>
    <w:rsid w:val="009249D7"/>
    <w:rsid w:val="00925197"/>
    <w:rsid w:val="00925201"/>
    <w:rsid w:val="009255AC"/>
    <w:rsid w:val="00925C40"/>
    <w:rsid w:val="00925D75"/>
    <w:rsid w:val="00925F19"/>
    <w:rsid w:val="00925F20"/>
    <w:rsid w:val="00926235"/>
    <w:rsid w:val="00926267"/>
    <w:rsid w:val="00926565"/>
    <w:rsid w:val="00926635"/>
    <w:rsid w:val="0092725B"/>
    <w:rsid w:val="00927422"/>
    <w:rsid w:val="0092754D"/>
    <w:rsid w:val="00927B7E"/>
    <w:rsid w:val="00930729"/>
    <w:rsid w:val="00930E3C"/>
    <w:rsid w:val="00931566"/>
    <w:rsid w:val="00931670"/>
    <w:rsid w:val="009317D7"/>
    <w:rsid w:val="00932FDC"/>
    <w:rsid w:val="009332A3"/>
    <w:rsid w:val="00933A03"/>
    <w:rsid w:val="009340B8"/>
    <w:rsid w:val="009346BE"/>
    <w:rsid w:val="00934C57"/>
    <w:rsid w:val="00934CD5"/>
    <w:rsid w:val="00935067"/>
    <w:rsid w:val="009356D3"/>
    <w:rsid w:val="009359D5"/>
    <w:rsid w:val="00935C58"/>
    <w:rsid w:val="00936BE7"/>
    <w:rsid w:val="00936E94"/>
    <w:rsid w:val="00936EC0"/>
    <w:rsid w:val="009373AC"/>
    <w:rsid w:val="00940914"/>
    <w:rsid w:val="00940BC7"/>
    <w:rsid w:val="00940BD1"/>
    <w:rsid w:val="00941625"/>
    <w:rsid w:val="009416C2"/>
    <w:rsid w:val="009417B9"/>
    <w:rsid w:val="0094194E"/>
    <w:rsid w:val="0094196D"/>
    <w:rsid w:val="00942426"/>
    <w:rsid w:val="00942859"/>
    <w:rsid w:val="00943257"/>
    <w:rsid w:val="00943586"/>
    <w:rsid w:val="00943CDB"/>
    <w:rsid w:val="0094434C"/>
    <w:rsid w:val="00944D0F"/>
    <w:rsid w:val="009462E2"/>
    <w:rsid w:val="00946F2D"/>
    <w:rsid w:val="00946F75"/>
    <w:rsid w:val="0094734A"/>
    <w:rsid w:val="00947424"/>
    <w:rsid w:val="0095023B"/>
    <w:rsid w:val="009506DA"/>
    <w:rsid w:val="00950CAB"/>
    <w:rsid w:val="009513AC"/>
    <w:rsid w:val="0095214F"/>
    <w:rsid w:val="009527DB"/>
    <w:rsid w:val="00952D1A"/>
    <w:rsid w:val="00953021"/>
    <w:rsid w:val="0095348A"/>
    <w:rsid w:val="00953522"/>
    <w:rsid w:val="00953931"/>
    <w:rsid w:val="00953F6F"/>
    <w:rsid w:val="00954620"/>
    <w:rsid w:val="00954705"/>
    <w:rsid w:val="00954972"/>
    <w:rsid w:val="00955777"/>
    <w:rsid w:val="00955846"/>
    <w:rsid w:val="00955923"/>
    <w:rsid w:val="00956969"/>
    <w:rsid w:val="009576D6"/>
    <w:rsid w:val="00960350"/>
    <w:rsid w:val="00960807"/>
    <w:rsid w:val="009611B3"/>
    <w:rsid w:val="009614A9"/>
    <w:rsid w:val="00961E28"/>
    <w:rsid w:val="009631CE"/>
    <w:rsid w:val="009637DF"/>
    <w:rsid w:val="009639CA"/>
    <w:rsid w:val="00963B98"/>
    <w:rsid w:val="00963F5F"/>
    <w:rsid w:val="009640AA"/>
    <w:rsid w:val="00965592"/>
    <w:rsid w:val="00965622"/>
    <w:rsid w:val="0096624D"/>
    <w:rsid w:val="0096663A"/>
    <w:rsid w:val="00966846"/>
    <w:rsid w:val="00966AF0"/>
    <w:rsid w:val="00967392"/>
    <w:rsid w:val="00967B9F"/>
    <w:rsid w:val="009701CA"/>
    <w:rsid w:val="009704CF"/>
    <w:rsid w:val="00973795"/>
    <w:rsid w:val="00973819"/>
    <w:rsid w:val="00973C51"/>
    <w:rsid w:val="0097513B"/>
    <w:rsid w:val="00975B9D"/>
    <w:rsid w:val="00975EDB"/>
    <w:rsid w:val="009767AB"/>
    <w:rsid w:val="00977103"/>
    <w:rsid w:val="00977BB0"/>
    <w:rsid w:val="00977FE7"/>
    <w:rsid w:val="009803F5"/>
    <w:rsid w:val="0098091B"/>
    <w:rsid w:val="00982A00"/>
    <w:rsid w:val="00982CAF"/>
    <w:rsid w:val="00982D42"/>
    <w:rsid w:val="00982E76"/>
    <w:rsid w:val="00983107"/>
    <w:rsid w:val="00983325"/>
    <w:rsid w:val="00983C37"/>
    <w:rsid w:val="00983D96"/>
    <w:rsid w:val="009848E6"/>
    <w:rsid w:val="00984B1C"/>
    <w:rsid w:val="00984EA3"/>
    <w:rsid w:val="009855EE"/>
    <w:rsid w:val="0098567E"/>
    <w:rsid w:val="00985712"/>
    <w:rsid w:val="00986B75"/>
    <w:rsid w:val="009877EC"/>
    <w:rsid w:val="009901DC"/>
    <w:rsid w:val="009903AE"/>
    <w:rsid w:val="00990D8E"/>
    <w:rsid w:val="00991022"/>
    <w:rsid w:val="0099169F"/>
    <w:rsid w:val="009920BC"/>
    <w:rsid w:val="0099220F"/>
    <w:rsid w:val="00992BC6"/>
    <w:rsid w:val="00993460"/>
    <w:rsid w:val="0099408D"/>
    <w:rsid w:val="009947C4"/>
    <w:rsid w:val="00994FAA"/>
    <w:rsid w:val="009950E2"/>
    <w:rsid w:val="00995893"/>
    <w:rsid w:val="00996E57"/>
    <w:rsid w:val="00997151"/>
    <w:rsid w:val="00997689"/>
    <w:rsid w:val="00997AB8"/>
    <w:rsid w:val="009A10DB"/>
    <w:rsid w:val="009A118B"/>
    <w:rsid w:val="009A1334"/>
    <w:rsid w:val="009A150E"/>
    <w:rsid w:val="009A1ABD"/>
    <w:rsid w:val="009A1C7E"/>
    <w:rsid w:val="009A2142"/>
    <w:rsid w:val="009A26FB"/>
    <w:rsid w:val="009A2787"/>
    <w:rsid w:val="009A2C78"/>
    <w:rsid w:val="009A30D4"/>
    <w:rsid w:val="009A3592"/>
    <w:rsid w:val="009A3BEA"/>
    <w:rsid w:val="009A4160"/>
    <w:rsid w:val="009A42C4"/>
    <w:rsid w:val="009A46E6"/>
    <w:rsid w:val="009A47D5"/>
    <w:rsid w:val="009A4ECD"/>
    <w:rsid w:val="009A4F09"/>
    <w:rsid w:val="009A5286"/>
    <w:rsid w:val="009A55C2"/>
    <w:rsid w:val="009A59A8"/>
    <w:rsid w:val="009A6285"/>
    <w:rsid w:val="009A6B3A"/>
    <w:rsid w:val="009A7543"/>
    <w:rsid w:val="009A7544"/>
    <w:rsid w:val="009A7981"/>
    <w:rsid w:val="009B0ADA"/>
    <w:rsid w:val="009B1436"/>
    <w:rsid w:val="009B185D"/>
    <w:rsid w:val="009B1A64"/>
    <w:rsid w:val="009B2842"/>
    <w:rsid w:val="009B2C91"/>
    <w:rsid w:val="009B3B43"/>
    <w:rsid w:val="009B3C5F"/>
    <w:rsid w:val="009B4BC7"/>
    <w:rsid w:val="009B4C1E"/>
    <w:rsid w:val="009B4D8A"/>
    <w:rsid w:val="009B5139"/>
    <w:rsid w:val="009B518B"/>
    <w:rsid w:val="009B522A"/>
    <w:rsid w:val="009B53E4"/>
    <w:rsid w:val="009B5696"/>
    <w:rsid w:val="009B5DE0"/>
    <w:rsid w:val="009B6022"/>
    <w:rsid w:val="009B60AA"/>
    <w:rsid w:val="009B6549"/>
    <w:rsid w:val="009B7B3B"/>
    <w:rsid w:val="009B7BC4"/>
    <w:rsid w:val="009C032A"/>
    <w:rsid w:val="009C0682"/>
    <w:rsid w:val="009C0958"/>
    <w:rsid w:val="009C0C8C"/>
    <w:rsid w:val="009C0DA2"/>
    <w:rsid w:val="009C162D"/>
    <w:rsid w:val="009C1920"/>
    <w:rsid w:val="009C2552"/>
    <w:rsid w:val="009C25AF"/>
    <w:rsid w:val="009C2745"/>
    <w:rsid w:val="009C36A7"/>
    <w:rsid w:val="009C36D5"/>
    <w:rsid w:val="009C38AF"/>
    <w:rsid w:val="009C4FED"/>
    <w:rsid w:val="009C4FFC"/>
    <w:rsid w:val="009C5019"/>
    <w:rsid w:val="009C5777"/>
    <w:rsid w:val="009C5B02"/>
    <w:rsid w:val="009C5B2B"/>
    <w:rsid w:val="009C607C"/>
    <w:rsid w:val="009C6452"/>
    <w:rsid w:val="009C6537"/>
    <w:rsid w:val="009C7777"/>
    <w:rsid w:val="009D018F"/>
    <w:rsid w:val="009D070C"/>
    <w:rsid w:val="009D0742"/>
    <w:rsid w:val="009D0EF9"/>
    <w:rsid w:val="009D13FC"/>
    <w:rsid w:val="009D1922"/>
    <w:rsid w:val="009D1B12"/>
    <w:rsid w:val="009D1D6E"/>
    <w:rsid w:val="009D1E26"/>
    <w:rsid w:val="009D2000"/>
    <w:rsid w:val="009D211D"/>
    <w:rsid w:val="009D3621"/>
    <w:rsid w:val="009D403A"/>
    <w:rsid w:val="009D409B"/>
    <w:rsid w:val="009D42F6"/>
    <w:rsid w:val="009D431F"/>
    <w:rsid w:val="009D46B9"/>
    <w:rsid w:val="009D49FC"/>
    <w:rsid w:val="009D5CC1"/>
    <w:rsid w:val="009D604C"/>
    <w:rsid w:val="009D6518"/>
    <w:rsid w:val="009D6571"/>
    <w:rsid w:val="009D6AB5"/>
    <w:rsid w:val="009D7314"/>
    <w:rsid w:val="009D763F"/>
    <w:rsid w:val="009D7F75"/>
    <w:rsid w:val="009E0C00"/>
    <w:rsid w:val="009E1750"/>
    <w:rsid w:val="009E1AA5"/>
    <w:rsid w:val="009E2072"/>
    <w:rsid w:val="009E300F"/>
    <w:rsid w:val="009E311A"/>
    <w:rsid w:val="009E39A8"/>
    <w:rsid w:val="009E4751"/>
    <w:rsid w:val="009E4B4D"/>
    <w:rsid w:val="009E5D72"/>
    <w:rsid w:val="009E6700"/>
    <w:rsid w:val="009E7109"/>
    <w:rsid w:val="009E7E28"/>
    <w:rsid w:val="009E7F67"/>
    <w:rsid w:val="009F007A"/>
    <w:rsid w:val="009F011D"/>
    <w:rsid w:val="009F0820"/>
    <w:rsid w:val="009F0979"/>
    <w:rsid w:val="009F0A62"/>
    <w:rsid w:val="009F1917"/>
    <w:rsid w:val="009F1BBE"/>
    <w:rsid w:val="009F2956"/>
    <w:rsid w:val="009F2B02"/>
    <w:rsid w:val="009F2D3F"/>
    <w:rsid w:val="009F2E9B"/>
    <w:rsid w:val="009F2F75"/>
    <w:rsid w:val="009F2FEC"/>
    <w:rsid w:val="009F3993"/>
    <w:rsid w:val="009F39EF"/>
    <w:rsid w:val="009F3EF4"/>
    <w:rsid w:val="009F51B0"/>
    <w:rsid w:val="009F52E0"/>
    <w:rsid w:val="009F5759"/>
    <w:rsid w:val="009F58AD"/>
    <w:rsid w:val="009F5EA9"/>
    <w:rsid w:val="009F61B1"/>
    <w:rsid w:val="009F624D"/>
    <w:rsid w:val="009F6A85"/>
    <w:rsid w:val="009F6AFD"/>
    <w:rsid w:val="009F72F8"/>
    <w:rsid w:val="009F7525"/>
    <w:rsid w:val="00A003DF"/>
    <w:rsid w:val="00A00FC9"/>
    <w:rsid w:val="00A02462"/>
    <w:rsid w:val="00A026BB"/>
    <w:rsid w:val="00A026D5"/>
    <w:rsid w:val="00A028DB"/>
    <w:rsid w:val="00A02ECF"/>
    <w:rsid w:val="00A03086"/>
    <w:rsid w:val="00A034BE"/>
    <w:rsid w:val="00A034FB"/>
    <w:rsid w:val="00A03536"/>
    <w:rsid w:val="00A0353F"/>
    <w:rsid w:val="00A04161"/>
    <w:rsid w:val="00A04469"/>
    <w:rsid w:val="00A056C3"/>
    <w:rsid w:val="00A05732"/>
    <w:rsid w:val="00A0586E"/>
    <w:rsid w:val="00A05C4E"/>
    <w:rsid w:val="00A06673"/>
    <w:rsid w:val="00A06875"/>
    <w:rsid w:val="00A077C5"/>
    <w:rsid w:val="00A105F7"/>
    <w:rsid w:val="00A10EA3"/>
    <w:rsid w:val="00A110E5"/>
    <w:rsid w:val="00A11385"/>
    <w:rsid w:val="00A11742"/>
    <w:rsid w:val="00A11954"/>
    <w:rsid w:val="00A11C76"/>
    <w:rsid w:val="00A11D37"/>
    <w:rsid w:val="00A11E77"/>
    <w:rsid w:val="00A12884"/>
    <w:rsid w:val="00A129F5"/>
    <w:rsid w:val="00A12FD6"/>
    <w:rsid w:val="00A133D1"/>
    <w:rsid w:val="00A13475"/>
    <w:rsid w:val="00A143C1"/>
    <w:rsid w:val="00A14ADE"/>
    <w:rsid w:val="00A14CE9"/>
    <w:rsid w:val="00A155C6"/>
    <w:rsid w:val="00A16013"/>
    <w:rsid w:val="00A160FF"/>
    <w:rsid w:val="00A16B78"/>
    <w:rsid w:val="00A16EBA"/>
    <w:rsid w:val="00A17244"/>
    <w:rsid w:val="00A20628"/>
    <w:rsid w:val="00A2089D"/>
    <w:rsid w:val="00A20BA2"/>
    <w:rsid w:val="00A20BCD"/>
    <w:rsid w:val="00A210F2"/>
    <w:rsid w:val="00A21525"/>
    <w:rsid w:val="00A22261"/>
    <w:rsid w:val="00A2226F"/>
    <w:rsid w:val="00A22C13"/>
    <w:rsid w:val="00A22D55"/>
    <w:rsid w:val="00A23245"/>
    <w:rsid w:val="00A23351"/>
    <w:rsid w:val="00A2357E"/>
    <w:rsid w:val="00A236F2"/>
    <w:rsid w:val="00A23746"/>
    <w:rsid w:val="00A23E13"/>
    <w:rsid w:val="00A23F83"/>
    <w:rsid w:val="00A249F1"/>
    <w:rsid w:val="00A24B9B"/>
    <w:rsid w:val="00A2569B"/>
    <w:rsid w:val="00A26214"/>
    <w:rsid w:val="00A26526"/>
    <w:rsid w:val="00A266FA"/>
    <w:rsid w:val="00A26B2B"/>
    <w:rsid w:val="00A270F0"/>
    <w:rsid w:val="00A27710"/>
    <w:rsid w:val="00A2773F"/>
    <w:rsid w:val="00A3013A"/>
    <w:rsid w:val="00A30251"/>
    <w:rsid w:val="00A31AD5"/>
    <w:rsid w:val="00A31DDD"/>
    <w:rsid w:val="00A31E3F"/>
    <w:rsid w:val="00A31F87"/>
    <w:rsid w:val="00A31FC0"/>
    <w:rsid w:val="00A32A64"/>
    <w:rsid w:val="00A33681"/>
    <w:rsid w:val="00A33A80"/>
    <w:rsid w:val="00A345C1"/>
    <w:rsid w:val="00A3482A"/>
    <w:rsid w:val="00A34C7B"/>
    <w:rsid w:val="00A34E2E"/>
    <w:rsid w:val="00A354AC"/>
    <w:rsid w:val="00A3552F"/>
    <w:rsid w:val="00A35665"/>
    <w:rsid w:val="00A356B4"/>
    <w:rsid w:val="00A35F85"/>
    <w:rsid w:val="00A36B54"/>
    <w:rsid w:val="00A36BEF"/>
    <w:rsid w:val="00A36C03"/>
    <w:rsid w:val="00A37107"/>
    <w:rsid w:val="00A37663"/>
    <w:rsid w:val="00A37994"/>
    <w:rsid w:val="00A37A18"/>
    <w:rsid w:val="00A40795"/>
    <w:rsid w:val="00A40FC1"/>
    <w:rsid w:val="00A41001"/>
    <w:rsid w:val="00A4130E"/>
    <w:rsid w:val="00A41745"/>
    <w:rsid w:val="00A41B3A"/>
    <w:rsid w:val="00A42646"/>
    <w:rsid w:val="00A42BFD"/>
    <w:rsid w:val="00A4360A"/>
    <w:rsid w:val="00A43F01"/>
    <w:rsid w:val="00A43FFE"/>
    <w:rsid w:val="00A4411E"/>
    <w:rsid w:val="00A444ED"/>
    <w:rsid w:val="00A44666"/>
    <w:rsid w:val="00A44950"/>
    <w:rsid w:val="00A45491"/>
    <w:rsid w:val="00A45EC6"/>
    <w:rsid w:val="00A45EE0"/>
    <w:rsid w:val="00A46819"/>
    <w:rsid w:val="00A46B69"/>
    <w:rsid w:val="00A46F47"/>
    <w:rsid w:val="00A47C7A"/>
    <w:rsid w:val="00A50128"/>
    <w:rsid w:val="00A50713"/>
    <w:rsid w:val="00A51310"/>
    <w:rsid w:val="00A53555"/>
    <w:rsid w:val="00A54196"/>
    <w:rsid w:val="00A55494"/>
    <w:rsid w:val="00A55739"/>
    <w:rsid w:val="00A55BA1"/>
    <w:rsid w:val="00A56186"/>
    <w:rsid w:val="00A57492"/>
    <w:rsid w:val="00A574AE"/>
    <w:rsid w:val="00A60593"/>
    <w:rsid w:val="00A61240"/>
    <w:rsid w:val="00A616B7"/>
    <w:rsid w:val="00A61AEA"/>
    <w:rsid w:val="00A636BF"/>
    <w:rsid w:val="00A6407B"/>
    <w:rsid w:val="00A6477E"/>
    <w:rsid w:val="00A6585B"/>
    <w:rsid w:val="00A65F7E"/>
    <w:rsid w:val="00A66547"/>
    <w:rsid w:val="00A66721"/>
    <w:rsid w:val="00A668EE"/>
    <w:rsid w:val="00A668F5"/>
    <w:rsid w:val="00A66C1A"/>
    <w:rsid w:val="00A67129"/>
    <w:rsid w:val="00A675A1"/>
    <w:rsid w:val="00A679E8"/>
    <w:rsid w:val="00A67C77"/>
    <w:rsid w:val="00A702C3"/>
    <w:rsid w:val="00A70D8F"/>
    <w:rsid w:val="00A71D28"/>
    <w:rsid w:val="00A71DE1"/>
    <w:rsid w:val="00A726DE"/>
    <w:rsid w:val="00A72B74"/>
    <w:rsid w:val="00A73202"/>
    <w:rsid w:val="00A736D8"/>
    <w:rsid w:val="00A73878"/>
    <w:rsid w:val="00A738CB"/>
    <w:rsid w:val="00A73F66"/>
    <w:rsid w:val="00A746A2"/>
    <w:rsid w:val="00A74913"/>
    <w:rsid w:val="00A751EE"/>
    <w:rsid w:val="00A764E3"/>
    <w:rsid w:val="00A7660C"/>
    <w:rsid w:val="00A76B66"/>
    <w:rsid w:val="00A77073"/>
    <w:rsid w:val="00A776E0"/>
    <w:rsid w:val="00A804FE"/>
    <w:rsid w:val="00A80795"/>
    <w:rsid w:val="00A80BAE"/>
    <w:rsid w:val="00A80F1C"/>
    <w:rsid w:val="00A81613"/>
    <w:rsid w:val="00A82AFB"/>
    <w:rsid w:val="00A82EE6"/>
    <w:rsid w:val="00A82F1B"/>
    <w:rsid w:val="00A83534"/>
    <w:rsid w:val="00A8508A"/>
    <w:rsid w:val="00A8547C"/>
    <w:rsid w:val="00A854FA"/>
    <w:rsid w:val="00A85B04"/>
    <w:rsid w:val="00A85C4B"/>
    <w:rsid w:val="00A85F32"/>
    <w:rsid w:val="00A864B0"/>
    <w:rsid w:val="00A8651B"/>
    <w:rsid w:val="00A86583"/>
    <w:rsid w:val="00A87205"/>
    <w:rsid w:val="00A87A51"/>
    <w:rsid w:val="00A9107B"/>
    <w:rsid w:val="00A926EB"/>
    <w:rsid w:val="00A92D86"/>
    <w:rsid w:val="00A9375A"/>
    <w:rsid w:val="00A93EFF"/>
    <w:rsid w:val="00A94143"/>
    <w:rsid w:val="00A94495"/>
    <w:rsid w:val="00A946A1"/>
    <w:rsid w:val="00A946B8"/>
    <w:rsid w:val="00A9537A"/>
    <w:rsid w:val="00A95A3D"/>
    <w:rsid w:val="00A95FAA"/>
    <w:rsid w:val="00A964CD"/>
    <w:rsid w:val="00A9664E"/>
    <w:rsid w:val="00A96BCC"/>
    <w:rsid w:val="00A96C2A"/>
    <w:rsid w:val="00A96F77"/>
    <w:rsid w:val="00A97741"/>
    <w:rsid w:val="00A97BDB"/>
    <w:rsid w:val="00A97F15"/>
    <w:rsid w:val="00AA0787"/>
    <w:rsid w:val="00AA095C"/>
    <w:rsid w:val="00AA14F8"/>
    <w:rsid w:val="00AA1BF9"/>
    <w:rsid w:val="00AA1FDD"/>
    <w:rsid w:val="00AA2792"/>
    <w:rsid w:val="00AA27E8"/>
    <w:rsid w:val="00AA2C89"/>
    <w:rsid w:val="00AA366B"/>
    <w:rsid w:val="00AA386E"/>
    <w:rsid w:val="00AA3E02"/>
    <w:rsid w:val="00AA3F43"/>
    <w:rsid w:val="00AA4DFB"/>
    <w:rsid w:val="00AA5024"/>
    <w:rsid w:val="00AA5308"/>
    <w:rsid w:val="00AA5A64"/>
    <w:rsid w:val="00AA5D81"/>
    <w:rsid w:val="00AA61FC"/>
    <w:rsid w:val="00AA6407"/>
    <w:rsid w:val="00AA6828"/>
    <w:rsid w:val="00AA706B"/>
    <w:rsid w:val="00AA776F"/>
    <w:rsid w:val="00AA79A9"/>
    <w:rsid w:val="00AB0A94"/>
    <w:rsid w:val="00AB0E3A"/>
    <w:rsid w:val="00AB17E6"/>
    <w:rsid w:val="00AB1D9E"/>
    <w:rsid w:val="00AB257F"/>
    <w:rsid w:val="00AB25D3"/>
    <w:rsid w:val="00AB27E2"/>
    <w:rsid w:val="00AB29B5"/>
    <w:rsid w:val="00AB3E30"/>
    <w:rsid w:val="00AB4162"/>
    <w:rsid w:val="00AB4872"/>
    <w:rsid w:val="00AB4CFB"/>
    <w:rsid w:val="00AB58E0"/>
    <w:rsid w:val="00AB60E0"/>
    <w:rsid w:val="00AB773A"/>
    <w:rsid w:val="00AB7CEF"/>
    <w:rsid w:val="00AC02FA"/>
    <w:rsid w:val="00AC0714"/>
    <w:rsid w:val="00AC1032"/>
    <w:rsid w:val="00AC14AD"/>
    <w:rsid w:val="00AC182A"/>
    <w:rsid w:val="00AC24E0"/>
    <w:rsid w:val="00AC3849"/>
    <w:rsid w:val="00AC403B"/>
    <w:rsid w:val="00AC43FA"/>
    <w:rsid w:val="00AC484D"/>
    <w:rsid w:val="00AC49B6"/>
    <w:rsid w:val="00AC4A51"/>
    <w:rsid w:val="00AC4AF3"/>
    <w:rsid w:val="00AC4C01"/>
    <w:rsid w:val="00AC4C9E"/>
    <w:rsid w:val="00AC4CD6"/>
    <w:rsid w:val="00AC4D5E"/>
    <w:rsid w:val="00AC4E1F"/>
    <w:rsid w:val="00AC4E7F"/>
    <w:rsid w:val="00AC51DB"/>
    <w:rsid w:val="00AC5939"/>
    <w:rsid w:val="00AC5C91"/>
    <w:rsid w:val="00AC5E09"/>
    <w:rsid w:val="00AC67B8"/>
    <w:rsid w:val="00AC68C9"/>
    <w:rsid w:val="00AC6FCF"/>
    <w:rsid w:val="00AC738B"/>
    <w:rsid w:val="00AD0EC0"/>
    <w:rsid w:val="00AD0F40"/>
    <w:rsid w:val="00AD1A10"/>
    <w:rsid w:val="00AD200A"/>
    <w:rsid w:val="00AD3879"/>
    <w:rsid w:val="00AD3E4A"/>
    <w:rsid w:val="00AD449E"/>
    <w:rsid w:val="00AD4A64"/>
    <w:rsid w:val="00AD4D1D"/>
    <w:rsid w:val="00AD4E54"/>
    <w:rsid w:val="00AD512D"/>
    <w:rsid w:val="00AD5531"/>
    <w:rsid w:val="00AD6851"/>
    <w:rsid w:val="00AD68F4"/>
    <w:rsid w:val="00AD692A"/>
    <w:rsid w:val="00AD6DB8"/>
    <w:rsid w:val="00AD6FB5"/>
    <w:rsid w:val="00AD72DB"/>
    <w:rsid w:val="00AD768C"/>
    <w:rsid w:val="00AD7D73"/>
    <w:rsid w:val="00AE1E4C"/>
    <w:rsid w:val="00AE262E"/>
    <w:rsid w:val="00AE26A0"/>
    <w:rsid w:val="00AE26FF"/>
    <w:rsid w:val="00AE3D4C"/>
    <w:rsid w:val="00AE523F"/>
    <w:rsid w:val="00AE5ADA"/>
    <w:rsid w:val="00AE5D01"/>
    <w:rsid w:val="00AE5EFB"/>
    <w:rsid w:val="00AE6145"/>
    <w:rsid w:val="00AE68FF"/>
    <w:rsid w:val="00AE7299"/>
    <w:rsid w:val="00AE7379"/>
    <w:rsid w:val="00AE7F18"/>
    <w:rsid w:val="00AF0538"/>
    <w:rsid w:val="00AF055E"/>
    <w:rsid w:val="00AF0E4A"/>
    <w:rsid w:val="00AF0F12"/>
    <w:rsid w:val="00AF22D0"/>
    <w:rsid w:val="00AF27A9"/>
    <w:rsid w:val="00AF2BC8"/>
    <w:rsid w:val="00AF3835"/>
    <w:rsid w:val="00AF3FA5"/>
    <w:rsid w:val="00AF4680"/>
    <w:rsid w:val="00AF4EBD"/>
    <w:rsid w:val="00AF5821"/>
    <w:rsid w:val="00AF58D7"/>
    <w:rsid w:val="00AF5E91"/>
    <w:rsid w:val="00AF5EA0"/>
    <w:rsid w:val="00AF6B67"/>
    <w:rsid w:val="00AF6D1D"/>
    <w:rsid w:val="00AF746D"/>
    <w:rsid w:val="00AF7CB2"/>
    <w:rsid w:val="00B004C9"/>
    <w:rsid w:val="00B00E83"/>
    <w:rsid w:val="00B01709"/>
    <w:rsid w:val="00B0259B"/>
    <w:rsid w:val="00B025A1"/>
    <w:rsid w:val="00B03198"/>
    <w:rsid w:val="00B03E2E"/>
    <w:rsid w:val="00B0444D"/>
    <w:rsid w:val="00B04685"/>
    <w:rsid w:val="00B04CF6"/>
    <w:rsid w:val="00B05356"/>
    <w:rsid w:val="00B06405"/>
    <w:rsid w:val="00B0684C"/>
    <w:rsid w:val="00B1048A"/>
    <w:rsid w:val="00B10619"/>
    <w:rsid w:val="00B106A9"/>
    <w:rsid w:val="00B10B37"/>
    <w:rsid w:val="00B10C85"/>
    <w:rsid w:val="00B110D6"/>
    <w:rsid w:val="00B1110C"/>
    <w:rsid w:val="00B1118D"/>
    <w:rsid w:val="00B12047"/>
    <w:rsid w:val="00B12368"/>
    <w:rsid w:val="00B124DE"/>
    <w:rsid w:val="00B12995"/>
    <w:rsid w:val="00B12FC8"/>
    <w:rsid w:val="00B132AF"/>
    <w:rsid w:val="00B132C6"/>
    <w:rsid w:val="00B13608"/>
    <w:rsid w:val="00B14190"/>
    <w:rsid w:val="00B1465C"/>
    <w:rsid w:val="00B146C8"/>
    <w:rsid w:val="00B152BA"/>
    <w:rsid w:val="00B15A00"/>
    <w:rsid w:val="00B1607B"/>
    <w:rsid w:val="00B169E9"/>
    <w:rsid w:val="00B16CE8"/>
    <w:rsid w:val="00B16FAD"/>
    <w:rsid w:val="00B1712A"/>
    <w:rsid w:val="00B17204"/>
    <w:rsid w:val="00B17274"/>
    <w:rsid w:val="00B2094E"/>
    <w:rsid w:val="00B20E75"/>
    <w:rsid w:val="00B21149"/>
    <w:rsid w:val="00B21F6A"/>
    <w:rsid w:val="00B23B48"/>
    <w:rsid w:val="00B23E72"/>
    <w:rsid w:val="00B2436F"/>
    <w:rsid w:val="00B256E5"/>
    <w:rsid w:val="00B25A2B"/>
    <w:rsid w:val="00B25C51"/>
    <w:rsid w:val="00B261EE"/>
    <w:rsid w:val="00B27AA3"/>
    <w:rsid w:val="00B27C4F"/>
    <w:rsid w:val="00B27D16"/>
    <w:rsid w:val="00B302FA"/>
    <w:rsid w:val="00B309D4"/>
    <w:rsid w:val="00B30E5C"/>
    <w:rsid w:val="00B30E67"/>
    <w:rsid w:val="00B30EB7"/>
    <w:rsid w:val="00B320C8"/>
    <w:rsid w:val="00B32805"/>
    <w:rsid w:val="00B32CB9"/>
    <w:rsid w:val="00B32FC4"/>
    <w:rsid w:val="00B33676"/>
    <w:rsid w:val="00B3377C"/>
    <w:rsid w:val="00B33D5B"/>
    <w:rsid w:val="00B3422F"/>
    <w:rsid w:val="00B3436E"/>
    <w:rsid w:val="00B3476B"/>
    <w:rsid w:val="00B34E84"/>
    <w:rsid w:val="00B35147"/>
    <w:rsid w:val="00B35DB7"/>
    <w:rsid w:val="00B35F82"/>
    <w:rsid w:val="00B360DC"/>
    <w:rsid w:val="00B3633F"/>
    <w:rsid w:val="00B36379"/>
    <w:rsid w:val="00B36CA7"/>
    <w:rsid w:val="00B37A2E"/>
    <w:rsid w:val="00B37CEB"/>
    <w:rsid w:val="00B40487"/>
    <w:rsid w:val="00B40D48"/>
    <w:rsid w:val="00B416B0"/>
    <w:rsid w:val="00B41A27"/>
    <w:rsid w:val="00B41A40"/>
    <w:rsid w:val="00B42472"/>
    <w:rsid w:val="00B42736"/>
    <w:rsid w:val="00B4298F"/>
    <w:rsid w:val="00B42F23"/>
    <w:rsid w:val="00B42F49"/>
    <w:rsid w:val="00B4305C"/>
    <w:rsid w:val="00B43564"/>
    <w:rsid w:val="00B43AA0"/>
    <w:rsid w:val="00B43E97"/>
    <w:rsid w:val="00B45697"/>
    <w:rsid w:val="00B461FE"/>
    <w:rsid w:val="00B46348"/>
    <w:rsid w:val="00B46440"/>
    <w:rsid w:val="00B466FC"/>
    <w:rsid w:val="00B46799"/>
    <w:rsid w:val="00B47522"/>
    <w:rsid w:val="00B47E31"/>
    <w:rsid w:val="00B500DC"/>
    <w:rsid w:val="00B50739"/>
    <w:rsid w:val="00B50BAA"/>
    <w:rsid w:val="00B50C3A"/>
    <w:rsid w:val="00B5109F"/>
    <w:rsid w:val="00B511DD"/>
    <w:rsid w:val="00B5140E"/>
    <w:rsid w:val="00B523C2"/>
    <w:rsid w:val="00B5268B"/>
    <w:rsid w:val="00B52C29"/>
    <w:rsid w:val="00B537C1"/>
    <w:rsid w:val="00B53A0E"/>
    <w:rsid w:val="00B53FD0"/>
    <w:rsid w:val="00B54A5B"/>
    <w:rsid w:val="00B5504B"/>
    <w:rsid w:val="00B55825"/>
    <w:rsid w:val="00B55C45"/>
    <w:rsid w:val="00B56529"/>
    <w:rsid w:val="00B573AC"/>
    <w:rsid w:val="00B60826"/>
    <w:rsid w:val="00B60A8F"/>
    <w:rsid w:val="00B60B30"/>
    <w:rsid w:val="00B60CF7"/>
    <w:rsid w:val="00B60D04"/>
    <w:rsid w:val="00B61164"/>
    <w:rsid w:val="00B6142F"/>
    <w:rsid w:val="00B61EF0"/>
    <w:rsid w:val="00B622DC"/>
    <w:rsid w:val="00B628C2"/>
    <w:rsid w:val="00B63644"/>
    <w:rsid w:val="00B63F01"/>
    <w:rsid w:val="00B64158"/>
    <w:rsid w:val="00B65399"/>
    <w:rsid w:val="00B657FD"/>
    <w:rsid w:val="00B65B87"/>
    <w:rsid w:val="00B65BDA"/>
    <w:rsid w:val="00B66219"/>
    <w:rsid w:val="00B664E2"/>
    <w:rsid w:val="00B66593"/>
    <w:rsid w:val="00B66DD7"/>
    <w:rsid w:val="00B67100"/>
    <w:rsid w:val="00B67E5F"/>
    <w:rsid w:val="00B70591"/>
    <w:rsid w:val="00B708BA"/>
    <w:rsid w:val="00B70A49"/>
    <w:rsid w:val="00B71F5D"/>
    <w:rsid w:val="00B723BD"/>
    <w:rsid w:val="00B72E16"/>
    <w:rsid w:val="00B730AD"/>
    <w:rsid w:val="00B73E6A"/>
    <w:rsid w:val="00B742F8"/>
    <w:rsid w:val="00B75548"/>
    <w:rsid w:val="00B75EDF"/>
    <w:rsid w:val="00B7685F"/>
    <w:rsid w:val="00B76954"/>
    <w:rsid w:val="00B76CFF"/>
    <w:rsid w:val="00B76E89"/>
    <w:rsid w:val="00B77030"/>
    <w:rsid w:val="00B771E5"/>
    <w:rsid w:val="00B77B62"/>
    <w:rsid w:val="00B80012"/>
    <w:rsid w:val="00B8042D"/>
    <w:rsid w:val="00B807EF"/>
    <w:rsid w:val="00B80D70"/>
    <w:rsid w:val="00B80E77"/>
    <w:rsid w:val="00B8115B"/>
    <w:rsid w:val="00B812A7"/>
    <w:rsid w:val="00B81C91"/>
    <w:rsid w:val="00B82E4F"/>
    <w:rsid w:val="00B83503"/>
    <w:rsid w:val="00B83836"/>
    <w:rsid w:val="00B85174"/>
    <w:rsid w:val="00B85224"/>
    <w:rsid w:val="00B859AB"/>
    <w:rsid w:val="00B860BE"/>
    <w:rsid w:val="00B869C5"/>
    <w:rsid w:val="00B87262"/>
    <w:rsid w:val="00B8727B"/>
    <w:rsid w:val="00B900E5"/>
    <w:rsid w:val="00B91867"/>
    <w:rsid w:val="00B918D1"/>
    <w:rsid w:val="00B91960"/>
    <w:rsid w:val="00B91980"/>
    <w:rsid w:val="00B91EEF"/>
    <w:rsid w:val="00B9268F"/>
    <w:rsid w:val="00B92757"/>
    <w:rsid w:val="00B92828"/>
    <w:rsid w:val="00B939A0"/>
    <w:rsid w:val="00B939AE"/>
    <w:rsid w:val="00B93D6B"/>
    <w:rsid w:val="00B954F1"/>
    <w:rsid w:val="00B95C23"/>
    <w:rsid w:val="00B95C9A"/>
    <w:rsid w:val="00B962B1"/>
    <w:rsid w:val="00B96BC1"/>
    <w:rsid w:val="00B96E31"/>
    <w:rsid w:val="00B97079"/>
    <w:rsid w:val="00B9754F"/>
    <w:rsid w:val="00B9768D"/>
    <w:rsid w:val="00B97E42"/>
    <w:rsid w:val="00BA003D"/>
    <w:rsid w:val="00BA02C5"/>
    <w:rsid w:val="00BA05BA"/>
    <w:rsid w:val="00BA0A8A"/>
    <w:rsid w:val="00BA1BB3"/>
    <w:rsid w:val="00BA34D0"/>
    <w:rsid w:val="00BA415D"/>
    <w:rsid w:val="00BA4333"/>
    <w:rsid w:val="00BA5A7E"/>
    <w:rsid w:val="00BA67A7"/>
    <w:rsid w:val="00BA713C"/>
    <w:rsid w:val="00BA7E78"/>
    <w:rsid w:val="00BB16EA"/>
    <w:rsid w:val="00BB1BF6"/>
    <w:rsid w:val="00BB2313"/>
    <w:rsid w:val="00BB2E92"/>
    <w:rsid w:val="00BB2F6F"/>
    <w:rsid w:val="00BB3550"/>
    <w:rsid w:val="00BB38B7"/>
    <w:rsid w:val="00BB3C8C"/>
    <w:rsid w:val="00BB3FFC"/>
    <w:rsid w:val="00BB5554"/>
    <w:rsid w:val="00BB5A8E"/>
    <w:rsid w:val="00BB5B0C"/>
    <w:rsid w:val="00BB5B8E"/>
    <w:rsid w:val="00BB5CF5"/>
    <w:rsid w:val="00BB6289"/>
    <w:rsid w:val="00BB632B"/>
    <w:rsid w:val="00BB68E0"/>
    <w:rsid w:val="00BB69A6"/>
    <w:rsid w:val="00BB6A65"/>
    <w:rsid w:val="00BB6AAA"/>
    <w:rsid w:val="00BC0698"/>
    <w:rsid w:val="00BC11C3"/>
    <w:rsid w:val="00BC185E"/>
    <w:rsid w:val="00BC1A75"/>
    <w:rsid w:val="00BC1E55"/>
    <w:rsid w:val="00BC28A4"/>
    <w:rsid w:val="00BC28B6"/>
    <w:rsid w:val="00BC29FE"/>
    <w:rsid w:val="00BC2C83"/>
    <w:rsid w:val="00BC30C6"/>
    <w:rsid w:val="00BC3775"/>
    <w:rsid w:val="00BC3780"/>
    <w:rsid w:val="00BC50AD"/>
    <w:rsid w:val="00BC5ADB"/>
    <w:rsid w:val="00BC5DED"/>
    <w:rsid w:val="00BC748F"/>
    <w:rsid w:val="00BC7E36"/>
    <w:rsid w:val="00BD02B3"/>
    <w:rsid w:val="00BD0531"/>
    <w:rsid w:val="00BD06D1"/>
    <w:rsid w:val="00BD0DD4"/>
    <w:rsid w:val="00BD0F89"/>
    <w:rsid w:val="00BD1949"/>
    <w:rsid w:val="00BD1AA1"/>
    <w:rsid w:val="00BD1F1C"/>
    <w:rsid w:val="00BD212D"/>
    <w:rsid w:val="00BD2339"/>
    <w:rsid w:val="00BD26B6"/>
    <w:rsid w:val="00BD28CE"/>
    <w:rsid w:val="00BD2EA7"/>
    <w:rsid w:val="00BD3178"/>
    <w:rsid w:val="00BD44B1"/>
    <w:rsid w:val="00BD471E"/>
    <w:rsid w:val="00BD4D5B"/>
    <w:rsid w:val="00BD4FA1"/>
    <w:rsid w:val="00BD506A"/>
    <w:rsid w:val="00BD56E6"/>
    <w:rsid w:val="00BD63C0"/>
    <w:rsid w:val="00BD6D9A"/>
    <w:rsid w:val="00BD73D0"/>
    <w:rsid w:val="00BD7D87"/>
    <w:rsid w:val="00BE026D"/>
    <w:rsid w:val="00BE036B"/>
    <w:rsid w:val="00BE07FE"/>
    <w:rsid w:val="00BE1716"/>
    <w:rsid w:val="00BE29B3"/>
    <w:rsid w:val="00BE2AFC"/>
    <w:rsid w:val="00BE2D5F"/>
    <w:rsid w:val="00BE312F"/>
    <w:rsid w:val="00BE3201"/>
    <w:rsid w:val="00BE350C"/>
    <w:rsid w:val="00BE3645"/>
    <w:rsid w:val="00BE370A"/>
    <w:rsid w:val="00BE3E8C"/>
    <w:rsid w:val="00BE4ACF"/>
    <w:rsid w:val="00BE4E0F"/>
    <w:rsid w:val="00BE649B"/>
    <w:rsid w:val="00BE65D2"/>
    <w:rsid w:val="00BE73B9"/>
    <w:rsid w:val="00BE7842"/>
    <w:rsid w:val="00BE7C7F"/>
    <w:rsid w:val="00BF00C9"/>
    <w:rsid w:val="00BF0A06"/>
    <w:rsid w:val="00BF0D7A"/>
    <w:rsid w:val="00BF165B"/>
    <w:rsid w:val="00BF19A7"/>
    <w:rsid w:val="00BF1BAC"/>
    <w:rsid w:val="00BF2571"/>
    <w:rsid w:val="00BF2E4D"/>
    <w:rsid w:val="00BF2F3E"/>
    <w:rsid w:val="00BF3D5C"/>
    <w:rsid w:val="00BF3FEA"/>
    <w:rsid w:val="00BF4B7B"/>
    <w:rsid w:val="00BF56D9"/>
    <w:rsid w:val="00BF6BED"/>
    <w:rsid w:val="00C00037"/>
    <w:rsid w:val="00C004BD"/>
    <w:rsid w:val="00C0101B"/>
    <w:rsid w:val="00C0239F"/>
    <w:rsid w:val="00C02F6C"/>
    <w:rsid w:val="00C031D3"/>
    <w:rsid w:val="00C0485C"/>
    <w:rsid w:val="00C05ABF"/>
    <w:rsid w:val="00C05B1B"/>
    <w:rsid w:val="00C05F81"/>
    <w:rsid w:val="00C06666"/>
    <w:rsid w:val="00C0670B"/>
    <w:rsid w:val="00C069D4"/>
    <w:rsid w:val="00C06A97"/>
    <w:rsid w:val="00C06CF0"/>
    <w:rsid w:val="00C06D10"/>
    <w:rsid w:val="00C06D15"/>
    <w:rsid w:val="00C06DA6"/>
    <w:rsid w:val="00C072F2"/>
    <w:rsid w:val="00C07E82"/>
    <w:rsid w:val="00C100E3"/>
    <w:rsid w:val="00C11722"/>
    <w:rsid w:val="00C118FF"/>
    <w:rsid w:val="00C11EA1"/>
    <w:rsid w:val="00C1223F"/>
    <w:rsid w:val="00C12917"/>
    <w:rsid w:val="00C13E20"/>
    <w:rsid w:val="00C14FAB"/>
    <w:rsid w:val="00C154C4"/>
    <w:rsid w:val="00C15E65"/>
    <w:rsid w:val="00C161DD"/>
    <w:rsid w:val="00C1759D"/>
    <w:rsid w:val="00C17903"/>
    <w:rsid w:val="00C20BAC"/>
    <w:rsid w:val="00C20C91"/>
    <w:rsid w:val="00C21466"/>
    <w:rsid w:val="00C21AFA"/>
    <w:rsid w:val="00C22172"/>
    <w:rsid w:val="00C22235"/>
    <w:rsid w:val="00C22898"/>
    <w:rsid w:val="00C23137"/>
    <w:rsid w:val="00C232C7"/>
    <w:rsid w:val="00C232D0"/>
    <w:rsid w:val="00C23853"/>
    <w:rsid w:val="00C24034"/>
    <w:rsid w:val="00C24481"/>
    <w:rsid w:val="00C24856"/>
    <w:rsid w:val="00C24E1E"/>
    <w:rsid w:val="00C257D8"/>
    <w:rsid w:val="00C25873"/>
    <w:rsid w:val="00C25A99"/>
    <w:rsid w:val="00C26AC2"/>
    <w:rsid w:val="00C271C3"/>
    <w:rsid w:val="00C2746E"/>
    <w:rsid w:val="00C300A2"/>
    <w:rsid w:val="00C303F2"/>
    <w:rsid w:val="00C31CE9"/>
    <w:rsid w:val="00C329F3"/>
    <w:rsid w:val="00C32E70"/>
    <w:rsid w:val="00C33DE0"/>
    <w:rsid w:val="00C346A2"/>
    <w:rsid w:val="00C34C67"/>
    <w:rsid w:val="00C354AB"/>
    <w:rsid w:val="00C35D9D"/>
    <w:rsid w:val="00C368FE"/>
    <w:rsid w:val="00C36F64"/>
    <w:rsid w:val="00C37323"/>
    <w:rsid w:val="00C3747A"/>
    <w:rsid w:val="00C37AB4"/>
    <w:rsid w:val="00C40398"/>
    <w:rsid w:val="00C403A0"/>
    <w:rsid w:val="00C41D48"/>
    <w:rsid w:val="00C420BA"/>
    <w:rsid w:val="00C4258C"/>
    <w:rsid w:val="00C42A52"/>
    <w:rsid w:val="00C42EC2"/>
    <w:rsid w:val="00C443CE"/>
    <w:rsid w:val="00C447E7"/>
    <w:rsid w:val="00C449F3"/>
    <w:rsid w:val="00C44C2E"/>
    <w:rsid w:val="00C46AC5"/>
    <w:rsid w:val="00C4700C"/>
    <w:rsid w:val="00C47028"/>
    <w:rsid w:val="00C478A8"/>
    <w:rsid w:val="00C50015"/>
    <w:rsid w:val="00C50360"/>
    <w:rsid w:val="00C50A92"/>
    <w:rsid w:val="00C51003"/>
    <w:rsid w:val="00C512E8"/>
    <w:rsid w:val="00C51C31"/>
    <w:rsid w:val="00C53135"/>
    <w:rsid w:val="00C53FEA"/>
    <w:rsid w:val="00C5400A"/>
    <w:rsid w:val="00C5423F"/>
    <w:rsid w:val="00C54E61"/>
    <w:rsid w:val="00C54FA4"/>
    <w:rsid w:val="00C55722"/>
    <w:rsid w:val="00C55D08"/>
    <w:rsid w:val="00C55F98"/>
    <w:rsid w:val="00C560AB"/>
    <w:rsid w:val="00C5623D"/>
    <w:rsid w:val="00C56C44"/>
    <w:rsid w:val="00C56D45"/>
    <w:rsid w:val="00C573DA"/>
    <w:rsid w:val="00C57927"/>
    <w:rsid w:val="00C57CD1"/>
    <w:rsid w:val="00C609DF"/>
    <w:rsid w:val="00C62040"/>
    <w:rsid w:val="00C62825"/>
    <w:rsid w:val="00C6304C"/>
    <w:rsid w:val="00C632C3"/>
    <w:rsid w:val="00C64A2A"/>
    <w:rsid w:val="00C64EF1"/>
    <w:rsid w:val="00C653BC"/>
    <w:rsid w:val="00C65A5E"/>
    <w:rsid w:val="00C65B5E"/>
    <w:rsid w:val="00C6705D"/>
    <w:rsid w:val="00C6709D"/>
    <w:rsid w:val="00C670B2"/>
    <w:rsid w:val="00C67738"/>
    <w:rsid w:val="00C677B3"/>
    <w:rsid w:val="00C67E97"/>
    <w:rsid w:val="00C70093"/>
    <w:rsid w:val="00C707AE"/>
    <w:rsid w:val="00C707BD"/>
    <w:rsid w:val="00C70999"/>
    <w:rsid w:val="00C70DAB"/>
    <w:rsid w:val="00C7111D"/>
    <w:rsid w:val="00C71C01"/>
    <w:rsid w:val="00C71CE8"/>
    <w:rsid w:val="00C72191"/>
    <w:rsid w:val="00C72B32"/>
    <w:rsid w:val="00C72CF2"/>
    <w:rsid w:val="00C749D4"/>
    <w:rsid w:val="00C75CF4"/>
    <w:rsid w:val="00C75D1F"/>
    <w:rsid w:val="00C75E43"/>
    <w:rsid w:val="00C75F21"/>
    <w:rsid w:val="00C76514"/>
    <w:rsid w:val="00C76C03"/>
    <w:rsid w:val="00C776FC"/>
    <w:rsid w:val="00C7787D"/>
    <w:rsid w:val="00C77CD8"/>
    <w:rsid w:val="00C80212"/>
    <w:rsid w:val="00C80ACA"/>
    <w:rsid w:val="00C81365"/>
    <w:rsid w:val="00C813AF"/>
    <w:rsid w:val="00C81668"/>
    <w:rsid w:val="00C821B3"/>
    <w:rsid w:val="00C8271A"/>
    <w:rsid w:val="00C82810"/>
    <w:rsid w:val="00C82C45"/>
    <w:rsid w:val="00C83BD7"/>
    <w:rsid w:val="00C84030"/>
    <w:rsid w:val="00C84416"/>
    <w:rsid w:val="00C851AC"/>
    <w:rsid w:val="00C8573E"/>
    <w:rsid w:val="00C867E2"/>
    <w:rsid w:val="00C86A1E"/>
    <w:rsid w:val="00C87357"/>
    <w:rsid w:val="00C87730"/>
    <w:rsid w:val="00C87813"/>
    <w:rsid w:val="00C87BDE"/>
    <w:rsid w:val="00C87D15"/>
    <w:rsid w:val="00C87F6F"/>
    <w:rsid w:val="00C90D0F"/>
    <w:rsid w:val="00C914FA"/>
    <w:rsid w:val="00C931D6"/>
    <w:rsid w:val="00C93203"/>
    <w:rsid w:val="00C9329C"/>
    <w:rsid w:val="00C933FD"/>
    <w:rsid w:val="00C93CE7"/>
    <w:rsid w:val="00C94107"/>
    <w:rsid w:val="00C946C9"/>
    <w:rsid w:val="00C959AA"/>
    <w:rsid w:val="00C95FC8"/>
    <w:rsid w:val="00C967FC"/>
    <w:rsid w:val="00C9702C"/>
    <w:rsid w:val="00C9705A"/>
    <w:rsid w:val="00C972D3"/>
    <w:rsid w:val="00C976CB"/>
    <w:rsid w:val="00CA0142"/>
    <w:rsid w:val="00CA01AA"/>
    <w:rsid w:val="00CA0949"/>
    <w:rsid w:val="00CA0B26"/>
    <w:rsid w:val="00CA0DF9"/>
    <w:rsid w:val="00CA179A"/>
    <w:rsid w:val="00CA181F"/>
    <w:rsid w:val="00CA1D3C"/>
    <w:rsid w:val="00CA2097"/>
    <w:rsid w:val="00CA292F"/>
    <w:rsid w:val="00CA2BBF"/>
    <w:rsid w:val="00CA2D92"/>
    <w:rsid w:val="00CA39B2"/>
    <w:rsid w:val="00CA3D81"/>
    <w:rsid w:val="00CA3DBE"/>
    <w:rsid w:val="00CA3EAB"/>
    <w:rsid w:val="00CA4954"/>
    <w:rsid w:val="00CA4C43"/>
    <w:rsid w:val="00CA4EDB"/>
    <w:rsid w:val="00CA57E7"/>
    <w:rsid w:val="00CA65E9"/>
    <w:rsid w:val="00CA7196"/>
    <w:rsid w:val="00CA723A"/>
    <w:rsid w:val="00CA7407"/>
    <w:rsid w:val="00CA7DB9"/>
    <w:rsid w:val="00CB053E"/>
    <w:rsid w:val="00CB0B25"/>
    <w:rsid w:val="00CB195A"/>
    <w:rsid w:val="00CB1DDF"/>
    <w:rsid w:val="00CB1F1D"/>
    <w:rsid w:val="00CB209A"/>
    <w:rsid w:val="00CB2A7A"/>
    <w:rsid w:val="00CB2C14"/>
    <w:rsid w:val="00CB33B4"/>
    <w:rsid w:val="00CB3477"/>
    <w:rsid w:val="00CB59CB"/>
    <w:rsid w:val="00CB5ECB"/>
    <w:rsid w:val="00CB6025"/>
    <w:rsid w:val="00CB62DB"/>
    <w:rsid w:val="00CB68D5"/>
    <w:rsid w:val="00CB6D0D"/>
    <w:rsid w:val="00CB75D8"/>
    <w:rsid w:val="00CC05A1"/>
    <w:rsid w:val="00CC081F"/>
    <w:rsid w:val="00CC0C45"/>
    <w:rsid w:val="00CC131E"/>
    <w:rsid w:val="00CC1C80"/>
    <w:rsid w:val="00CC267E"/>
    <w:rsid w:val="00CC4908"/>
    <w:rsid w:val="00CC5178"/>
    <w:rsid w:val="00CC5ED4"/>
    <w:rsid w:val="00CC628A"/>
    <w:rsid w:val="00CC6574"/>
    <w:rsid w:val="00CC74E4"/>
    <w:rsid w:val="00CD0A8A"/>
    <w:rsid w:val="00CD2916"/>
    <w:rsid w:val="00CD3427"/>
    <w:rsid w:val="00CD347B"/>
    <w:rsid w:val="00CD381D"/>
    <w:rsid w:val="00CD3A26"/>
    <w:rsid w:val="00CD4541"/>
    <w:rsid w:val="00CD46A8"/>
    <w:rsid w:val="00CD4CF5"/>
    <w:rsid w:val="00CD4D5A"/>
    <w:rsid w:val="00CD52E0"/>
    <w:rsid w:val="00CD5482"/>
    <w:rsid w:val="00CD5CE2"/>
    <w:rsid w:val="00CD600A"/>
    <w:rsid w:val="00CD604C"/>
    <w:rsid w:val="00CD63C4"/>
    <w:rsid w:val="00CD6816"/>
    <w:rsid w:val="00CD6B9F"/>
    <w:rsid w:val="00CD79CE"/>
    <w:rsid w:val="00CE0DAE"/>
    <w:rsid w:val="00CE1874"/>
    <w:rsid w:val="00CE1C66"/>
    <w:rsid w:val="00CE26F7"/>
    <w:rsid w:val="00CE3DE9"/>
    <w:rsid w:val="00CE4889"/>
    <w:rsid w:val="00CE51EF"/>
    <w:rsid w:val="00CE5344"/>
    <w:rsid w:val="00CE6383"/>
    <w:rsid w:val="00CE726E"/>
    <w:rsid w:val="00CE7695"/>
    <w:rsid w:val="00CF0699"/>
    <w:rsid w:val="00CF06B2"/>
    <w:rsid w:val="00CF0C6C"/>
    <w:rsid w:val="00CF1324"/>
    <w:rsid w:val="00CF243C"/>
    <w:rsid w:val="00CF24F2"/>
    <w:rsid w:val="00CF2928"/>
    <w:rsid w:val="00CF2B64"/>
    <w:rsid w:val="00CF2E8D"/>
    <w:rsid w:val="00CF3EA5"/>
    <w:rsid w:val="00CF4603"/>
    <w:rsid w:val="00CF48B6"/>
    <w:rsid w:val="00CF556C"/>
    <w:rsid w:val="00CF5873"/>
    <w:rsid w:val="00CF731C"/>
    <w:rsid w:val="00CF7326"/>
    <w:rsid w:val="00CF774B"/>
    <w:rsid w:val="00CF774F"/>
    <w:rsid w:val="00CF787A"/>
    <w:rsid w:val="00CF7B58"/>
    <w:rsid w:val="00CF7F53"/>
    <w:rsid w:val="00D0022A"/>
    <w:rsid w:val="00D004F7"/>
    <w:rsid w:val="00D006E2"/>
    <w:rsid w:val="00D00BF3"/>
    <w:rsid w:val="00D021F6"/>
    <w:rsid w:val="00D027C6"/>
    <w:rsid w:val="00D032EF"/>
    <w:rsid w:val="00D03893"/>
    <w:rsid w:val="00D0456D"/>
    <w:rsid w:val="00D04A3F"/>
    <w:rsid w:val="00D04A40"/>
    <w:rsid w:val="00D05040"/>
    <w:rsid w:val="00D05149"/>
    <w:rsid w:val="00D05B3A"/>
    <w:rsid w:val="00D06651"/>
    <w:rsid w:val="00D06CAC"/>
    <w:rsid w:val="00D07108"/>
    <w:rsid w:val="00D104DE"/>
    <w:rsid w:val="00D10508"/>
    <w:rsid w:val="00D10D60"/>
    <w:rsid w:val="00D10FB4"/>
    <w:rsid w:val="00D118B8"/>
    <w:rsid w:val="00D11C26"/>
    <w:rsid w:val="00D1301E"/>
    <w:rsid w:val="00D1318F"/>
    <w:rsid w:val="00D13473"/>
    <w:rsid w:val="00D13823"/>
    <w:rsid w:val="00D14955"/>
    <w:rsid w:val="00D15544"/>
    <w:rsid w:val="00D15571"/>
    <w:rsid w:val="00D16138"/>
    <w:rsid w:val="00D1626C"/>
    <w:rsid w:val="00D16400"/>
    <w:rsid w:val="00D16B26"/>
    <w:rsid w:val="00D17023"/>
    <w:rsid w:val="00D17F55"/>
    <w:rsid w:val="00D17FB8"/>
    <w:rsid w:val="00D20533"/>
    <w:rsid w:val="00D209C6"/>
    <w:rsid w:val="00D20A59"/>
    <w:rsid w:val="00D20D95"/>
    <w:rsid w:val="00D210B3"/>
    <w:rsid w:val="00D21511"/>
    <w:rsid w:val="00D21A02"/>
    <w:rsid w:val="00D21EAC"/>
    <w:rsid w:val="00D228C2"/>
    <w:rsid w:val="00D2314B"/>
    <w:rsid w:val="00D23F55"/>
    <w:rsid w:val="00D2443F"/>
    <w:rsid w:val="00D24ECA"/>
    <w:rsid w:val="00D261B9"/>
    <w:rsid w:val="00D26411"/>
    <w:rsid w:val="00D26F56"/>
    <w:rsid w:val="00D30895"/>
    <w:rsid w:val="00D30D62"/>
    <w:rsid w:val="00D31269"/>
    <w:rsid w:val="00D31C9D"/>
    <w:rsid w:val="00D31FF2"/>
    <w:rsid w:val="00D3212B"/>
    <w:rsid w:val="00D324B8"/>
    <w:rsid w:val="00D32D74"/>
    <w:rsid w:val="00D32FB1"/>
    <w:rsid w:val="00D33096"/>
    <w:rsid w:val="00D33547"/>
    <w:rsid w:val="00D347E3"/>
    <w:rsid w:val="00D349C8"/>
    <w:rsid w:val="00D35166"/>
    <w:rsid w:val="00D352B7"/>
    <w:rsid w:val="00D3585A"/>
    <w:rsid w:val="00D35E9E"/>
    <w:rsid w:val="00D372DD"/>
    <w:rsid w:val="00D40189"/>
    <w:rsid w:val="00D41E03"/>
    <w:rsid w:val="00D42760"/>
    <w:rsid w:val="00D42ECE"/>
    <w:rsid w:val="00D4318A"/>
    <w:rsid w:val="00D4345F"/>
    <w:rsid w:val="00D43539"/>
    <w:rsid w:val="00D43B1F"/>
    <w:rsid w:val="00D44166"/>
    <w:rsid w:val="00D44B6D"/>
    <w:rsid w:val="00D44C4F"/>
    <w:rsid w:val="00D4519B"/>
    <w:rsid w:val="00D4561C"/>
    <w:rsid w:val="00D456D0"/>
    <w:rsid w:val="00D45E5C"/>
    <w:rsid w:val="00D46159"/>
    <w:rsid w:val="00D46EB9"/>
    <w:rsid w:val="00D47E78"/>
    <w:rsid w:val="00D47EDA"/>
    <w:rsid w:val="00D50041"/>
    <w:rsid w:val="00D501C2"/>
    <w:rsid w:val="00D502A3"/>
    <w:rsid w:val="00D508EE"/>
    <w:rsid w:val="00D5166A"/>
    <w:rsid w:val="00D51BB5"/>
    <w:rsid w:val="00D529D5"/>
    <w:rsid w:val="00D53AB2"/>
    <w:rsid w:val="00D54740"/>
    <w:rsid w:val="00D55C21"/>
    <w:rsid w:val="00D55EB8"/>
    <w:rsid w:val="00D56108"/>
    <w:rsid w:val="00D56B50"/>
    <w:rsid w:val="00D56DF7"/>
    <w:rsid w:val="00D574B5"/>
    <w:rsid w:val="00D576B0"/>
    <w:rsid w:val="00D57F54"/>
    <w:rsid w:val="00D57F57"/>
    <w:rsid w:val="00D602A0"/>
    <w:rsid w:val="00D60350"/>
    <w:rsid w:val="00D60DC4"/>
    <w:rsid w:val="00D620A8"/>
    <w:rsid w:val="00D6222A"/>
    <w:rsid w:val="00D62559"/>
    <w:rsid w:val="00D62C00"/>
    <w:rsid w:val="00D634E0"/>
    <w:rsid w:val="00D639F9"/>
    <w:rsid w:val="00D63D1D"/>
    <w:rsid w:val="00D64317"/>
    <w:rsid w:val="00D654B7"/>
    <w:rsid w:val="00D6575D"/>
    <w:rsid w:val="00D65FBA"/>
    <w:rsid w:val="00D66227"/>
    <w:rsid w:val="00D663BF"/>
    <w:rsid w:val="00D66710"/>
    <w:rsid w:val="00D66951"/>
    <w:rsid w:val="00D66D26"/>
    <w:rsid w:val="00D67082"/>
    <w:rsid w:val="00D67277"/>
    <w:rsid w:val="00D703A1"/>
    <w:rsid w:val="00D7119C"/>
    <w:rsid w:val="00D71383"/>
    <w:rsid w:val="00D71BD9"/>
    <w:rsid w:val="00D71DA7"/>
    <w:rsid w:val="00D7234E"/>
    <w:rsid w:val="00D72B3C"/>
    <w:rsid w:val="00D72F67"/>
    <w:rsid w:val="00D736C4"/>
    <w:rsid w:val="00D73AC7"/>
    <w:rsid w:val="00D743A7"/>
    <w:rsid w:val="00D75294"/>
    <w:rsid w:val="00D75858"/>
    <w:rsid w:val="00D75E97"/>
    <w:rsid w:val="00D767B7"/>
    <w:rsid w:val="00D76B81"/>
    <w:rsid w:val="00D76E07"/>
    <w:rsid w:val="00D778A3"/>
    <w:rsid w:val="00D8075D"/>
    <w:rsid w:val="00D80B8C"/>
    <w:rsid w:val="00D813F6"/>
    <w:rsid w:val="00D82C6D"/>
    <w:rsid w:val="00D83388"/>
    <w:rsid w:val="00D83450"/>
    <w:rsid w:val="00D839A5"/>
    <w:rsid w:val="00D83E38"/>
    <w:rsid w:val="00D8476D"/>
    <w:rsid w:val="00D84D66"/>
    <w:rsid w:val="00D85F19"/>
    <w:rsid w:val="00D867FB"/>
    <w:rsid w:val="00D87614"/>
    <w:rsid w:val="00D87752"/>
    <w:rsid w:val="00D87AC0"/>
    <w:rsid w:val="00D90400"/>
    <w:rsid w:val="00D9043B"/>
    <w:rsid w:val="00D90600"/>
    <w:rsid w:val="00D90D7A"/>
    <w:rsid w:val="00D9144A"/>
    <w:rsid w:val="00D928C6"/>
    <w:rsid w:val="00D92971"/>
    <w:rsid w:val="00D929EB"/>
    <w:rsid w:val="00D93221"/>
    <w:rsid w:val="00D93352"/>
    <w:rsid w:val="00D93B6E"/>
    <w:rsid w:val="00D946C3"/>
    <w:rsid w:val="00D94F9C"/>
    <w:rsid w:val="00D9573B"/>
    <w:rsid w:val="00D95832"/>
    <w:rsid w:val="00D95BCD"/>
    <w:rsid w:val="00D95BE4"/>
    <w:rsid w:val="00D95FA5"/>
    <w:rsid w:val="00D968C1"/>
    <w:rsid w:val="00D96C1B"/>
    <w:rsid w:val="00D9706B"/>
    <w:rsid w:val="00DA0089"/>
    <w:rsid w:val="00DA0DA1"/>
    <w:rsid w:val="00DA13E9"/>
    <w:rsid w:val="00DA16CC"/>
    <w:rsid w:val="00DA1CBD"/>
    <w:rsid w:val="00DA2304"/>
    <w:rsid w:val="00DA238D"/>
    <w:rsid w:val="00DA2785"/>
    <w:rsid w:val="00DA2D25"/>
    <w:rsid w:val="00DA3C7E"/>
    <w:rsid w:val="00DA4AC8"/>
    <w:rsid w:val="00DA4C15"/>
    <w:rsid w:val="00DA50FA"/>
    <w:rsid w:val="00DA540B"/>
    <w:rsid w:val="00DA59F3"/>
    <w:rsid w:val="00DA63FB"/>
    <w:rsid w:val="00DA66C9"/>
    <w:rsid w:val="00DA6D78"/>
    <w:rsid w:val="00DA70A3"/>
    <w:rsid w:val="00DA7462"/>
    <w:rsid w:val="00DB05DD"/>
    <w:rsid w:val="00DB0C7B"/>
    <w:rsid w:val="00DB1147"/>
    <w:rsid w:val="00DB1284"/>
    <w:rsid w:val="00DB1FD9"/>
    <w:rsid w:val="00DB2462"/>
    <w:rsid w:val="00DB2866"/>
    <w:rsid w:val="00DB2D03"/>
    <w:rsid w:val="00DB361E"/>
    <w:rsid w:val="00DB3A86"/>
    <w:rsid w:val="00DB44D6"/>
    <w:rsid w:val="00DB4C3A"/>
    <w:rsid w:val="00DB5F50"/>
    <w:rsid w:val="00DB6B7F"/>
    <w:rsid w:val="00DB6EDB"/>
    <w:rsid w:val="00DB780E"/>
    <w:rsid w:val="00DB7C55"/>
    <w:rsid w:val="00DC0A71"/>
    <w:rsid w:val="00DC0DDC"/>
    <w:rsid w:val="00DC0E67"/>
    <w:rsid w:val="00DC17C8"/>
    <w:rsid w:val="00DC2E79"/>
    <w:rsid w:val="00DC2F76"/>
    <w:rsid w:val="00DC3700"/>
    <w:rsid w:val="00DC3AA4"/>
    <w:rsid w:val="00DC3C8A"/>
    <w:rsid w:val="00DC3E79"/>
    <w:rsid w:val="00DC52F9"/>
    <w:rsid w:val="00DC53ED"/>
    <w:rsid w:val="00DC54DF"/>
    <w:rsid w:val="00DC562C"/>
    <w:rsid w:val="00DC5AB6"/>
    <w:rsid w:val="00DC612A"/>
    <w:rsid w:val="00DC64AD"/>
    <w:rsid w:val="00DC6897"/>
    <w:rsid w:val="00DC6D06"/>
    <w:rsid w:val="00DC754A"/>
    <w:rsid w:val="00DC7E13"/>
    <w:rsid w:val="00DD05B9"/>
    <w:rsid w:val="00DD05F0"/>
    <w:rsid w:val="00DD0824"/>
    <w:rsid w:val="00DD1A80"/>
    <w:rsid w:val="00DD1DCE"/>
    <w:rsid w:val="00DD1E2A"/>
    <w:rsid w:val="00DD20A3"/>
    <w:rsid w:val="00DD256F"/>
    <w:rsid w:val="00DD306E"/>
    <w:rsid w:val="00DD3257"/>
    <w:rsid w:val="00DD3F19"/>
    <w:rsid w:val="00DD4E52"/>
    <w:rsid w:val="00DD504B"/>
    <w:rsid w:val="00DD54B3"/>
    <w:rsid w:val="00DD55A2"/>
    <w:rsid w:val="00DD5664"/>
    <w:rsid w:val="00DD5A1A"/>
    <w:rsid w:val="00DD68A8"/>
    <w:rsid w:val="00DD68DE"/>
    <w:rsid w:val="00DD6F08"/>
    <w:rsid w:val="00DD7701"/>
    <w:rsid w:val="00DE10B0"/>
    <w:rsid w:val="00DE139C"/>
    <w:rsid w:val="00DE15CA"/>
    <w:rsid w:val="00DE165F"/>
    <w:rsid w:val="00DE17FC"/>
    <w:rsid w:val="00DE18C4"/>
    <w:rsid w:val="00DE27B4"/>
    <w:rsid w:val="00DE2AFE"/>
    <w:rsid w:val="00DE2D0E"/>
    <w:rsid w:val="00DE31F3"/>
    <w:rsid w:val="00DE33AA"/>
    <w:rsid w:val="00DE36A3"/>
    <w:rsid w:val="00DE397C"/>
    <w:rsid w:val="00DE3B81"/>
    <w:rsid w:val="00DE4005"/>
    <w:rsid w:val="00DE45D8"/>
    <w:rsid w:val="00DE48AC"/>
    <w:rsid w:val="00DE49CA"/>
    <w:rsid w:val="00DE75E1"/>
    <w:rsid w:val="00DE76AC"/>
    <w:rsid w:val="00DE7DD7"/>
    <w:rsid w:val="00DF00A5"/>
    <w:rsid w:val="00DF0245"/>
    <w:rsid w:val="00DF06BF"/>
    <w:rsid w:val="00DF0BE5"/>
    <w:rsid w:val="00DF0CB9"/>
    <w:rsid w:val="00DF1353"/>
    <w:rsid w:val="00DF1EFF"/>
    <w:rsid w:val="00DF27FC"/>
    <w:rsid w:val="00DF2971"/>
    <w:rsid w:val="00DF2BE9"/>
    <w:rsid w:val="00DF2F6E"/>
    <w:rsid w:val="00DF322B"/>
    <w:rsid w:val="00DF3843"/>
    <w:rsid w:val="00DF386B"/>
    <w:rsid w:val="00DF3874"/>
    <w:rsid w:val="00DF4AA2"/>
    <w:rsid w:val="00DF5653"/>
    <w:rsid w:val="00DF584D"/>
    <w:rsid w:val="00DF5CD0"/>
    <w:rsid w:val="00DF5D25"/>
    <w:rsid w:val="00DF5DFD"/>
    <w:rsid w:val="00DF6403"/>
    <w:rsid w:val="00DF747D"/>
    <w:rsid w:val="00E003C1"/>
    <w:rsid w:val="00E0047C"/>
    <w:rsid w:val="00E0161E"/>
    <w:rsid w:val="00E01694"/>
    <w:rsid w:val="00E020FD"/>
    <w:rsid w:val="00E02377"/>
    <w:rsid w:val="00E02E7C"/>
    <w:rsid w:val="00E0356E"/>
    <w:rsid w:val="00E044DB"/>
    <w:rsid w:val="00E05046"/>
    <w:rsid w:val="00E0524E"/>
    <w:rsid w:val="00E06621"/>
    <w:rsid w:val="00E0697C"/>
    <w:rsid w:val="00E069E1"/>
    <w:rsid w:val="00E0700D"/>
    <w:rsid w:val="00E0714E"/>
    <w:rsid w:val="00E0730A"/>
    <w:rsid w:val="00E07A26"/>
    <w:rsid w:val="00E103CB"/>
    <w:rsid w:val="00E10E3E"/>
    <w:rsid w:val="00E1116C"/>
    <w:rsid w:val="00E11B74"/>
    <w:rsid w:val="00E11EAC"/>
    <w:rsid w:val="00E11EDB"/>
    <w:rsid w:val="00E1245B"/>
    <w:rsid w:val="00E127B9"/>
    <w:rsid w:val="00E1314A"/>
    <w:rsid w:val="00E1341E"/>
    <w:rsid w:val="00E1372B"/>
    <w:rsid w:val="00E1391C"/>
    <w:rsid w:val="00E13FC9"/>
    <w:rsid w:val="00E14510"/>
    <w:rsid w:val="00E14961"/>
    <w:rsid w:val="00E14DA2"/>
    <w:rsid w:val="00E1506B"/>
    <w:rsid w:val="00E1587E"/>
    <w:rsid w:val="00E15A72"/>
    <w:rsid w:val="00E15D6B"/>
    <w:rsid w:val="00E16154"/>
    <w:rsid w:val="00E16297"/>
    <w:rsid w:val="00E168B8"/>
    <w:rsid w:val="00E16E91"/>
    <w:rsid w:val="00E1736E"/>
    <w:rsid w:val="00E17889"/>
    <w:rsid w:val="00E202C8"/>
    <w:rsid w:val="00E2038B"/>
    <w:rsid w:val="00E205CA"/>
    <w:rsid w:val="00E20D7D"/>
    <w:rsid w:val="00E213E6"/>
    <w:rsid w:val="00E21A97"/>
    <w:rsid w:val="00E21AD2"/>
    <w:rsid w:val="00E21CC8"/>
    <w:rsid w:val="00E21E2F"/>
    <w:rsid w:val="00E22470"/>
    <w:rsid w:val="00E227A7"/>
    <w:rsid w:val="00E228B5"/>
    <w:rsid w:val="00E22F32"/>
    <w:rsid w:val="00E23402"/>
    <w:rsid w:val="00E24562"/>
    <w:rsid w:val="00E2493D"/>
    <w:rsid w:val="00E24B62"/>
    <w:rsid w:val="00E24D8C"/>
    <w:rsid w:val="00E251CA"/>
    <w:rsid w:val="00E25309"/>
    <w:rsid w:val="00E25494"/>
    <w:rsid w:val="00E258BB"/>
    <w:rsid w:val="00E264C6"/>
    <w:rsid w:val="00E26ECE"/>
    <w:rsid w:val="00E26F18"/>
    <w:rsid w:val="00E2701B"/>
    <w:rsid w:val="00E271E8"/>
    <w:rsid w:val="00E2749A"/>
    <w:rsid w:val="00E2763B"/>
    <w:rsid w:val="00E27B7B"/>
    <w:rsid w:val="00E27E8C"/>
    <w:rsid w:val="00E30B4A"/>
    <w:rsid w:val="00E3141A"/>
    <w:rsid w:val="00E31EC6"/>
    <w:rsid w:val="00E329F5"/>
    <w:rsid w:val="00E33449"/>
    <w:rsid w:val="00E33514"/>
    <w:rsid w:val="00E33A4A"/>
    <w:rsid w:val="00E348AE"/>
    <w:rsid w:val="00E34908"/>
    <w:rsid w:val="00E34AFF"/>
    <w:rsid w:val="00E34E9F"/>
    <w:rsid w:val="00E351D9"/>
    <w:rsid w:val="00E352BA"/>
    <w:rsid w:val="00E35310"/>
    <w:rsid w:val="00E35410"/>
    <w:rsid w:val="00E35954"/>
    <w:rsid w:val="00E35BCE"/>
    <w:rsid w:val="00E360C5"/>
    <w:rsid w:val="00E40151"/>
    <w:rsid w:val="00E40540"/>
    <w:rsid w:val="00E410CE"/>
    <w:rsid w:val="00E41EF9"/>
    <w:rsid w:val="00E430FC"/>
    <w:rsid w:val="00E43FE2"/>
    <w:rsid w:val="00E44254"/>
    <w:rsid w:val="00E44265"/>
    <w:rsid w:val="00E445FF"/>
    <w:rsid w:val="00E44623"/>
    <w:rsid w:val="00E45839"/>
    <w:rsid w:val="00E4638D"/>
    <w:rsid w:val="00E46A12"/>
    <w:rsid w:val="00E46D7D"/>
    <w:rsid w:val="00E47115"/>
    <w:rsid w:val="00E475D0"/>
    <w:rsid w:val="00E4776F"/>
    <w:rsid w:val="00E5030F"/>
    <w:rsid w:val="00E50575"/>
    <w:rsid w:val="00E51AB3"/>
    <w:rsid w:val="00E521E1"/>
    <w:rsid w:val="00E53ECC"/>
    <w:rsid w:val="00E54653"/>
    <w:rsid w:val="00E54ACF"/>
    <w:rsid w:val="00E55062"/>
    <w:rsid w:val="00E5509A"/>
    <w:rsid w:val="00E5534B"/>
    <w:rsid w:val="00E55F32"/>
    <w:rsid w:val="00E5646D"/>
    <w:rsid w:val="00E56FB5"/>
    <w:rsid w:val="00E5768D"/>
    <w:rsid w:val="00E605D6"/>
    <w:rsid w:val="00E61B53"/>
    <w:rsid w:val="00E620D6"/>
    <w:rsid w:val="00E626B9"/>
    <w:rsid w:val="00E62C0A"/>
    <w:rsid w:val="00E62E70"/>
    <w:rsid w:val="00E630F6"/>
    <w:rsid w:val="00E638A0"/>
    <w:rsid w:val="00E63B2F"/>
    <w:rsid w:val="00E63E1B"/>
    <w:rsid w:val="00E650BB"/>
    <w:rsid w:val="00E65E56"/>
    <w:rsid w:val="00E6608B"/>
    <w:rsid w:val="00E66745"/>
    <w:rsid w:val="00E66D27"/>
    <w:rsid w:val="00E67A1E"/>
    <w:rsid w:val="00E7047A"/>
    <w:rsid w:val="00E718C1"/>
    <w:rsid w:val="00E71B74"/>
    <w:rsid w:val="00E71E97"/>
    <w:rsid w:val="00E71EBB"/>
    <w:rsid w:val="00E7224B"/>
    <w:rsid w:val="00E733C9"/>
    <w:rsid w:val="00E736F4"/>
    <w:rsid w:val="00E741B5"/>
    <w:rsid w:val="00E742BF"/>
    <w:rsid w:val="00E75DFA"/>
    <w:rsid w:val="00E7636A"/>
    <w:rsid w:val="00E771F9"/>
    <w:rsid w:val="00E77AD0"/>
    <w:rsid w:val="00E807D0"/>
    <w:rsid w:val="00E816AE"/>
    <w:rsid w:val="00E8175D"/>
    <w:rsid w:val="00E8215A"/>
    <w:rsid w:val="00E82762"/>
    <w:rsid w:val="00E82D49"/>
    <w:rsid w:val="00E82FB4"/>
    <w:rsid w:val="00E83420"/>
    <w:rsid w:val="00E83EAA"/>
    <w:rsid w:val="00E83F9E"/>
    <w:rsid w:val="00E841A7"/>
    <w:rsid w:val="00E84BB4"/>
    <w:rsid w:val="00E84D50"/>
    <w:rsid w:val="00E84D9A"/>
    <w:rsid w:val="00E84F7B"/>
    <w:rsid w:val="00E850A6"/>
    <w:rsid w:val="00E8516D"/>
    <w:rsid w:val="00E85366"/>
    <w:rsid w:val="00E85DC2"/>
    <w:rsid w:val="00E8782E"/>
    <w:rsid w:val="00E878B0"/>
    <w:rsid w:val="00E907BE"/>
    <w:rsid w:val="00E91139"/>
    <w:rsid w:val="00E9178F"/>
    <w:rsid w:val="00E917F8"/>
    <w:rsid w:val="00E91904"/>
    <w:rsid w:val="00E91F65"/>
    <w:rsid w:val="00E921D9"/>
    <w:rsid w:val="00E926F5"/>
    <w:rsid w:val="00E93275"/>
    <w:rsid w:val="00E93772"/>
    <w:rsid w:val="00E93A83"/>
    <w:rsid w:val="00E93C5C"/>
    <w:rsid w:val="00E9410C"/>
    <w:rsid w:val="00E9426C"/>
    <w:rsid w:val="00E94320"/>
    <w:rsid w:val="00E947EB"/>
    <w:rsid w:val="00E94BA9"/>
    <w:rsid w:val="00E961CA"/>
    <w:rsid w:val="00E96D63"/>
    <w:rsid w:val="00E96DB2"/>
    <w:rsid w:val="00E96DFB"/>
    <w:rsid w:val="00E977A2"/>
    <w:rsid w:val="00E9788F"/>
    <w:rsid w:val="00E97E66"/>
    <w:rsid w:val="00EA04A3"/>
    <w:rsid w:val="00EA1978"/>
    <w:rsid w:val="00EA22E9"/>
    <w:rsid w:val="00EA2CBF"/>
    <w:rsid w:val="00EA42D4"/>
    <w:rsid w:val="00EA4FD4"/>
    <w:rsid w:val="00EA58F1"/>
    <w:rsid w:val="00EA650D"/>
    <w:rsid w:val="00EA66CD"/>
    <w:rsid w:val="00EA6D20"/>
    <w:rsid w:val="00EA711F"/>
    <w:rsid w:val="00EA739F"/>
    <w:rsid w:val="00EA73F0"/>
    <w:rsid w:val="00EB03F5"/>
    <w:rsid w:val="00EB0957"/>
    <w:rsid w:val="00EB25DA"/>
    <w:rsid w:val="00EB2851"/>
    <w:rsid w:val="00EB3FBF"/>
    <w:rsid w:val="00EB46F9"/>
    <w:rsid w:val="00EB525E"/>
    <w:rsid w:val="00EB5954"/>
    <w:rsid w:val="00EB5D28"/>
    <w:rsid w:val="00EB5D72"/>
    <w:rsid w:val="00EB65C7"/>
    <w:rsid w:val="00EB76B2"/>
    <w:rsid w:val="00EB7756"/>
    <w:rsid w:val="00EB7AD9"/>
    <w:rsid w:val="00EC097D"/>
    <w:rsid w:val="00EC0B46"/>
    <w:rsid w:val="00EC0BA0"/>
    <w:rsid w:val="00EC2ADF"/>
    <w:rsid w:val="00EC3217"/>
    <w:rsid w:val="00EC335A"/>
    <w:rsid w:val="00EC3877"/>
    <w:rsid w:val="00EC3AC6"/>
    <w:rsid w:val="00EC3D34"/>
    <w:rsid w:val="00EC4551"/>
    <w:rsid w:val="00EC47FC"/>
    <w:rsid w:val="00EC4B39"/>
    <w:rsid w:val="00EC59D8"/>
    <w:rsid w:val="00EC5C70"/>
    <w:rsid w:val="00EC60B0"/>
    <w:rsid w:val="00EC654C"/>
    <w:rsid w:val="00EC65C7"/>
    <w:rsid w:val="00EC6BF1"/>
    <w:rsid w:val="00EC725C"/>
    <w:rsid w:val="00EC7299"/>
    <w:rsid w:val="00EC7443"/>
    <w:rsid w:val="00ED04B9"/>
    <w:rsid w:val="00ED086B"/>
    <w:rsid w:val="00ED0B26"/>
    <w:rsid w:val="00ED0D16"/>
    <w:rsid w:val="00ED1982"/>
    <w:rsid w:val="00ED24BA"/>
    <w:rsid w:val="00ED338F"/>
    <w:rsid w:val="00ED3B01"/>
    <w:rsid w:val="00ED3F10"/>
    <w:rsid w:val="00ED47FE"/>
    <w:rsid w:val="00ED5291"/>
    <w:rsid w:val="00ED5E07"/>
    <w:rsid w:val="00ED6075"/>
    <w:rsid w:val="00ED6140"/>
    <w:rsid w:val="00ED6252"/>
    <w:rsid w:val="00ED6CDE"/>
    <w:rsid w:val="00ED7752"/>
    <w:rsid w:val="00ED7AC8"/>
    <w:rsid w:val="00EE0173"/>
    <w:rsid w:val="00EE02E2"/>
    <w:rsid w:val="00EE0C04"/>
    <w:rsid w:val="00EE12C8"/>
    <w:rsid w:val="00EE1C65"/>
    <w:rsid w:val="00EE1FD0"/>
    <w:rsid w:val="00EE25BB"/>
    <w:rsid w:val="00EE278D"/>
    <w:rsid w:val="00EE279C"/>
    <w:rsid w:val="00EE2AE8"/>
    <w:rsid w:val="00EE2FFE"/>
    <w:rsid w:val="00EE378C"/>
    <w:rsid w:val="00EE3E72"/>
    <w:rsid w:val="00EE4069"/>
    <w:rsid w:val="00EE457B"/>
    <w:rsid w:val="00EE4934"/>
    <w:rsid w:val="00EE49EE"/>
    <w:rsid w:val="00EE5E15"/>
    <w:rsid w:val="00EE669D"/>
    <w:rsid w:val="00EE6DEC"/>
    <w:rsid w:val="00EF058A"/>
    <w:rsid w:val="00EF0C57"/>
    <w:rsid w:val="00EF0CA6"/>
    <w:rsid w:val="00EF14A9"/>
    <w:rsid w:val="00EF18BE"/>
    <w:rsid w:val="00EF1B08"/>
    <w:rsid w:val="00EF2C1D"/>
    <w:rsid w:val="00EF2F19"/>
    <w:rsid w:val="00EF3D3A"/>
    <w:rsid w:val="00EF4633"/>
    <w:rsid w:val="00EF4A37"/>
    <w:rsid w:val="00F006E5"/>
    <w:rsid w:val="00F00970"/>
    <w:rsid w:val="00F00E79"/>
    <w:rsid w:val="00F01423"/>
    <w:rsid w:val="00F014CF"/>
    <w:rsid w:val="00F015FE"/>
    <w:rsid w:val="00F02C1C"/>
    <w:rsid w:val="00F038B9"/>
    <w:rsid w:val="00F03D5A"/>
    <w:rsid w:val="00F042F0"/>
    <w:rsid w:val="00F04D10"/>
    <w:rsid w:val="00F05013"/>
    <w:rsid w:val="00F06656"/>
    <w:rsid w:val="00F0680B"/>
    <w:rsid w:val="00F06A68"/>
    <w:rsid w:val="00F06F22"/>
    <w:rsid w:val="00F075DD"/>
    <w:rsid w:val="00F0770D"/>
    <w:rsid w:val="00F07B78"/>
    <w:rsid w:val="00F07DFE"/>
    <w:rsid w:val="00F1080F"/>
    <w:rsid w:val="00F108C1"/>
    <w:rsid w:val="00F10939"/>
    <w:rsid w:val="00F11A2C"/>
    <w:rsid w:val="00F11ED2"/>
    <w:rsid w:val="00F1213B"/>
    <w:rsid w:val="00F12818"/>
    <w:rsid w:val="00F12F1D"/>
    <w:rsid w:val="00F135A0"/>
    <w:rsid w:val="00F137A8"/>
    <w:rsid w:val="00F163A4"/>
    <w:rsid w:val="00F169CC"/>
    <w:rsid w:val="00F1715F"/>
    <w:rsid w:val="00F173F5"/>
    <w:rsid w:val="00F1789C"/>
    <w:rsid w:val="00F20062"/>
    <w:rsid w:val="00F2049E"/>
    <w:rsid w:val="00F21A2D"/>
    <w:rsid w:val="00F231F5"/>
    <w:rsid w:val="00F2321D"/>
    <w:rsid w:val="00F235DA"/>
    <w:rsid w:val="00F23D1E"/>
    <w:rsid w:val="00F2400D"/>
    <w:rsid w:val="00F240AC"/>
    <w:rsid w:val="00F240E2"/>
    <w:rsid w:val="00F25755"/>
    <w:rsid w:val="00F25E09"/>
    <w:rsid w:val="00F25E1B"/>
    <w:rsid w:val="00F25F98"/>
    <w:rsid w:val="00F267B0"/>
    <w:rsid w:val="00F26914"/>
    <w:rsid w:val="00F27437"/>
    <w:rsid w:val="00F274C2"/>
    <w:rsid w:val="00F27575"/>
    <w:rsid w:val="00F277E5"/>
    <w:rsid w:val="00F27BE8"/>
    <w:rsid w:val="00F31BB1"/>
    <w:rsid w:val="00F3223E"/>
    <w:rsid w:val="00F32828"/>
    <w:rsid w:val="00F336DC"/>
    <w:rsid w:val="00F3400B"/>
    <w:rsid w:val="00F341E1"/>
    <w:rsid w:val="00F34B2A"/>
    <w:rsid w:val="00F35852"/>
    <w:rsid w:val="00F35C41"/>
    <w:rsid w:val="00F36ABA"/>
    <w:rsid w:val="00F370A9"/>
    <w:rsid w:val="00F37B3C"/>
    <w:rsid w:val="00F40638"/>
    <w:rsid w:val="00F406D4"/>
    <w:rsid w:val="00F407D9"/>
    <w:rsid w:val="00F4086D"/>
    <w:rsid w:val="00F40957"/>
    <w:rsid w:val="00F40A58"/>
    <w:rsid w:val="00F40A73"/>
    <w:rsid w:val="00F4117B"/>
    <w:rsid w:val="00F4155E"/>
    <w:rsid w:val="00F415BF"/>
    <w:rsid w:val="00F4190D"/>
    <w:rsid w:val="00F41ED4"/>
    <w:rsid w:val="00F43974"/>
    <w:rsid w:val="00F43DC0"/>
    <w:rsid w:val="00F44A77"/>
    <w:rsid w:val="00F45368"/>
    <w:rsid w:val="00F45D65"/>
    <w:rsid w:val="00F45DCF"/>
    <w:rsid w:val="00F46A3F"/>
    <w:rsid w:val="00F46B0C"/>
    <w:rsid w:val="00F47887"/>
    <w:rsid w:val="00F47C4E"/>
    <w:rsid w:val="00F50049"/>
    <w:rsid w:val="00F512AE"/>
    <w:rsid w:val="00F513EF"/>
    <w:rsid w:val="00F52231"/>
    <w:rsid w:val="00F52A92"/>
    <w:rsid w:val="00F531B5"/>
    <w:rsid w:val="00F53332"/>
    <w:rsid w:val="00F53F6C"/>
    <w:rsid w:val="00F53FFE"/>
    <w:rsid w:val="00F55121"/>
    <w:rsid w:val="00F557CF"/>
    <w:rsid w:val="00F56411"/>
    <w:rsid w:val="00F573C9"/>
    <w:rsid w:val="00F577B7"/>
    <w:rsid w:val="00F579BD"/>
    <w:rsid w:val="00F57DD5"/>
    <w:rsid w:val="00F60082"/>
    <w:rsid w:val="00F601C3"/>
    <w:rsid w:val="00F603DE"/>
    <w:rsid w:val="00F60512"/>
    <w:rsid w:val="00F61D4F"/>
    <w:rsid w:val="00F62462"/>
    <w:rsid w:val="00F62A04"/>
    <w:rsid w:val="00F62E36"/>
    <w:rsid w:val="00F63811"/>
    <w:rsid w:val="00F63AFA"/>
    <w:rsid w:val="00F642E7"/>
    <w:rsid w:val="00F64424"/>
    <w:rsid w:val="00F6489E"/>
    <w:rsid w:val="00F64D22"/>
    <w:rsid w:val="00F65150"/>
    <w:rsid w:val="00F65256"/>
    <w:rsid w:val="00F65FA4"/>
    <w:rsid w:val="00F662C2"/>
    <w:rsid w:val="00F669DD"/>
    <w:rsid w:val="00F669E6"/>
    <w:rsid w:val="00F66DE8"/>
    <w:rsid w:val="00F6700E"/>
    <w:rsid w:val="00F6722C"/>
    <w:rsid w:val="00F677C5"/>
    <w:rsid w:val="00F67C3B"/>
    <w:rsid w:val="00F67F29"/>
    <w:rsid w:val="00F70A42"/>
    <w:rsid w:val="00F70CD7"/>
    <w:rsid w:val="00F70DD0"/>
    <w:rsid w:val="00F727B9"/>
    <w:rsid w:val="00F729E4"/>
    <w:rsid w:val="00F72B10"/>
    <w:rsid w:val="00F7323D"/>
    <w:rsid w:val="00F737DA"/>
    <w:rsid w:val="00F745D9"/>
    <w:rsid w:val="00F74D40"/>
    <w:rsid w:val="00F7547A"/>
    <w:rsid w:val="00F76275"/>
    <w:rsid w:val="00F76A1B"/>
    <w:rsid w:val="00F77298"/>
    <w:rsid w:val="00F77D62"/>
    <w:rsid w:val="00F80674"/>
    <w:rsid w:val="00F80744"/>
    <w:rsid w:val="00F8082D"/>
    <w:rsid w:val="00F81025"/>
    <w:rsid w:val="00F82782"/>
    <w:rsid w:val="00F82CC3"/>
    <w:rsid w:val="00F83051"/>
    <w:rsid w:val="00F838B8"/>
    <w:rsid w:val="00F8391F"/>
    <w:rsid w:val="00F83ABE"/>
    <w:rsid w:val="00F85328"/>
    <w:rsid w:val="00F85687"/>
    <w:rsid w:val="00F858C7"/>
    <w:rsid w:val="00F85B00"/>
    <w:rsid w:val="00F862B9"/>
    <w:rsid w:val="00F8633A"/>
    <w:rsid w:val="00F87260"/>
    <w:rsid w:val="00F87547"/>
    <w:rsid w:val="00F902B3"/>
    <w:rsid w:val="00F9156B"/>
    <w:rsid w:val="00F92C6A"/>
    <w:rsid w:val="00F92E8C"/>
    <w:rsid w:val="00F931F3"/>
    <w:rsid w:val="00F93355"/>
    <w:rsid w:val="00F934C0"/>
    <w:rsid w:val="00F94074"/>
    <w:rsid w:val="00F940C2"/>
    <w:rsid w:val="00F940C6"/>
    <w:rsid w:val="00F9411D"/>
    <w:rsid w:val="00F941F4"/>
    <w:rsid w:val="00F945C9"/>
    <w:rsid w:val="00F94BA9"/>
    <w:rsid w:val="00F95233"/>
    <w:rsid w:val="00F952C1"/>
    <w:rsid w:val="00F955DB"/>
    <w:rsid w:val="00F956D0"/>
    <w:rsid w:val="00F96ED4"/>
    <w:rsid w:val="00F971CB"/>
    <w:rsid w:val="00F97AAE"/>
    <w:rsid w:val="00FA019B"/>
    <w:rsid w:val="00FA04D7"/>
    <w:rsid w:val="00FA0969"/>
    <w:rsid w:val="00FA0D64"/>
    <w:rsid w:val="00FA0ED8"/>
    <w:rsid w:val="00FA0EF9"/>
    <w:rsid w:val="00FA11B3"/>
    <w:rsid w:val="00FA1525"/>
    <w:rsid w:val="00FA18EA"/>
    <w:rsid w:val="00FA1C67"/>
    <w:rsid w:val="00FA1F4D"/>
    <w:rsid w:val="00FA3895"/>
    <w:rsid w:val="00FA3CA1"/>
    <w:rsid w:val="00FA3DF4"/>
    <w:rsid w:val="00FA3E37"/>
    <w:rsid w:val="00FA459E"/>
    <w:rsid w:val="00FA478B"/>
    <w:rsid w:val="00FA5513"/>
    <w:rsid w:val="00FA56F2"/>
    <w:rsid w:val="00FA6880"/>
    <w:rsid w:val="00FA6EE2"/>
    <w:rsid w:val="00FA72FF"/>
    <w:rsid w:val="00FA77FD"/>
    <w:rsid w:val="00FA7A0B"/>
    <w:rsid w:val="00FA7F8B"/>
    <w:rsid w:val="00FB14FC"/>
    <w:rsid w:val="00FB1C4F"/>
    <w:rsid w:val="00FB2065"/>
    <w:rsid w:val="00FB2E42"/>
    <w:rsid w:val="00FB3429"/>
    <w:rsid w:val="00FB366C"/>
    <w:rsid w:val="00FB3887"/>
    <w:rsid w:val="00FB3B05"/>
    <w:rsid w:val="00FB40F0"/>
    <w:rsid w:val="00FB4B40"/>
    <w:rsid w:val="00FB55DB"/>
    <w:rsid w:val="00FB613D"/>
    <w:rsid w:val="00FB6A33"/>
    <w:rsid w:val="00FB6A9E"/>
    <w:rsid w:val="00FB6D1D"/>
    <w:rsid w:val="00FB72F7"/>
    <w:rsid w:val="00FC087B"/>
    <w:rsid w:val="00FC1AEE"/>
    <w:rsid w:val="00FC2CF5"/>
    <w:rsid w:val="00FC3110"/>
    <w:rsid w:val="00FC335C"/>
    <w:rsid w:val="00FC3375"/>
    <w:rsid w:val="00FC33D7"/>
    <w:rsid w:val="00FC36F6"/>
    <w:rsid w:val="00FC3BD3"/>
    <w:rsid w:val="00FC440A"/>
    <w:rsid w:val="00FC48CC"/>
    <w:rsid w:val="00FC4E0B"/>
    <w:rsid w:val="00FC4F0C"/>
    <w:rsid w:val="00FC5469"/>
    <w:rsid w:val="00FC60E1"/>
    <w:rsid w:val="00FC633C"/>
    <w:rsid w:val="00FC6F2F"/>
    <w:rsid w:val="00FC769B"/>
    <w:rsid w:val="00FC7829"/>
    <w:rsid w:val="00FD0127"/>
    <w:rsid w:val="00FD018D"/>
    <w:rsid w:val="00FD073B"/>
    <w:rsid w:val="00FD0FA2"/>
    <w:rsid w:val="00FD1253"/>
    <w:rsid w:val="00FD13C4"/>
    <w:rsid w:val="00FD1B36"/>
    <w:rsid w:val="00FD2089"/>
    <w:rsid w:val="00FD249C"/>
    <w:rsid w:val="00FD301B"/>
    <w:rsid w:val="00FD3C55"/>
    <w:rsid w:val="00FD3FD3"/>
    <w:rsid w:val="00FD42D9"/>
    <w:rsid w:val="00FD4C32"/>
    <w:rsid w:val="00FD511D"/>
    <w:rsid w:val="00FD5AAA"/>
    <w:rsid w:val="00FD5D47"/>
    <w:rsid w:val="00FD6471"/>
    <w:rsid w:val="00FD6C83"/>
    <w:rsid w:val="00FD6F96"/>
    <w:rsid w:val="00FD724D"/>
    <w:rsid w:val="00FD7558"/>
    <w:rsid w:val="00FE01E3"/>
    <w:rsid w:val="00FE0506"/>
    <w:rsid w:val="00FE07E3"/>
    <w:rsid w:val="00FE0C1D"/>
    <w:rsid w:val="00FE181E"/>
    <w:rsid w:val="00FE1D92"/>
    <w:rsid w:val="00FE1EBA"/>
    <w:rsid w:val="00FE2B89"/>
    <w:rsid w:val="00FE33B1"/>
    <w:rsid w:val="00FE34A0"/>
    <w:rsid w:val="00FE39E6"/>
    <w:rsid w:val="00FE39F8"/>
    <w:rsid w:val="00FE3CE2"/>
    <w:rsid w:val="00FE3E8E"/>
    <w:rsid w:val="00FE4ED8"/>
    <w:rsid w:val="00FE51EF"/>
    <w:rsid w:val="00FE54E1"/>
    <w:rsid w:val="00FE58C5"/>
    <w:rsid w:val="00FE5ED2"/>
    <w:rsid w:val="00FE6242"/>
    <w:rsid w:val="00FE643B"/>
    <w:rsid w:val="00FE6459"/>
    <w:rsid w:val="00FE657A"/>
    <w:rsid w:val="00FE677F"/>
    <w:rsid w:val="00FE6794"/>
    <w:rsid w:val="00FE7438"/>
    <w:rsid w:val="00FE7491"/>
    <w:rsid w:val="00FE757D"/>
    <w:rsid w:val="00FE78C4"/>
    <w:rsid w:val="00FE7FC1"/>
    <w:rsid w:val="00FF030D"/>
    <w:rsid w:val="00FF0366"/>
    <w:rsid w:val="00FF0A01"/>
    <w:rsid w:val="00FF1244"/>
    <w:rsid w:val="00FF1617"/>
    <w:rsid w:val="00FF1992"/>
    <w:rsid w:val="00FF1A0E"/>
    <w:rsid w:val="00FF1AA5"/>
    <w:rsid w:val="00FF1ACE"/>
    <w:rsid w:val="00FF1B86"/>
    <w:rsid w:val="00FF21F0"/>
    <w:rsid w:val="00FF2320"/>
    <w:rsid w:val="00FF24B7"/>
    <w:rsid w:val="00FF2E43"/>
    <w:rsid w:val="00FF338B"/>
    <w:rsid w:val="00FF3EC6"/>
    <w:rsid w:val="00FF4791"/>
    <w:rsid w:val="00FF4844"/>
    <w:rsid w:val="00FF4876"/>
    <w:rsid w:val="00FF58BE"/>
    <w:rsid w:val="00FF5A28"/>
    <w:rsid w:val="00FF65C4"/>
    <w:rsid w:val="00FF6993"/>
    <w:rsid w:val="00FF7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7A9A"/>
  <w15:chartTrackingRefBased/>
  <w15:docId w15:val="{6B8B3081-1FC4-489A-8F51-F53A41E28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7B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07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B5D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DA7"/>
    <w:pPr>
      <w:ind w:left="720"/>
      <w:contextualSpacing/>
    </w:pPr>
  </w:style>
  <w:style w:type="character" w:customStyle="1" w:styleId="Heading1Char">
    <w:name w:val="Heading 1 Char"/>
    <w:basedOn w:val="DefaultParagraphFont"/>
    <w:link w:val="Heading1"/>
    <w:uiPriority w:val="9"/>
    <w:rsid w:val="007C71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7B3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C44BF"/>
    <w:rPr>
      <w:color w:val="0563C1" w:themeColor="hyperlink"/>
      <w:u w:val="single"/>
    </w:rPr>
  </w:style>
  <w:style w:type="character" w:styleId="UnresolvedMention">
    <w:name w:val="Unresolved Mention"/>
    <w:basedOn w:val="DefaultParagraphFont"/>
    <w:uiPriority w:val="99"/>
    <w:semiHidden/>
    <w:unhideWhenUsed/>
    <w:rsid w:val="005C44BF"/>
    <w:rPr>
      <w:color w:val="605E5C"/>
      <w:shd w:val="clear" w:color="auto" w:fill="E1DFDD"/>
    </w:rPr>
  </w:style>
  <w:style w:type="character" w:customStyle="1" w:styleId="Heading3Char">
    <w:name w:val="Heading 3 Char"/>
    <w:basedOn w:val="DefaultParagraphFont"/>
    <w:link w:val="Heading3"/>
    <w:uiPriority w:val="9"/>
    <w:rsid w:val="007B07A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43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1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03B"/>
  </w:style>
  <w:style w:type="paragraph" w:styleId="Footer">
    <w:name w:val="footer"/>
    <w:basedOn w:val="Normal"/>
    <w:link w:val="FooterChar"/>
    <w:uiPriority w:val="99"/>
    <w:unhideWhenUsed/>
    <w:rsid w:val="00061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03B"/>
  </w:style>
  <w:style w:type="paragraph" w:styleId="Title">
    <w:name w:val="Title"/>
    <w:basedOn w:val="Normal"/>
    <w:next w:val="Normal"/>
    <w:link w:val="TitleChar"/>
    <w:uiPriority w:val="10"/>
    <w:qFormat/>
    <w:rsid w:val="000610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03B"/>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9B5DE0"/>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9B5DE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B5DE0"/>
    <w:rPr>
      <w:rFonts w:eastAsiaTheme="minorEastAsia"/>
      <w:color w:val="5A5A5A" w:themeColor="text1" w:themeTint="A5"/>
      <w:spacing w:val="15"/>
    </w:rPr>
  </w:style>
  <w:style w:type="paragraph" w:customStyle="1" w:styleId="TableText">
    <w:name w:val="Table Text"/>
    <w:rsid w:val="002C137C"/>
    <w:pPr>
      <w:spacing w:before="40" w:after="40" w:line="240" w:lineRule="auto"/>
    </w:pPr>
    <w:rPr>
      <w:rFonts w:ascii="Times New Roman" w:eastAsia="Times New Roman" w:hAnsi="Times New Roman" w:cs="Times New Roman"/>
      <w:sz w:val="20"/>
      <w:szCs w:val="20"/>
    </w:rPr>
  </w:style>
  <w:style w:type="paragraph" w:customStyle="1" w:styleId="TableHeading">
    <w:name w:val="Table Heading"/>
    <w:basedOn w:val="TableText"/>
    <w:rsid w:val="002C137C"/>
    <w:rPr>
      <w:rFonts w:ascii="Arial" w:hAnsi="Arial"/>
      <w:b/>
    </w:rPr>
  </w:style>
  <w:style w:type="paragraph" w:styleId="TOCHeading">
    <w:name w:val="TOC Heading"/>
    <w:basedOn w:val="Heading1"/>
    <w:next w:val="Normal"/>
    <w:uiPriority w:val="39"/>
    <w:unhideWhenUsed/>
    <w:qFormat/>
    <w:rsid w:val="002B392E"/>
    <w:pPr>
      <w:outlineLvl w:val="9"/>
    </w:pPr>
  </w:style>
  <w:style w:type="paragraph" w:styleId="TOC1">
    <w:name w:val="toc 1"/>
    <w:basedOn w:val="Normal"/>
    <w:next w:val="Normal"/>
    <w:autoRedefine/>
    <w:uiPriority w:val="39"/>
    <w:unhideWhenUsed/>
    <w:rsid w:val="005A301D"/>
    <w:pPr>
      <w:tabs>
        <w:tab w:val="right" w:leader="dot" w:pos="9350"/>
      </w:tabs>
      <w:spacing w:after="100"/>
    </w:pPr>
  </w:style>
  <w:style w:type="paragraph" w:styleId="TOC2">
    <w:name w:val="toc 2"/>
    <w:basedOn w:val="Normal"/>
    <w:next w:val="Normal"/>
    <w:autoRedefine/>
    <w:uiPriority w:val="39"/>
    <w:unhideWhenUsed/>
    <w:rsid w:val="002B392E"/>
    <w:pPr>
      <w:spacing w:after="100"/>
      <w:ind w:left="220"/>
    </w:pPr>
  </w:style>
  <w:style w:type="character" w:styleId="Emphasis">
    <w:name w:val="Emphasis"/>
    <w:basedOn w:val="DefaultParagraphFont"/>
    <w:uiPriority w:val="20"/>
    <w:qFormat/>
    <w:rsid w:val="00D32FB1"/>
    <w:rPr>
      <w:i/>
      <w:iCs/>
    </w:rPr>
  </w:style>
  <w:style w:type="character" w:styleId="Strong">
    <w:name w:val="Strong"/>
    <w:basedOn w:val="DefaultParagraphFont"/>
    <w:uiPriority w:val="22"/>
    <w:qFormat/>
    <w:rsid w:val="00684E2D"/>
    <w:rPr>
      <w:b/>
      <w:bCs/>
    </w:rPr>
  </w:style>
  <w:style w:type="paragraph" w:styleId="TOC3">
    <w:name w:val="toc 3"/>
    <w:basedOn w:val="Normal"/>
    <w:next w:val="Normal"/>
    <w:autoRedefine/>
    <w:uiPriority w:val="39"/>
    <w:unhideWhenUsed/>
    <w:rsid w:val="002658F1"/>
    <w:pPr>
      <w:spacing w:after="100"/>
      <w:ind w:left="440"/>
    </w:pPr>
  </w:style>
  <w:style w:type="character" w:styleId="SubtleEmphasis">
    <w:name w:val="Subtle Emphasis"/>
    <w:basedOn w:val="DefaultParagraphFont"/>
    <w:uiPriority w:val="19"/>
    <w:qFormat/>
    <w:rsid w:val="007B7B38"/>
    <w:rPr>
      <w:i/>
      <w:iCs/>
      <w:color w:val="404040" w:themeColor="text1" w:themeTint="BF"/>
    </w:rPr>
  </w:style>
  <w:style w:type="character" w:styleId="IntenseEmphasis">
    <w:name w:val="Intense Emphasis"/>
    <w:basedOn w:val="DefaultParagraphFont"/>
    <w:uiPriority w:val="21"/>
    <w:qFormat/>
    <w:rsid w:val="007B7B38"/>
    <w:rPr>
      <w:i/>
      <w:iCs/>
      <w:color w:val="4472C4" w:themeColor="accent1"/>
    </w:rPr>
  </w:style>
  <w:style w:type="paragraph" w:styleId="NoSpacing">
    <w:name w:val="No Spacing"/>
    <w:uiPriority w:val="1"/>
    <w:qFormat/>
    <w:rsid w:val="00445B02"/>
    <w:pPr>
      <w:spacing w:after="0" w:line="240" w:lineRule="auto"/>
    </w:pPr>
  </w:style>
  <w:style w:type="character" w:styleId="HTMLCode">
    <w:name w:val="HTML Code"/>
    <w:basedOn w:val="DefaultParagraphFont"/>
    <w:uiPriority w:val="99"/>
    <w:semiHidden/>
    <w:unhideWhenUsed/>
    <w:rsid w:val="00776D6C"/>
    <w:rPr>
      <w:rFonts w:ascii="Courier New" w:eastAsia="Times New Roman" w:hAnsi="Courier New" w:cs="Courier New"/>
      <w:sz w:val="20"/>
      <w:szCs w:val="20"/>
    </w:rPr>
  </w:style>
  <w:style w:type="paragraph" w:styleId="Revision">
    <w:name w:val="Revision"/>
    <w:hidden/>
    <w:uiPriority w:val="99"/>
    <w:semiHidden/>
    <w:rsid w:val="003C27EF"/>
    <w:pPr>
      <w:spacing w:after="0" w:line="240" w:lineRule="auto"/>
    </w:pPr>
  </w:style>
  <w:style w:type="paragraph" w:customStyle="1" w:styleId="Default">
    <w:name w:val="Default"/>
    <w:rsid w:val="00AC4E1F"/>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EE4069"/>
    <w:rPr>
      <w:sz w:val="16"/>
      <w:szCs w:val="16"/>
    </w:rPr>
  </w:style>
  <w:style w:type="paragraph" w:styleId="CommentText">
    <w:name w:val="annotation text"/>
    <w:basedOn w:val="Normal"/>
    <w:link w:val="CommentTextChar"/>
    <w:uiPriority w:val="99"/>
    <w:semiHidden/>
    <w:unhideWhenUsed/>
    <w:rsid w:val="00EE4069"/>
    <w:pPr>
      <w:spacing w:line="240" w:lineRule="auto"/>
    </w:pPr>
    <w:rPr>
      <w:sz w:val="20"/>
      <w:szCs w:val="20"/>
    </w:rPr>
  </w:style>
  <w:style w:type="character" w:customStyle="1" w:styleId="CommentTextChar">
    <w:name w:val="Comment Text Char"/>
    <w:basedOn w:val="DefaultParagraphFont"/>
    <w:link w:val="CommentText"/>
    <w:uiPriority w:val="99"/>
    <w:semiHidden/>
    <w:rsid w:val="00EE4069"/>
    <w:rPr>
      <w:sz w:val="20"/>
      <w:szCs w:val="20"/>
    </w:rPr>
  </w:style>
  <w:style w:type="paragraph" w:styleId="CommentSubject">
    <w:name w:val="annotation subject"/>
    <w:basedOn w:val="CommentText"/>
    <w:next w:val="CommentText"/>
    <w:link w:val="CommentSubjectChar"/>
    <w:uiPriority w:val="99"/>
    <w:semiHidden/>
    <w:unhideWhenUsed/>
    <w:rsid w:val="00EE4069"/>
    <w:rPr>
      <w:b/>
      <w:bCs/>
    </w:rPr>
  </w:style>
  <w:style w:type="character" w:customStyle="1" w:styleId="CommentSubjectChar">
    <w:name w:val="Comment Subject Char"/>
    <w:basedOn w:val="CommentTextChar"/>
    <w:link w:val="CommentSubject"/>
    <w:uiPriority w:val="99"/>
    <w:semiHidden/>
    <w:rsid w:val="00EE40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2060645">
      <w:bodyDiv w:val="1"/>
      <w:marLeft w:val="0"/>
      <w:marRight w:val="0"/>
      <w:marTop w:val="0"/>
      <w:marBottom w:val="0"/>
      <w:divBdr>
        <w:top w:val="none" w:sz="0" w:space="0" w:color="auto"/>
        <w:left w:val="none" w:sz="0" w:space="0" w:color="auto"/>
        <w:bottom w:val="none" w:sz="0" w:space="0" w:color="auto"/>
        <w:right w:val="none" w:sz="0" w:space="0" w:color="auto"/>
      </w:divBdr>
    </w:div>
    <w:div w:id="868570631">
      <w:bodyDiv w:val="1"/>
      <w:marLeft w:val="0"/>
      <w:marRight w:val="0"/>
      <w:marTop w:val="0"/>
      <w:marBottom w:val="0"/>
      <w:divBdr>
        <w:top w:val="none" w:sz="0" w:space="0" w:color="auto"/>
        <w:left w:val="none" w:sz="0" w:space="0" w:color="auto"/>
        <w:bottom w:val="none" w:sz="0" w:space="0" w:color="auto"/>
        <w:right w:val="none" w:sz="0" w:space="0" w:color="auto"/>
      </w:divBdr>
    </w:div>
    <w:div w:id="193936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amming_paradigm" TargetMode="External"/><Relationship Id="rId13" Type="http://schemas.openxmlformats.org/officeDocument/2006/relationships/hyperlink" Target="https://en.wikipedia.org/wiki/Imperative_programm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Lexically_scoped"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rogramming_paradigm" TargetMode="External"/><Relationship Id="rId5" Type="http://schemas.openxmlformats.org/officeDocument/2006/relationships/webSettings" Target="webSettings.xml"/><Relationship Id="rId15" Type="http://schemas.openxmlformats.org/officeDocument/2006/relationships/hyperlink" Target="https://en.wikipedia.org/wiki/Object-oriented_programming" TargetMode="External"/><Relationship Id="rId10" Type="http://schemas.openxmlformats.org/officeDocument/2006/relationships/hyperlink" Target="https://en.wikipedia.org/wiki/Programming_languag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High-level_programming_language" TargetMode="External"/><Relationship Id="rId14" Type="http://schemas.openxmlformats.org/officeDocument/2006/relationships/hyperlink" Target="https://en.wikipedia.org/wiki/Functional_programm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8ABB2-9FB3-4F78-A3DD-B5DAB36C8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34613</TotalTime>
  <Pages>46</Pages>
  <Words>8394</Words>
  <Characters>47847</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The Puma Programming Language</vt:lpstr>
    </vt:vector>
  </TitlesOfParts>
  <Company/>
  <LinksUpToDate>false</LinksUpToDate>
  <CharactersWithSpaces>56129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Puma Programming Language</dc:title>
  <dc:subject>Programming Language Definition</dc:subject>
  <dc:creator>Darryl</dc:creator>
  <cp:keywords/>
  <dc:description/>
  <cp:lastModifiedBy>Darryl Burchfield</cp:lastModifiedBy>
  <cp:revision>5085</cp:revision>
  <cp:lastPrinted>2025-03-11T01:27:00Z</cp:lastPrinted>
  <dcterms:created xsi:type="dcterms:W3CDTF">2023-03-16T02:15:00Z</dcterms:created>
  <dcterms:modified xsi:type="dcterms:W3CDTF">2025-08-17T20:37:00Z</dcterms:modified>
</cp:coreProperties>
</file>