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66E8" w14:textId="7BD3A862" w:rsidR="00D716F5" w:rsidRDefault="00726E24">
      <w:r>
        <w:t>Canny</w:t>
      </w:r>
    </w:p>
    <w:p w14:paraId="61ADCB23" w14:textId="32E27559" w:rsidR="00726E24" w:rsidRDefault="00726E24">
      <w:r>
        <w:t>then</w:t>
      </w:r>
    </w:p>
    <w:p w14:paraId="1867D57B" w14:textId="77A35058" w:rsidR="00726E24" w:rsidRPr="00560EC4" w:rsidRDefault="00E363F8">
      <w:r w:rsidRPr="00560EC4">
        <w:t xml:space="preserve">În </w:t>
      </w:r>
      <w:r w:rsidR="00560EC4" w:rsidRPr="00560EC4">
        <w:t>Godot s-a inserat un</w:t>
      </w:r>
      <w:r w:rsidR="00560EC4">
        <w:t xml:space="preserve"> mesh creat dintr-un nor de puncte </w:t>
      </w:r>
    </w:p>
    <w:sectPr w:rsidR="00726E24" w:rsidRPr="00560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F8"/>
    <w:rsid w:val="000334B1"/>
    <w:rsid w:val="000A1CE4"/>
    <w:rsid w:val="00325FBD"/>
    <w:rsid w:val="00560EC4"/>
    <w:rsid w:val="006356CB"/>
    <w:rsid w:val="00726E24"/>
    <w:rsid w:val="00A16216"/>
    <w:rsid w:val="00B946F8"/>
    <w:rsid w:val="00BE75CF"/>
    <w:rsid w:val="00CB2541"/>
    <w:rsid w:val="00D716F5"/>
    <w:rsid w:val="00E363F8"/>
    <w:rsid w:val="00EE22B9"/>
    <w:rsid w:val="00F1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3C9E7"/>
  <w15:chartTrackingRefBased/>
  <w15:docId w15:val="{96CB5A10-0DEB-4626-9657-D6FD368C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GRAMADA</dc:creator>
  <cp:keywords/>
  <dc:description/>
  <cp:lastModifiedBy>Alexandru GRAMADA</cp:lastModifiedBy>
  <cp:revision>4</cp:revision>
  <dcterms:created xsi:type="dcterms:W3CDTF">2026-08-27T07:26:00Z</dcterms:created>
  <dcterms:modified xsi:type="dcterms:W3CDTF">2026-08-27T07:30:00Z</dcterms:modified>
</cp:coreProperties>
</file>