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BD090C" w:rsidR="00347F23" w:rsidRDefault="00C5565E" w14:paraId="7B2FB365" w14:textId="170B508E">
      <w:pPr>
        <w:pStyle w:val="Titre1"/>
        <w:spacing w:before="240" w:after="0" w:line="259" w:lineRule="auto"/>
        <w:jc w:val="center"/>
        <w:rPr>
          <w:rFonts w:ascii="Calibri" w:hAnsi="Calibri" w:eastAsia="Calibri" w:cs="Calibri"/>
          <w:b/>
          <w:color w:val="2F5496"/>
          <w:sz w:val="48"/>
          <w:szCs w:val="48"/>
          <w:lang w:val="en-US"/>
        </w:rPr>
      </w:pPr>
      <w:r w:rsidRPr="00BD090C">
        <w:rPr>
          <w:rFonts w:ascii="Calibri" w:hAnsi="Calibri" w:eastAsia="Calibri" w:cs="Calibri"/>
          <w:b/>
          <w:color w:val="2F5496"/>
          <w:sz w:val="48"/>
          <w:szCs w:val="48"/>
          <w:lang w:val="en-US"/>
        </w:rPr>
        <w:t xml:space="preserve">Hub </w:t>
      </w:r>
      <w:r w:rsidRPr="00BD090C" w:rsidR="00BD090C">
        <w:rPr>
          <w:rFonts w:ascii="Calibri" w:hAnsi="Calibri" w:eastAsia="Calibri" w:cs="Calibri"/>
          <w:b/>
          <w:color w:val="2F5496"/>
          <w:sz w:val="48"/>
          <w:szCs w:val="48"/>
          <w:lang w:val="en-US"/>
        </w:rPr>
        <w:t>project</w:t>
      </w:r>
      <w:r w:rsidRPr="00BD090C">
        <w:rPr>
          <w:rFonts w:ascii="Calibri" w:hAnsi="Calibri" w:eastAsia="Calibri" w:cs="Calibri"/>
          <w:b/>
          <w:color w:val="2F5496"/>
          <w:sz w:val="48"/>
          <w:szCs w:val="48"/>
          <w:lang w:val="en-US"/>
        </w:rPr>
        <w:t xml:space="preserve"> de</w:t>
      </w:r>
      <w:r w:rsidRPr="00BD090C" w:rsidR="00BD090C">
        <w:rPr>
          <w:rFonts w:ascii="Calibri" w:hAnsi="Calibri" w:eastAsia="Calibri" w:cs="Calibri"/>
          <w:b/>
          <w:color w:val="2F5496"/>
          <w:sz w:val="48"/>
          <w:szCs w:val="48"/>
          <w:lang w:val="en-US"/>
        </w:rPr>
        <w:t>scription sheet</w:t>
      </w:r>
    </w:p>
    <w:p w:rsidRPr="00BD090C" w:rsidR="00347F23" w:rsidRDefault="00347F23" w14:paraId="700218F5" w14:textId="77777777">
      <w:pPr>
        <w:spacing w:after="160" w:line="259" w:lineRule="auto"/>
        <w:rPr>
          <w:rFonts w:ascii="Calibri" w:hAnsi="Calibri" w:eastAsia="Calibri" w:cs="Calibri"/>
          <w:lang w:val="en-US"/>
        </w:rPr>
      </w:pPr>
    </w:p>
    <w:p w:rsidR="3E00CD0F" w:rsidP="2249E90C" w:rsidRDefault="00A55711" w14:paraId="21C349E4" w14:textId="77620F8C">
      <w:pPr>
        <w:spacing w:after="160" w:line="259" w:lineRule="auto"/>
        <w:jc w:val="center"/>
        <w:rPr>
          <w:rFonts w:ascii="Calibri" w:hAnsi="Calibri" w:eastAsia="Calibri" w:cs="Calibri"/>
          <w:i/>
          <w:iCs/>
          <w:sz w:val="44"/>
          <w:szCs w:val="44"/>
          <w:lang w:val="en-US"/>
        </w:rPr>
      </w:pPr>
      <w:r>
        <w:rPr>
          <w:rFonts w:ascii="Calibri" w:hAnsi="Calibri" w:eastAsia="Calibri" w:cs="Calibri"/>
          <w:i/>
          <w:iCs/>
          <w:sz w:val="44"/>
          <w:szCs w:val="44"/>
          <w:lang w:val="en-US"/>
        </w:rPr>
        <w:t>Olympe</w:t>
      </w:r>
    </w:p>
    <w:p w:rsidRPr="00535F7E" w:rsidR="00347F23" w:rsidRDefault="00347F23" w14:paraId="4129E755" w14:textId="77777777">
      <w:pPr>
        <w:spacing w:after="160" w:line="259" w:lineRule="auto"/>
        <w:rPr>
          <w:rFonts w:ascii="Calibri" w:hAnsi="Calibri" w:eastAsia="Calibri" w:cs="Calibri"/>
          <w:lang w:val="en-US"/>
        </w:rPr>
      </w:pPr>
    </w:p>
    <w:p w:rsidR="41956524" w:rsidP="2249E90C" w:rsidRDefault="41956524" w14:paraId="411A2717" w14:textId="5869E146">
      <w:pPr>
        <w:pStyle w:val="Titre2"/>
        <w:spacing w:before="40" w:after="0" w:line="259" w:lineRule="auto"/>
        <w:rPr>
          <w:rFonts w:ascii="Calibri" w:hAnsi="Calibri" w:eastAsia="Calibri" w:cs="Calibri"/>
          <w:i/>
          <w:iCs/>
          <w:sz w:val="18"/>
          <w:szCs w:val="18"/>
          <w:lang w:val="en-US"/>
        </w:rPr>
      </w:pPr>
      <w:r w:rsidRPr="2249E90C"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>Project leader(s)</w:t>
      </w:r>
    </w:p>
    <w:p w:rsidR="2249E90C" w:rsidP="2249E90C" w:rsidRDefault="2249E90C" w14:paraId="6C601C0A" w14:textId="6E3562C3">
      <w:pPr>
        <w:pStyle w:val="Titre2"/>
        <w:spacing w:before="40" w:after="0" w:line="259" w:lineRule="auto"/>
        <w:rPr>
          <w:rFonts w:ascii="Calibri" w:hAnsi="Calibri" w:eastAsia="Calibri" w:cs="Calibri"/>
          <w:i/>
          <w:iCs/>
          <w:sz w:val="18"/>
          <w:szCs w:val="18"/>
          <w:lang w:val="en-US"/>
        </w:rPr>
      </w:pPr>
    </w:p>
    <w:p w:rsidR="2B57F094" w:rsidP="2249E90C" w:rsidRDefault="00A55711" w14:paraId="1FFFD701" w14:textId="71264F19">
      <w:pPr>
        <w:spacing w:after="160" w:line="259" w:lineRule="auto"/>
        <w:rPr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  <w:t>LAMBERT Julian</w:t>
      </w:r>
      <w:r w:rsidR="004E2072">
        <w:rPr>
          <w:i/>
          <w:iCs/>
          <w:sz w:val="18"/>
          <w:szCs w:val="18"/>
          <w:lang w:val="en-US"/>
        </w:rPr>
        <w:t xml:space="preserve"> – TEK</w:t>
      </w:r>
      <w:r>
        <w:rPr>
          <w:i/>
          <w:iCs/>
          <w:sz w:val="18"/>
          <w:szCs w:val="18"/>
          <w:lang w:val="en-US"/>
        </w:rPr>
        <w:t>4</w:t>
      </w:r>
      <w:r w:rsidR="004E2072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–</w:t>
      </w:r>
      <w:r w:rsidR="004E2072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 xml:space="preserve">Main </w:t>
      </w:r>
      <w:proofErr w:type="spellStart"/>
      <w:r>
        <w:rPr>
          <w:i/>
          <w:iCs/>
          <w:sz w:val="18"/>
          <w:szCs w:val="18"/>
          <w:lang w:val="en-US"/>
        </w:rPr>
        <w:t>Developper</w:t>
      </w:r>
      <w:proofErr w:type="spellEnd"/>
    </w:p>
    <w:p w:rsidRPr="00535F7E" w:rsidR="00347F23" w:rsidP="2364B178" w:rsidRDefault="00347F23" w14:paraId="7F9C7101" w14:textId="2563FDD7">
      <w:pPr>
        <w:spacing w:after="160" w:line="259" w:lineRule="auto"/>
        <w:rPr>
          <w:rFonts w:ascii="Calibri" w:hAnsi="Calibri" w:eastAsia="Calibri" w:cs="Calibri"/>
          <w:lang w:val="en-US"/>
        </w:rPr>
      </w:pPr>
    </w:p>
    <w:p w:rsidR="44E6EB23" w:rsidP="2249E90C" w:rsidRDefault="44E6EB23" w14:paraId="2F462CFE" w14:textId="1EF82C41">
      <w:pPr>
        <w:pStyle w:val="Titre2"/>
        <w:spacing w:before="40" w:after="0" w:line="259" w:lineRule="auto"/>
        <w:rPr>
          <w:lang w:val="en-US"/>
        </w:rPr>
      </w:pPr>
      <w:r w:rsidRPr="2249E90C"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>Summary</w:t>
      </w:r>
      <w:r w:rsidRPr="2249E90C" w:rsidR="110AE7B1"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 xml:space="preserve"> of</w:t>
      </w:r>
      <w:r w:rsidRPr="2249E90C" w:rsidR="00D77BF9"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 xml:space="preserve"> the project</w:t>
      </w:r>
    </w:p>
    <w:p w:rsidR="2249E90C" w:rsidP="2249E90C" w:rsidRDefault="2249E90C" w14:paraId="25DC4FBE" w14:textId="3F5D7D52">
      <w:pPr>
        <w:pStyle w:val="Titre2"/>
        <w:spacing w:before="40" w:after="0" w:line="259" w:lineRule="auto"/>
        <w:rPr>
          <w:lang w:val="en-US"/>
        </w:rPr>
      </w:pPr>
    </w:p>
    <w:p w:rsidRPr="00A55711" w:rsidR="1876563B" w:rsidP="2249E90C" w:rsidRDefault="00A55711" w14:paraId="46109989" w14:textId="4AF85900">
      <w:pPr>
        <w:pStyle w:val="Titre2"/>
        <w:spacing w:before="40" w:after="0" w:line="259" w:lineRule="auto"/>
        <w:rPr>
          <w:sz w:val="22"/>
          <w:szCs w:val="22"/>
          <w:lang w:val="en-US"/>
        </w:rPr>
      </w:pPr>
      <w:r w:rsidRPr="00A55711">
        <w:rPr>
          <w:sz w:val="22"/>
          <w:szCs w:val="22"/>
          <w:lang w:val="en-US"/>
        </w:rPr>
        <w:t>Olympe is a fully decentralized blockchain application (</w:t>
      </w:r>
      <w:proofErr w:type="spellStart"/>
      <w:r w:rsidRPr="00A55711">
        <w:rPr>
          <w:sz w:val="22"/>
          <w:szCs w:val="22"/>
          <w:lang w:val="en-US"/>
        </w:rPr>
        <w:t>dApp</w:t>
      </w:r>
      <w:proofErr w:type="spellEnd"/>
      <w:r w:rsidRPr="00A55711">
        <w:rPr>
          <w:sz w:val="22"/>
          <w:szCs w:val="22"/>
          <w:lang w:val="en-US"/>
        </w:rPr>
        <w:t>) that allows users to submit and vote on proposals transparently, securely, and immutably. The system leverages Ethereum smart contracts to ensure the voting process is tamper-proof and decentralized. Users connect to the application using their Web3 wallets (e.g., MetaMask) through decentralized authentication by signing cryptographic messages. The goal is to provide a robust and simple decentralized voting mechanism, including proposal management, real-time result tracking, and protection against multiple votes. The project will feature a lightweight web interface, designed following eco-design principles to minimize its environmental impact.</w:t>
      </w:r>
    </w:p>
    <w:p w:rsidR="12C5E8EF" w:rsidP="2364B178" w:rsidRDefault="12C5E8EF" w14:paraId="4B561BE7" w14:textId="58F83DF8">
      <w:pPr>
        <w:rPr>
          <w:lang w:val="en-US"/>
        </w:rPr>
      </w:pPr>
    </w:p>
    <w:p w:rsidR="00611695" w:rsidP="2249E90C" w:rsidRDefault="00611695" w14:paraId="7469E7E4" w14:textId="3133B4BA">
      <w:pPr>
        <w:pStyle w:val="Titre2"/>
        <w:spacing w:before="40" w:after="0" w:line="259" w:lineRule="auto"/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</w:pPr>
      <w:r w:rsidRPr="2249E90C"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>Functional purpose</w:t>
      </w:r>
    </w:p>
    <w:p w:rsidR="00A55711" w:rsidP="2364B178" w:rsidRDefault="00A55711" w14:paraId="54E1A973" w14:textId="77777777">
      <w:pPr>
        <w:spacing w:before="40" w:line="259" w:lineRule="auto"/>
        <w:rPr>
          <w:lang w:val="en-US"/>
        </w:rPr>
      </w:pPr>
      <w:r w:rsidRPr="00A55711">
        <w:rPr>
          <w:lang w:val="en-US"/>
        </w:rPr>
        <w:t xml:space="preserve">As a user, I want to: </w:t>
      </w:r>
    </w:p>
    <w:p w:rsidR="00A55711" w:rsidP="00A55711" w:rsidRDefault="00A55711" w14:paraId="0C0343B8" w14:textId="77777777">
      <w:pPr>
        <w:pStyle w:val="Paragraphedeliste"/>
        <w:numPr>
          <w:ilvl w:val="0"/>
          <w:numId w:val="28"/>
        </w:numPr>
        <w:spacing w:before="40" w:line="259" w:lineRule="auto"/>
        <w:rPr>
          <w:lang w:val="en-US"/>
        </w:rPr>
      </w:pPr>
      <w:r w:rsidRPr="00A55711">
        <w:rPr>
          <w:lang w:val="en-US"/>
        </w:rPr>
        <w:t xml:space="preserve">Connect with my Web3 wallet (e.g., MetaMask) to interact with the application securely. </w:t>
      </w:r>
    </w:p>
    <w:p w:rsidR="00A55711" w:rsidP="00A55711" w:rsidRDefault="00A55711" w14:paraId="47F13B47" w14:textId="77777777">
      <w:pPr>
        <w:pStyle w:val="Paragraphedeliste"/>
        <w:numPr>
          <w:ilvl w:val="0"/>
          <w:numId w:val="28"/>
        </w:numPr>
        <w:spacing w:before="40" w:line="259" w:lineRule="auto"/>
        <w:rPr>
          <w:lang w:val="en-US"/>
        </w:rPr>
      </w:pPr>
      <w:r w:rsidRPr="00A55711">
        <w:rPr>
          <w:lang w:val="en-US"/>
        </w:rPr>
        <w:t xml:space="preserve">Submit proposals for voting. </w:t>
      </w:r>
    </w:p>
    <w:p w:rsidR="00A55711" w:rsidP="00A55711" w:rsidRDefault="00A55711" w14:paraId="0B487C79" w14:textId="77777777">
      <w:pPr>
        <w:pStyle w:val="Paragraphedeliste"/>
        <w:numPr>
          <w:ilvl w:val="0"/>
          <w:numId w:val="28"/>
        </w:numPr>
        <w:spacing w:before="40" w:line="259" w:lineRule="auto"/>
        <w:rPr>
          <w:lang w:val="en-US"/>
        </w:rPr>
      </w:pPr>
      <w:r w:rsidRPr="00A55711">
        <w:rPr>
          <w:lang w:val="en-US"/>
        </w:rPr>
        <w:t xml:space="preserve">Vote on submitted proposals. </w:t>
      </w:r>
    </w:p>
    <w:p w:rsidRPr="00A55711" w:rsidR="00A55711" w:rsidP="00A55711" w:rsidRDefault="00A55711" w14:paraId="6CE101DF" w14:textId="0C7BFA92">
      <w:pPr>
        <w:pStyle w:val="Paragraphedeliste"/>
        <w:numPr>
          <w:ilvl w:val="0"/>
          <w:numId w:val="28"/>
        </w:numPr>
        <w:spacing w:before="40" w:line="259" w:lineRule="auto"/>
        <w:rPr>
          <w:lang w:val="en-US"/>
        </w:rPr>
      </w:pPr>
      <w:r w:rsidRPr="00A55711">
        <w:rPr>
          <w:lang w:val="en-US"/>
        </w:rPr>
        <w:t>View the results of the voting process in real time.</w:t>
      </w:r>
    </w:p>
    <w:p w:rsidR="00A55711" w:rsidP="00A55711" w:rsidRDefault="00A55711" w14:paraId="40F7DE85" w14:textId="13D227BE">
      <w:pPr>
        <w:tabs>
          <w:tab w:val="left" w:pos="3456"/>
        </w:tabs>
        <w:spacing w:before="40" w:line="259" w:lineRule="auto"/>
        <w:rPr>
          <w:lang w:val="en-US"/>
        </w:rPr>
      </w:pPr>
      <w:r w:rsidRPr="00A55711">
        <w:rPr>
          <w:lang w:val="en-US"/>
        </w:rPr>
        <w:t>As an administrator, I want to:</w:t>
      </w:r>
    </w:p>
    <w:p w:rsidR="00A55711" w:rsidP="00A55711" w:rsidRDefault="00A55711" w14:paraId="65FE1472" w14:textId="2BE81E52">
      <w:pPr>
        <w:pStyle w:val="Paragraphedeliste"/>
        <w:numPr>
          <w:ilvl w:val="0"/>
          <w:numId w:val="28"/>
        </w:numPr>
        <w:tabs>
          <w:tab w:val="left" w:pos="3456"/>
        </w:tabs>
        <w:spacing w:before="40" w:line="259" w:lineRule="auto"/>
        <w:rPr>
          <w:lang w:val="en-US"/>
        </w:rPr>
      </w:pPr>
      <w:r>
        <w:rPr>
          <w:lang w:val="en-US"/>
        </w:rPr>
        <w:t>Manage voting session (open/close proposals).</w:t>
      </w:r>
    </w:p>
    <w:p w:rsidR="00A55711" w:rsidP="00A55711" w:rsidRDefault="00A55711" w14:paraId="17E00A04" w14:textId="5D341C3F">
      <w:pPr>
        <w:pStyle w:val="Paragraphedeliste"/>
        <w:numPr>
          <w:ilvl w:val="0"/>
          <w:numId w:val="28"/>
        </w:numPr>
        <w:tabs>
          <w:tab w:val="left" w:pos="3456"/>
        </w:tabs>
        <w:spacing w:before="40" w:line="259" w:lineRule="auto"/>
        <w:rPr>
          <w:lang w:val="en-US"/>
        </w:rPr>
      </w:pPr>
      <w:r>
        <w:rPr>
          <w:lang w:val="en-US"/>
        </w:rPr>
        <w:t>Ensure that only authorized users can vote and that they cannot vote more than once per session.</w:t>
      </w:r>
    </w:p>
    <w:p w:rsidRPr="00A55711" w:rsidR="00A55711" w:rsidP="00A55711" w:rsidRDefault="00A55711" w14:paraId="48C31453" w14:textId="7A5BB97E">
      <w:pPr>
        <w:pStyle w:val="Paragraphedeliste"/>
        <w:numPr>
          <w:ilvl w:val="0"/>
          <w:numId w:val="28"/>
        </w:numPr>
        <w:tabs>
          <w:tab w:val="left" w:pos="3456"/>
        </w:tabs>
        <w:spacing w:before="40" w:line="259" w:lineRule="auto"/>
        <w:rPr>
          <w:lang w:val="en-US"/>
        </w:rPr>
      </w:pPr>
      <w:r>
        <w:rPr>
          <w:lang w:val="en-US"/>
        </w:rPr>
        <w:t>Have additional rights to manage administrative operations on the blockchain.</w:t>
      </w:r>
    </w:p>
    <w:p w:rsidR="2364B178" w:rsidP="2364B178" w:rsidRDefault="2364B178" w14:paraId="29FBC169" w14:textId="464AA948">
      <w:pPr>
        <w:spacing w:before="40" w:line="259" w:lineRule="auto"/>
        <w:rPr>
          <w:rFonts w:ascii="Calibri" w:hAnsi="Calibri" w:eastAsia="Calibri" w:cs="Calibri"/>
          <w:b/>
          <w:bCs/>
          <w:color w:val="2F5496"/>
          <w:lang w:val="en-US"/>
        </w:rPr>
      </w:pPr>
    </w:p>
    <w:p w:rsidR="00F33490" w:rsidP="2249E90C" w:rsidRDefault="00F33490" w14:paraId="35914C2C" w14:textId="50E6C44D">
      <w:pPr>
        <w:pStyle w:val="Titre2"/>
        <w:spacing w:before="40" w:after="0" w:line="259" w:lineRule="auto"/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</w:pPr>
      <w:bookmarkStart w:name="_Hlk56522017" w:id="0"/>
      <w:r w:rsidRPr="2249E90C"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 xml:space="preserve">Technical / technological </w:t>
      </w:r>
      <w:r w:rsidRPr="2249E90C" w:rsidR="00157682"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>runtime</w:t>
      </w:r>
      <w:bookmarkEnd w:id="0"/>
    </w:p>
    <w:p w:rsidR="2249E90C" w:rsidP="2249E90C" w:rsidRDefault="2249E90C" w14:paraId="6E7FC30B" w14:textId="55A4FF13">
      <w:pPr>
        <w:rPr>
          <w:lang w:val="en-US"/>
        </w:rPr>
      </w:pPr>
    </w:p>
    <w:p w:rsidR="00347F23" w:rsidRDefault="0022044E" w14:paraId="41466DA1" w14:textId="7F50CEB4">
      <w:pPr>
        <w:spacing w:after="160" w:line="240" w:lineRule="auto"/>
        <w:rPr>
          <w:lang w:val="en-US"/>
        </w:rPr>
      </w:pPr>
      <w:r w:rsidRPr="2364B178">
        <w:rPr>
          <w:u w:val="single"/>
          <w:lang w:val="en-US"/>
        </w:rPr>
        <w:t>Material</w:t>
      </w:r>
      <w:r w:rsidRPr="2364B178" w:rsidR="061CAE98">
        <w:rPr>
          <w:u w:val="single"/>
          <w:lang w:val="en-US"/>
        </w:rPr>
        <w:t xml:space="preserve"> (if needed)</w:t>
      </w:r>
      <w:r w:rsidRPr="2364B178">
        <w:rPr>
          <w:lang w:val="en-US"/>
        </w:rPr>
        <w:t>:</w:t>
      </w:r>
    </w:p>
    <w:p w:rsidRPr="002F10CA" w:rsidR="00A55711" w:rsidP="00A55711" w:rsidRDefault="002F10CA" w14:paraId="4D3DBEF2" w14:textId="310A9836">
      <w:pPr>
        <w:spacing w:after="160" w:line="240" w:lineRule="auto"/>
        <w:rPr>
          <w:lang w:val="en-US"/>
        </w:rPr>
      </w:pPr>
      <w:r w:rsidRPr="002F10CA">
        <w:rPr>
          <w:lang w:val="en-US"/>
        </w:rPr>
        <w:t xml:space="preserve">No specific material is required; the project can run locally using Ganache for development testing or be deployed on a </w:t>
      </w:r>
      <w:proofErr w:type="spellStart"/>
      <w:r w:rsidRPr="002F10CA">
        <w:rPr>
          <w:lang w:val="en-US"/>
        </w:rPr>
        <w:t>testnet</w:t>
      </w:r>
      <w:proofErr w:type="spellEnd"/>
      <w:r w:rsidRPr="002F10CA">
        <w:rPr>
          <w:lang w:val="en-US"/>
        </w:rPr>
        <w:t xml:space="preserve"> like </w:t>
      </w:r>
      <w:proofErr w:type="spellStart"/>
      <w:r w:rsidRPr="002F10CA">
        <w:rPr>
          <w:lang w:val="en-US"/>
        </w:rPr>
        <w:t>Goerli</w:t>
      </w:r>
      <w:proofErr w:type="spellEnd"/>
      <w:r w:rsidRPr="002F10CA">
        <w:rPr>
          <w:lang w:val="en-US"/>
        </w:rPr>
        <w:t>.</w:t>
      </w:r>
    </w:p>
    <w:p w:rsidR="2249E90C" w:rsidP="2249E90C" w:rsidRDefault="2249E90C" w14:paraId="5C2BC4FD" w14:textId="2A4C7156">
      <w:pPr>
        <w:spacing w:after="160" w:line="240" w:lineRule="auto"/>
        <w:rPr>
          <w:lang w:val="en-US"/>
        </w:rPr>
      </w:pPr>
    </w:p>
    <w:p w:rsidR="002F10CA" w:rsidRDefault="002F10CA" w14:paraId="181C642A" w14:textId="77777777">
      <w:pPr>
        <w:spacing w:after="160" w:line="240" w:lineRule="auto"/>
        <w:rPr>
          <w:u w:val="single"/>
          <w:lang w:val="en-US"/>
        </w:rPr>
      </w:pPr>
    </w:p>
    <w:p w:rsidR="00EA204A" w:rsidRDefault="18CC3FA2" w14:paraId="121EC4C2" w14:textId="55E0474E">
      <w:pPr>
        <w:spacing w:after="160" w:line="240" w:lineRule="auto"/>
        <w:rPr>
          <w:lang w:val="en-US"/>
        </w:rPr>
      </w:pPr>
      <w:r w:rsidRPr="2249E90C">
        <w:rPr>
          <w:u w:val="single"/>
          <w:lang w:val="en-US"/>
        </w:rPr>
        <w:lastRenderedPageBreak/>
        <w:t xml:space="preserve">Programming </w:t>
      </w:r>
      <w:r w:rsidRPr="2249E90C" w:rsidR="0022044E">
        <w:rPr>
          <w:u w:val="single"/>
          <w:lang w:val="en-US"/>
        </w:rPr>
        <w:t>Languages</w:t>
      </w:r>
      <w:r w:rsidRPr="2249E90C" w:rsidR="0022044E">
        <w:rPr>
          <w:lang w:val="en-US"/>
        </w:rPr>
        <w:t>:</w:t>
      </w:r>
    </w:p>
    <w:p w:rsidR="002F10CA" w:rsidRDefault="002F10CA" w14:paraId="438B6057" w14:textId="77777777">
      <w:pPr>
        <w:spacing w:after="160" w:line="240" w:lineRule="auto"/>
        <w:rPr>
          <w:lang w:val="en-US"/>
        </w:rPr>
      </w:pPr>
      <w:r w:rsidRPr="002F10CA">
        <w:rPr>
          <w:lang w:val="en-US"/>
        </w:rPr>
        <w:t xml:space="preserve">Solidity (for writing smart contracts) </w:t>
      </w:r>
    </w:p>
    <w:p w:rsidR="002F10CA" w:rsidRDefault="002F10CA" w14:paraId="5783353C" w14:textId="77777777">
      <w:pPr>
        <w:spacing w:after="160" w:line="240" w:lineRule="auto"/>
        <w:rPr>
          <w:lang w:val="en-US"/>
        </w:rPr>
      </w:pPr>
      <w:r w:rsidRPr="002F10CA">
        <w:rPr>
          <w:lang w:val="en-US"/>
        </w:rPr>
        <w:t xml:space="preserve">JavaScript/TypeScript (for the frontend with Web3.js or Ethers.js for blockchain interaction) </w:t>
      </w:r>
    </w:p>
    <w:p w:rsidRPr="002F10CA" w:rsidR="002F10CA" w:rsidRDefault="002F10CA" w14:paraId="33B26015" w14:textId="54FBB608">
      <w:pPr>
        <w:spacing w:after="160" w:line="240" w:lineRule="auto"/>
        <w:rPr>
          <w:lang w:val="en-US"/>
        </w:rPr>
      </w:pPr>
      <w:r w:rsidRPr="002F10CA">
        <w:rPr>
          <w:lang w:val="en-US"/>
        </w:rPr>
        <w:t>HTML/CSS/JavaScript (for a lightweight web interface)</w:t>
      </w:r>
    </w:p>
    <w:p w:rsidR="2249E90C" w:rsidP="2249E90C" w:rsidRDefault="2249E90C" w14:paraId="762478AE" w14:textId="12B82437">
      <w:pPr>
        <w:spacing w:after="160" w:line="240" w:lineRule="auto"/>
        <w:rPr>
          <w:lang w:val="en-US"/>
        </w:rPr>
      </w:pPr>
    </w:p>
    <w:p w:rsidRPr="00A55711" w:rsidR="00347F23" w:rsidP="781EA48D" w:rsidRDefault="00D17986" w14:paraId="324F1474" w14:textId="7D326B5E" w14:noSpellErr="1">
      <w:pPr>
        <w:spacing w:after="160" w:line="240" w:lineRule="auto"/>
        <w:rPr>
          <w:lang w:val="fr-FR"/>
        </w:rPr>
      </w:pPr>
      <w:r w:rsidRPr="781EA48D" w:rsidR="00D17986">
        <w:rPr>
          <w:u w:val="single"/>
          <w:lang w:val="fr-FR"/>
        </w:rPr>
        <w:t>Resources</w:t>
      </w:r>
      <w:r w:rsidRPr="781EA48D" w:rsidR="577124D3">
        <w:rPr>
          <w:u w:val="single"/>
          <w:lang w:val="fr-FR"/>
        </w:rPr>
        <w:t xml:space="preserve"> (API, course material, documen</w:t>
      </w:r>
      <w:r w:rsidRPr="781EA48D" w:rsidR="5A9D5378">
        <w:rPr>
          <w:u w:val="single"/>
          <w:lang w:val="fr-FR"/>
        </w:rPr>
        <w:t>tation links</w:t>
      </w:r>
      <w:r w:rsidRPr="781EA48D" w:rsidR="577124D3">
        <w:rPr>
          <w:u w:val="single"/>
          <w:lang w:val="fr-FR"/>
        </w:rPr>
        <w:t>)</w:t>
      </w:r>
      <w:r w:rsidRPr="781EA48D" w:rsidR="00D17986">
        <w:rPr>
          <w:lang w:val="fr-FR"/>
        </w:rPr>
        <w:t>:</w:t>
      </w:r>
    </w:p>
    <w:p w:rsidR="2249E90C" w:rsidP="2249E90C" w:rsidRDefault="002F10CA" w14:paraId="104C59DB" w14:textId="4E18EC7C">
      <w:pPr>
        <w:rPr>
          <w:lang w:val="en-US"/>
        </w:rPr>
      </w:pPr>
      <w:hyperlink w:history="1" r:id="rId10">
        <w:r w:rsidRPr="00FD4EF2">
          <w:rPr>
            <w:rStyle w:val="Lienhypertexte"/>
            <w:lang w:val="en-US"/>
          </w:rPr>
          <w:t>https://docs.soliditylang.org/en/v0.8.28/</w:t>
        </w:r>
      </w:hyperlink>
    </w:p>
    <w:p w:rsidR="002F10CA" w:rsidP="2249E90C" w:rsidRDefault="002F10CA" w14:paraId="13D42FA5" w14:textId="0290EFA0">
      <w:pPr>
        <w:rPr>
          <w:lang w:val="en-US"/>
        </w:rPr>
      </w:pPr>
      <w:hyperlink w:history="1" r:id="rId11">
        <w:r w:rsidRPr="00FD4EF2">
          <w:rPr>
            <w:rStyle w:val="Lienhypertexte"/>
            <w:lang w:val="en-US"/>
          </w:rPr>
          <w:t>https://web3js.readthedocs.io/en/v1.10.0/</w:t>
        </w:r>
      </w:hyperlink>
    </w:p>
    <w:p w:rsidR="002F10CA" w:rsidP="2249E90C" w:rsidRDefault="002F10CA" w14:paraId="4594A908" w14:textId="3D27BBC9">
      <w:pPr>
        <w:rPr>
          <w:lang w:val="en-US"/>
        </w:rPr>
      </w:pPr>
      <w:hyperlink w:history="1" r:id="rId12">
        <w:r w:rsidRPr="00FD4EF2">
          <w:rPr>
            <w:rStyle w:val="Lienhypertexte"/>
            <w:lang w:val="en-US"/>
          </w:rPr>
          <w:t>https://docs.metamask.io/</w:t>
        </w:r>
      </w:hyperlink>
    </w:p>
    <w:p w:rsidR="002F10CA" w:rsidP="2249E90C" w:rsidRDefault="002F10CA" w14:paraId="14C201E0" w14:textId="25ECC4A7">
      <w:pPr>
        <w:rPr>
          <w:lang w:val="en-US"/>
        </w:rPr>
      </w:pPr>
      <w:r w:rsidRPr="002F10CA">
        <w:rPr>
          <w:lang w:val="en-US"/>
        </w:rPr>
        <w:t>https://solar.lowtechmagazine.com/</w:t>
      </w:r>
    </w:p>
    <w:p w:rsidR="2249E90C" w:rsidP="2249E90C" w:rsidRDefault="2249E90C" w14:paraId="192373C1" w14:textId="4678C9DA">
      <w:pPr>
        <w:spacing w:after="160" w:line="240" w:lineRule="auto"/>
        <w:rPr>
          <w:lang w:val="en-US"/>
        </w:rPr>
      </w:pPr>
    </w:p>
    <w:p w:rsidRPr="00A76D16" w:rsidR="00347F23" w:rsidP="2364B178" w:rsidRDefault="0043374A" w14:paraId="58C475F4" w14:textId="2A024E0D">
      <w:pPr>
        <w:pStyle w:val="Titre2"/>
        <w:spacing w:before="40" w:after="0" w:line="259" w:lineRule="auto"/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</w:pPr>
      <w:bookmarkStart w:name="_Hlk56522040" w:id="1"/>
      <w:r w:rsidRPr="2364B178"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>Deliverable</w:t>
      </w:r>
      <w:r w:rsidRPr="2364B178" w:rsidR="0692A7A0"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 xml:space="preserve"> Organization and temporality</w:t>
      </w:r>
    </w:p>
    <w:p w:rsidR="00347F23" w:rsidP="2364B178" w:rsidRDefault="00347F23" w14:paraId="3CD3B3FF" w14:textId="64A5CD3E">
      <w:pPr>
        <w:rPr>
          <w:lang w:val="en-US"/>
        </w:rPr>
      </w:pPr>
    </w:p>
    <w:p w:rsidRPr="002F10CA" w:rsidR="002F10CA" w:rsidP="002F10CA" w:rsidRDefault="002F10CA" w14:paraId="423D4044" w14:textId="68CC536F">
      <w:pPr>
        <w:pStyle w:val="Paragraphedeliste"/>
        <w:numPr>
          <w:ilvl w:val="0"/>
          <w:numId w:val="5"/>
        </w:numPr>
        <w:rPr>
          <w:lang w:val="en-US"/>
        </w:rPr>
      </w:pPr>
      <w:r w:rsidRPr="002F10CA">
        <w:rPr>
          <w:lang w:val="en-US"/>
        </w:rPr>
        <w:t xml:space="preserve">Functionality 1: Basic Voting System with Authentication (4 days) </w:t>
      </w:r>
    </w:p>
    <w:bookmarkEnd w:id="1"/>
    <w:p w:rsidRPr="002F10CA" w:rsidR="004E2072" w:rsidP="004E2072" w:rsidRDefault="002F10CA" w14:paraId="411E2DFE" w14:textId="70AFA39F">
      <w:pPr>
        <w:pStyle w:val="Paragraphedeliste"/>
        <w:numPr>
          <w:ilvl w:val="1"/>
          <w:numId w:val="5"/>
        </w:numPr>
        <w:rPr>
          <w:lang w:val="en-US"/>
        </w:rPr>
      </w:pPr>
      <w:r w:rsidRPr="002F10CA">
        <w:rPr>
          <w:lang w:val="en-US"/>
        </w:rPr>
        <w:t>Voting Smart Contract: The contract will allow the creation of a list of proposals and enable voting on them.</w:t>
      </w:r>
    </w:p>
    <w:p w:rsidR="002F10CA" w:rsidP="004E2072" w:rsidRDefault="002F10CA" w14:paraId="57C1A887" w14:textId="5FC6196F">
      <w:pPr>
        <w:pStyle w:val="Paragraphedeliste"/>
        <w:numPr>
          <w:ilvl w:val="1"/>
          <w:numId w:val="5"/>
        </w:numPr>
        <w:rPr>
          <w:lang w:val="en-US"/>
        </w:rPr>
      </w:pPr>
      <w:r w:rsidRPr="002F10CA">
        <w:rPr>
          <w:lang w:val="en-US"/>
        </w:rPr>
        <w:t>Authentication via MetaMask: Users authenticate by signing a cryptographic message using their Ethereum wallets (e.g., MetaMask), proving ownership of their address.</w:t>
      </w:r>
    </w:p>
    <w:p w:rsidR="002F10CA" w:rsidP="004E2072" w:rsidRDefault="002F10CA" w14:paraId="67A3093B" w14:textId="12547E4F">
      <w:pPr>
        <w:pStyle w:val="Paragraphedeliste"/>
        <w:numPr>
          <w:ilvl w:val="1"/>
          <w:numId w:val="5"/>
        </w:numPr>
        <w:rPr>
          <w:lang w:val="en-US"/>
        </w:rPr>
      </w:pPr>
      <w:r w:rsidRPr="002F10CA">
        <w:rPr>
          <w:lang w:val="en-US"/>
        </w:rPr>
        <w:t>Frontend Interaction with Web3.js: The frontend will interact directly with the smart contract using Web3.js or Ethers.js to allow users to submit and view votes.</w:t>
      </w:r>
    </w:p>
    <w:p w:rsidR="002F10CA" w:rsidP="002F10CA" w:rsidRDefault="002F10CA" w14:paraId="3B4F1B73" w14:textId="77777777">
      <w:pPr>
        <w:pStyle w:val="Paragraphedeliste"/>
        <w:numPr>
          <w:ilvl w:val="1"/>
          <w:numId w:val="5"/>
        </w:numPr>
        <w:rPr>
          <w:lang w:val="en-US"/>
        </w:rPr>
      </w:pPr>
      <w:r w:rsidRPr="002F10CA">
        <w:rPr>
          <w:lang w:val="en-US"/>
        </w:rPr>
        <w:t>Local Testing: Use Ganache to simulate a local blockchain and test the contract.</w:t>
      </w:r>
    </w:p>
    <w:p w:rsidRPr="002F10CA" w:rsidR="002F10CA" w:rsidP="002F10CA" w:rsidRDefault="002F10CA" w14:paraId="19CBA485" w14:textId="7C38760C">
      <w:pPr>
        <w:pStyle w:val="Paragraphedeliste"/>
        <w:numPr>
          <w:ilvl w:val="0"/>
          <w:numId w:val="5"/>
        </w:numPr>
        <w:rPr>
          <w:lang w:val="en-US"/>
        </w:rPr>
      </w:pPr>
      <w:r w:rsidRPr="002F10CA">
        <w:rPr>
          <w:lang w:val="en-US"/>
        </w:rPr>
        <w:t xml:space="preserve">Functionality </w:t>
      </w:r>
      <w:r>
        <w:rPr>
          <w:lang w:val="en-US"/>
        </w:rPr>
        <w:t>2</w:t>
      </w:r>
      <w:r w:rsidRPr="002F10CA">
        <w:rPr>
          <w:lang w:val="en-US"/>
        </w:rPr>
        <w:t>: Proposal Submission &amp; Vote Counting (2 days)</w:t>
      </w:r>
    </w:p>
    <w:p w:rsidR="002F10CA" w:rsidP="002F10CA" w:rsidRDefault="002F10CA" w14:paraId="695A5F9C" w14:textId="77777777">
      <w:pPr>
        <w:pStyle w:val="Paragraphedeliste"/>
        <w:numPr>
          <w:ilvl w:val="1"/>
          <w:numId w:val="5"/>
        </w:numPr>
        <w:rPr>
          <w:lang w:val="en-US"/>
        </w:rPr>
      </w:pPr>
      <w:r w:rsidRPr="002F10CA">
        <w:rPr>
          <w:lang w:val="en-US"/>
        </w:rPr>
        <w:t xml:space="preserve">Proposal Submission: Users submit new proposals directly to the smart contract using the frontend. </w:t>
      </w:r>
    </w:p>
    <w:p w:rsidR="002F10CA" w:rsidP="002F10CA" w:rsidRDefault="002F10CA" w14:paraId="3548CC8E" w14:textId="77777777">
      <w:pPr>
        <w:pStyle w:val="Paragraphedeliste"/>
        <w:numPr>
          <w:ilvl w:val="1"/>
          <w:numId w:val="5"/>
        </w:numPr>
        <w:rPr>
          <w:lang w:val="en-US"/>
        </w:rPr>
      </w:pPr>
      <w:r w:rsidRPr="002F10CA">
        <w:rPr>
          <w:lang w:val="en-US"/>
        </w:rPr>
        <w:t>Real-Time Vote Counting: Votes are tallied live on the blockchain, and users can query the current results at any time using Web3.js</w:t>
      </w:r>
    </w:p>
    <w:p w:rsidRPr="002F10CA" w:rsidR="002F10CA" w:rsidP="002F10CA" w:rsidRDefault="002F10CA" w14:paraId="5AFAD229" w14:textId="5BF485FD">
      <w:pPr>
        <w:pStyle w:val="Paragraphedeliste"/>
        <w:numPr>
          <w:ilvl w:val="0"/>
          <w:numId w:val="5"/>
        </w:numPr>
        <w:rPr>
          <w:lang w:val="en-US"/>
        </w:rPr>
      </w:pPr>
      <w:r w:rsidRPr="002F10CA">
        <w:rPr>
          <w:lang w:val="en-US"/>
        </w:rPr>
        <w:t xml:space="preserve">Functionality </w:t>
      </w:r>
      <w:r>
        <w:rPr>
          <w:lang w:val="en-US"/>
        </w:rPr>
        <w:t>3</w:t>
      </w:r>
      <w:r w:rsidRPr="002F10CA">
        <w:rPr>
          <w:lang w:val="en-US"/>
        </w:rPr>
        <w:t xml:space="preserve">: </w:t>
      </w:r>
      <w:r>
        <w:rPr>
          <w:lang w:val="en-US"/>
        </w:rPr>
        <w:t>Security &amp; Role Management</w:t>
      </w:r>
      <w:r w:rsidRPr="002F10CA">
        <w:rPr>
          <w:lang w:val="en-US"/>
        </w:rPr>
        <w:t xml:space="preserve"> (</w:t>
      </w:r>
      <w:r>
        <w:rPr>
          <w:lang w:val="en-US"/>
        </w:rPr>
        <w:t>3</w:t>
      </w:r>
      <w:r w:rsidRPr="002F10CA">
        <w:rPr>
          <w:lang w:val="en-US"/>
        </w:rPr>
        <w:t xml:space="preserve"> days)</w:t>
      </w:r>
    </w:p>
    <w:p w:rsidR="000128BF" w:rsidP="002F10CA" w:rsidRDefault="000128BF" w14:paraId="628D6F45" w14:textId="5D707CF9">
      <w:pPr>
        <w:pStyle w:val="Paragraphedeliste"/>
        <w:numPr>
          <w:ilvl w:val="1"/>
          <w:numId w:val="5"/>
        </w:numPr>
        <w:rPr>
          <w:lang w:val="en-US"/>
        </w:rPr>
      </w:pPr>
      <w:r w:rsidRPr="000128BF">
        <w:rPr>
          <w:lang w:val="en-US"/>
        </w:rPr>
        <w:t>Preventing Multiple Votes</w:t>
      </w:r>
      <w:r w:rsidRPr="000128BF">
        <w:rPr>
          <w:lang w:val="en-US"/>
        </w:rPr>
        <w:t>:</w:t>
      </w:r>
      <w:r w:rsidRPr="000128BF">
        <w:rPr>
          <w:lang w:val="en-US"/>
        </w:rPr>
        <w:t xml:space="preserve"> Use a mapping </w:t>
      </w:r>
      <w:r w:rsidRPr="000128BF">
        <w:rPr>
          <w:lang w:val="en-US"/>
        </w:rPr>
        <w:t>(address</w:t>
      </w:r>
      <w:r w:rsidRPr="000128BF">
        <w:rPr>
          <w:lang w:val="en-US"/>
        </w:rPr>
        <w:t xml:space="preserve"> =&gt; bool) to mark whether an address has already voted on a given proposal.</w:t>
      </w:r>
    </w:p>
    <w:p w:rsidRPr="000128BF" w:rsidR="002F10CA" w:rsidP="002F10CA" w:rsidRDefault="000128BF" w14:paraId="0E48D420" w14:textId="38ADCE37">
      <w:pPr>
        <w:pStyle w:val="Paragraphedeliste"/>
        <w:numPr>
          <w:ilvl w:val="1"/>
          <w:numId w:val="5"/>
        </w:numPr>
        <w:rPr>
          <w:lang w:val="en-US"/>
        </w:rPr>
      </w:pPr>
      <w:r w:rsidRPr="000128BF">
        <w:rPr>
          <w:lang w:val="en-US"/>
        </w:rPr>
        <w:t xml:space="preserve">Role Management (Admin vs. User): </w:t>
      </w:r>
      <w:r w:rsidRPr="000128BF">
        <w:rPr>
          <w:lang w:val="en-US"/>
        </w:rPr>
        <w:t xml:space="preserve">Use the </w:t>
      </w:r>
      <w:proofErr w:type="spellStart"/>
      <w:r w:rsidRPr="000128BF">
        <w:rPr>
          <w:lang w:val="en-US"/>
        </w:rPr>
        <w:t>OpenZeppelin</w:t>
      </w:r>
      <w:proofErr w:type="spellEnd"/>
      <w:r w:rsidRPr="000128BF">
        <w:rPr>
          <w:lang w:val="en-US"/>
        </w:rPr>
        <w:t xml:space="preserve"> </w:t>
      </w:r>
      <w:proofErr w:type="spellStart"/>
      <w:r w:rsidRPr="000128BF">
        <w:rPr>
          <w:lang w:val="en-US"/>
        </w:rPr>
        <w:t>AccessControl</w:t>
      </w:r>
      <w:proofErr w:type="spellEnd"/>
      <w:r w:rsidRPr="000128BF">
        <w:rPr>
          <w:lang w:val="en-US"/>
        </w:rPr>
        <w:t xml:space="preserve"> library to implement role management directly within the smart contract.</w:t>
      </w:r>
    </w:p>
    <w:p w:rsidRPr="002F10CA" w:rsidR="000128BF" w:rsidP="000128BF" w:rsidRDefault="000128BF" w14:paraId="77719B8E" w14:textId="58EB1B67">
      <w:pPr>
        <w:pStyle w:val="Paragraphedeliste"/>
        <w:numPr>
          <w:ilvl w:val="0"/>
          <w:numId w:val="5"/>
        </w:numPr>
        <w:rPr>
          <w:lang w:val="en-US"/>
        </w:rPr>
      </w:pPr>
      <w:r w:rsidRPr="002F10CA">
        <w:rPr>
          <w:lang w:val="en-US"/>
        </w:rPr>
        <w:t xml:space="preserve">Functionality </w:t>
      </w:r>
      <w:r>
        <w:rPr>
          <w:lang w:val="en-US"/>
        </w:rPr>
        <w:t>4</w:t>
      </w:r>
      <w:r w:rsidRPr="002F10CA">
        <w:rPr>
          <w:lang w:val="en-US"/>
        </w:rPr>
        <w:t xml:space="preserve">: </w:t>
      </w:r>
      <w:r>
        <w:rPr>
          <w:lang w:val="en-US"/>
        </w:rPr>
        <w:t>Security &amp; Role Management</w:t>
      </w:r>
      <w:r w:rsidRPr="002F10CA">
        <w:rPr>
          <w:lang w:val="en-US"/>
        </w:rPr>
        <w:t xml:space="preserve"> (</w:t>
      </w:r>
      <w:r>
        <w:rPr>
          <w:lang w:val="en-US"/>
        </w:rPr>
        <w:t>3</w:t>
      </w:r>
      <w:r w:rsidRPr="002F10CA">
        <w:rPr>
          <w:lang w:val="en-US"/>
        </w:rPr>
        <w:t xml:space="preserve"> days)</w:t>
      </w:r>
    </w:p>
    <w:p w:rsidRPr="000128BF" w:rsidR="000128BF" w:rsidP="000128BF" w:rsidRDefault="000128BF" w14:paraId="5DD8D71A" w14:textId="0DE2C60E">
      <w:pPr>
        <w:ind w:left="360" w:firstLine="720"/>
        <w:rPr>
          <w:lang w:val="en-US"/>
        </w:rPr>
      </w:pPr>
      <w:r w:rsidRPr="000128BF">
        <w:rPr>
          <w:lang w:val="en-US"/>
        </w:rPr>
        <w:t xml:space="preserve">Smart Contract Optimization: </w:t>
      </w:r>
    </w:p>
    <w:p w:rsidR="000128BF" w:rsidP="2249E90C" w:rsidRDefault="000128BF" w14:paraId="1FD5A267" w14:textId="77777777">
      <w:pPr>
        <w:pStyle w:val="Paragraphedeliste"/>
        <w:numPr>
          <w:ilvl w:val="1"/>
          <w:numId w:val="1"/>
        </w:numPr>
        <w:rPr>
          <w:lang w:val="en-US"/>
        </w:rPr>
      </w:pPr>
      <w:r w:rsidRPr="000128BF">
        <w:rPr>
          <w:lang w:val="en-US"/>
        </w:rPr>
        <w:t xml:space="preserve">Gas Optimization: Optimize the smart contract to reduce execution costs. Focus on minimizing storage writes and using efficient data structures. </w:t>
      </w:r>
    </w:p>
    <w:p w:rsidR="000128BF" w:rsidP="2249E90C" w:rsidRDefault="000128BF" w14:paraId="3A6A2517" w14:textId="77777777">
      <w:pPr>
        <w:pStyle w:val="Paragraphedeliste"/>
        <w:numPr>
          <w:ilvl w:val="1"/>
          <w:numId w:val="1"/>
        </w:numPr>
        <w:rPr>
          <w:lang w:val="en-US"/>
        </w:rPr>
      </w:pPr>
      <w:r w:rsidRPr="000128BF">
        <w:rPr>
          <w:lang w:val="en-US"/>
        </w:rPr>
        <w:t xml:space="preserve">Optimization Techniques: Avoid unnecessary storage writes. Use smaller data types like uint8 where appropriate. Set function visibility appropriately </w:t>
      </w:r>
      <w:proofErr w:type="gramStart"/>
      <w:r w:rsidRPr="000128BF">
        <w:rPr>
          <w:lang w:val="en-US"/>
        </w:rPr>
        <w:t>( internal</w:t>
      </w:r>
      <w:proofErr w:type="gramEnd"/>
      <w:r w:rsidRPr="000128BF">
        <w:rPr>
          <w:lang w:val="en-US"/>
        </w:rPr>
        <w:t xml:space="preserve"> vs. public ). </w:t>
      </w:r>
    </w:p>
    <w:p w:rsidRPr="000128BF" w:rsidR="000128BF" w:rsidP="000128BF" w:rsidRDefault="000128BF" w14:paraId="1F983C80" w14:textId="77777777">
      <w:pPr>
        <w:ind w:left="1080"/>
        <w:rPr>
          <w:lang w:val="en-US"/>
        </w:rPr>
      </w:pPr>
      <w:r w:rsidRPr="000128BF">
        <w:rPr>
          <w:lang w:val="en-US"/>
        </w:rPr>
        <w:t xml:space="preserve">Deployment on </w:t>
      </w:r>
      <w:proofErr w:type="spellStart"/>
      <w:r w:rsidRPr="000128BF">
        <w:rPr>
          <w:lang w:val="en-US"/>
        </w:rPr>
        <w:t>Goerli</w:t>
      </w:r>
      <w:proofErr w:type="spellEnd"/>
      <w:r w:rsidRPr="000128BF">
        <w:rPr>
          <w:lang w:val="en-US"/>
        </w:rPr>
        <w:t xml:space="preserve">: </w:t>
      </w:r>
    </w:p>
    <w:p w:rsidR="000128BF" w:rsidP="2249E90C" w:rsidRDefault="000128BF" w14:paraId="11C91F83" w14:textId="77777777">
      <w:pPr>
        <w:pStyle w:val="Paragraphedeliste"/>
        <w:numPr>
          <w:ilvl w:val="1"/>
          <w:numId w:val="1"/>
        </w:numPr>
        <w:rPr>
          <w:lang w:val="en-US"/>
        </w:rPr>
      </w:pPr>
      <w:r w:rsidRPr="000128BF">
        <w:rPr>
          <w:lang w:val="en-US"/>
        </w:rPr>
        <w:t xml:space="preserve">Deploy the contract on a </w:t>
      </w:r>
      <w:proofErr w:type="spellStart"/>
      <w:r w:rsidRPr="000128BF">
        <w:rPr>
          <w:lang w:val="en-US"/>
        </w:rPr>
        <w:t>testnet</w:t>
      </w:r>
      <w:proofErr w:type="spellEnd"/>
      <w:r w:rsidRPr="000128BF">
        <w:rPr>
          <w:lang w:val="en-US"/>
        </w:rPr>
        <w:t xml:space="preserve"> like </w:t>
      </w:r>
      <w:proofErr w:type="spellStart"/>
      <w:r w:rsidRPr="000128BF">
        <w:rPr>
          <w:lang w:val="en-US"/>
        </w:rPr>
        <w:t>Goerli</w:t>
      </w:r>
      <w:proofErr w:type="spellEnd"/>
      <w:r w:rsidRPr="000128BF">
        <w:rPr>
          <w:lang w:val="en-US"/>
        </w:rPr>
        <w:t xml:space="preserve"> to simulate real conditions. Collect feedback on performance and resolve any potential issues. </w:t>
      </w:r>
    </w:p>
    <w:p w:rsidRPr="002F10CA" w:rsidR="000128BF" w:rsidP="000128BF" w:rsidRDefault="000128BF" w14:paraId="6BCAA52D" w14:textId="4C0F0CAF">
      <w:pPr>
        <w:pStyle w:val="Paragraphedeliste"/>
        <w:numPr>
          <w:ilvl w:val="0"/>
          <w:numId w:val="1"/>
        </w:numPr>
        <w:rPr>
          <w:lang w:val="en-US"/>
        </w:rPr>
      </w:pPr>
      <w:r w:rsidRPr="002F10CA">
        <w:rPr>
          <w:lang w:val="en-US"/>
        </w:rPr>
        <w:lastRenderedPageBreak/>
        <w:t xml:space="preserve">Functionality </w:t>
      </w:r>
      <w:r>
        <w:rPr>
          <w:lang w:val="en-US"/>
        </w:rPr>
        <w:t>5</w:t>
      </w:r>
      <w:r w:rsidRPr="002F10CA">
        <w:rPr>
          <w:lang w:val="en-US"/>
        </w:rPr>
        <w:t xml:space="preserve">: </w:t>
      </w:r>
      <w:r>
        <w:rPr>
          <w:lang w:val="en-US"/>
        </w:rPr>
        <w:t>Lightweight Web Interface</w:t>
      </w:r>
      <w:r w:rsidRPr="002F10CA">
        <w:rPr>
          <w:lang w:val="en-US"/>
        </w:rPr>
        <w:t xml:space="preserve"> (</w:t>
      </w:r>
      <w:r>
        <w:rPr>
          <w:lang w:val="en-US"/>
        </w:rPr>
        <w:t>3</w:t>
      </w:r>
      <w:r w:rsidRPr="002F10CA">
        <w:rPr>
          <w:lang w:val="en-US"/>
        </w:rPr>
        <w:t xml:space="preserve"> days)</w:t>
      </w:r>
    </w:p>
    <w:p w:rsidR="000128BF" w:rsidP="000128BF" w:rsidRDefault="000128BF" w14:paraId="0BD62545" w14:textId="77777777">
      <w:pPr>
        <w:pStyle w:val="Paragraphedeliste"/>
        <w:numPr>
          <w:ilvl w:val="1"/>
          <w:numId w:val="1"/>
        </w:numPr>
        <w:rPr>
          <w:lang w:val="en-US"/>
        </w:rPr>
      </w:pPr>
      <w:r w:rsidRPr="000128BF">
        <w:rPr>
          <w:lang w:val="en-US"/>
        </w:rPr>
        <w:t>Interface Design: The web interface will follow eco-design principles, prioritizing minimal resource usage, fast load times, and accessibility.</w:t>
      </w:r>
    </w:p>
    <w:p w:rsidR="000128BF" w:rsidP="2249E90C" w:rsidRDefault="000128BF" w14:paraId="1DAD75E8" w14:textId="77777777">
      <w:pPr>
        <w:pStyle w:val="Paragraphedeliste"/>
        <w:numPr>
          <w:ilvl w:val="1"/>
          <w:numId w:val="1"/>
        </w:numPr>
        <w:rPr>
          <w:lang w:val="en-US"/>
        </w:rPr>
      </w:pPr>
      <w:r w:rsidRPr="000128BF">
        <w:rPr>
          <w:lang w:val="en-US"/>
        </w:rPr>
        <w:t>Technologies: Use HTML, CSS, and JavaScript to build a lightweight, responsive web interface</w:t>
      </w:r>
    </w:p>
    <w:p w:rsidRPr="000128BF" w:rsidR="2364B178" w:rsidP="000128BF" w:rsidRDefault="000128BF" w14:paraId="4F94E025" w14:textId="2AF1A4D4">
      <w:pPr>
        <w:pStyle w:val="Paragraphedeliste"/>
        <w:numPr>
          <w:ilvl w:val="1"/>
          <w:numId w:val="1"/>
        </w:numPr>
        <w:rPr>
          <w:lang w:val="en-US"/>
        </w:rPr>
      </w:pPr>
      <w:r w:rsidRPr="000128BF">
        <w:rPr>
          <w:lang w:val="en-US"/>
        </w:rPr>
        <w:t>User Experience: Ensure the interface provides smooth interactions for proposal submission, voting, and result viewing.</w:t>
      </w:r>
    </w:p>
    <w:p w:rsidRPr="00BD090C" w:rsidR="00F8664A" w:rsidP="2364B178" w:rsidRDefault="1CF3F822" w14:paraId="67EC5EC5" w14:textId="2DB3457E">
      <w:pPr>
        <w:pStyle w:val="Titre2"/>
        <w:rPr>
          <w:lang w:val="en-US"/>
        </w:rPr>
      </w:pPr>
      <w:r w:rsidRPr="2364B178"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>Project Recap</w:t>
      </w:r>
    </w:p>
    <w:p w:rsidRPr="00E81118" w:rsidR="00347F23" w:rsidP="2364B178" w:rsidRDefault="21D3C9CD" w14:paraId="53B42BC5" w14:textId="7C2B43A4">
      <w:pPr>
        <w:rPr>
          <w:rFonts w:ascii="Calibri" w:hAnsi="Calibri" w:eastAsia="Calibri" w:cs="Calibri"/>
          <w:b/>
          <w:bCs/>
          <w:lang w:val="en-US"/>
        </w:rPr>
      </w:pPr>
      <w:r w:rsidRPr="2249E90C">
        <w:rPr>
          <w:rFonts w:ascii="Calibri" w:hAnsi="Calibri" w:eastAsia="Calibri" w:cs="Calibri"/>
          <w:b/>
          <w:bCs/>
          <w:color w:val="351C75"/>
          <w:lang w:val="en-US"/>
        </w:rPr>
        <w:t>Total e</w:t>
      </w:r>
      <w:r w:rsidRPr="2249E90C" w:rsidR="00E81118">
        <w:rPr>
          <w:rFonts w:ascii="Calibri" w:hAnsi="Calibri" w:eastAsia="Calibri" w:cs="Calibri"/>
          <w:b/>
          <w:bCs/>
          <w:color w:val="351C75"/>
          <w:lang w:val="en-US"/>
        </w:rPr>
        <w:t>stimated time</w:t>
      </w:r>
      <w:r w:rsidRPr="2249E90C" w:rsidR="6C4D0F4D">
        <w:rPr>
          <w:rFonts w:ascii="Calibri" w:hAnsi="Calibri" w:eastAsia="Calibri" w:cs="Calibri"/>
          <w:b/>
          <w:bCs/>
          <w:color w:val="351C75"/>
          <w:lang w:val="en-US"/>
        </w:rPr>
        <w:t xml:space="preserve"> in days</w:t>
      </w:r>
      <w:r w:rsidRPr="2249E90C" w:rsidR="00CA3C7A">
        <w:rPr>
          <w:rFonts w:ascii="Calibri" w:hAnsi="Calibri" w:eastAsia="Calibri" w:cs="Calibri"/>
          <w:b/>
          <w:bCs/>
          <w:lang w:val="en-US"/>
        </w:rPr>
        <w:t xml:space="preserve">: </w:t>
      </w:r>
    </w:p>
    <w:p w:rsidR="0E47DD13" w:rsidP="2249E90C" w:rsidRDefault="000128BF" w14:paraId="42025A96" w14:textId="2423FA49">
      <w:pPr>
        <w:rPr>
          <w:rFonts w:ascii="Calibri" w:hAnsi="Calibri" w:eastAsia="Calibri" w:cs="Calibri"/>
          <w:b/>
          <w:bCs/>
          <w:lang w:val="en-US"/>
        </w:rPr>
      </w:pPr>
      <w:r>
        <w:rPr>
          <w:rFonts w:ascii="Calibri" w:hAnsi="Calibri" w:eastAsia="Calibri" w:cs="Calibri"/>
          <w:b/>
          <w:bCs/>
          <w:lang w:val="en-US"/>
        </w:rPr>
        <w:t>15</w:t>
      </w:r>
      <w:r w:rsidRPr="2249E90C" w:rsidR="0E47DD13">
        <w:rPr>
          <w:rFonts w:ascii="Calibri" w:hAnsi="Calibri" w:eastAsia="Calibri" w:cs="Calibri"/>
          <w:b/>
          <w:bCs/>
          <w:lang w:val="en-US"/>
        </w:rPr>
        <w:t xml:space="preserve"> days in total</w:t>
      </w:r>
    </w:p>
    <w:p w:rsidR="2249E90C" w:rsidP="2249E90C" w:rsidRDefault="2249E90C" w14:paraId="527C0BC1" w14:textId="3112EDF3">
      <w:pPr>
        <w:rPr>
          <w:rFonts w:ascii="Calibri" w:hAnsi="Calibri" w:eastAsia="Calibri" w:cs="Calibri"/>
          <w:b/>
          <w:bCs/>
          <w:lang w:val="en-US"/>
        </w:rPr>
      </w:pPr>
    </w:p>
    <w:p w:rsidRPr="00BD090C" w:rsidR="00EA204A" w:rsidP="2364B178" w:rsidRDefault="00EA204A" w14:paraId="3C66C061" w14:textId="03DE9924">
      <w:pPr>
        <w:shd w:val="clear" w:color="auto" w:fill="FFFFFF" w:themeFill="background1"/>
        <w:rPr>
          <w:rFonts w:ascii="Calibri" w:hAnsi="Calibri" w:eastAsia="Calibri" w:cs="Calibri"/>
          <w:b/>
          <w:bCs/>
          <w:color w:val="FF0000"/>
          <w:lang w:val="en-US"/>
        </w:rPr>
      </w:pPr>
    </w:p>
    <w:p w:rsidRPr="00BD090C" w:rsidR="00EA204A" w:rsidP="2364B178" w:rsidRDefault="7C466ABA" w14:paraId="27735ADD" w14:textId="332357D7">
      <w:pPr>
        <w:shd w:val="clear" w:color="auto" w:fill="FFFFFF" w:themeFill="background1"/>
        <w:rPr>
          <w:rFonts w:ascii="Calibri" w:hAnsi="Calibri" w:eastAsia="Calibri" w:cs="Calibri"/>
          <w:b/>
          <w:bCs/>
          <w:color w:val="FF0000"/>
          <w:lang w:val="en-US"/>
        </w:rPr>
      </w:pPr>
      <w:r w:rsidRPr="2364B178">
        <w:rPr>
          <w:rFonts w:ascii="Calibri" w:hAnsi="Calibri" w:eastAsia="Calibri" w:cs="Calibri"/>
          <w:b/>
          <w:bCs/>
          <w:color w:val="FF0000"/>
          <w:lang w:val="en-US"/>
        </w:rPr>
        <w:t xml:space="preserve">TOTAL XP: </w:t>
      </w:r>
      <w:r w:rsidRPr="2364B178">
        <w:rPr>
          <w:rFonts w:ascii="Calibri" w:hAnsi="Calibri" w:eastAsia="Calibri" w:cs="Calibri"/>
          <w:b/>
          <w:bCs/>
          <w:i/>
          <w:iCs/>
          <w:color w:val="FF0000"/>
          <w:lang w:val="en-US"/>
        </w:rPr>
        <w:t>do not fill</w:t>
      </w:r>
    </w:p>
    <w:p w:rsidRPr="00BD090C" w:rsidR="00EA204A" w:rsidP="2364B178" w:rsidRDefault="00EA204A" w14:paraId="7F64F50D" w14:textId="12960385">
      <w:pPr>
        <w:shd w:val="clear" w:color="auto" w:fill="FFFFFF" w:themeFill="background1"/>
        <w:rPr>
          <w:lang w:val="en-US"/>
        </w:rPr>
      </w:pPr>
    </w:p>
    <w:p w:rsidRPr="00BD090C" w:rsidR="0057652E" w:rsidP="2364B178" w:rsidRDefault="00D86755" w14:paraId="368F6480" w14:textId="120980D8">
      <w:pPr>
        <w:shd w:val="clear" w:color="auto" w:fill="FFFFFF" w:themeFill="background1"/>
        <w:rPr>
          <w:rFonts w:asciiTheme="majorHAnsi" w:hAnsiTheme="majorHAnsi" w:cstheme="majorBidi"/>
          <w:color w:val="2F5496"/>
          <w:lang w:val="en-US"/>
        </w:rPr>
      </w:pPr>
      <w:r w:rsidRPr="2364B178">
        <w:rPr>
          <w:rFonts w:asciiTheme="majorHAnsi" w:hAnsiTheme="majorHAnsi" w:cstheme="majorBidi"/>
          <w:b/>
          <w:bCs/>
          <w:color w:val="2F5496"/>
          <w:lang w:val="en-US"/>
        </w:rPr>
        <w:t>Stage</w:t>
      </w:r>
      <w:r w:rsidRPr="2364B178" w:rsidR="3D0DBB9C">
        <w:rPr>
          <w:rFonts w:asciiTheme="majorHAnsi" w:hAnsiTheme="majorHAnsi" w:cstheme="majorBidi"/>
          <w:b/>
          <w:bCs/>
          <w:color w:val="2F5496"/>
          <w:lang w:val="en-US"/>
        </w:rPr>
        <w:t>s</w:t>
      </w:r>
      <w:r w:rsidRPr="2364B178" w:rsidR="008777C5">
        <w:rPr>
          <w:rFonts w:asciiTheme="majorHAnsi" w:hAnsiTheme="majorHAnsi" w:cstheme="majorBidi"/>
          <w:b/>
          <w:bCs/>
          <w:color w:val="2F5496"/>
          <w:lang w:val="en-US"/>
        </w:rPr>
        <w:t xml:space="preserve"> of the project</w:t>
      </w:r>
    </w:p>
    <w:p w:rsidRPr="00DD563E" w:rsidR="0057652E" w:rsidP="2364B178" w:rsidRDefault="00DD563E" w14:paraId="0284F341" w14:textId="3151654F">
      <w:pPr>
        <w:shd w:val="clear" w:color="auto" w:fill="FFFFFF" w:themeFill="background1"/>
        <w:rPr>
          <w:rFonts w:ascii="Calibri" w:hAnsi="Calibri" w:eastAsia="Calibri" w:cs="Calibri"/>
          <w:i/>
          <w:iCs/>
          <w:sz w:val="18"/>
          <w:szCs w:val="18"/>
          <w:lang w:val="en-US"/>
        </w:rPr>
      </w:pPr>
      <w:r w:rsidRPr="2364B178">
        <w:rPr>
          <w:rFonts w:ascii="Calibri" w:hAnsi="Calibri" w:eastAsia="Calibri" w:cs="Calibri"/>
          <w:i/>
          <w:iCs/>
          <w:sz w:val="18"/>
          <w:szCs w:val="18"/>
          <w:lang w:val="en-US"/>
        </w:rPr>
        <w:t>Break down the different stages of your project into releases. Release 1.0 corresponds to 25% of your project, release 2.0 to 50% of your project, release 3.0 to 75% of your project and release 4.0 to 100% of your project expectations.</w:t>
      </w:r>
    </w:p>
    <w:p w:rsidR="13697283" w:rsidP="2364B178" w:rsidRDefault="13697283" w14:paraId="410025EE" w14:textId="48DDAD62">
      <w:pPr>
        <w:shd w:val="clear" w:color="auto" w:fill="FFFFFF" w:themeFill="background1"/>
        <w:rPr>
          <w:rFonts w:ascii="Calibri" w:hAnsi="Calibri" w:eastAsia="Calibri" w:cs="Calibri"/>
          <w:b/>
          <w:bCs/>
          <w:i/>
          <w:iCs/>
          <w:color w:val="FF0000"/>
          <w:sz w:val="18"/>
          <w:szCs w:val="18"/>
          <w:lang w:val="en-US"/>
        </w:rPr>
      </w:pPr>
      <w:r w:rsidRPr="2364B178">
        <w:rPr>
          <w:rFonts w:ascii="Calibri" w:hAnsi="Calibri" w:eastAsia="Calibri" w:cs="Calibri"/>
          <w:b/>
          <w:bCs/>
          <w:i/>
          <w:iCs/>
          <w:color w:val="FF0000"/>
          <w:sz w:val="18"/>
          <w:szCs w:val="18"/>
          <w:lang w:val="en-US"/>
        </w:rPr>
        <w:t>You need to specify what each release will contain.</w:t>
      </w:r>
    </w:p>
    <w:p w:rsidRPr="00DD563E" w:rsidR="00DD563E" w:rsidP="0057652E" w:rsidRDefault="00DD563E" w14:paraId="1AA8454B" w14:textId="77777777">
      <w:pPr>
        <w:shd w:val="clear" w:color="auto" w:fill="FFFFFF"/>
        <w:rPr>
          <w:lang w:val="en-US"/>
        </w:rPr>
      </w:pPr>
    </w:p>
    <w:p w:rsidR="0057652E" w:rsidP="2249E90C" w:rsidRDefault="0057652E" w14:paraId="0A11907B" w14:textId="17522E1C">
      <w:pPr>
        <w:numPr>
          <w:ilvl w:val="0"/>
          <w:numId w:val="25"/>
        </w:numPr>
        <w:ind w:left="1080"/>
        <w:rPr>
          <w:lang w:val="en-US"/>
        </w:rPr>
      </w:pPr>
      <w:r w:rsidRPr="2249E90C">
        <w:rPr>
          <w:lang w:val="en-US"/>
        </w:rPr>
        <w:t xml:space="preserve">Release 1.0: </w:t>
      </w:r>
    </w:p>
    <w:p w:rsidR="56ADF915" w:rsidP="2249E90C" w:rsidRDefault="004E2072" w14:paraId="4294CF36" w14:textId="36C4630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We will have this stage or features ready :</w:t>
      </w:r>
    </w:p>
    <w:p w:rsidR="004E2072" w:rsidP="004E2072" w:rsidRDefault="000128BF" w14:paraId="38EDC25B" w14:textId="3D0679F0">
      <w:pPr>
        <w:pStyle w:val="Paragraphedeliste"/>
        <w:numPr>
          <w:ilvl w:val="1"/>
          <w:numId w:val="5"/>
        </w:numPr>
        <w:rPr>
          <w:lang w:val="en-US"/>
        </w:rPr>
      </w:pPr>
      <w:r w:rsidRPr="000128BF">
        <w:rPr>
          <w:lang w:val="en-US"/>
        </w:rPr>
        <w:t>Basic smart contract for managing votes.</w:t>
      </w:r>
    </w:p>
    <w:p w:rsidRPr="000128BF" w:rsidR="004E2072" w:rsidP="004E2072" w:rsidRDefault="000128BF" w14:paraId="5B141421" w14:textId="5CF59EE6">
      <w:pPr>
        <w:pStyle w:val="Paragraphedeliste"/>
        <w:numPr>
          <w:ilvl w:val="1"/>
          <w:numId w:val="5"/>
        </w:numPr>
        <w:rPr>
          <w:lang w:val="en-US"/>
        </w:rPr>
      </w:pPr>
      <w:r w:rsidRPr="000128BF">
        <w:t xml:space="preserve">Frontend </w:t>
      </w:r>
      <w:proofErr w:type="spellStart"/>
      <w:r w:rsidRPr="000128BF">
        <w:t>with</w:t>
      </w:r>
      <w:proofErr w:type="spellEnd"/>
      <w:r w:rsidRPr="000128BF">
        <w:t xml:space="preserve"> </w:t>
      </w:r>
      <w:proofErr w:type="spellStart"/>
      <w:r w:rsidRPr="000128BF">
        <w:t>MetaMask</w:t>
      </w:r>
      <w:proofErr w:type="spellEnd"/>
      <w:r w:rsidRPr="000128BF">
        <w:t xml:space="preserve"> </w:t>
      </w:r>
      <w:proofErr w:type="spellStart"/>
      <w:r w:rsidRPr="000128BF">
        <w:t>authentication</w:t>
      </w:r>
      <w:proofErr w:type="spellEnd"/>
    </w:p>
    <w:p w:rsidR="000128BF" w:rsidP="004E2072" w:rsidRDefault="000128BF" w14:paraId="5C37687E" w14:textId="3B494138">
      <w:pPr>
        <w:pStyle w:val="Paragraphedeliste"/>
        <w:numPr>
          <w:ilvl w:val="1"/>
          <w:numId w:val="5"/>
        </w:numPr>
        <w:rPr>
          <w:lang w:val="en-US"/>
        </w:rPr>
      </w:pPr>
      <w:r w:rsidRPr="000128BF">
        <w:t xml:space="preserve">Local </w:t>
      </w:r>
      <w:proofErr w:type="spellStart"/>
      <w:r w:rsidRPr="000128BF">
        <w:t>testing</w:t>
      </w:r>
      <w:proofErr w:type="spellEnd"/>
      <w:r w:rsidRPr="000128BF">
        <w:t xml:space="preserve"> </w:t>
      </w:r>
      <w:proofErr w:type="spellStart"/>
      <w:r w:rsidRPr="000128BF">
        <w:t>using</w:t>
      </w:r>
      <w:proofErr w:type="spellEnd"/>
      <w:r w:rsidRPr="000128BF">
        <w:t xml:space="preserve"> Ganache.</w:t>
      </w:r>
    </w:p>
    <w:p w:rsidRPr="000128BF" w:rsidR="2249E90C" w:rsidP="2249E90C" w:rsidRDefault="2249E90C" w14:paraId="736240FF" w14:textId="7C42AE24">
      <w:pPr>
        <w:rPr>
          <w:lang w:val="en-US"/>
        </w:rPr>
      </w:pPr>
    </w:p>
    <w:p w:rsidR="0057652E" w:rsidP="0057652E" w:rsidRDefault="0057652E" w14:paraId="32F87C5D" w14:textId="50671976">
      <w:pPr>
        <w:numPr>
          <w:ilvl w:val="0"/>
          <w:numId w:val="25"/>
        </w:numPr>
        <w:ind w:left="1080"/>
        <w:rPr>
          <w:lang w:val="en-US"/>
        </w:rPr>
      </w:pPr>
      <w:r w:rsidRPr="2249E90C">
        <w:rPr>
          <w:lang w:val="en-US"/>
        </w:rPr>
        <w:t xml:space="preserve">Release 2.0: </w:t>
      </w:r>
    </w:p>
    <w:p w:rsidRPr="000128BF" w:rsidR="000128BF" w:rsidP="000128BF" w:rsidRDefault="000128BF" w14:paraId="499FF87A" w14:textId="17D38B49">
      <w:pPr>
        <w:pStyle w:val="Paragraphedeliste"/>
        <w:numPr>
          <w:ilvl w:val="0"/>
          <w:numId w:val="5"/>
        </w:numPr>
        <w:rPr>
          <w:lang w:val="en-US"/>
        </w:rPr>
      </w:pPr>
      <w:r w:rsidRPr="000128BF">
        <w:rPr>
          <w:lang w:val="en-US"/>
        </w:rPr>
        <w:t xml:space="preserve">We will have this stage or features </w:t>
      </w:r>
      <w:proofErr w:type="gramStart"/>
      <w:r w:rsidRPr="000128BF">
        <w:rPr>
          <w:lang w:val="en-US"/>
        </w:rPr>
        <w:t>ready :</w:t>
      </w:r>
      <w:proofErr w:type="gramEnd"/>
    </w:p>
    <w:p w:rsidRPr="000128BF" w:rsidR="000128BF" w:rsidP="000128BF" w:rsidRDefault="000128BF" w14:paraId="5886C1EF" w14:textId="77777777">
      <w:pPr>
        <w:pStyle w:val="Paragraphedeliste"/>
        <w:numPr>
          <w:ilvl w:val="1"/>
          <w:numId w:val="25"/>
        </w:numPr>
        <w:rPr>
          <w:lang w:val="en-US"/>
        </w:rPr>
      </w:pPr>
      <w:proofErr w:type="spellStart"/>
      <w:r w:rsidRPr="000128BF">
        <w:t>Proposal</w:t>
      </w:r>
      <w:proofErr w:type="spellEnd"/>
      <w:r w:rsidRPr="000128BF">
        <w:t xml:space="preserve"> </w:t>
      </w:r>
      <w:proofErr w:type="spellStart"/>
      <w:r w:rsidRPr="000128BF">
        <w:t>submission</w:t>
      </w:r>
      <w:proofErr w:type="spellEnd"/>
      <w:r w:rsidRPr="000128BF">
        <w:t xml:space="preserve"> </w:t>
      </w:r>
      <w:proofErr w:type="spellStart"/>
      <w:r w:rsidRPr="000128BF">
        <w:t>functionality</w:t>
      </w:r>
      <w:proofErr w:type="spellEnd"/>
      <w:r w:rsidRPr="000128BF">
        <w:t xml:space="preserve">. </w:t>
      </w:r>
    </w:p>
    <w:p w:rsidRPr="000128BF" w:rsidR="000128BF" w:rsidP="000128BF" w:rsidRDefault="000128BF" w14:paraId="1D594324" w14:textId="77777777">
      <w:pPr>
        <w:pStyle w:val="Paragraphedeliste"/>
        <w:numPr>
          <w:ilvl w:val="1"/>
          <w:numId w:val="25"/>
        </w:numPr>
        <w:rPr>
          <w:lang w:val="en-US"/>
        </w:rPr>
      </w:pPr>
      <w:proofErr w:type="spellStart"/>
      <w:r w:rsidRPr="000128BF">
        <w:t>Fully</w:t>
      </w:r>
      <w:proofErr w:type="spellEnd"/>
      <w:r w:rsidRPr="000128BF">
        <w:t xml:space="preserve"> </w:t>
      </w:r>
      <w:proofErr w:type="spellStart"/>
      <w:r w:rsidRPr="000128BF">
        <w:t>functional</w:t>
      </w:r>
      <w:proofErr w:type="spellEnd"/>
      <w:r w:rsidRPr="000128BF">
        <w:t xml:space="preserve"> </w:t>
      </w:r>
      <w:proofErr w:type="spellStart"/>
      <w:r w:rsidRPr="000128BF">
        <w:t>voting</w:t>
      </w:r>
      <w:proofErr w:type="spellEnd"/>
      <w:r w:rsidRPr="000128BF">
        <w:t xml:space="preserve"> process. </w:t>
      </w:r>
    </w:p>
    <w:p w:rsidRPr="000128BF" w:rsidR="000128BF" w:rsidP="000128BF" w:rsidRDefault="000128BF" w14:paraId="29269E9F" w14:textId="1CDC9DD6">
      <w:pPr>
        <w:pStyle w:val="Paragraphedeliste"/>
        <w:numPr>
          <w:ilvl w:val="1"/>
          <w:numId w:val="25"/>
        </w:numPr>
        <w:rPr>
          <w:lang w:val="en-US"/>
        </w:rPr>
      </w:pPr>
      <w:r w:rsidRPr="000128BF">
        <w:rPr>
          <w:lang w:val="en-US"/>
        </w:rPr>
        <w:t xml:space="preserve">Real-time vote counting </w:t>
      </w:r>
      <w:proofErr w:type="spellStart"/>
      <w:r w:rsidRPr="000128BF">
        <w:rPr>
          <w:lang w:val="en-US"/>
        </w:rPr>
        <w:t>i</w:t>
      </w:r>
      <w:r>
        <w:rPr>
          <w:lang w:val="en-US"/>
        </w:rPr>
        <w:t>mplmented</w:t>
      </w:r>
      <w:proofErr w:type="spellEnd"/>
    </w:p>
    <w:p w:rsidR="2249E90C" w:rsidP="2249E90C" w:rsidRDefault="2249E90C" w14:paraId="7209CEEE" w14:textId="37223DBE">
      <w:pPr>
        <w:rPr>
          <w:lang w:val="en-US"/>
        </w:rPr>
      </w:pPr>
    </w:p>
    <w:p w:rsidR="000128BF" w:rsidP="000128BF" w:rsidRDefault="0057652E" w14:paraId="4C4C854A" w14:textId="6C8BBCF7">
      <w:pPr>
        <w:numPr>
          <w:ilvl w:val="0"/>
          <w:numId w:val="25"/>
        </w:numPr>
        <w:ind w:left="1080"/>
        <w:rPr>
          <w:lang w:val="en-US"/>
        </w:rPr>
      </w:pPr>
      <w:r w:rsidRPr="2249E90C">
        <w:rPr>
          <w:lang w:val="en-US"/>
        </w:rPr>
        <w:t>Release 3.0:</w:t>
      </w:r>
    </w:p>
    <w:p w:rsidR="000128BF" w:rsidP="000128BF" w:rsidRDefault="000128BF" w14:paraId="0BC14A15" w14:textId="77777777">
      <w:pPr>
        <w:rPr>
          <w:lang w:val="en-US"/>
        </w:rPr>
      </w:pPr>
    </w:p>
    <w:p w:rsidR="000128BF" w:rsidP="000128BF" w:rsidRDefault="000128BF" w14:paraId="7696421C" w14:textId="77777777">
      <w:pPr>
        <w:rPr>
          <w:lang w:val="en-US"/>
        </w:rPr>
      </w:pPr>
      <w:r w:rsidRPr="000128BF">
        <w:rPr>
          <w:lang w:val="en-US"/>
        </w:rPr>
        <w:t xml:space="preserve">Security checks to prevent multiple voting. </w:t>
      </w:r>
    </w:p>
    <w:p w:rsidR="000128BF" w:rsidP="000128BF" w:rsidRDefault="000128BF" w14:paraId="0FD90CA0" w14:textId="77777777">
      <w:pPr>
        <w:rPr>
          <w:lang w:val="en-US"/>
        </w:rPr>
      </w:pPr>
      <w:r w:rsidRPr="000128BF">
        <w:rPr>
          <w:lang w:val="en-US"/>
        </w:rPr>
        <w:t>Basic optimization for gas efficiency.</w:t>
      </w:r>
    </w:p>
    <w:p w:rsidRPr="000128BF" w:rsidR="000128BF" w:rsidP="000128BF" w:rsidRDefault="000128BF" w14:paraId="6D2EBAD5" w14:textId="592231B0">
      <w:pPr>
        <w:rPr>
          <w:lang w:val="en-US"/>
        </w:rPr>
      </w:pPr>
      <w:r w:rsidRPr="000128BF">
        <w:rPr>
          <w:lang w:val="en-US"/>
        </w:rPr>
        <w:t xml:space="preserve">System ready for testing on a </w:t>
      </w:r>
      <w:proofErr w:type="spellStart"/>
      <w:r w:rsidRPr="000128BF">
        <w:rPr>
          <w:lang w:val="en-US"/>
        </w:rPr>
        <w:t>testnet</w:t>
      </w:r>
      <w:proofErr w:type="spellEnd"/>
      <w:r w:rsidRPr="000128BF">
        <w:rPr>
          <w:lang w:val="en-US"/>
        </w:rPr>
        <w:t>.</w:t>
      </w:r>
    </w:p>
    <w:p w:rsidR="2249E90C" w:rsidP="2249E90C" w:rsidRDefault="2249E90C" w14:paraId="0137DA92" w14:textId="3956D90E">
      <w:pPr>
        <w:rPr>
          <w:lang w:val="en-US"/>
        </w:rPr>
      </w:pPr>
    </w:p>
    <w:p w:rsidRPr="00BD090C" w:rsidR="0057652E" w:rsidP="0057652E" w:rsidRDefault="0057652E" w14:paraId="6727F1A7" w14:textId="1371EC1B">
      <w:pPr>
        <w:numPr>
          <w:ilvl w:val="0"/>
          <w:numId w:val="26"/>
        </w:numPr>
        <w:ind w:left="1080"/>
        <w:rPr>
          <w:lang w:val="en-US"/>
        </w:rPr>
      </w:pPr>
      <w:r w:rsidRPr="2249E90C">
        <w:rPr>
          <w:lang w:val="en-US"/>
        </w:rPr>
        <w:t xml:space="preserve">Release 4.0: </w:t>
      </w:r>
    </w:p>
    <w:p w:rsidR="000128BF" w:rsidP="2364B178" w:rsidRDefault="000128BF" w14:paraId="415F46A2" w14:textId="77777777">
      <w:pPr>
        <w:shd w:val="clear" w:color="auto" w:fill="FFFFFF" w:themeFill="background1"/>
        <w:rPr>
          <w:lang w:val="en-US"/>
        </w:rPr>
      </w:pPr>
      <w:r w:rsidRPr="000128BF">
        <w:rPr>
          <w:lang w:val="en-US"/>
        </w:rPr>
        <w:t xml:space="preserve">Full testing on a public </w:t>
      </w:r>
      <w:proofErr w:type="spellStart"/>
      <w:r w:rsidRPr="000128BF">
        <w:rPr>
          <w:lang w:val="en-US"/>
        </w:rPr>
        <w:t>testnet</w:t>
      </w:r>
      <w:proofErr w:type="spellEnd"/>
      <w:r w:rsidRPr="000128BF">
        <w:rPr>
          <w:lang w:val="en-US"/>
        </w:rPr>
        <w:t xml:space="preserve"> (</w:t>
      </w:r>
      <w:proofErr w:type="spellStart"/>
      <w:r w:rsidRPr="000128BF">
        <w:rPr>
          <w:lang w:val="en-US"/>
        </w:rPr>
        <w:t>Goerli</w:t>
      </w:r>
      <w:proofErr w:type="spellEnd"/>
      <w:r w:rsidRPr="000128BF">
        <w:rPr>
          <w:lang w:val="en-US"/>
        </w:rPr>
        <w:t xml:space="preserve">). </w:t>
      </w:r>
    </w:p>
    <w:p w:rsidR="000128BF" w:rsidP="2364B178" w:rsidRDefault="000128BF" w14:paraId="5DE5D939" w14:textId="77777777">
      <w:pPr>
        <w:shd w:val="clear" w:color="auto" w:fill="FFFFFF" w:themeFill="background1"/>
        <w:rPr>
          <w:lang w:val="en-US"/>
        </w:rPr>
      </w:pPr>
      <w:r w:rsidRPr="000128BF">
        <w:rPr>
          <w:lang w:val="en-US"/>
        </w:rPr>
        <w:t xml:space="preserve">Final bug fixes and optimizations. </w:t>
      </w:r>
    </w:p>
    <w:p w:rsidRPr="000128BF" w:rsidR="2364B178" w:rsidP="2364B178" w:rsidRDefault="000128BF" w14:paraId="2A8E7928" w14:textId="7F25882B">
      <w:pPr>
        <w:shd w:val="clear" w:color="auto" w:fill="FFFFFF" w:themeFill="background1"/>
        <w:rPr>
          <w:lang w:val="en-US"/>
        </w:rPr>
      </w:pPr>
      <w:r w:rsidRPr="000128BF">
        <w:rPr>
          <w:lang w:val="en-US"/>
        </w:rPr>
        <w:t>Project ready for delivery.</w:t>
      </w:r>
    </w:p>
    <w:p w:rsidR="004E2072" w:rsidP="004E2072" w:rsidRDefault="004E2072" w14:paraId="2DF7A4C9" w14:textId="3C66D487">
      <w:pPr>
        <w:pStyle w:val="Titre2"/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color w:val="2F5496"/>
          <w:sz w:val="28"/>
          <w:szCs w:val="28"/>
          <w:lang w:val="en-US"/>
        </w:rPr>
        <w:t>Delivery</w:t>
      </w:r>
    </w:p>
    <w:p w:rsidRPr="004E2072" w:rsidR="004E2072" w:rsidP="004E2072" w:rsidRDefault="004E2072" w14:paraId="5FFBA3D6" w14:textId="77777777">
      <w:pPr>
        <w:rPr>
          <w:lang w:val="en-US"/>
        </w:rPr>
      </w:pPr>
    </w:p>
    <w:p w:rsidR="000128BF" w:rsidP="2364B178" w:rsidRDefault="000128BF" w14:paraId="7259EB49" w14:textId="77777777">
      <w:pPr>
        <w:shd w:val="clear" w:color="auto" w:fill="FFFFFF" w:themeFill="background1"/>
        <w:rPr>
          <w:lang w:val="en-US"/>
        </w:rPr>
      </w:pPr>
    </w:p>
    <w:p w:rsidR="000128BF" w:rsidP="000128BF" w:rsidRDefault="000128BF" w14:paraId="4FEF0967" w14:textId="77777777">
      <w:pPr>
        <w:shd w:val="clear" w:color="auto" w:fill="FFFFFF" w:themeFill="background1"/>
        <w:rPr>
          <w:lang w:val="en-US"/>
        </w:rPr>
      </w:pPr>
      <w:r w:rsidRPr="000128BF">
        <w:rPr>
          <w:lang w:val="en-US"/>
        </w:rPr>
        <w:lastRenderedPageBreak/>
        <w:t xml:space="preserve">Screenshots (mandatory): Screenshots of MetaMask interactions (authentication, proposal submission, voting, results). </w:t>
      </w:r>
    </w:p>
    <w:p w:rsidR="000128BF" w:rsidP="000128BF" w:rsidRDefault="000128BF" w14:paraId="1E186286" w14:textId="77777777">
      <w:pPr>
        <w:shd w:val="clear" w:color="auto" w:fill="FFFFFF" w:themeFill="background1"/>
        <w:rPr>
          <w:lang w:val="en-US"/>
        </w:rPr>
      </w:pPr>
      <w:r w:rsidRPr="000128BF">
        <w:rPr>
          <w:lang w:val="en-US"/>
        </w:rPr>
        <w:t xml:space="preserve">Light description (mandatory): Explanation of project steps, developed features, and workflow. </w:t>
      </w:r>
    </w:p>
    <w:p w:rsidR="000128BF" w:rsidP="000128BF" w:rsidRDefault="000128BF" w14:paraId="17ED335F" w14:textId="77777777">
      <w:pPr>
        <w:shd w:val="clear" w:color="auto" w:fill="FFFFFF" w:themeFill="background1"/>
        <w:rPr>
          <w:lang w:val="en-US"/>
        </w:rPr>
      </w:pPr>
      <w:r w:rsidRPr="000128BF">
        <w:rPr>
          <w:lang w:val="en-US"/>
        </w:rPr>
        <w:t xml:space="preserve">Video (optional): Video demonstrating the voting process and result checking via the interface. </w:t>
      </w:r>
    </w:p>
    <w:p w:rsidRPr="000128BF" w:rsidR="004E2072" w:rsidP="000128BF" w:rsidRDefault="000128BF" w14:paraId="75F7AC7A" w14:textId="288881ED">
      <w:pPr>
        <w:shd w:val="clear" w:color="auto" w:fill="FFFFFF" w:themeFill="background1"/>
        <w:rPr>
          <w:lang w:val="en-US"/>
        </w:rPr>
      </w:pPr>
      <w:r w:rsidRPr="000128BF">
        <w:rPr>
          <w:lang w:val="en-US"/>
        </w:rPr>
        <w:t xml:space="preserve">Playable project folder: Instructions for running the project locally (with Ganache) or on a </w:t>
      </w:r>
      <w:proofErr w:type="spellStart"/>
      <w:r w:rsidRPr="000128BF">
        <w:rPr>
          <w:lang w:val="en-US"/>
        </w:rPr>
        <w:t>testnet</w:t>
      </w:r>
      <w:proofErr w:type="spellEnd"/>
      <w:r w:rsidRPr="000128BF">
        <w:rPr>
          <w:lang w:val="en-US"/>
        </w:rPr>
        <w:t xml:space="preserve"> like </w:t>
      </w:r>
      <w:proofErr w:type="spellStart"/>
      <w:r w:rsidRPr="000128BF">
        <w:rPr>
          <w:lang w:val="en-US"/>
        </w:rPr>
        <w:t>Goerli</w:t>
      </w:r>
      <w:proofErr w:type="spellEnd"/>
      <w:r w:rsidRPr="000128BF">
        <w:rPr>
          <w:lang w:val="en-US"/>
        </w:rPr>
        <w:t>.</w:t>
      </w:r>
    </w:p>
    <w:sectPr w:rsidRPr="000128BF" w:rsidR="004E2072">
      <w:footerReference w:type="default" r:id="rId13"/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7A1" w:rsidP="00C5565E" w:rsidRDefault="005D47A1" w14:paraId="0F5798F8" w14:textId="77777777">
      <w:pPr>
        <w:spacing w:line="240" w:lineRule="auto"/>
      </w:pPr>
      <w:r>
        <w:separator/>
      </w:r>
    </w:p>
  </w:endnote>
  <w:endnote w:type="continuationSeparator" w:id="0">
    <w:p w:rsidR="005D47A1" w:rsidP="00C5565E" w:rsidRDefault="005D47A1" w14:paraId="04B2B532" w14:textId="77777777">
      <w:pPr>
        <w:spacing w:line="240" w:lineRule="auto"/>
      </w:pPr>
      <w:r>
        <w:continuationSeparator/>
      </w:r>
    </w:p>
  </w:endnote>
  <w:endnote w:type="continuationNotice" w:id="1">
    <w:p w:rsidR="005D47A1" w:rsidRDefault="005D47A1" w14:paraId="199BA74F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5565E" w:rsidRDefault="0067234B" w14:paraId="20BF14B4" w14:textId="39718352">
    <w:pPr>
      <w:pStyle w:val="Pieddepage"/>
    </w:pPr>
    <w:r>
      <w:rPr>
        <w:noProof/>
      </w:rPr>
      <w:drawing>
        <wp:inline distT="0" distB="0" distL="0" distR="0" wp14:anchorId="52C7A0A1" wp14:editId="2B9631EA">
          <wp:extent cx="1208553" cy="315595"/>
          <wp:effectExtent l="0" t="0" r="0" b="8255"/>
          <wp:docPr id="275127264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5127264" name="Picture 1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5641" cy="3174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7A1" w:rsidP="00C5565E" w:rsidRDefault="005D47A1" w14:paraId="41B29782" w14:textId="77777777">
      <w:pPr>
        <w:spacing w:line="240" w:lineRule="auto"/>
      </w:pPr>
      <w:r>
        <w:separator/>
      </w:r>
    </w:p>
  </w:footnote>
  <w:footnote w:type="continuationSeparator" w:id="0">
    <w:p w:rsidR="005D47A1" w:rsidP="00C5565E" w:rsidRDefault="005D47A1" w14:paraId="5C41F546" w14:textId="77777777">
      <w:pPr>
        <w:spacing w:line="240" w:lineRule="auto"/>
      </w:pPr>
      <w:r>
        <w:continuationSeparator/>
      </w:r>
    </w:p>
  </w:footnote>
  <w:footnote w:type="continuationNotice" w:id="1">
    <w:p w:rsidR="005D47A1" w:rsidRDefault="005D47A1" w14:paraId="5978FA75" w14:textId="77777777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yv3dsvCgbldQ" int2:id="pIXJIN4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1E1E"/>
    <w:multiLevelType w:val="multilevel"/>
    <w:tmpl w:val="3FE24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B26A4"/>
    <w:multiLevelType w:val="multilevel"/>
    <w:tmpl w:val="5AACFC9C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A48D8"/>
    <w:multiLevelType w:val="multilevel"/>
    <w:tmpl w:val="7B70116C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F6F800"/>
    <w:multiLevelType w:val="hybridMultilevel"/>
    <w:tmpl w:val="1076D0FA"/>
    <w:lvl w:ilvl="0" w:tplc="7F043086">
      <w:start w:val="1"/>
      <w:numFmt w:val="decimal"/>
      <w:lvlText w:val="%1."/>
      <w:lvlJc w:val="left"/>
      <w:pPr>
        <w:ind w:left="720" w:hanging="360"/>
      </w:pPr>
    </w:lvl>
    <w:lvl w:ilvl="1" w:tplc="F806BBB4">
      <w:start w:val="1"/>
      <w:numFmt w:val="lowerLetter"/>
      <w:lvlText w:val="%2."/>
      <w:lvlJc w:val="left"/>
      <w:pPr>
        <w:ind w:left="1440" w:hanging="360"/>
      </w:pPr>
    </w:lvl>
    <w:lvl w:ilvl="2" w:tplc="57328D5C">
      <w:start w:val="1"/>
      <w:numFmt w:val="lowerRoman"/>
      <w:lvlText w:val="%3."/>
      <w:lvlJc w:val="right"/>
      <w:pPr>
        <w:ind w:left="2160" w:hanging="180"/>
      </w:pPr>
    </w:lvl>
    <w:lvl w:ilvl="3" w:tplc="80C81A48">
      <w:start w:val="1"/>
      <w:numFmt w:val="decimal"/>
      <w:lvlText w:val="%4."/>
      <w:lvlJc w:val="left"/>
      <w:pPr>
        <w:ind w:left="2880" w:hanging="360"/>
      </w:pPr>
    </w:lvl>
    <w:lvl w:ilvl="4" w:tplc="82A0A376">
      <w:start w:val="1"/>
      <w:numFmt w:val="lowerLetter"/>
      <w:lvlText w:val="%5."/>
      <w:lvlJc w:val="left"/>
      <w:pPr>
        <w:ind w:left="3600" w:hanging="360"/>
      </w:pPr>
    </w:lvl>
    <w:lvl w:ilvl="5" w:tplc="5E566D9E">
      <w:start w:val="1"/>
      <w:numFmt w:val="lowerRoman"/>
      <w:lvlText w:val="%6."/>
      <w:lvlJc w:val="right"/>
      <w:pPr>
        <w:ind w:left="4320" w:hanging="180"/>
      </w:pPr>
    </w:lvl>
    <w:lvl w:ilvl="6" w:tplc="A236A018">
      <w:start w:val="1"/>
      <w:numFmt w:val="decimal"/>
      <w:lvlText w:val="%7."/>
      <w:lvlJc w:val="left"/>
      <w:pPr>
        <w:ind w:left="5040" w:hanging="360"/>
      </w:pPr>
    </w:lvl>
    <w:lvl w:ilvl="7" w:tplc="63DAFC4C">
      <w:start w:val="1"/>
      <w:numFmt w:val="lowerLetter"/>
      <w:lvlText w:val="%8."/>
      <w:lvlJc w:val="left"/>
      <w:pPr>
        <w:ind w:left="5760" w:hanging="360"/>
      </w:pPr>
    </w:lvl>
    <w:lvl w:ilvl="8" w:tplc="7D6865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7880"/>
    <w:multiLevelType w:val="multilevel"/>
    <w:tmpl w:val="2B5CB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9E7606"/>
    <w:multiLevelType w:val="multilevel"/>
    <w:tmpl w:val="4DF072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1D4CEB"/>
    <w:multiLevelType w:val="multilevel"/>
    <w:tmpl w:val="4350C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6C20CB"/>
    <w:multiLevelType w:val="multilevel"/>
    <w:tmpl w:val="6CA466C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B874A0"/>
    <w:multiLevelType w:val="multilevel"/>
    <w:tmpl w:val="DC36B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22A3F3"/>
    <w:multiLevelType w:val="hybridMultilevel"/>
    <w:tmpl w:val="6AD02406"/>
    <w:lvl w:ilvl="0" w:tplc="3DAEC3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4E8E8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C649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6277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BA55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1687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92AB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3253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00AA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3520C2"/>
    <w:multiLevelType w:val="multilevel"/>
    <w:tmpl w:val="F176E8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E8FBF1"/>
    <w:multiLevelType w:val="hybridMultilevel"/>
    <w:tmpl w:val="FB3A6AB0"/>
    <w:lvl w:ilvl="0" w:tplc="47D2D70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29E55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B83D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98CF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6292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8CD7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D698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54C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6E2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843099"/>
    <w:multiLevelType w:val="multilevel"/>
    <w:tmpl w:val="2CB0C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09BCB2"/>
    <w:multiLevelType w:val="hybridMultilevel"/>
    <w:tmpl w:val="F676B99E"/>
    <w:lvl w:ilvl="0" w:tplc="81889F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782A8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DE5F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F01B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6A3C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3EE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3A49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1C86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0AB8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660563"/>
    <w:multiLevelType w:val="multilevel"/>
    <w:tmpl w:val="B888D3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D7A7454"/>
    <w:multiLevelType w:val="hybridMultilevel"/>
    <w:tmpl w:val="801C250E"/>
    <w:lvl w:ilvl="0" w:tplc="006EEF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BF6B8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D6F3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5861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AE5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30C5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2C4E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FE33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4A5D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A7A966"/>
    <w:multiLevelType w:val="hybridMultilevel"/>
    <w:tmpl w:val="FFFFFFFF"/>
    <w:lvl w:ilvl="0" w:tplc="1E701094">
      <w:start w:val="1"/>
      <w:numFmt w:val="decimal"/>
      <w:lvlText w:val="%1."/>
      <w:lvlJc w:val="left"/>
      <w:pPr>
        <w:ind w:left="720" w:hanging="360"/>
      </w:pPr>
    </w:lvl>
    <w:lvl w:ilvl="1" w:tplc="644C0FD2">
      <w:start w:val="1"/>
      <w:numFmt w:val="lowerLetter"/>
      <w:lvlText w:val="%2."/>
      <w:lvlJc w:val="left"/>
      <w:pPr>
        <w:ind w:left="1440" w:hanging="360"/>
      </w:pPr>
    </w:lvl>
    <w:lvl w:ilvl="2" w:tplc="534CF412">
      <w:start w:val="1"/>
      <w:numFmt w:val="lowerRoman"/>
      <w:lvlText w:val="%3."/>
      <w:lvlJc w:val="right"/>
      <w:pPr>
        <w:ind w:left="2160" w:hanging="180"/>
      </w:pPr>
    </w:lvl>
    <w:lvl w:ilvl="3" w:tplc="16AE6904">
      <w:start w:val="1"/>
      <w:numFmt w:val="decimal"/>
      <w:lvlText w:val="%4."/>
      <w:lvlJc w:val="left"/>
      <w:pPr>
        <w:ind w:left="2880" w:hanging="360"/>
      </w:pPr>
    </w:lvl>
    <w:lvl w:ilvl="4" w:tplc="40C8CB24">
      <w:start w:val="1"/>
      <w:numFmt w:val="lowerLetter"/>
      <w:lvlText w:val="%5."/>
      <w:lvlJc w:val="left"/>
      <w:pPr>
        <w:ind w:left="3600" w:hanging="360"/>
      </w:pPr>
    </w:lvl>
    <w:lvl w:ilvl="5" w:tplc="9D2C3400">
      <w:start w:val="1"/>
      <w:numFmt w:val="lowerRoman"/>
      <w:lvlText w:val="%6."/>
      <w:lvlJc w:val="right"/>
      <w:pPr>
        <w:ind w:left="4320" w:hanging="180"/>
      </w:pPr>
    </w:lvl>
    <w:lvl w:ilvl="6" w:tplc="52B438F4">
      <w:start w:val="1"/>
      <w:numFmt w:val="decimal"/>
      <w:lvlText w:val="%7."/>
      <w:lvlJc w:val="left"/>
      <w:pPr>
        <w:ind w:left="5040" w:hanging="360"/>
      </w:pPr>
    </w:lvl>
    <w:lvl w:ilvl="7" w:tplc="564C05FC">
      <w:start w:val="1"/>
      <w:numFmt w:val="lowerLetter"/>
      <w:lvlText w:val="%8."/>
      <w:lvlJc w:val="left"/>
      <w:pPr>
        <w:ind w:left="5760" w:hanging="360"/>
      </w:pPr>
    </w:lvl>
    <w:lvl w:ilvl="8" w:tplc="D5B406E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517BA"/>
    <w:multiLevelType w:val="multilevel"/>
    <w:tmpl w:val="F42AB9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852012"/>
    <w:multiLevelType w:val="multilevel"/>
    <w:tmpl w:val="F5B26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F016B2"/>
    <w:multiLevelType w:val="hybridMultilevel"/>
    <w:tmpl w:val="24C01DE6"/>
    <w:lvl w:ilvl="0" w:tplc="DA4E7EF6">
      <w:start w:val="1"/>
      <w:numFmt w:val="bullet"/>
      <w:lvlText w:val=""/>
      <w:lvlJc w:val="left"/>
      <w:pPr>
        <w:ind w:left="720" w:hanging="360"/>
      </w:pPr>
      <w:rPr>
        <w:rFonts w:hint="default" w:ascii="Wingdings" w:hAnsi="Wingdings" w:eastAsia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8F279DB"/>
    <w:multiLevelType w:val="multilevel"/>
    <w:tmpl w:val="36222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6431BC"/>
    <w:multiLevelType w:val="multilevel"/>
    <w:tmpl w:val="824654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9EE5007"/>
    <w:multiLevelType w:val="hybridMultilevel"/>
    <w:tmpl w:val="40101D32"/>
    <w:lvl w:ilvl="0" w:tplc="8B525A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10865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9CCC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E81D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22C5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668D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DC22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B6E8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0E81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162F76"/>
    <w:multiLevelType w:val="multilevel"/>
    <w:tmpl w:val="05E0A592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53E2D1"/>
    <w:multiLevelType w:val="hybridMultilevel"/>
    <w:tmpl w:val="C09248BE"/>
    <w:lvl w:ilvl="0" w:tplc="0B0AF7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DCC4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70E0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96C5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DE71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78B5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AE67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34A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824B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EEC1D9F"/>
    <w:multiLevelType w:val="multilevel"/>
    <w:tmpl w:val="3906E69E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6C8706A"/>
    <w:multiLevelType w:val="hybridMultilevel"/>
    <w:tmpl w:val="F2F2DAEC"/>
    <w:lvl w:ilvl="0" w:tplc="2132DA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544D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9C4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082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3A7F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80A1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1A96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8494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6C1F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E94361C"/>
    <w:multiLevelType w:val="hybridMultilevel"/>
    <w:tmpl w:val="1238323A"/>
    <w:lvl w:ilvl="0" w:tplc="0290CF88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8428772">
    <w:abstractNumId w:val="11"/>
  </w:num>
  <w:num w:numId="2" w16cid:durableId="464855266">
    <w:abstractNumId w:val="15"/>
  </w:num>
  <w:num w:numId="3" w16cid:durableId="1769082547">
    <w:abstractNumId w:val="22"/>
  </w:num>
  <w:num w:numId="4" w16cid:durableId="1854761028">
    <w:abstractNumId w:val="13"/>
  </w:num>
  <w:num w:numId="5" w16cid:durableId="1488397601">
    <w:abstractNumId w:val="24"/>
  </w:num>
  <w:num w:numId="6" w16cid:durableId="949505266">
    <w:abstractNumId w:val="26"/>
  </w:num>
  <w:num w:numId="7" w16cid:durableId="301811371">
    <w:abstractNumId w:val="3"/>
  </w:num>
  <w:num w:numId="8" w16cid:durableId="922029097">
    <w:abstractNumId w:val="9"/>
  </w:num>
  <w:num w:numId="9" w16cid:durableId="440150663">
    <w:abstractNumId w:val="14"/>
  </w:num>
  <w:num w:numId="10" w16cid:durableId="371883553">
    <w:abstractNumId w:val="1"/>
  </w:num>
  <w:num w:numId="11" w16cid:durableId="1399091519">
    <w:abstractNumId w:val="18"/>
  </w:num>
  <w:num w:numId="12" w16cid:durableId="1537429310">
    <w:abstractNumId w:val="7"/>
  </w:num>
  <w:num w:numId="13" w16cid:durableId="2022198967">
    <w:abstractNumId w:val="2"/>
  </w:num>
  <w:num w:numId="14" w16cid:durableId="1962302985">
    <w:abstractNumId w:val="20"/>
  </w:num>
  <w:num w:numId="15" w16cid:durableId="211775162">
    <w:abstractNumId w:val="0"/>
  </w:num>
  <w:num w:numId="16" w16cid:durableId="288127796">
    <w:abstractNumId w:val="4"/>
  </w:num>
  <w:num w:numId="17" w16cid:durableId="1655452195">
    <w:abstractNumId w:val="12"/>
  </w:num>
  <w:num w:numId="18" w16cid:durableId="196357158">
    <w:abstractNumId w:val="5"/>
  </w:num>
  <w:num w:numId="19" w16cid:durableId="544147779">
    <w:abstractNumId w:val="10"/>
  </w:num>
  <w:num w:numId="20" w16cid:durableId="419453980">
    <w:abstractNumId w:val="8"/>
  </w:num>
  <w:num w:numId="21" w16cid:durableId="580409411">
    <w:abstractNumId w:val="21"/>
  </w:num>
  <w:num w:numId="22" w16cid:durableId="2122870863">
    <w:abstractNumId w:val="17"/>
  </w:num>
  <w:num w:numId="23" w16cid:durableId="2128817569">
    <w:abstractNumId w:val="6"/>
  </w:num>
  <w:num w:numId="24" w16cid:durableId="1877617625">
    <w:abstractNumId w:val="19"/>
  </w:num>
  <w:num w:numId="25" w16cid:durableId="1339383013">
    <w:abstractNumId w:val="23"/>
  </w:num>
  <w:num w:numId="26" w16cid:durableId="1561211343">
    <w:abstractNumId w:val="25"/>
  </w:num>
  <w:num w:numId="27" w16cid:durableId="1014458847">
    <w:abstractNumId w:val="16"/>
  </w:num>
  <w:num w:numId="28" w16cid:durableId="10417862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F23"/>
    <w:rsid w:val="00005B54"/>
    <w:rsid w:val="000128BF"/>
    <w:rsid w:val="0002279B"/>
    <w:rsid w:val="00023402"/>
    <w:rsid w:val="00035D71"/>
    <w:rsid w:val="00060107"/>
    <w:rsid w:val="000602F4"/>
    <w:rsid w:val="000619B9"/>
    <w:rsid w:val="00094471"/>
    <w:rsid w:val="000945B9"/>
    <w:rsid w:val="000A6666"/>
    <w:rsid w:val="000A74CB"/>
    <w:rsid w:val="000B4CC8"/>
    <w:rsid w:val="000D62B0"/>
    <w:rsid w:val="000E1AB1"/>
    <w:rsid w:val="000E6190"/>
    <w:rsid w:val="000F02FA"/>
    <w:rsid w:val="001001BD"/>
    <w:rsid w:val="00105231"/>
    <w:rsid w:val="001278A6"/>
    <w:rsid w:val="001352C6"/>
    <w:rsid w:val="001355CB"/>
    <w:rsid w:val="00142E1E"/>
    <w:rsid w:val="00151A08"/>
    <w:rsid w:val="001546BF"/>
    <w:rsid w:val="001563E2"/>
    <w:rsid w:val="00157682"/>
    <w:rsid w:val="00157ED2"/>
    <w:rsid w:val="00162216"/>
    <w:rsid w:val="00171808"/>
    <w:rsid w:val="00171FBC"/>
    <w:rsid w:val="00172469"/>
    <w:rsid w:val="00172FE0"/>
    <w:rsid w:val="001803EE"/>
    <w:rsid w:val="00197398"/>
    <w:rsid w:val="001A61C7"/>
    <w:rsid w:val="001B362B"/>
    <w:rsid w:val="001B5534"/>
    <w:rsid w:val="001D0CD3"/>
    <w:rsid w:val="001D557E"/>
    <w:rsid w:val="001E6957"/>
    <w:rsid w:val="001F05DB"/>
    <w:rsid w:val="001F60F2"/>
    <w:rsid w:val="001F6FA7"/>
    <w:rsid w:val="00202401"/>
    <w:rsid w:val="0021150C"/>
    <w:rsid w:val="00215C6C"/>
    <w:rsid w:val="00215F20"/>
    <w:rsid w:val="0021663A"/>
    <w:rsid w:val="0022044E"/>
    <w:rsid w:val="002275AA"/>
    <w:rsid w:val="00227892"/>
    <w:rsid w:val="0023008E"/>
    <w:rsid w:val="00236FF4"/>
    <w:rsid w:val="002400EB"/>
    <w:rsid w:val="00250859"/>
    <w:rsid w:val="002539C0"/>
    <w:rsid w:val="00256B3A"/>
    <w:rsid w:val="002578B8"/>
    <w:rsid w:val="00257B0D"/>
    <w:rsid w:val="00260CEA"/>
    <w:rsid w:val="00261533"/>
    <w:rsid w:val="00264766"/>
    <w:rsid w:val="00276C61"/>
    <w:rsid w:val="002A36EA"/>
    <w:rsid w:val="002A398F"/>
    <w:rsid w:val="002B2219"/>
    <w:rsid w:val="002B24EF"/>
    <w:rsid w:val="002C1408"/>
    <w:rsid w:val="002C1E2B"/>
    <w:rsid w:val="002C4379"/>
    <w:rsid w:val="002E094A"/>
    <w:rsid w:val="002E38E0"/>
    <w:rsid w:val="002E511F"/>
    <w:rsid w:val="002E6E0A"/>
    <w:rsid w:val="002F0E3E"/>
    <w:rsid w:val="002F10CA"/>
    <w:rsid w:val="003006DC"/>
    <w:rsid w:val="00310EB8"/>
    <w:rsid w:val="003165AC"/>
    <w:rsid w:val="00322D8F"/>
    <w:rsid w:val="00327A4E"/>
    <w:rsid w:val="00330E58"/>
    <w:rsid w:val="003330F0"/>
    <w:rsid w:val="00346A15"/>
    <w:rsid w:val="00347F23"/>
    <w:rsid w:val="00350311"/>
    <w:rsid w:val="003519E8"/>
    <w:rsid w:val="00355F16"/>
    <w:rsid w:val="00357316"/>
    <w:rsid w:val="003575F7"/>
    <w:rsid w:val="0036619E"/>
    <w:rsid w:val="00366589"/>
    <w:rsid w:val="00381669"/>
    <w:rsid w:val="0038361A"/>
    <w:rsid w:val="0038502A"/>
    <w:rsid w:val="0038546E"/>
    <w:rsid w:val="00391030"/>
    <w:rsid w:val="0039261B"/>
    <w:rsid w:val="00392B07"/>
    <w:rsid w:val="0039746E"/>
    <w:rsid w:val="00397FF8"/>
    <w:rsid w:val="003A0467"/>
    <w:rsid w:val="003A2825"/>
    <w:rsid w:val="003C171C"/>
    <w:rsid w:val="003C48B8"/>
    <w:rsid w:val="003C4D66"/>
    <w:rsid w:val="003D0EAC"/>
    <w:rsid w:val="003F1666"/>
    <w:rsid w:val="00401527"/>
    <w:rsid w:val="00405496"/>
    <w:rsid w:val="00427D40"/>
    <w:rsid w:val="0043374A"/>
    <w:rsid w:val="00435084"/>
    <w:rsid w:val="00435423"/>
    <w:rsid w:val="004367B4"/>
    <w:rsid w:val="00437BCB"/>
    <w:rsid w:val="004667A2"/>
    <w:rsid w:val="0047340F"/>
    <w:rsid w:val="00483D23"/>
    <w:rsid w:val="0049294D"/>
    <w:rsid w:val="004935F3"/>
    <w:rsid w:val="004A1E60"/>
    <w:rsid w:val="004D16DF"/>
    <w:rsid w:val="004DD33D"/>
    <w:rsid w:val="004E2072"/>
    <w:rsid w:val="004F1AEF"/>
    <w:rsid w:val="004F6D52"/>
    <w:rsid w:val="004F7250"/>
    <w:rsid w:val="005024ED"/>
    <w:rsid w:val="00517AEA"/>
    <w:rsid w:val="00517BEB"/>
    <w:rsid w:val="0052044E"/>
    <w:rsid w:val="00523221"/>
    <w:rsid w:val="005263CA"/>
    <w:rsid w:val="0052680D"/>
    <w:rsid w:val="0052773A"/>
    <w:rsid w:val="005278B6"/>
    <w:rsid w:val="005308EE"/>
    <w:rsid w:val="00532B94"/>
    <w:rsid w:val="00535F7E"/>
    <w:rsid w:val="0054017A"/>
    <w:rsid w:val="005404C3"/>
    <w:rsid w:val="00544A42"/>
    <w:rsid w:val="005505AA"/>
    <w:rsid w:val="00553CE3"/>
    <w:rsid w:val="005621A2"/>
    <w:rsid w:val="0057652E"/>
    <w:rsid w:val="005913F6"/>
    <w:rsid w:val="005A37B7"/>
    <w:rsid w:val="005B5282"/>
    <w:rsid w:val="005B5E29"/>
    <w:rsid w:val="005C75D1"/>
    <w:rsid w:val="005D47A1"/>
    <w:rsid w:val="005E09AD"/>
    <w:rsid w:val="005E62B7"/>
    <w:rsid w:val="005F5617"/>
    <w:rsid w:val="005F73ED"/>
    <w:rsid w:val="00604146"/>
    <w:rsid w:val="00611695"/>
    <w:rsid w:val="006170F1"/>
    <w:rsid w:val="00624938"/>
    <w:rsid w:val="006319C1"/>
    <w:rsid w:val="006319C8"/>
    <w:rsid w:val="00634E00"/>
    <w:rsid w:val="006413F6"/>
    <w:rsid w:val="0064156B"/>
    <w:rsid w:val="006443C0"/>
    <w:rsid w:val="00646DEC"/>
    <w:rsid w:val="00657CD0"/>
    <w:rsid w:val="0067234B"/>
    <w:rsid w:val="0069308F"/>
    <w:rsid w:val="006B38E2"/>
    <w:rsid w:val="006F4F6F"/>
    <w:rsid w:val="0071263F"/>
    <w:rsid w:val="007141F9"/>
    <w:rsid w:val="00721244"/>
    <w:rsid w:val="007215EA"/>
    <w:rsid w:val="00731219"/>
    <w:rsid w:val="00733DBE"/>
    <w:rsid w:val="0074671D"/>
    <w:rsid w:val="007565FA"/>
    <w:rsid w:val="0075727F"/>
    <w:rsid w:val="00767409"/>
    <w:rsid w:val="00777337"/>
    <w:rsid w:val="00794257"/>
    <w:rsid w:val="007C6FB4"/>
    <w:rsid w:val="007E3F00"/>
    <w:rsid w:val="007E79E8"/>
    <w:rsid w:val="007F67FA"/>
    <w:rsid w:val="0080028A"/>
    <w:rsid w:val="00807C9B"/>
    <w:rsid w:val="00810B7F"/>
    <w:rsid w:val="0081249C"/>
    <w:rsid w:val="008169E0"/>
    <w:rsid w:val="00831ED0"/>
    <w:rsid w:val="00842728"/>
    <w:rsid w:val="00855257"/>
    <w:rsid w:val="00863504"/>
    <w:rsid w:val="008777C5"/>
    <w:rsid w:val="00880829"/>
    <w:rsid w:val="0088333E"/>
    <w:rsid w:val="008B4E70"/>
    <w:rsid w:val="008B7A24"/>
    <w:rsid w:val="008D1805"/>
    <w:rsid w:val="008D7572"/>
    <w:rsid w:val="008E5B0B"/>
    <w:rsid w:val="008F0935"/>
    <w:rsid w:val="00900BC5"/>
    <w:rsid w:val="00900D24"/>
    <w:rsid w:val="00901FFD"/>
    <w:rsid w:val="00904340"/>
    <w:rsid w:val="00916EF8"/>
    <w:rsid w:val="00920FA7"/>
    <w:rsid w:val="009337E5"/>
    <w:rsid w:val="00933F1E"/>
    <w:rsid w:val="009414F0"/>
    <w:rsid w:val="00950A7B"/>
    <w:rsid w:val="00952918"/>
    <w:rsid w:val="009638F4"/>
    <w:rsid w:val="00970CE5"/>
    <w:rsid w:val="00973364"/>
    <w:rsid w:val="009A0AC6"/>
    <w:rsid w:val="009B1B5A"/>
    <w:rsid w:val="009B4921"/>
    <w:rsid w:val="009B59ED"/>
    <w:rsid w:val="009C49AB"/>
    <w:rsid w:val="009D0211"/>
    <w:rsid w:val="009D5FDD"/>
    <w:rsid w:val="009D605A"/>
    <w:rsid w:val="009E4427"/>
    <w:rsid w:val="009E7047"/>
    <w:rsid w:val="009F08AD"/>
    <w:rsid w:val="009F6753"/>
    <w:rsid w:val="00A02BAC"/>
    <w:rsid w:val="00A056DE"/>
    <w:rsid w:val="00A078BD"/>
    <w:rsid w:val="00A42600"/>
    <w:rsid w:val="00A46113"/>
    <w:rsid w:val="00A4754C"/>
    <w:rsid w:val="00A501E7"/>
    <w:rsid w:val="00A55711"/>
    <w:rsid w:val="00A653FE"/>
    <w:rsid w:val="00A76D16"/>
    <w:rsid w:val="00A94753"/>
    <w:rsid w:val="00AA7481"/>
    <w:rsid w:val="00AB0180"/>
    <w:rsid w:val="00AB4AE9"/>
    <w:rsid w:val="00AB564C"/>
    <w:rsid w:val="00AB5709"/>
    <w:rsid w:val="00AC0599"/>
    <w:rsid w:val="00AC6B30"/>
    <w:rsid w:val="00AD038A"/>
    <w:rsid w:val="00AD594A"/>
    <w:rsid w:val="00AE0597"/>
    <w:rsid w:val="00AF2F0F"/>
    <w:rsid w:val="00AF63CA"/>
    <w:rsid w:val="00AF6508"/>
    <w:rsid w:val="00B03BE3"/>
    <w:rsid w:val="00B3067B"/>
    <w:rsid w:val="00B32955"/>
    <w:rsid w:val="00B34FEF"/>
    <w:rsid w:val="00B42B65"/>
    <w:rsid w:val="00B44BDB"/>
    <w:rsid w:val="00B512CD"/>
    <w:rsid w:val="00B54468"/>
    <w:rsid w:val="00B77BC0"/>
    <w:rsid w:val="00B81921"/>
    <w:rsid w:val="00B826C3"/>
    <w:rsid w:val="00B92172"/>
    <w:rsid w:val="00B975CA"/>
    <w:rsid w:val="00BB394D"/>
    <w:rsid w:val="00BB7AF6"/>
    <w:rsid w:val="00BC13EE"/>
    <w:rsid w:val="00BC62AF"/>
    <w:rsid w:val="00BC6897"/>
    <w:rsid w:val="00BC7EA0"/>
    <w:rsid w:val="00BD090C"/>
    <w:rsid w:val="00BE74A5"/>
    <w:rsid w:val="00BF49D8"/>
    <w:rsid w:val="00BF5A4E"/>
    <w:rsid w:val="00C01200"/>
    <w:rsid w:val="00C01870"/>
    <w:rsid w:val="00C04CBD"/>
    <w:rsid w:val="00C04F5E"/>
    <w:rsid w:val="00C12417"/>
    <w:rsid w:val="00C207CD"/>
    <w:rsid w:val="00C2180D"/>
    <w:rsid w:val="00C26E06"/>
    <w:rsid w:val="00C3148A"/>
    <w:rsid w:val="00C46BFC"/>
    <w:rsid w:val="00C46EBB"/>
    <w:rsid w:val="00C51885"/>
    <w:rsid w:val="00C5565E"/>
    <w:rsid w:val="00C72516"/>
    <w:rsid w:val="00C746E1"/>
    <w:rsid w:val="00C76BE9"/>
    <w:rsid w:val="00C82A46"/>
    <w:rsid w:val="00CA3C7A"/>
    <w:rsid w:val="00CA736D"/>
    <w:rsid w:val="00CB096F"/>
    <w:rsid w:val="00CB3C32"/>
    <w:rsid w:val="00CB4737"/>
    <w:rsid w:val="00CB6D7E"/>
    <w:rsid w:val="00CE0D2A"/>
    <w:rsid w:val="00CE5FF8"/>
    <w:rsid w:val="00CE7434"/>
    <w:rsid w:val="00CF5005"/>
    <w:rsid w:val="00D0633D"/>
    <w:rsid w:val="00D06A04"/>
    <w:rsid w:val="00D15379"/>
    <w:rsid w:val="00D1559E"/>
    <w:rsid w:val="00D17986"/>
    <w:rsid w:val="00D25F45"/>
    <w:rsid w:val="00D30D18"/>
    <w:rsid w:val="00D3429D"/>
    <w:rsid w:val="00D3692B"/>
    <w:rsid w:val="00D4259D"/>
    <w:rsid w:val="00D43594"/>
    <w:rsid w:val="00D47BE3"/>
    <w:rsid w:val="00D77BF9"/>
    <w:rsid w:val="00D83085"/>
    <w:rsid w:val="00D86755"/>
    <w:rsid w:val="00D87AB0"/>
    <w:rsid w:val="00D93D0B"/>
    <w:rsid w:val="00D96A5D"/>
    <w:rsid w:val="00DA5D88"/>
    <w:rsid w:val="00DB493F"/>
    <w:rsid w:val="00DB6842"/>
    <w:rsid w:val="00DB74A4"/>
    <w:rsid w:val="00DC3C0E"/>
    <w:rsid w:val="00DD4537"/>
    <w:rsid w:val="00DD563E"/>
    <w:rsid w:val="00DE72AE"/>
    <w:rsid w:val="00DF0A78"/>
    <w:rsid w:val="00E05201"/>
    <w:rsid w:val="00E10AD9"/>
    <w:rsid w:val="00E375F0"/>
    <w:rsid w:val="00E513BD"/>
    <w:rsid w:val="00E52ABA"/>
    <w:rsid w:val="00E6700F"/>
    <w:rsid w:val="00E67449"/>
    <w:rsid w:val="00E72AFF"/>
    <w:rsid w:val="00E81118"/>
    <w:rsid w:val="00E84041"/>
    <w:rsid w:val="00E84D95"/>
    <w:rsid w:val="00E950A5"/>
    <w:rsid w:val="00E954ED"/>
    <w:rsid w:val="00E96798"/>
    <w:rsid w:val="00EA204A"/>
    <w:rsid w:val="00EA7AA6"/>
    <w:rsid w:val="00EC01FD"/>
    <w:rsid w:val="00EC781D"/>
    <w:rsid w:val="00ED73D6"/>
    <w:rsid w:val="00EE2131"/>
    <w:rsid w:val="00F06B34"/>
    <w:rsid w:val="00F14261"/>
    <w:rsid w:val="00F33490"/>
    <w:rsid w:val="00F335E0"/>
    <w:rsid w:val="00F34C32"/>
    <w:rsid w:val="00F41A18"/>
    <w:rsid w:val="00F52087"/>
    <w:rsid w:val="00F669EB"/>
    <w:rsid w:val="00F67F33"/>
    <w:rsid w:val="00F8664A"/>
    <w:rsid w:val="00F98C61"/>
    <w:rsid w:val="00FA0E59"/>
    <w:rsid w:val="00FC00AB"/>
    <w:rsid w:val="00FC09A6"/>
    <w:rsid w:val="00FC6DB9"/>
    <w:rsid w:val="00FE508E"/>
    <w:rsid w:val="011B8448"/>
    <w:rsid w:val="01BF22E2"/>
    <w:rsid w:val="02258A47"/>
    <w:rsid w:val="02BB69D8"/>
    <w:rsid w:val="032D5E49"/>
    <w:rsid w:val="0364D907"/>
    <w:rsid w:val="03FEC9D9"/>
    <w:rsid w:val="0403CAFA"/>
    <w:rsid w:val="0428B345"/>
    <w:rsid w:val="04AD3A29"/>
    <w:rsid w:val="053EAFEB"/>
    <w:rsid w:val="059FEB1D"/>
    <w:rsid w:val="05F6018E"/>
    <w:rsid w:val="061CAE98"/>
    <w:rsid w:val="065153AC"/>
    <w:rsid w:val="0692A7A0"/>
    <w:rsid w:val="06C0E1DC"/>
    <w:rsid w:val="06F8FB6A"/>
    <w:rsid w:val="0767D1C6"/>
    <w:rsid w:val="078AC5CC"/>
    <w:rsid w:val="07B5A941"/>
    <w:rsid w:val="07F94788"/>
    <w:rsid w:val="083C2C1E"/>
    <w:rsid w:val="0894CBCB"/>
    <w:rsid w:val="08A2B6B7"/>
    <w:rsid w:val="090D6DD0"/>
    <w:rsid w:val="095C2670"/>
    <w:rsid w:val="09BAF22E"/>
    <w:rsid w:val="0A309C2C"/>
    <w:rsid w:val="0BEEC416"/>
    <w:rsid w:val="0BF2111D"/>
    <w:rsid w:val="0C263ED4"/>
    <w:rsid w:val="0D1FECFB"/>
    <w:rsid w:val="0D56A689"/>
    <w:rsid w:val="0D6B9AE0"/>
    <w:rsid w:val="0DC89AFA"/>
    <w:rsid w:val="0E47DD13"/>
    <w:rsid w:val="0E9F07AB"/>
    <w:rsid w:val="0EC82BA3"/>
    <w:rsid w:val="0F6CE617"/>
    <w:rsid w:val="0FA271DE"/>
    <w:rsid w:val="10578DBD"/>
    <w:rsid w:val="10AD3124"/>
    <w:rsid w:val="110AE7B1"/>
    <w:rsid w:val="11F35E1E"/>
    <w:rsid w:val="12A6D3E5"/>
    <w:rsid w:val="12C5E8EF"/>
    <w:rsid w:val="13697283"/>
    <w:rsid w:val="141137F0"/>
    <w:rsid w:val="143E3572"/>
    <w:rsid w:val="14E7A4A1"/>
    <w:rsid w:val="15342374"/>
    <w:rsid w:val="157B3C59"/>
    <w:rsid w:val="16180C56"/>
    <w:rsid w:val="16C6CF41"/>
    <w:rsid w:val="17034A4B"/>
    <w:rsid w:val="171B7689"/>
    <w:rsid w:val="17890292"/>
    <w:rsid w:val="17B1825D"/>
    <w:rsid w:val="182C2A1C"/>
    <w:rsid w:val="18629FA2"/>
    <w:rsid w:val="1876563B"/>
    <w:rsid w:val="18CC3FA2"/>
    <w:rsid w:val="19371C33"/>
    <w:rsid w:val="1943975B"/>
    <w:rsid w:val="196E96F1"/>
    <w:rsid w:val="1A3F0F55"/>
    <w:rsid w:val="1A9EFEA6"/>
    <w:rsid w:val="1B3C6357"/>
    <w:rsid w:val="1B574ACC"/>
    <w:rsid w:val="1B757382"/>
    <w:rsid w:val="1BE75FC8"/>
    <w:rsid w:val="1C3A3A81"/>
    <w:rsid w:val="1C6E674F"/>
    <w:rsid w:val="1CF3F822"/>
    <w:rsid w:val="1D1EE2AA"/>
    <w:rsid w:val="1D4EF54F"/>
    <w:rsid w:val="1DF58941"/>
    <w:rsid w:val="1E58BA7D"/>
    <w:rsid w:val="1EBAB30B"/>
    <w:rsid w:val="1EC97EF2"/>
    <w:rsid w:val="2056836C"/>
    <w:rsid w:val="20E79B9C"/>
    <w:rsid w:val="21484C1D"/>
    <w:rsid w:val="21D3C9CD"/>
    <w:rsid w:val="21F253CD"/>
    <w:rsid w:val="21F88200"/>
    <w:rsid w:val="2249E90C"/>
    <w:rsid w:val="2282CB6C"/>
    <w:rsid w:val="22AA086C"/>
    <w:rsid w:val="22D04F77"/>
    <w:rsid w:val="2364B178"/>
    <w:rsid w:val="23785DE0"/>
    <w:rsid w:val="2447B237"/>
    <w:rsid w:val="244BA268"/>
    <w:rsid w:val="248ACEC2"/>
    <w:rsid w:val="249ACAA2"/>
    <w:rsid w:val="2537A1A4"/>
    <w:rsid w:val="253A3B57"/>
    <w:rsid w:val="257C0A1D"/>
    <w:rsid w:val="260D7FDF"/>
    <w:rsid w:val="2625794C"/>
    <w:rsid w:val="262CFABA"/>
    <w:rsid w:val="2642B573"/>
    <w:rsid w:val="267F7450"/>
    <w:rsid w:val="279E6544"/>
    <w:rsid w:val="27FF5030"/>
    <w:rsid w:val="2845A94D"/>
    <w:rsid w:val="28C92804"/>
    <w:rsid w:val="293A35A5"/>
    <w:rsid w:val="29A1AC56"/>
    <w:rsid w:val="2A1AF5DA"/>
    <w:rsid w:val="2A666AAB"/>
    <w:rsid w:val="2AB9E7CD"/>
    <w:rsid w:val="2AD60606"/>
    <w:rsid w:val="2AEA9CCD"/>
    <w:rsid w:val="2B3DE15E"/>
    <w:rsid w:val="2B4B5D8F"/>
    <w:rsid w:val="2B57F094"/>
    <w:rsid w:val="2BC42A51"/>
    <w:rsid w:val="2C21CA40"/>
    <w:rsid w:val="2CDB3C3D"/>
    <w:rsid w:val="2D8725ED"/>
    <w:rsid w:val="2DDBAEF7"/>
    <w:rsid w:val="2DFBA124"/>
    <w:rsid w:val="2E26CF25"/>
    <w:rsid w:val="2E286BD5"/>
    <w:rsid w:val="2E3D6FEA"/>
    <w:rsid w:val="2E3DD133"/>
    <w:rsid w:val="2ED6A061"/>
    <w:rsid w:val="2F075370"/>
    <w:rsid w:val="2F40DA1D"/>
    <w:rsid w:val="311C11C7"/>
    <w:rsid w:val="3150296D"/>
    <w:rsid w:val="32F487E5"/>
    <w:rsid w:val="33C4808C"/>
    <w:rsid w:val="33FC38B3"/>
    <w:rsid w:val="33FF472B"/>
    <w:rsid w:val="347EE28E"/>
    <w:rsid w:val="349B200E"/>
    <w:rsid w:val="35980914"/>
    <w:rsid w:val="3631E10A"/>
    <w:rsid w:val="371448EE"/>
    <w:rsid w:val="3742A977"/>
    <w:rsid w:val="3761AEE9"/>
    <w:rsid w:val="3792EE3B"/>
    <w:rsid w:val="37CDB16B"/>
    <w:rsid w:val="3886397B"/>
    <w:rsid w:val="38E4ADEB"/>
    <w:rsid w:val="3AF41756"/>
    <w:rsid w:val="3BFC2BEF"/>
    <w:rsid w:val="3C9E694A"/>
    <w:rsid w:val="3CC0ACF8"/>
    <w:rsid w:val="3D0DBB9C"/>
    <w:rsid w:val="3D5F9EEB"/>
    <w:rsid w:val="3D77C48B"/>
    <w:rsid w:val="3E00CD0F"/>
    <w:rsid w:val="3E090E1A"/>
    <w:rsid w:val="3E63091E"/>
    <w:rsid w:val="3F3975CF"/>
    <w:rsid w:val="4051B146"/>
    <w:rsid w:val="41459C7D"/>
    <w:rsid w:val="41479F48"/>
    <w:rsid w:val="41956524"/>
    <w:rsid w:val="41A90910"/>
    <w:rsid w:val="429F604F"/>
    <w:rsid w:val="43D94390"/>
    <w:rsid w:val="443821FC"/>
    <w:rsid w:val="446BAA62"/>
    <w:rsid w:val="44D8A396"/>
    <w:rsid w:val="44E6EB23"/>
    <w:rsid w:val="45378CD1"/>
    <w:rsid w:val="454A9807"/>
    <w:rsid w:val="458212C5"/>
    <w:rsid w:val="4586CF09"/>
    <w:rsid w:val="46675354"/>
    <w:rsid w:val="4680137B"/>
    <w:rsid w:val="46C715E1"/>
    <w:rsid w:val="471A329E"/>
    <w:rsid w:val="472454D0"/>
    <w:rsid w:val="4798F9B3"/>
    <w:rsid w:val="47CBA92F"/>
    <w:rsid w:val="47FADB9C"/>
    <w:rsid w:val="48413351"/>
    <w:rsid w:val="48742520"/>
    <w:rsid w:val="48A5252F"/>
    <w:rsid w:val="49D18A57"/>
    <w:rsid w:val="4A090515"/>
    <w:rsid w:val="4A40F590"/>
    <w:rsid w:val="4AAA7DA5"/>
    <w:rsid w:val="4B516637"/>
    <w:rsid w:val="4C31A08A"/>
    <w:rsid w:val="4C81CDEC"/>
    <w:rsid w:val="4D483A89"/>
    <w:rsid w:val="4D6D0BE1"/>
    <w:rsid w:val="4E9D7396"/>
    <w:rsid w:val="4F2F66B5"/>
    <w:rsid w:val="4F46E2C5"/>
    <w:rsid w:val="4F7200BF"/>
    <w:rsid w:val="4F73E047"/>
    <w:rsid w:val="4FE16BF2"/>
    <w:rsid w:val="5192612E"/>
    <w:rsid w:val="5255FF71"/>
    <w:rsid w:val="5292F024"/>
    <w:rsid w:val="52CA6AE2"/>
    <w:rsid w:val="53C44ADF"/>
    <w:rsid w:val="5403B331"/>
    <w:rsid w:val="55216D3E"/>
    <w:rsid w:val="5522D55B"/>
    <w:rsid w:val="5585C4B8"/>
    <w:rsid w:val="55A4E059"/>
    <w:rsid w:val="56469DEC"/>
    <w:rsid w:val="56A7EE03"/>
    <w:rsid w:val="56ADF915"/>
    <w:rsid w:val="572885E8"/>
    <w:rsid w:val="577124D3"/>
    <w:rsid w:val="57F036DE"/>
    <w:rsid w:val="57F04F25"/>
    <w:rsid w:val="5816C4CF"/>
    <w:rsid w:val="59B1F9CB"/>
    <w:rsid w:val="59BCD226"/>
    <w:rsid w:val="5A5C4AFE"/>
    <w:rsid w:val="5A9D5378"/>
    <w:rsid w:val="5AE26180"/>
    <w:rsid w:val="5B0F0D09"/>
    <w:rsid w:val="5B5455F1"/>
    <w:rsid w:val="5B8BD0AF"/>
    <w:rsid w:val="5BD84F82"/>
    <w:rsid w:val="5BFAF980"/>
    <w:rsid w:val="5C2C2368"/>
    <w:rsid w:val="5CA88D05"/>
    <w:rsid w:val="5CBC3864"/>
    <w:rsid w:val="5CE426F0"/>
    <w:rsid w:val="5D9ADBD9"/>
    <w:rsid w:val="5E22DFE4"/>
    <w:rsid w:val="5ED0562A"/>
    <w:rsid w:val="6012C2FF"/>
    <w:rsid w:val="60D94C86"/>
    <w:rsid w:val="60E94866"/>
    <w:rsid w:val="61432AB4"/>
    <w:rsid w:val="615B2421"/>
    <w:rsid w:val="617BFD1F"/>
    <w:rsid w:val="621D84F4"/>
    <w:rsid w:val="62735F98"/>
    <w:rsid w:val="62836361"/>
    <w:rsid w:val="628B8BD6"/>
    <w:rsid w:val="628DD87F"/>
    <w:rsid w:val="62FD8047"/>
    <w:rsid w:val="6370DF4A"/>
    <w:rsid w:val="637B6B70"/>
    <w:rsid w:val="6499B54F"/>
    <w:rsid w:val="6550A0AF"/>
    <w:rsid w:val="656399DE"/>
    <w:rsid w:val="66270D60"/>
    <w:rsid w:val="6724618B"/>
    <w:rsid w:val="67D26665"/>
    <w:rsid w:val="687697DF"/>
    <w:rsid w:val="689CAE0E"/>
    <w:rsid w:val="68D428CC"/>
    <w:rsid w:val="6904EF2D"/>
    <w:rsid w:val="69BB8463"/>
    <w:rsid w:val="6A049081"/>
    <w:rsid w:val="6A6CE01D"/>
    <w:rsid w:val="6A7684F2"/>
    <w:rsid w:val="6AFE3FB1"/>
    <w:rsid w:val="6B09B811"/>
    <w:rsid w:val="6B90080F"/>
    <w:rsid w:val="6BDE6765"/>
    <w:rsid w:val="6C4D0F4D"/>
    <w:rsid w:val="6C615AC3"/>
    <w:rsid w:val="6CF32525"/>
    <w:rsid w:val="6D23A05E"/>
    <w:rsid w:val="6D34F39F"/>
    <w:rsid w:val="6D5B1B1C"/>
    <w:rsid w:val="6F4938FD"/>
    <w:rsid w:val="6F77DF41"/>
    <w:rsid w:val="702AC5E7"/>
    <w:rsid w:val="71958E99"/>
    <w:rsid w:val="71EF899D"/>
    <w:rsid w:val="726F23F7"/>
    <w:rsid w:val="7298F8CC"/>
    <w:rsid w:val="73C89AAC"/>
    <w:rsid w:val="73F77938"/>
    <w:rsid w:val="740FB836"/>
    <w:rsid w:val="749FCD32"/>
    <w:rsid w:val="757311BA"/>
    <w:rsid w:val="75E5062B"/>
    <w:rsid w:val="76929A26"/>
    <w:rsid w:val="76BB72DC"/>
    <w:rsid w:val="7701CA91"/>
    <w:rsid w:val="781EA48D"/>
    <w:rsid w:val="7849484A"/>
    <w:rsid w:val="789549C0"/>
    <w:rsid w:val="7998B3F3"/>
    <w:rsid w:val="7A26844D"/>
    <w:rsid w:val="7A7C9ABE"/>
    <w:rsid w:val="7AA37339"/>
    <w:rsid w:val="7ADB6B54"/>
    <w:rsid w:val="7AF7471F"/>
    <w:rsid w:val="7B80E90C"/>
    <w:rsid w:val="7C466ABA"/>
    <w:rsid w:val="7C8908E4"/>
    <w:rsid w:val="7D040FD2"/>
    <w:rsid w:val="7DE25FF5"/>
    <w:rsid w:val="7E320087"/>
    <w:rsid w:val="7F2A6589"/>
    <w:rsid w:val="7F73D741"/>
    <w:rsid w:val="7F7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91651"/>
  <w15:docId w15:val="{1B689192-0E3F-40B1-B82F-8F5EAE68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57652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565E"/>
    <w:pPr>
      <w:tabs>
        <w:tab w:val="center" w:pos="4680"/>
        <w:tab w:val="right" w:pos="9360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C5565E"/>
  </w:style>
  <w:style w:type="paragraph" w:styleId="Pieddepage">
    <w:name w:val="footer"/>
    <w:basedOn w:val="Normal"/>
    <w:link w:val="PieddepageCar"/>
    <w:uiPriority w:val="99"/>
    <w:unhideWhenUsed/>
    <w:rsid w:val="00C5565E"/>
    <w:pPr>
      <w:tabs>
        <w:tab w:val="center" w:pos="4680"/>
        <w:tab w:val="right" w:pos="9360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C5565E"/>
  </w:style>
  <w:style w:type="character" w:styleId="Lienhypertexte">
    <w:name w:val="Hyperlink"/>
    <w:basedOn w:val="Policepardfaut"/>
    <w:uiPriority w:val="99"/>
    <w:unhideWhenUsed/>
    <w:rsid w:val="00E0520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5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docs.metamask.io/" TargetMode="Externa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eb3js.readthedocs.io/en/v1.10.0/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docs.soliditylang.org/en/v0.8.28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8C8AF80CE9841A0B6D431DC4B4430" ma:contentTypeVersion="13" ma:contentTypeDescription="Crée un document." ma:contentTypeScope="" ma:versionID="1b6208cf1eddf63fb457c7dd2d35b970">
  <xsd:schema xmlns:xsd="http://www.w3.org/2001/XMLSchema" xmlns:xs="http://www.w3.org/2001/XMLSchema" xmlns:p="http://schemas.microsoft.com/office/2006/metadata/properties" xmlns:ns2="72d9039d-12c2-4b3c-973f-1a0ffc012ff1" xmlns:ns3="17f91fec-9fef-49c0-9abc-d99fc7462e8a" targetNamespace="http://schemas.microsoft.com/office/2006/metadata/properties" ma:root="true" ma:fieldsID="1f99a4f2e6635e6c3cbeab4aad30ca67" ns2:_="" ns3:_="">
    <xsd:import namespace="72d9039d-12c2-4b3c-973f-1a0ffc012ff1"/>
    <xsd:import namespace="17f91fec-9fef-49c0-9abc-d99fc7462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9039d-12c2-4b3c-973f-1a0ffc012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ea5cba62-7a90-4cbb-8c0d-a8cd742f6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91fec-9fef-49c0-9abc-d99fc7462e8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c8c9113-0f02-4703-b18a-294219cc84f5}" ma:internalName="TaxCatchAll" ma:showField="CatchAllData" ma:web="17f91fec-9fef-49c0-9abc-d99fc7462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d9039d-12c2-4b3c-973f-1a0ffc012ff1">
      <Terms xmlns="http://schemas.microsoft.com/office/infopath/2007/PartnerControls"/>
    </lcf76f155ced4ddcb4097134ff3c332f>
    <TaxCatchAll xmlns="17f91fec-9fef-49c0-9abc-d99fc7462e8a" xsi:nil="true"/>
    <SharedWithUsers xmlns="17f91fec-9fef-49c0-9abc-d99fc7462e8a">
      <UserInfo>
        <DisplayName>ES - BCN - HUB - Membres</DisplayName>
        <AccountId>7</AccountId>
        <AccountType/>
      </UserInfo>
      <UserInfo>
        <DisplayName>Annaig Leizour</DisplayName>
        <AccountId>762</AccountId>
        <AccountType/>
      </UserInfo>
      <UserInfo>
        <DisplayName>Hamidou Tessilimi</DisplayName>
        <AccountId>743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6B00F7A-BC45-40B8-9647-4D4808CB5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9039d-12c2-4b3c-973f-1a0ffc012ff1"/>
    <ds:schemaRef ds:uri="17f91fec-9fef-49c0-9abc-d99fc7462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5E933-F569-49E0-95DD-CCB8D61C30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A827A-C513-4D2C-8EE7-A3830E7984C1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17f91fec-9fef-49c0-9abc-d99fc7462e8a"/>
    <ds:schemaRef ds:uri="http://purl.org/dc/dcmitype/"/>
    <ds:schemaRef ds:uri="72d9039d-12c2-4b3c-973f-1a0ffc012ff1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LAMBERT Julian</dc:creator>
  <lastModifiedBy>Cyprien Piron</lastModifiedBy>
  <revision>3</revision>
  <dcterms:created xsi:type="dcterms:W3CDTF">2024-10-24T12:43:00.0000000Z</dcterms:created>
  <dcterms:modified xsi:type="dcterms:W3CDTF">2024-10-24T13:14:07.4100856Z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0x0101005638C8AF80CE9841A0B6D431DC4B4430</vt:lpwstr>
  </property>
</Properties>
</file>