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D2" w:rsidRPr="00B857D2" w:rsidRDefault="00B857D2" w:rsidP="00B857D2">
      <w:pPr>
        <w:ind w:firstLineChars="200" w:firstLine="420"/>
        <w:rPr>
          <w:rFonts w:ascii="Times New Roman" w:eastAsia="新宋体" w:hAnsi="Times New Roman"/>
        </w:rPr>
      </w:pPr>
      <w:bookmarkStart w:id="0" w:name="_GoBack"/>
      <w:bookmarkEnd w:id="0"/>
      <w:r w:rsidRPr="00B857D2">
        <w:rPr>
          <w:rFonts w:ascii="Times New Roman" w:eastAsia="新宋体" w:hAnsi="Times New Roman" w:hint="eastAsia"/>
        </w:rPr>
        <w:t>“我们由星辰所铸，如今眺望群星。”七光年天文社自</w:t>
      </w:r>
      <w:r w:rsidRPr="00B857D2">
        <w:rPr>
          <w:rFonts w:ascii="Times New Roman" w:eastAsia="新宋体" w:hAnsi="Times New Roman"/>
        </w:rPr>
        <w:t>2017</w:t>
      </w:r>
      <w:r w:rsidRPr="00B857D2">
        <w:rPr>
          <w:rFonts w:ascii="Times New Roman" w:eastAsia="新宋体" w:hAnsi="Times New Roman"/>
        </w:rPr>
        <w:t>年成立以来，始终致力于普及天文学知识和开展各类观测活动，激发成员对宇宙的好奇心与探索欲。同时，作为一个开放的学习平台，天文社欢迎所有对星空有着浓厚兴趣的同学加入，共同探索浩瀚宇宙的奥秘。</w:t>
      </w:r>
    </w:p>
    <w:p w:rsidR="00B857D2" w:rsidRPr="00B857D2" w:rsidRDefault="00B857D2" w:rsidP="00B857D2">
      <w:pPr>
        <w:ind w:firstLineChars="200" w:firstLine="420"/>
        <w:rPr>
          <w:rFonts w:ascii="Times New Roman" w:eastAsia="新宋体" w:hAnsi="Times New Roman"/>
        </w:rPr>
      </w:pPr>
      <w:r w:rsidRPr="00B857D2">
        <w:rPr>
          <w:rFonts w:ascii="Times New Roman" w:eastAsia="新宋体" w:hAnsi="Times New Roman" w:hint="eastAsia"/>
        </w:rPr>
        <w:t>七光年天文社的配套保障齐全。实验楼天文台是天文社的活动基地，内有望远镜等专业设备；不仅如此，学校还设立了“天文学入门”选修课，由天文社指导老师付彪老师主讲。依托这些配套保障，天文社日常活动丰富多彩。天文台是社团活动的最佳去处：社团成员一同在天文台上使用专业望远镜观测行星、恒星、星云等天体，捕捉难得一见的天文现象。除此以外，社长和指导老师也会一同为成员讲解天文学知识，激发成员对宇宙的探索热情。</w:t>
      </w:r>
    </w:p>
    <w:p w:rsidR="00B857D2" w:rsidRPr="00B857D2" w:rsidRDefault="00B857D2" w:rsidP="00B857D2">
      <w:pPr>
        <w:ind w:firstLineChars="200" w:firstLine="420"/>
        <w:rPr>
          <w:rFonts w:ascii="Times New Roman" w:eastAsia="新宋体" w:hAnsi="Times New Roman"/>
        </w:rPr>
      </w:pPr>
      <w:r w:rsidRPr="00B857D2">
        <w:rPr>
          <w:rFonts w:ascii="Times New Roman" w:eastAsia="新宋体" w:hAnsi="Times New Roman" w:hint="eastAsia"/>
        </w:rPr>
        <w:t>天文社注重实践与理论相结合。活动期间，成员可自行操作天文台内的望远镜，对天体及天文现象进行观测；而通过学习，成员可自行解释这些天文现象是如何产生的，不仅拓宽了知识面，还增强了实践能力。此外，社团非常重视跨学科的融合，鼓励成员将天文学与其他科学领域，如数学和物理学等结合起来，以更广阔的视角探索宇宙。</w:t>
      </w:r>
    </w:p>
    <w:p w:rsidR="00F36114" w:rsidRPr="00B857D2" w:rsidRDefault="00B857D2" w:rsidP="00B857D2">
      <w:pPr>
        <w:ind w:firstLineChars="200" w:firstLine="420"/>
        <w:rPr>
          <w:rFonts w:ascii="Times New Roman" w:eastAsia="新宋体" w:hAnsi="Times New Roman"/>
        </w:rPr>
      </w:pPr>
      <w:r w:rsidRPr="00B857D2">
        <w:rPr>
          <w:rFonts w:ascii="Times New Roman" w:eastAsia="新宋体" w:hAnsi="Times New Roman" w:hint="eastAsia"/>
        </w:rPr>
        <w:t>自成立以来，天文社取得了多项荣誉。特别是在</w:t>
      </w:r>
      <w:r w:rsidRPr="00B857D2">
        <w:rPr>
          <w:rFonts w:ascii="Times New Roman" w:eastAsia="新宋体" w:hAnsi="Times New Roman"/>
        </w:rPr>
        <w:t>2022</w:t>
      </w:r>
      <w:r w:rsidRPr="00B857D2">
        <w:rPr>
          <w:rFonts w:ascii="Times New Roman" w:eastAsia="新宋体" w:hAnsi="Times New Roman"/>
        </w:rPr>
        <w:t>年，杜峰丽、孙宇时、肖业衡、杨嘉馨四名同学各自独立提交的作品分别荣获了全国</w:t>
      </w:r>
      <w:r w:rsidRPr="00B857D2">
        <w:rPr>
          <w:rFonts w:ascii="Times New Roman" w:eastAsia="新宋体" w:hAnsi="Times New Roman"/>
        </w:rPr>
        <w:t>“</w:t>
      </w:r>
      <w:r w:rsidRPr="00B857D2">
        <w:rPr>
          <w:rFonts w:ascii="Times New Roman" w:eastAsia="新宋体" w:hAnsi="Times New Roman"/>
        </w:rPr>
        <w:t>科创筑梦</w:t>
      </w:r>
      <w:r w:rsidRPr="00B857D2">
        <w:rPr>
          <w:rFonts w:ascii="Times New Roman" w:eastAsia="新宋体" w:hAnsi="Times New Roman"/>
        </w:rPr>
        <w:t>”</w:t>
      </w:r>
      <w:r w:rsidRPr="00B857D2">
        <w:rPr>
          <w:rFonts w:ascii="Times New Roman" w:eastAsia="新宋体" w:hAnsi="Times New Roman"/>
        </w:rPr>
        <w:t>青少年</w:t>
      </w:r>
      <w:r w:rsidRPr="00B857D2">
        <w:rPr>
          <w:rFonts w:ascii="Times New Roman" w:eastAsia="新宋体" w:hAnsi="Times New Roman"/>
        </w:rPr>
        <w:t>FAST</w:t>
      </w:r>
      <w:r w:rsidRPr="00B857D2">
        <w:rPr>
          <w:rFonts w:ascii="Times New Roman" w:eastAsia="新宋体" w:hAnsi="Times New Roman"/>
        </w:rPr>
        <w:t>观测优秀方案，付彪老师作为指导教师获得</w:t>
      </w:r>
      <w:r w:rsidRPr="00B857D2">
        <w:rPr>
          <w:rFonts w:ascii="Times New Roman" w:eastAsia="新宋体" w:hAnsi="Times New Roman"/>
        </w:rPr>
        <w:t>“</w:t>
      </w:r>
      <w:r w:rsidRPr="00B857D2">
        <w:rPr>
          <w:rFonts w:ascii="Times New Roman" w:eastAsia="新宋体" w:hAnsi="Times New Roman"/>
        </w:rPr>
        <w:t>优秀指导教师</w:t>
      </w:r>
      <w:r w:rsidRPr="00B857D2">
        <w:rPr>
          <w:rFonts w:ascii="Times New Roman" w:eastAsia="新宋体" w:hAnsi="Times New Roman"/>
        </w:rPr>
        <w:t>”</w:t>
      </w:r>
      <w:r w:rsidRPr="00B857D2">
        <w:rPr>
          <w:rFonts w:ascii="Times New Roman" w:eastAsia="新宋体" w:hAnsi="Times New Roman"/>
        </w:rPr>
        <w:t>称号。如此殊荣使我们更加清楚地认识到，天文学并不是高高在上的；相反，任何人都可以接触天文学，任何人都可以了解天文学。未来，天文社将继续扩大影响力，让更多同学对天文学产生兴趣，让更多同学热爱天文学。万千道路，终将带领我们抵近繁星。</w:t>
      </w:r>
    </w:p>
    <w:sectPr w:rsidR="00F36114" w:rsidRPr="00B857D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7D2" w:rsidRDefault="00B857D2" w:rsidP="00B857D2">
      <w:r>
        <w:separator/>
      </w:r>
    </w:p>
  </w:endnote>
  <w:endnote w:type="continuationSeparator" w:id="0">
    <w:p w:rsidR="00B857D2" w:rsidRDefault="00B857D2" w:rsidP="00B8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1" w:subsetted="1" w:fontKey="{4437A848-D8E7-473E-9C8A-879941EC5C56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68F85EE1-7EAC-4975-A993-057A13A5DEC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7D2" w:rsidRDefault="00B857D2" w:rsidP="00B857D2">
      <w:r>
        <w:separator/>
      </w:r>
    </w:p>
  </w:footnote>
  <w:footnote w:type="continuationSeparator" w:id="0">
    <w:p w:rsidR="00B857D2" w:rsidRDefault="00B857D2" w:rsidP="00B85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7D2" w:rsidRPr="00B857D2" w:rsidRDefault="00B857D2">
    <w:pPr>
      <w:pStyle w:val="a3"/>
      <w:rPr>
        <w:rFonts w:ascii="黑体" w:eastAsia="黑体" w:hAnsi="黑体"/>
        <w:sz w:val="32"/>
      </w:rPr>
    </w:pPr>
    <w:r w:rsidRPr="00B857D2">
      <w:rPr>
        <w:rFonts w:ascii="黑体" w:eastAsia="黑体" w:hAnsi="黑体" w:hint="eastAsia"/>
        <w:sz w:val="32"/>
      </w:rPr>
      <w:t>七光年天文社 — 社团简介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79"/>
    <w:rsid w:val="001865E3"/>
    <w:rsid w:val="005433CA"/>
    <w:rsid w:val="00774479"/>
    <w:rsid w:val="00B857D2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0D4F-F9D0-439C-9C01-D6DD30E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PumpkinJui</dc:creator>
  <cp:keywords/>
  <dc:description/>
  <cp:lastModifiedBy>ZhangLiJun</cp:lastModifiedBy>
  <cp:revision>3</cp:revision>
  <dcterms:created xsi:type="dcterms:W3CDTF">2024-08-09T15:37:00Z</dcterms:created>
  <dcterms:modified xsi:type="dcterms:W3CDTF">2024-08-09T15:46:00Z</dcterms:modified>
</cp:coreProperties>
</file>