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97039" w14:textId="6DFDD4E2" w:rsidR="000958EF" w:rsidRDefault="00FD737C" w:rsidP="000958EF">
      <w:pPr>
        <w:pStyle w:val="Heading3"/>
      </w:pPr>
      <w:proofErr w:type="spellStart"/>
      <w:r>
        <w:t>p</w:t>
      </w:r>
      <w:r w:rsidR="000958EF">
        <w:t>Name</w:t>
      </w:r>
      <w:proofErr w:type="spellEnd"/>
      <w:r w:rsidR="000958EF">
        <w:t>: ____________________________________</w:t>
      </w:r>
    </w:p>
    <w:p w14:paraId="23F2E425" w14:textId="159BD19A" w:rsidR="000958EF" w:rsidRDefault="000958EF"/>
    <w:tbl>
      <w:tblPr>
        <w:tblpPr w:leftFromText="180" w:rightFromText="180" w:vertAnchor="text" w:tblpY="-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774"/>
        <w:gridCol w:w="6016"/>
      </w:tblGrid>
      <w:tr w:rsidR="00054140" w14:paraId="509FD56D" w14:textId="77777777" w:rsidTr="000958EF">
        <w:trPr>
          <w:tblHeader/>
        </w:trPr>
        <w:tc>
          <w:tcPr>
            <w:tcW w:w="10790" w:type="dxa"/>
            <w:gridSpan w:val="2"/>
          </w:tcPr>
          <w:p w14:paraId="38272414" w14:textId="7125D67F" w:rsidR="00054140" w:rsidRPr="00054140" w:rsidRDefault="00D25B97" w:rsidP="009E08A4">
            <w:pPr>
              <w:spacing w:after="60"/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rStyle w:val="BookTitle"/>
                <w:sz w:val="32"/>
                <w:szCs w:val="32"/>
              </w:rPr>
              <w:t>Exam</w:t>
            </w:r>
            <w:r w:rsidR="007B1085">
              <w:rPr>
                <w:rStyle w:val="BookTitle"/>
                <w:sz w:val="32"/>
                <w:szCs w:val="32"/>
              </w:rPr>
              <w:t xml:space="preserve"> </w:t>
            </w:r>
            <w:r w:rsidR="00DA31C9">
              <w:rPr>
                <w:rStyle w:val="BookTitle"/>
                <w:sz w:val="32"/>
                <w:szCs w:val="32"/>
              </w:rPr>
              <w:t>2</w:t>
            </w:r>
            <w:r w:rsidR="005871F4">
              <w:rPr>
                <w:rStyle w:val="BookTitle"/>
                <w:sz w:val="32"/>
                <w:szCs w:val="32"/>
              </w:rPr>
              <w:t xml:space="preserve"> – </w:t>
            </w:r>
            <w:r w:rsidR="007B1085">
              <w:rPr>
                <w:rStyle w:val="BookTitle"/>
                <w:sz w:val="32"/>
                <w:szCs w:val="32"/>
              </w:rPr>
              <w:t>Spring</w:t>
            </w:r>
            <w:r w:rsidR="005871F4">
              <w:rPr>
                <w:rStyle w:val="BookTitle"/>
                <w:sz w:val="32"/>
                <w:szCs w:val="32"/>
              </w:rPr>
              <w:t xml:space="preserve"> 201</w:t>
            </w:r>
            <w:r w:rsidR="007B1085">
              <w:rPr>
                <w:rStyle w:val="BookTitle"/>
                <w:sz w:val="32"/>
                <w:szCs w:val="32"/>
              </w:rPr>
              <w:t>8</w:t>
            </w:r>
          </w:p>
        </w:tc>
      </w:tr>
      <w:tr w:rsidR="00054140" w14:paraId="7997F50D" w14:textId="77777777" w:rsidTr="000958EF">
        <w:tc>
          <w:tcPr>
            <w:tcW w:w="4774" w:type="dxa"/>
          </w:tcPr>
          <w:p w14:paraId="1ECB9F5A" w14:textId="77777777" w:rsidR="00054140" w:rsidRDefault="00054140" w:rsidP="00054140">
            <w:pPr>
              <w:pStyle w:val="NormalWeb"/>
              <w:spacing w:before="0" w:beforeAutospacing="0" w:after="60"/>
            </w:pPr>
            <w:r>
              <w:t>Course Information</w:t>
            </w:r>
            <w:r w:rsidR="000E4C0C">
              <w:t>: Phys 2</w:t>
            </w:r>
            <w:r w:rsidR="007B1085">
              <w:t>B</w:t>
            </w:r>
            <w:r>
              <w:t xml:space="preserve"> </w:t>
            </w:r>
          </w:p>
        </w:tc>
        <w:tc>
          <w:tcPr>
            <w:tcW w:w="6016" w:type="dxa"/>
          </w:tcPr>
          <w:p w14:paraId="04ACF0A1" w14:textId="77777777" w:rsidR="00054140" w:rsidRDefault="00054140" w:rsidP="00054140">
            <w:pPr>
              <w:pStyle w:val="NormalWeb"/>
              <w:spacing w:before="0" w:beforeAutospacing="0" w:after="60"/>
            </w:pPr>
            <w:r>
              <w:t xml:space="preserve">Instructor Name: John R. Walkup </w:t>
            </w:r>
          </w:p>
        </w:tc>
      </w:tr>
    </w:tbl>
    <w:p w14:paraId="55A0E623" w14:textId="2E0A5854" w:rsidR="00B10A09" w:rsidRDefault="00B10A09" w:rsidP="00B10A09">
      <w:pPr>
        <w:pStyle w:val="Normal1"/>
        <w:rPr>
          <w:color w:val="FFFFFF" w:themeColor="background1"/>
        </w:rPr>
      </w:pPr>
      <w:r w:rsidRPr="00E40119">
        <w:rPr>
          <w:b/>
          <w:i/>
        </w:rPr>
        <w:t>d</w:t>
      </w:r>
      <w:r>
        <w:t xml:space="preserve"> = </w:t>
      </w:r>
      <w:proofErr w:type="spellStart"/>
      <w:r w:rsidRPr="00E40119">
        <w:rPr>
          <w:b/>
          <w:i/>
        </w:rPr>
        <w:t>v</w:t>
      </w:r>
      <w:r w:rsidRPr="00E40119">
        <w:rPr>
          <w:u w:val="single"/>
          <w:vertAlign w:val="subscript"/>
        </w:rPr>
        <w:t>o</w:t>
      </w:r>
      <w:r w:rsidRPr="00E40119">
        <w:rPr>
          <w:i/>
        </w:rPr>
        <w:t>t</w:t>
      </w:r>
      <w:bookmarkStart w:id="0" w:name="_GoBack"/>
      <w:bookmarkEnd w:id="0"/>
      <w:proofErr w:type="spellEnd"/>
      <w:r>
        <w:t xml:space="preserve"> + (1/</w:t>
      </w:r>
      <w:proofErr w:type="gramStart"/>
      <w:r>
        <w:t>2)</w:t>
      </w:r>
      <w:r w:rsidRPr="00E40119">
        <w:rPr>
          <w:b/>
          <w:i/>
        </w:rPr>
        <w:t>a</w:t>
      </w:r>
      <w:r w:rsidRPr="00E40119">
        <w:rPr>
          <w:i/>
        </w:rPr>
        <w:t>t</w:t>
      </w:r>
      <w:proofErr w:type="gramEnd"/>
      <w:r w:rsidRPr="00E40119">
        <w:rPr>
          <w:vertAlign w:val="superscript"/>
        </w:rPr>
        <w:t>2</w:t>
      </w:r>
      <w:r>
        <w:tab/>
      </w:r>
      <w:r w:rsidRPr="00E40119">
        <w:rPr>
          <w:b/>
          <w:i/>
        </w:rPr>
        <w:t>v</w:t>
      </w:r>
      <w:r>
        <w:t xml:space="preserve"> = </w:t>
      </w:r>
      <w:proofErr w:type="spellStart"/>
      <w:r w:rsidRPr="00E40119">
        <w:rPr>
          <w:b/>
          <w:i/>
        </w:rPr>
        <w:t>v</w:t>
      </w:r>
      <w:r w:rsidRPr="00E40119">
        <w:rPr>
          <w:vertAlign w:val="subscript"/>
        </w:rPr>
        <w:t>o</w:t>
      </w:r>
      <w:proofErr w:type="spellEnd"/>
      <w:r>
        <w:t xml:space="preserve"> + </w:t>
      </w:r>
      <w:r w:rsidRPr="00456722">
        <w:rPr>
          <w:b/>
          <w:i/>
        </w:rPr>
        <w:t>a</w:t>
      </w:r>
      <w:r w:rsidRPr="00E40119">
        <w:rPr>
          <w:i/>
        </w:rPr>
        <w:t>t</w:t>
      </w:r>
      <w:r>
        <w:rPr>
          <w:i/>
        </w:rPr>
        <w:t xml:space="preserve">  </w:t>
      </w:r>
      <w:r>
        <w:tab/>
      </w:r>
      <w:proofErr w:type="spellStart"/>
      <w:r w:rsidRPr="00E40119">
        <w:rPr>
          <w:b/>
          <w:i/>
        </w:rPr>
        <w:t>F</w:t>
      </w:r>
      <w:r w:rsidRPr="00E40119">
        <w:rPr>
          <w:vertAlign w:val="subscript"/>
        </w:rPr>
        <w:t>net</w:t>
      </w:r>
      <w:proofErr w:type="spellEnd"/>
      <w:r>
        <w:t xml:space="preserve"> = </w:t>
      </w:r>
      <w:r w:rsidRPr="00E40119">
        <w:rPr>
          <w:i/>
        </w:rPr>
        <w:t>m</w:t>
      </w:r>
      <w:r w:rsidRPr="00E40119">
        <w:rPr>
          <w:b/>
          <w:i/>
        </w:rPr>
        <w:t>a</w:t>
      </w:r>
      <w:r w:rsidRPr="006634A7">
        <w:tab/>
      </w:r>
      <w:proofErr w:type="spellStart"/>
      <w:r w:rsidRPr="007B5BFF">
        <w:rPr>
          <w:b/>
          <w:i/>
        </w:rPr>
        <w:t>F</w:t>
      </w:r>
      <w:r w:rsidRPr="006634A7">
        <w:rPr>
          <w:vertAlign w:val="subscript"/>
        </w:rPr>
        <w:t>g</w:t>
      </w:r>
      <w:proofErr w:type="spellEnd"/>
      <w:r w:rsidRPr="006634A7">
        <w:t xml:space="preserve"> = </w:t>
      </w:r>
      <w:r w:rsidRPr="007B5BFF">
        <w:rPr>
          <w:i/>
        </w:rPr>
        <w:t>m</w:t>
      </w:r>
      <w:r w:rsidRPr="006634A7">
        <w:rPr>
          <w:b/>
        </w:rPr>
        <w:t>g</w:t>
      </w:r>
      <w:r w:rsidRPr="006634A7">
        <w:t xml:space="preserve">  </w:t>
      </w:r>
      <w:r w:rsidRPr="006634A7">
        <w:tab/>
      </w:r>
      <w:r w:rsidR="00BD4DE7">
        <w:rPr>
          <w:i/>
        </w:rPr>
        <w:t>V</w:t>
      </w:r>
      <w:r w:rsidR="00BD4DE7">
        <w:t xml:space="preserve"> = </w:t>
      </w:r>
      <w:r w:rsidR="00BD4DE7">
        <w:rPr>
          <w:i/>
        </w:rPr>
        <w:t>kQ</w:t>
      </w:r>
      <w:r w:rsidR="00BD4DE7" w:rsidRPr="00BD4DE7">
        <w:rPr>
          <w:vertAlign w:val="subscript"/>
        </w:rPr>
        <w:t>1</w:t>
      </w:r>
      <w:r w:rsidR="00BD4DE7">
        <w:rPr>
          <w:i/>
        </w:rPr>
        <w:t>/r</w:t>
      </w:r>
      <w:r>
        <w:rPr>
          <w:i/>
        </w:rPr>
        <w:t xml:space="preserve">      </w:t>
      </w:r>
      <w:r w:rsidRPr="00BD4DE7">
        <w:rPr>
          <w:rFonts w:ascii="Symbol" w:hAnsi="Symbol"/>
          <w:i/>
        </w:rPr>
        <w:t></w:t>
      </w:r>
      <w:r w:rsidR="00BD4DE7" w:rsidRPr="00BD4DE7">
        <w:rPr>
          <w:rFonts w:ascii="Symbol" w:hAnsi="Symbol"/>
          <w:i/>
        </w:rPr>
        <w:t></w:t>
      </w:r>
      <w:r w:rsidR="00BD4DE7">
        <w:rPr>
          <w:i/>
        </w:rPr>
        <w:t>V</w:t>
      </w:r>
      <w:r w:rsidR="00BD4DE7">
        <w:t xml:space="preserve"> = </w:t>
      </w:r>
      <w:r w:rsidR="00BD4DE7">
        <w:rPr>
          <w:i/>
        </w:rPr>
        <w:t>Ed</w:t>
      </w:r>
      <w:r w:rsidR="00E6649E">
        <w:rPr>
          <w:i/>
        </w:rPr>
        <w:tab/>
      </w:r>
      <w:r w:rsidR="00E6649E">
        <w:rPr>
          <w:i/>
        </w:rPr>
        <w:tab/>
        <w:t xml:space="preserve">R = </w:t>
      </w:r>
      <w:r w:rsidR="00E6649E" w:rsidRPr="00E6649E">
        <w:rPr>
          <w:rFonts w:ascii="Symbol" w:hAnsi="Symbol"/>
          <w:i/>
        </w:rPr>
        <w:t></w:t>
      </w:r>
      <w:r w:rsidR="00E6649E">
        <w:rPr>
          <w:i/>
        </w:rPr>
        <w:t>L/A</w:t>
      </w:r>
    </w:p>
    <w:p w14:paraId="3C32A52D" w14:textId="77777777" w:rsidR="00824598" w:rsidRDefault="00824598" w:rsidP="00B10A09">
      <w:pPr>
        <w:pStyle w:val="Normal1"/>
      </w:pPr>
      <w:r>
        <w:rPr>
          <w:i/>
        </w:rPr>
        <w:t xml:space="preserve">k = </w:t>
      </w:r>
      <w:r w:rsidRPr="00824598">
        <w:t xml:space="preserve">9 </w:t>
      </w:r>
      <w:r w:rsidRPr="00824598">
        <w:rPr>
          <w:rFonts w:ascii="Arial" w:hAnsi="Arial" w:cs="Arial"/>
          <w:sz w:val="22"/>
          <w:szCs w:val="22"/>
        </w:rPr>
        <w:t>X</w:t>
      </w:r>
      <w:r w:rsidRPr="00824598">
        <w:t xml:space="preserve"> 10</w:t>
      </w:r>
      <w:r w:rsidRPr="00824598">
        <w:rPr>
          <w:vertAlign w:val="superscript"/>
        </w:rPr>
        <w:t>9</w:t>
      </w:r>
      <w:r>
        <w:rPr>
          <w:i/>
        </w:rPr>
        <w:t xml:space="preserve"> </w:t>
      </w:r>
      <w:r w:rsidRPr="00824598">
        <w:t>(SI units)</w:t>
      </w:r>
      <w:r>
        <w:rPr>
          <w:i/>
        </w:rPr>
        <w:t xml:space="preserve"> </w:t>
      </w:r>
      <w:r w:rsidR="00B10A09">
        <w:rPr>
          <w:i/>
        </w:rPr>
        <w:t>W</w:t>
      </w:r>
      <w:r w:rsidR="00B10A09" w:rsidRPr="00F65768">
        <w:rPr>
          <w:i/>
          <w:vertAlign w:val="subscript"/>
        </w:rPr>
        <w:t>C</w:t>
      </w:r>
      <w:r w:rsidR="00B10A09">
        <w:rPr>
          <w:i/>
        </w:rPr>
        <w:t xml:space="preserve"> = –</w:t>
      </w:r>
      <w:r w:rsidR="00B10A09">
        <w:rPr>
          <w:rFonts w:ascii="Symbol" w:hAnsi="Symbol"/>
        </w:rPr>
        <w:t></w:t>
      </w:r>
      <w:r w:rsidR="00B10A09" w:rsidRPr="00F65768">
        <w:t>PE</w:t>
      </w:r>
      <w:r w:rsidR="00B10A09">
        <w:t xml:space="preserve">        </w:t>
      </w:r>
      <w:r w:rsidR="00B10A09">
        <w:rPr>
          <w:i/>
        </w:rPr>
        <w:t>W</w:t>
      </w:r>
      <w:r w:rsidR="00B10A09">
        <w:rPr>
          <w:i/>
          <w:vertAlign w:val="subscript"/>
        </w:rPr>
        <w:t>NC</w:t>
      </w:r>
      <w:r w:rsidR="00B10A09">
        <w:rPr>
          <w:i/>
        </w:rPr>
        <w:t xml:space="preserve"> = </w:t>
      </w:r>
      <w:r w:rsidR="00B10A09">
        <w:rPr>
          <w:rFonts w:ascii="Symbol" w:hAnsi="Symbol"/>
        </w:rPr>
        <w:t></w:t>
      </w:r>
      <w:r w:rsidR="00B10A09" w:rsidRPr="00F65768">
        <w:t>E</w:t>
      </w:r>
      <w:r w:rsidR="00B10A09">
        <w:t xml:space="preserve">        </w:t>
      </w:r>
      <w:proofErr w:type="spellStart"/>
      <w:r w:rsidR="00B10A09">
        <w:rPr>
          <w:i/>
        </w:rPr>
        <w:t>W</w:t>
      </w:r>
      <w:r w:rsidR="00B10A09">
        <w:rPr>
          <w:i/>
          <w:vertAlign w:val="subscript"/>
        </w:rPr>
        <w:t>net</w:t>
      </w:r>
      <w:proofErr w:type="spellEnd"/>
      <w:r w:rsidR="00B10A09">
        <w:rPr>
          <w:i/>
        </w:rPr>
        <w:t xml:space="preserve"> = </w:t>
      </w:r>
      <w:r w:rsidR="00B10A09">
        <w:rPr>
          <w:rFonts w:ascii="Symbol" w:hAnsi="Symbol"/>
        </w:rPr>
        <w:t></w:t>
      </w:r>
      <w:r w:rsidR="00B10A09">
        <w:rPr>
          <w:rFonts w:ascii="Symbol" w:hAnsi="Symbol"/>
        </w:rPr>
        <w:t></w:t>
      </w:r>
      <w:r w:rsidR="00B10A09" w:rsidRPr="00F65768">
        <w:t>E</w:t>
      </w:r>
      <w:r w:rsidR="00B10A09">
        <w:t xml:space="preserve">      </w:t>
      </w:r>
      <w:r w:rsidR="00B10A09" w:rsidRPr="008B3450">
        <w:rPr>
          <w:i/>
        </w:rPr>
        <w:t>W</w:t>
      </w:r>
      <w:r w:rsidR="00B10A09">
        <w:t xml:space="preserve"> = </w:t>
      </w:r>
      <w:proofErr w:type="spellStart"/>
      <w:r w:rsidR="00B10A09" w:rsidRPr="008B3450">
        <w:rPr>
          <w:i/>
        </w:rPr>
        <w:t>Fd</w:t>
      </w:r>
      <w:r w:rsidR="00B10A09">
        <w:t>cos</w:t>
      </w:r>
      <w:proofErr w:type="spellEnd"/>
      <w:r w:rsidR="00B10A09" w:rsidRPr="008B3450">
        <w:rPr>
          <w:rFonts w:ascii="Symbol" w:hAnsi="Symbol"/>
        </w:rPr>
        <w:t></w:t>
      </w:r>
      <w:r w:rsidR="00B10A09">
        <w:rPr>
          <w:rFonts w:ascii="Symbol" w:hAnsi="Symbol"/>
        </w:rPr>
        <w:t></w:t>
      </w:r>
      <w:r w:rsidR="00B10A09">
        <w:rPr>
          <w:rFonts w:ascii="Symbol" w:hAnsi="Symbol"/>
        </w:rPr>
        <w:t></w:t>
      </w:r>
      <w:r w:rsidR="00B10A09">
        <w:rPr>
          <w:rFonts w:ascii="Symbol" w:hAnsi="Symbol"/>
        </w:rPr>
        <w:t></w:t>
      </w:r>
      <w:r w:rsidR="00B10A09">
        <w:rPr>
          <w:rFonts w:ascii="Symbol" w:hAnsi="Symbol"/>
        </w:rPr>
        <w:t></w:t>
      </w:r>
      <w:r w:rsidR="00B10A09">
        <w:rPr>
          <w:rFonts w:ascii="Symbol" w:hAnsi="Symbol"/>
        </w:rPr>
        <w:t></w:t>
      </w:r>
      <w:r w:rsidR="00B10A09">
        <w:rPr>
          <w:rFonts w:ascii="Symbol" w:hAnsi="Symbol"/>
        </w:rPr>
        <w:t></w:t>
      </w:r>
      <w:r w:rsidR="00B10A09">
        <w:rPr>
          <w:rFonts w:ascii="Symbol" w:hAnsi="Symbol"/>
        </w:rPr>
        <w:t></w:t>
      </w:r>
      <w:r w:rsidR="00B10A09">
        <w:rPr>
          <w:rFonts w:ascii="Symbol" w:hAnsi="Symbol"/>
        </w:rPr>
        <w:t></w:t>
      </w:r>
      <w:r w:rsidR="00B10A09">
        <w:rPr>
          <w:rFonts w:ascii="Symbol" w:hAnsi="Symbol"/>
        </w:rPr>
        <w:t></w:t>
      </w:r>
      <w:r w:rsidR="00B10A09">
        <w:rPr>
          <w:rFonts w:ascii="Symbol" w:hAnsi="Symbol"/>
        </w:rPr>
        <w:t></w:t>
      </w:r>
      <w:r w:rsidR="00B10A09">
        <w:rPr>
          <w:rFonts w:ascii="Symbol" w:hAnsi="Symbol"/>
        </w:rPr>
        <w:t></w:t>
      </w:r>
      <w:r w:rsidR="00B10A09">
        <w:rPr>
          <w:rFonts w:ascii="Symbol" w:hAnsi="Symbol"/>
        </w:rPr>
        <w:t></w:t>
      </w:r>
      <w:r w:rsidR="00B10A09">
        <w:rPr>
          <w:rFonts w:ascii="Symbol" w:hAnsi="Symbol"/>
        </w:rPr>
        <w:t></w:t>
      </w:r>
      <w:r w:rsidR="00B10A09">
        <w:rPr>
          <w:rFonts w:ascii="Symbol" w:hAnsi="Symbol"/>
        </w:rPr>
        <w:t></w:t>
      </w:r>
      <w:r w:rsidR="00B10A09">
        <w:rPr>
          <w:rFonts w:ascii="Symbol" w:hAnsi="Symbol"/>
        </w:rPr>
        <w:t></w:t>
      </w:r>
      <w:r w:rsidR="00B10A09" w:rsidRPr="008B3450">
        <w:rPr>
          <w:i/>
        </w:rPr>
        <w:t>mv</w:t>
      </w:r>
      <w:r w:rsidR="00B10A09" w:rsidRPr="008B3450">
        <w:rPr>
          <w:vertAlign w:val="superscript"/>
        </w:rPr>
        <w:t>2</w:t>
      </w:r>
      <w:r w:rsidR="00B10A09">
        <w:t xml:space="preserve">   </w:t>
      </w:r>
    </w:p>
    <w:p w14:paraId="68F89F78" w14:textId="189D17B1" w:rsidR="00824598" w:rsidRDefault="00824598" w:rsidP="00824598">
      <w:pPr>
        <w:pStyle w:val="Normal1"/>
        <w:rPr>
          <w:i/>
        </w:rPr>
      </w:pPr>
      <w:r>
        <w:rPr>
          <w:i/>
        </w:rPr>
        <w:t>E</w:t>
      </w:r>
      <w:r w:rsidR="00B10A09">
        <w:t xml:space="preserve"> = </w:t>
      </w:r>
      <w:proofErr w:type="spellStart"/>
      <w:r w:rsidR="00BD4DE7">
        <w:rPr>
          <w:i/>
        </w:rPr>
        <w:t>kQ</w:t>
      </w:r>
      <w:proofErr w:type="spellEnd"/>
      <w:r w:rsidR="00BD4DE7">
        <w:rPr>
          <w:i/>
        </w:rPr>
        <w:t>/r</w:t>
      </w:r>
      <w:r w:rsidR="00BD4DE7" w:rsidRPr="00BD4DE7">
        <w:rPr>
          <w:vertAlign w:val="superscript"/>
        </w:rPr>
        <w:t>2</w:t>
      </w:r>
      <w:r w:rsidR="00BD4DE7">
        <w:rPr>
          <w:vertAlign w:val="superscript"/>
        </w:rPr>
        <w:t xml:space="preserve">    </w:t>
      </w:r>
      <w:r>
        <w:rPr>
          <w:vertAlign w:val="superscript"/>
        </w:rPr>
        <w:t xml:space="preserve">    </w:t>
      </w:r>
      <w:r w:rsidR="00BD4DE7" w:rsidRPr="00BD4DE7">
        <w:t>PE</w:t>
      </w:r>
      <w:r w:rsidR="00BD4DE7">
        <w:t xml:space="preserve"> = </w:t>
      </w:r>
      <w:r w:rsidR="00BD4DE7">
        <w:rPr>
          <w:i/>
        </w:rPr>
        <w:t>kQ</w:t>
      </w:r>
      <w:r w:rsidR="00BD4DE7" w:rsidRPr="00BD4DE7">
        <w:rPr>
          <w:vertAlign w:val="subscript"/>
        </w:rPr>
        <w:t>1</w:t>
      </w:r>
      <w:r w:rsidR="00BD4DE7">
        <w:rPr>
          <w:i/>
        </w:rPr>
        <w:t>Q</w:t>
      </w:r>
      <w:r w:rsidR="00BD4DE7" w:rsidRPr="00BD4DE7">
        <w:rPr>
          <w:vertAlign w:val="subscript"/>
        </w:rPr>
        <w:t>2</w:t>
      </w:r>
      <w:r w:rsidR="00BD4DE7">
        <w:rPr>
          <w:i/>
        </w:rPr>
        <w:t>/r</w:t>
      </w:r>
      <w:r>
        <w:rPr>
          <w:i/>
        </w:rPr>
        <w:t xml:space="preserve">     </w:t>
      </w:r>
      <w:r w:rsidR="00E6649E" w:rsidRPr="00E6649E">
        <w:rPr>
          <w:rFonts w:ascii="Symbol" w:hAnsi="Symbol"/>
          <w:i/>
        </w:rPr>
        <w:t></w:t>
      </w:r>
      <w:r w:rsidR="00E6649E" w:rsidRPr="00E6649E">
        <w:rPr>
          <w:i/>
        </w:rPr>
        <w:t>V = IR</w:t>
      </w:r>
      <w:r w:rsidR="00E6649E">
        <w:rPr>
          <w:i/>
        </w:rPr>
        <w:tab/>
        <w:t xml:space="preserve">C = </w:t>
      </w:r>
      <w:proofErr w:type="spellStart"/>
      <w:r w:rsidR="00E6649E">
        <w:rPr>
          <w:i/>
        </w:rPr>
        <w:t>k</w:t>
      </w:r>
      <w:r w:rsidR="00E6649E" w:rsidRPr="00E6649E">
        <w:rPr>
          <w:rFonts w:ascii="Symbol" w:hAnsi="Symbol"/>
          <w:i/>
        </w:rPr>
        <w:t></w:t>
      </w:r>
      <w:r w:rsidR="00E6649E" w:rsidRPr="00E6649E">
        <w:rPr>
          <w:vertAlign w:val="subscript"/>
        </w:rPr>
        <w:t>o</w:t>
      </w:r>
      <w:r w:rsidR="00E6649E">
        <w:rPr>
          <w:i/>
        </w:rPr>
        <w:t>A</w:t>
      </w:r>
      <w:proofErr w:type="spellEnd"/>
      <w:r w:rsidR="00E6649E">
        <w:rPr>
          <w:i/>
        </w:rPr>
        <w:t>/d</w:t>
      </w:r>
      <w:r w:rsidR="00E6649E">
        <w:rPr>
          <w:i/>
        </w:rPr>
        <w:tab/>
        <w:t xml:space="preserve"> C = Q/</w:t>
      </w:r>
      <w:r w:rsidR="00E6649E" w:rsidRPr="00E6649E">
        <w:rPr>
          <w:rFonts w:ascii="Symbol" w:hAnsi="Symbol"/>
          <w:i/>
        </w:rPr>
        <w:t></w:t>
      </w:r>
      <w:r w:rsidR="00E6649E" w:rsidRPr="00E6649E">
        <w:rPr>
          <w:i/>
        </w:rPr>
        <w:t>V</w:t>
      </w:r>
      <w:r w:rsidR="00C82C88">
        <w:rPr>
          <w:i/>
        </w:rPr>
        <w:t xml:space="preserve">   e = </w:t>
      </w:r>
      <w:r w:rsidR="00C82C88" w:rsidRPr="00C82C88">
        <w:t xml:space="preserve">1.6 </w:t>
      </w:r>
      <w:r w:rsidR="00C82C88" w:rsidRPr="00C82C88">
        <w:rPr>
          <w:rFonts w:ascii="Arial" w:hAnsi="Arial" w:cs="Arial"/>
          <w:sz w:val="22"/>
          <w:szCs w:val="22"/>
        </w:rPr>
        <w:t>X</w:t>
      </w:r>
      <w:r w:rsidR="00C82C88" w:rsidRPr="00C82C88">
        <w:t xml:space="preserve"> 10</w:t>
      </w:r>
      <w:r w:rsidR="00C82C88" w:rsidRPr="00C82C88">
        <w:rPr>
          <w:vertAlign w:val="superscript"/>
        </w:rPr>
        <w:t>-19</w:t>
      </w:r>
      <w:r w:rsidR="00C82C88">
        <w:rPr>
          <w:i/>
        </w:rPr>
        <w:t xml:space="preserve"> C</w:t>
      </w:r>
      <w:r w:rsidR="00832201">
        <w:rPr>
          <w:i/>
        </w:rPr>
        <w:t xml:space="preserve">   B = </w:t>
      </w:r>
      <w:r w:rsidR="00832201" w:rsidRPr="00832201">
        <w:rPr>
          <w:rFonts w:ascii="Symbol" w:hAnsi="Symbol"/>
        </w:rPr>
        <w:t></w:t>
      </w:r>
      <w:proofErr w:type="spellStart"/>
      <w:r w:rsidR="00832201" w:rsidRPr="00832201">
        <w:rPr>
          <w:i/>
          <w:vertAlign w:val="subscript"/>
        </w:rPr>
        <w:t>o</w:t>
      </w:r>
      <w:r w:rsidR="00334FAC">
        <w:rPr>
          <w:i/>
        </w:rPr>
        <w:t>NI</w:t>
      </w:r>
      <w:proofErr w:type="spellEnd"/>
      <w:r w:rsidR="00832201">
        <w:rPr>
          <w:i/>
        </w:rPr>
        <w:t>/(2</w:t>
      </w:r>
      <w:r w:rsidR="00832201" w:rsidRPr="00832201">
        <w:rPr>
          <w:rFonts w:ascii="Symbol" w:hAnsi="Symbol"/>
        </w:rPr>
        <w:t></w:t>
      </w:r>
      <w:r w:rsidR="00832201">
        <w:rPr>
          <w:i/>
        </w:rPr>
        <w:t>r)</w:t>
      </w:r>
    </w:p>
    <w:p w14:paraId="78A6EBCF" w14:textId="18302465" w:rsidR="00B10A09" w:rsidRPr="00B539C6" w:rsidRDefault="00832201" w:rsidP="00824598">
      <w:pPr>
        <w:pStyle w:val="Normal1"/>
        <w:rPr>
          <w:i/>
        </w:rPr>
      </w:pPr>
      <w:r w:rsidRPr="00832201">
        <w:rPr>
          <w:rFonts w:ascii="Symbol" w:hAnsi="Symbol"/>
        </w:rPr>
        <w:t></w:t>
      </w:r>
      <w:r w:rsidRPr="00832201">
        <w:rPr>
          <w:vertAlign w:val="subscript"/>
        </w:rPr>
        <w:t>o</w:t>
      </w:r>
      <w:r>
        <w:rPr>
          <w:i/>
        </w:rPr>
        <w:t>=</w:t>
      </w:r>
      <w:r w:rsidRPr="00832201">
        <w:t>4</w:t>
      </w:r>
      <w:r w:rsidRPr="00832201">
        <w:rPr>
          <w:rFonts w:ascii="Symbol" w:hAnsi="Symbol"/>
        </w:rPr>
        <w:t></w:t>
      </w:r>
      <w:r>
        <w:rPr>
          <w:i/>
        </w:rPr>
        <w:t xml:space="preserve"> X 10</w:t>
      </w:r>
      <w:r w:rsidRPr="00832201">
        <w:rPr>
          <w:i/>
          <w:vertAlign w:val="superscript"/>
        </w:rPr>
        <w:t>-7</w:t>
      </w:r>
      <w:r w:rsidRPr="00832201">
        <w:t xml:space="preserve"> (SI </w:t>
      </w:r>
      <w:proofErr w:type="gramStart"/>
      <w:r w:rsidRPr="00832201">
        <w:t>units)</w:t>
      </w:r>
      <w:r w:rsidR="00334FAC">
        <w:t xml:space="preserve">  </w:t>
      </w:r>
      <w:r w:rsidR="00824598">
        <w:t xml:space="preserve"> </w:t>
      </w:r>
      <w:proofErr w:type="gramEnd"/>
      <w:r w:rsidR="00824598">
        <w:t xml:space="preserve">   </w:t>
      </w:r>
      <w:r w:rsidR="00334FAC" w:rsidRPr="00334FAC">
        <w:rPr>
          <w:i/>
        </w:rPr>
        <w:t>F</w:t>
      </w:r>
      <w:r w:rsidR="00334FAC">
        <w:t xml:space="preserve"> = </w:t>
      </w:r>
      <w:proofErr w:type="spellStart"/>
      <w:r w:rsidR="00334FAC" w:rsidRPr="00334FAC">
        <w:rPr>
          <w:i/>
        </w:rPr>
        <w:t>qvB</w:t>
      </w:r>
      <w:r w:rsidR="00334FAC">
        <w:t>sin</w:t>
      </w:r>
      <w:proofErr w:type="spellEnd"/>
      <w:r w:rsidR="00334FAC" w:rsidRPr="00334FAC">
        <w:rPr>
          <w:rFonts w:ascii="Symbol" w:hAnsi="Symbol"/>
        </w:rPr>
        <w:t></w:t>
      </w:r>
      <w:r w:rsidR="00334FAC">
        <w:t xml:space="preserve">    </w:t>
      </w:r>
      <w:r w:rsidR="00334FAC" w:rsidRPr="00334FAC">
        <w:rPr>
          <w:i/>
        </w:rPr>
        <w:t xml:space="preserve">F = </w:t>
      </w:r>
      <w:proofErr w:type="spellStart"/>
      <w:r w:rsidR="00334FAC" w:rsidRPr="00334FAC">
        <w:rPr>
          <w:i/>
        </w:rPr>
        <w:t>BIL</w:t>
      </w:r>
      <w:r w:rsidR="00334FAC">
        <w:t>sin</w:t>
      </w:r>
      <w:proofErr w:type="spellEnd"/>
      <w:r w:rsidR="00334FAC" w:rsidRPr="00334FAC">
        <w:rPr>
          <w:rFonts w:ascii="Symbol" w:hAnsi="Symbol"/>
        </w:rPr>
        <w:t></w:t>
      </w:r>
      <w:r w:rsidR="00334FAC">
        <w:t xml:space="preserve">    </w:t>
      </w:r>
      <w:r w:rsidR="00720251">
        <w:t>micro (</w:t>
      </w:r>
      <w:r w:rsidR="00720251" w:rsidRPr="00720251">
        <w:rPr>
          <w:rFonts w:ascii="Symbol" w:hAnsi="Symbol"/>
        </w:rPr>
        <w:t></w:t>
      </w:r>
      <w:r w:rsidR="00720251">
        <w:t>) means 10</w:t>
      </w:r>
      <w:r w:rsidR="00720251" w:rsidRPr="00720251">
        <w:rPr>
          <w:vertAlign w:val="superscript"/>
        </w:rPr>
        <w:t>-6</w:t>
      </w:r>
      <w:r w:rsidR="00720251">
        <w:t xml:space="preserve">   </w:t>
      </w:r>
      <w:r w:rsidR="00B10A09">
        <w:t xml:space="preserve">Use </w:t>
      </w:r>
      <w:r w:rsidR="00B10A09" w:rsidRPr="005526FD">
        <w:rPr>
          <w:i/>
        </w:rPr>
        <w:t>g</w:t>
      </w:r>
      <w:r w:rsidR="00B10A09">
        <w:t xml:space="preserve"> = 10 m/s</w:t>
      </w:r>
      <w:r w:rsidR="00B10A09" w:rsidRPr="0051093B">
        <w:rPr>
          <w:vertAlign w:val="superscript"/>
        </w:rPr>
        <w:t>2</w:t>
      </w:r>
      <w:r w:rsidR="00B10A09">
        <w:rPr>
          <w:vertAlign w:val="superscript"/>
        </w:rPr>
        <w:t xml:space="preserve">         </w:t>
      </w:r>
    </w:p>
    <w:p w14:paraId="4BB69400" w14:textId="6F0305C5" w:rsidR="00297A6B" w:rsidRPr="005C163A" w:rsidRDefault="00040DBA" w:rsidP="00DB6B89">
      <w:pPr>
        <w:pStyle w:val="Heading4"/>
      </w:pPr>
      <w:r>
        <w:t>Multiple Choice</w:t>
      </w:r>
      <w:r w:rsidR="00A85E94" w:rsidRPr="005C163A">
        <w:t xml:space="preserve"> Questions</w:t>
      </w:r>
    </w:p>
    <w:p w14:paraId="2265FDC6" w14:textId="2C47AAF3" w:rsidR="005D4B34" w:rsidRDefault="005D4B34" w:rsidP="005D4B34">
      <w:pPr>
        <w:pStyle w:val="ListNumber"/>
        <w:ind w:left="360"/>
      </w:pPr>
      <w:r>
        <w:t xml:space="preserve">A positive charge is forced to move from a negatively charged plate toward a positively charged plate by an external nonconservative force.  </w:t>
      </w:r>
    </w:p>
    <w:p w14:paraId="3DC5646E" w14:textId="621FEE2E" w:rsidR="005D4B34" w:rsidRDefault="005D4B34" w:rsidP="005D4B34">
      <w:pPr>
        <w:pStyle w:val="ListNumber2"/>
        <w:numPr>
          <w:ilvl w:val="0"/>
          <w:numId w:val="15"/>
        </w:numPr>
      </w:pPr>
      <w:r>
        <w:t xml:space="preserve">Its potential energy and total energy both </w:t>
      </w:r>
      <w:r w:rsidRPr="00410569">
        <w:rPr>
          <w:u w:val="single"/>
        </w:rPr>
        <w:t>increase</w:t>
      </w:r>
      <w:r>
        <w:t>.</w:t>
      </w:r>
    </w:p>
    <w:p w14:paraId="58AA9F16" w14:textId="36D08FB6" w:rsidR="005D4B34" w:rsidRDefault="005D4B34" w:rsidP="005D4B34">
      <w:pPr>
        <w:pStyle w:val="ListNumber2"/>
      </w:pPr>
      <w:r>
        <w:t xml:space="preserve">Its potential energy and total energy both </w:t>
      </w:r>
      <w:r w:rsidRPr="00BD4DE7">
        <w:rPr>
          <w:u w:val="single"/>
        </w:rPr>
        <w:t>decrease</w:t>
      </w:r>
      <w:r>
        <w:t>.</w:t>
      </w:r>
    </w:p>
    <w:p w14:paraId="24A5E1A4" w14:textId="7FBF4AF4" w:rsidR="005D4B34" w:rsidRDefault="005D4B34" w:rsidP="005D4B34">
      <w:pPr>
        <w:pStyle w:val="ListNumber2"/>
      </w:pPr>
      <w:r>
        <w:t xml:space="preserve">Its potential energy </w:t>
      </w:r>
      <w:r w:rsidRPr="00F72268">
        <w:rPr>
          <w:u w:val="single"/>
        </w:rPr>
        <w:t>increases</w:t>
      </w:r>
      <w:r>
        <w:t xml:space="preserve">; its total energy </w:t>
      </w:r>
      <w:r w:rsidRPr="008C5DA6">
        <w:rPr>
          <w:u w:val="single"/>
        </w:rPr>
        <w:t>stays the same</w:t>
      </w:r>
      <w:r>
        <w:t>.</w:t>
      </w:r>
    </w:p>
    <w:p w14:paraId="0ACE1178" w14:textId="77777777" w:rsidR="005D4B34" w:rsidRDefault="005D4B34" w:rsidP="005D4B34">
      <w:pPr>
        <w:pStyle w:val="ListNumber2"/>
      </w:pPr>
      <w:r>
        <w:t xml:space="preserve">Its potential energy </w:t>
      </w:r>
      <w:r w:rsidRPr="00F72268">
        <w:rPr>
          <w:u w:val="single"/>
        </w:rPr>
        <w:t>decreases</w:t>
      </w:r>
      <w:r>
        <w:t xml:space="preserve">; its total energy </w:t>
      </w:r>
      <w:r w:rsidRPr="008C5DA6">
        <w:rPr>
          <w:u w:val="single"/>
        </w:rPr>
        <w:t>stays the same</w:t>
      </w:r>
      <w:r>
        <w:t>.</w:t>
      </w:r>
    </w:p>
    <w:p w14:paraId="1E80E79C" w14:textId="00517414" w:rsidR="005D4B34" w:rsidRDefault="005D4B34" w:rsidP="005D4B34">
      <w:pPr>
        <w:pStyle w:val="ListNumber2"/>
      </w:pPr>
      <w:r>
        <w:t xml:space="preserve">Its potential energy </w:t>
      </w:r>
      <w:r w:rsidRPr="00F72268">
        <w:rPr>
          <w:u w:val="single"/>
        </w:rPr>
        <w:t>increases</w:t>
      </w:r>
      <w:r>
        <w:t xml:space="preserve">; its total energy </w:t>
      </w:r>
      <w:r w:rsidRPr="004E143C">
        <w:rPr>
          <w:u w:val="single"/>
        </w:rPr>
        <w:t>decreases</w:t>
      </w:r>
      <w:r>
        <w:t>.</w:t>
      </w:r>
    </w:p>
    <w:p w14:paraId="57DC956D" w14:textId="4FDED23F" w:rsidR="00881140" w:rsidRDefault="008C5DA6" w:rsidP="00881140">
      <w:pPr>
        <w:pStyle w:val="ListNumber2"/>
        <w:numPr>
          <w:ilvl w:val="0"/>
          <w:numId w:val="0"/>
        </w:numPr>
        <w:ind w:left="720" w:hanging="360"/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383D1428" wp14:editId="145E4DEF">
            <wp:simplePos x="0" y="0"/>
            <wp:positionH relativeFrom="margin">
              <wp:posOffset>4092537</wp:posOffset>
            </wp:positionH>
            <wp:positionV relativeFrom="paragraph">
              <wp:posOffset>149699</wp:posOffset>
            </wp:positionV>
            <wp:extent cx="2675890" cy="2008505"/>
            <wp:effectExtent l="19050" t="19050" r="10160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2008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8DE50" w14:textId="16316BBD" w:rsidR="00291C8B" w:rsidRDefault="005D4B34" w:rsidP="005D4B34">
      <w:pPr>
        <w:pStyle w:val="ListNumber"/>
        <w:ind w:left="360"/>
      </w:pPr>
      <w:r>
        <w:t>In the figure is shown an electric field. Which is true of the electric field at point A</w:t>
      </w:r>
      <w:r w:rsidR="00D035F5">
        <w:t>.</w:t>
      </w:r>
    </w:p>
    <w:p w14:paraId="24A3D74B" w14:textId="701FDD12" w:rsidR="005D4B34" w:rsidRPr="005D4B34" w:rsidRDefault="00D035F5" w:rsidP="005D4B34">
      <w:pPr>
        <w:pStyle w:val="ListNumber2"/>
        <w:numPr>
          <w:ilvl w:val="0"/>
          <w:numId w:val="17"/>
        </w:numPr>
        <w:rPr>
          <w:spacing w:val="-4"/>
        </w:rPr>
      </w:pPr>
      <w:r>
        <w:rPr>
          <w:spacing w:val="-4"/>
        </w:rPr>
        <w:t>It</w:t>
      </w:r>
      <w:r w:rsidR="005D4B34" w:rsidRPr="005D4B34">
        <w:rPr>
          <w:spacing w:val="-4"/>
        </w:rPr>
        <w:t xml:space="preserve"> point</w:t>
      </w:r>
      <w:r>
        <w:rPr>
          <w:spacing w:val="-4"/>
        </w:rPr>
        <w:t>s horizontally and is much stronger than at Point B.</w:t>
      </w:r>
      <w:r w:rsidR="005D4B34" w:rsidRPr="005D4B34">
        <w:rPr>
          <w:spacing w:val="-4"/>
        </w:rPr>
        <w:t xml:space="preserve"> </w:t>
      </w:r>
    </w:p>
    <w:p w14:paraId="612510B9" w14:textId="706A11E4" w:rsidR="00D035F5" w:rsidRPr="005D4B34" w:rsidRDefault="00D035F5" w:rsidP="00D035F5">
      <w:pPr>
        <w:pStyle w:val="ListNumber2"/>
        <w:numPr>
          <w:ilvl w:val="0"/>
          <w:numId w:val="17"/>
        </w:numPr>
        <w:rPr>
          <w:spacing w:val="-4"/>
        </w:rPr>
      </w:pPr>
      <w:r>
        <w:rPr>
          <w:spacing w:val="-4"/>
        </w:rPr>
        <w:t>It points vertically and is much stronger than at Point B.</w:t>
      </w:r>
      <w:r w:rsidRPr="005D4B34">
        <w:rPr>
          <w:spacing w:val="-4"/>
        </w:rPr>
        <w:t xml:space="preserve"> </w:t>
      </w:r>
    </w:p>
    <w:p w14:paraId="3E4B6CB8" w14:textId="5B792014" w:rsidR="00D035F5" w:rsidRPr="005D4B34" w:rsidRDefault="00D035F5" w:rsidP="00D035F5">
      <w:pPr>
        <w:pStyle w:val="ListNumber2"/>
        <w:numPr>
          <w:ilvl w:val="0"/>
          <w:numId w:val="17"/>
        </w:numPr>
        <w:rPr>
          <w:spacing w:val="-4"/>
        </w:rPr>
      </w:pPr>
      <w:r>
        <w:rPr>
          <w:spacing w:val="-4"/>
        </w:rPr>
        <w:t>It</w:t>
      </w:r>
      <w:r w:rsidRPr="005D4B34">
        <w:rPr>
          <w:spacing w:val="-4"/>
        </w:rPr>
        <w:t xml:space="preserve"> point</w:t>
      </w:r>
      <w:r>
        <w:rPr>
          <w:spacing w:val="-4"/>
        </w:rPr>
        <w:t>s horizontally and is much weaker than at Point B.</w:t>
      </w:r>
      <w:r w:rsidRPr="005D4B34">
        <w:rPr>
          <w:spacing w:val="-4"/>
        </w:rPr>
        <w:t xml:space="preserve"> </w:t>
      </w:r>
    </w:p>
    <w:p w14:paraId="27B65D65" w14:textId="267949B9" w:rsidR="00D035F5" w:rsidRPr="00D035F5" w:rsidRDefault="00D035F5" w:rsidP="00D035F5">
      <w:pPr>
        <w:pStyle w:val="ListNumber2"/>
        <w:numPr>
          <w:ilvl w:val="0"/>
          <w:numId w:val="17"/>
        </w:numPr>
        <w:rPr>
          <w:spacing w:val="-4"/>
        </w:rPr>
      </w:pPr>
      <w:r>
        <w:rPr>
          <w:spacing w:val="-4"/>
        </w:rPr>
        <w:t>It points vertically and is much weaker than at Point B.</w:t>
      </w:r>
      <w:r w:rsidRPr="005D4B34">
        <w:rPr>
          <w:spacing w:val="-4"/>
        </w:rPr>
        <w:t xml:space="preserve"> </w:t>
      </w:r>
      <w:r w:rsidRPr="00D035F5">
        <w:rPr>
          <w:spacing w:val="-4"/>
        </w:rPr>
        <w:t xml:space="preserve"> </w:t>
      </w:r>
    </w:p>
    <w:p w14:paraId="4A972CF0" w14:textId="5768B019" w:rsidR="005D4B34" w:rsidRDefault="00D035F5" w:rsidP="005D4B34">
      <w:pPr>
        <w:pStyle w:val="ListNumber2"/>
        <w:rPr>
          <w:spacing w:val="-4"/>
        </w:rPr>
      </w:pPr>
      <w:r>
        <w:rPr>
          <w:spacing w:val="-4"/>
        </w:rPr>
        <w:t xml:space="preserve">There is no electric field at Point A because no electric field </w:t>
      </w:r>
      <w:r w:rsidR="00C238A6">
        <w:rPr>
          <w:spacing w:val="-4"/>
        </w:rPr>
        <w:t xml:space="preserve">line </w:t>
      </w:r>
      <w:r>
        <w:rPr>
          <w:spacing w:val="-4"/>
        </w:rPr>
        <w:t xml:space="preserve">passes through Point A. </w:t>
      </w:r>
    </w:p>
    <w:p w14:paraId="577E8B70" w14:textId="09F469E4" w:rsidR="00131AB3" w:rsidRDefault="00131AB3" w:rsidP="00131AB3">
      <w:pPr>
        <w:pStyle w:val="ListNumber2"/>
        <w:numPr>
          <w:ilvl w:val="0"/>
          <w:numId w:val="0"/>
        </w:numPr>
        <w:ind w:left="720" w:hanging="360"/>
        <w:rPr>
          <w:spacing w:val="-4"/>
        </w:rPr>
      </w:pPr>
    </w:p>
    <w:p w14:paraId="008F0F99" w14:textId="0B5603CD" w:rsidR="00C238A6" w:rsidRDefault="00C238A6" w:rsidP="00131AB3">
      <w:pPr>
        <w:pStyle w:val="ListNumber2"/>
        <w:numPr>
          <w:ilvl w:val="0"/>
          <w:numId w:val="0"/>
        </w:numPr>
        <w:ind w:left="720" w:hanging="360"/>
        <w:rPr>
          <w:spacing w:val="-4"/>
        </w:rPr>
      </w:pPr>
    </w:p>
    <w:p w14:paraId="7DDC912F" w14:textId="77777777" w:rsidR="00C238A6" w:rsidRPr="005D4B34" w:rsidRDefault="00C238A6" w:rsidP="00131AB3">
      <w:pPr>
        <w:pStyle w:val="ListNumber2"/>
        <w:numPr>
          <w:ilvl w:val="0"/>
          <w:numId w:val="0"/>
        </w:numPr>
        <w:ind w:left="720" w:hanging="360"/>
        <w:rPr>
          <w:spacing w:val="-4"/>
        </w:rPr>
      </w:pPr>
    </w:p>
    <w:p w14:paraId="3664CE54" w14:textId="7BECF1B1" w:rsidR="001632C6" w:rsidRDefault="00C238A6" w:rsidP="00DA31C9">
      <w:pPr>
        <w:pStyle w:val="ListNumber"/>
        <w:ind w:left="360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058C7A40" wp14:editId="08B3BBFB">
            <wp:simplePos x="0" y="0"/>
            <wp:positionH relativeFrom="margin">
              <wp:align>right</wp:align>
            </wp:positionH>
            <wp:positionV relativeFrom="paragraph">
              <wp:posOffset>291854</wp:posOffset>
            </wp:positionV>
            <wp:extent cx="2143125" cy="1364615"/>
            <wp:effectExtent l="0" t="0" r="9525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73F">
        <w:t xml:space="preserve">The electric field at point </w:t>
      </w:r>
      <w:r w:rsidR="00F72268">
        <w:t>D</w:t>
      </w:r>
      <w:r w:rsidR="004C273F">
        <w:t xml:space="preserve"> will point in which direction?</w:t>
      </w:r>
      <w:r w:rsidR="00410569">
        <w:t xml:space="preserve"> (Both charges have the same magnitude.)</w:t>
      </w:r>
    </w:p>
    <w:p w14:paraId="1D438915" w14:textId="504F491E" w:rsidR="00131AB3" w:rsidRPr="00131AB3" w:rsidRDefault="00131AB3" w:rsidP="00131AB3">
      <w:pPr>
        <w:pStyle w:val="ListNumber2"/>
        <w:numPr>
          <w:ilvl w:val="0"/>
          <w:numId w:val="45"/>
        </w:numPr>
        <w:rPr>
          <w:spacing w:val="-4"/>
        </w:rPr>
      </w:pPr>
      <w:r>
        <w:t>Toward t</w:t>
      </w:r>
      <w:r w:rsidRPr="00131AB3">
        <w:rPr>
          <w:spacing w:val="-4"/>
        </w:rPr>
        <w:t>he bottom right</w:t>
      </w:r>
    </w:p>
    <w:p w14:paraId="1DA513F5" w14:textId="1234CB47" w:rsidR="0051031E" w:rsidRPr="00131AB3" w:rsidRDefault="0051031E" w:rsidP="00131AB3">
      <w:pPr>
        <w:pStyle w:val="ListNumber2"/>
        <w:numPr>
          <w:ilvl w:val="0"/>
          <w:numId w:val="17"/>
        </w:numPr>
        <w:rPr>
          <w:spacing w:val="-4"/>
        </w:rPr>
      </w:pPr>
      <w:r w:rsidRPr="00131AB3">
        <w:rPr>
          <w:spacing w:val="-4"/>
        </w:rPr>
        <w:t>Toward the upper left.</w:t>
      </w:r>
    </w:p>
    <w:p w14:paraId="727F2528" w14:textId="4C256D1E" w:rsidR="0051031E" w:rsidRPr="00131AB3" w:rsidRDefault="0051031E" w:rsidP="00131AB3">
      <w:pPr>
        <w:pStyle w:val="ListNumber2"/>
        <w:numPr>
          <w:ilvl w:val="0"/>
          <w:numId w:val="17"/>
        </w:numPr>
        <w:rPr>
          <w:spacing w:val="-4"/>
        </w:rPr>
      </w:pPr>
      <w:r w:rsidRPr="00131AB3">
        <w:rPr>
          <w:spacing w:val="-4"/>
        </w:rPr>
        <w:t>Toward the upper right.</w:t>
      </w:r>
    </w:p>
    <w:p w14:paraId="14702BC5" w14:textId="121E9FEB" w:rsidR="0051031E" w:rsidRPr="00131AB3" w:rsidRDefault="0051031E" w:rsidP="00131AB3">
      <w:pPr>
        <w:pStyle w:val="ListNumber2"/>
        <w:numPr>
          <w:ilvl w:val="0"/>
          <w:numId w:val="17"/>
        </w:numPr>
        <w:rPr>
          <w:spacing w:val="-4"/>
        </w:rPr>
      </w:pPr>
      <w:r w:rsidRPr="00131AB3">
        <w:rPr>
          <w:spacing w:val="-4"/>
        </w:rPr>
        <w:t>Toward the bottom left</w:t>
      </w:r>
    </w:p>
    <w:p w14:paraId="1A53A803" w14:textId="6DCFF229" w:rsidR="004C273F" w:rsidRDefault="0051031E" w:rsidP="00131AB3">
      <w:pPr>
        <w:pStyle w:val="ListNumber2"/>
        <w:numPr>
          <w:ilvl w:val="0"/>
          <w:numId w:val="17"/>
        </w:numPr>
      </w:pPr>
      <w:r w:rsidRPr="00131AB3">
        <w:rPr>
          <w:spacing w:val="-4"/>
        </w:rPr>
        <w:t>The elec</w:t>
      </w:r>
      <w:r>
        <w:t>tric field is 0.</w:t>
      </w:r>
      <w:r w:rsidR="00F72268" w:rsidRPr="00F72268">
        <w:rPr>
          <w:noProof/>
        </w:rPr>
        <w:t xml:space="preserve"> </w:t>
      </w:r>
    </w:p>
    <w:p w14:paraId="7D43E5C4" w14:textId="79A40654" w:rsidR="004C273F" w:rsidRDefault="004C273F" w:rsidP="00DA31C9">
      <w:pPr>
        <w:pStyle w:val="ListNumber"/>
        <w:ind w:left="360"/>
      </w:pPr>
      <w:r>
        <w:t>Voltage is defined as</w:t>
      </w:r>
    </w:p>
    <w:p w14:paraId="49FEA809" w14:textId="77777777" w:rsidR="00A14582" w:rsidRDefault="00A14582" w:rsidP="00A14582">
      <w:pPr>
        <w:pStyle w:val="ListNumber2"/>
        <w:numPr>
          <w:ilvl w:val="0"/>
          <w:numId w:val="43"/>
        </w:numPr>
      </w:pPr>
      <w:r>
        <w:t>The difference in potential energy between two points.</w:t>
      </w:r>
    </w:p>
    <w:p w14:paraId="70FF1903" w14:textId="77777777" w:rsidR="00993312" w:rsidRDefault="00993312" w:rsidP="00C238A6">
      <w:pPr>
        <w:pStyle w:val="ListNumber2"/>
        <w:numPr>
          <w:ilvl w:val="0"/>
          <w:numId w:val="43"/>
        </w:numPr>
      </w:pPr>
      <w:r>
        <w:t>The difference in Coulombic force between two points.</w:t>
      </w:r>
    </w:p>
    <w:p w14:paraId="05E1909B" w14:textId="036A615E" w:rsidR="004C273F" w:rsidRDefault="004C273F" w:rsidP="00C238A6">
      <w:pPr>
        <w:pStyle w:val="ListNumber2"/>
        <w:numPr>
          <w:ilvl w:val="0"/>
          <w:numId w:val="43"/>
        </w:numPr>
      </w:pPr>
      <w:r>
        <w:t>The difference in electric field strength between two points.</w:t>
      </w:r>
    </w:p>
    <w:p w14:paraId="7F19149E" w14:textId="30FBB6A7" w:rsidR="004C273F" w:rsidRDefault="004C273F" w:rsidP="00C238A6">
      <w:pPr>
        <w:pStyle w:val="ListNumber2"/>
        <w:numPr>
          <w:ilvl w:val="0"/>
          <w:numId w:val="43"/>
        </w:numPr>
      </w:pPr>
      <w:r>
        <w:t>The difference in potential between two points.</w:t>
      </w:r>
    </w:p>
    <w:p w14:paraId="2CAAD0D6" w14:textId="67A76B5C" w:rsidR="00993312" w:rsidRDefault="004C273F" w:rsidP="00C238A6">
      <w:pPr>
        <w:pStyle w:val="ListNumber2"/>
        <w:numPr>
          <w:ilvl w:val="0"/>
          <w:numId w:val="43"/>
        </w:numPr>
      </w:pPr>
      <w:r>
        <w:t>None of the above.</w:t>
      </w:r>
    </w:p>
    <w:p w14:paraId="61DDD2AF" w14:textId="4C9FE1EB" w:rsidR="004C273F" w:rsidRDefault="004C273F" w:rsidP="004C273F">
      <w:pPr>
        <w:pStyle w:val="ListNumber"/>
        <w:ind w:left="360"/>
      </w:pPr>
      <w:r>
        <w:lastRenderedPageBreak/>
        <w:t>Which of the following is correct?</w:t>
      </w:r>
    </w:p>
    <w:p w14:paraId="3C37BAD1" w14:textId="77777777" w:rsidR="00993312" w:rsidRDefault="00993312" w:rsidP="00993312">
      <w:pPr>
        <w:pStyle w:val="ListNumber2"/>
        <w:numPr>
          <w:ilvl w:val="0"/>
          <w:numId w:val="38"/>
        </w:numPr>
      </w:pPr>
      <w:r>
        <w:t>Electric field lines are directed perpendicular to an insulator, but not necessarily a conductor.</w:t>
      </w:r>
    </w:p>
    <w:p w14:paraId="4106B66C" w14:textId="77777777" w:rsidR="00993312" w:rsidRDefault="00993312" w:rsidP="00993312">
      <w:pPr>
        <w:pStyle w:val="ListNumber2"/>
        <w:numPr>
          <w:ilvl w:val="0"/>
          <w:numId w:val="40"/>
        </w:numPr>
      </w:pPr>
      <w:r>
        <w:t>Electric fields are never directed perpendicular to surface, whether it is an insulator or conductor.</w:t>
      </w:r>
    </w:p>
    <w:p w14:paraId="61673817" w14:textId="01FDBD03" w:rsidR="004C273F" w:rsidRDefault="004C273F" w:rsidP="00993312">
      <w:pPr>
        <w:pStyle w:val="ListNumber2"/>
        <w:numPr>
          <w:ilvl w:val="0"/>
          <w:numId w:val="40"/>
        </w:numPr>
      </w:pPr>
      <w:r>
        <w:t>Electric field lines are always directed perpendicular to a surface, whether it is a conductor or insulator.</w:t>
      </w:r>
    </w:p>
    <w:p w14:paraId="3C6134AE" w14:textId="3617509F" w:rsidR="004C273F" w:rsidRDefault="004C273F" w:rsidP="00993312">
      <w:pPr>
        <w:pStyle w:val="ListNumber2"/>
        <w:numPr>
          <w:ilvl w:val="0"/>
          <w:numId w:val="40"/>
        </w:numPr>
      </w:pPr>
      <w:r>
        <w:t xml:space="preserve">Electric fields are directed perpendicular to a conducting surface, but not necessarily </w:t>
      </w:r>
      <w:r w:rsidR="00C84166">
        <w:t>a</w:t>
      </w:r>
      <w:r>
        <w:t>n insulator.</w:t>
      </w:r>
    </w:p>
    <w:p w14:paraId="32DF969A" w14:textId="67DA228F" w:rsidR="00FC74E9" w:rsidRDefault="004C273F" w:rsidP="00993312">
      <w:pPr>
        <w:pStyle w:val="ListNumber2"/>
        <w:numPr>
          <w:ilvl w:val="0"/>
          <w:numId w:val="40"/>
        </w:numPr>
      </w:pPr>
      <w:r>
        <w:t>None of the above.</w:t>
      </w:r>
    </w:p>
    <w:p w14:paraId="544C3771" w14:textId="13EDAA04" w:rsidR="001632C6" w:rsidRDefault="00410569" w:rsidP="00BD4DE7">
      <w:pPr>
        <w:pStyle w:val="ListNumber"/>
        <w:ind w:left="360"/>
      </w:pPr>
      <w:r>
        <w:t xml:space="preserve">An electron is forced to move from a positively charged plate toward a negatively charged plate by an external nonconservative force.  </w:t>
      </w:r>
    </w:p>
    <w:p w14:paraId="06F52012" w14:textId="26417B3F" w:rsidR="00410569" w:rsidRDefault="00410569" w:rsidP="007F5579">
      <w:pPr>
        <w:pStyle w:val="ListNumber2"/>
        <w:numPr>
          <w:ilvl w:val="0"/>
          <w:numId w:val="20"/>
        </w:numPr>
      </w:pPr>
      <w:r>
        <w:t xml:space="preserve">Its potential energy and total energy both </w:t>
      </w:r>
      <w:r w:rsidRPr="007F5579">
        <w:rPr>
          <w:u w:val="single"/>
        </w:rPr>
        <w:t>increase</w:t>
      </w:r>
      <w:r>
        <w:t>.</w:t>
      </w:r>
    </w:p>
    <w:p w14:paraId="04DC0545" w14:textId="34929FD9" w:rsidR="00410569" w:rsidRDefault="00410569" w:rsidP="00410569">
      <w:pPr>
        <w:pStyle w:val="ListNumber2"/>
      </w:pPr>
      <w:r>
        <w:t xml:space="preserve">Its potential energy and total energy both </w:t>
      </w:r>
      <w:r w:rsidRPr="00BD4DE7">
        <w:rPr>
          <w:u w:val="single"/>
        </w:rPr>
        <w:t>decrease</w:t>
      </w:r>
      <w:r>
        <w:t>.</w:t>
      </w:r>
    </w:p>
    <w:p w14:paraId="07C2DA6C" w14:textId="2135B84F" w:rsidR="00410569" w:rsidRDefault="00410569" w:rsidP="00410569">
      <w:pPr>
        <w:pStyle w:val="ListNumber2"/>
      </w:pPr>
      <w:r>
        <w:t xml:space="preserve">Its potential energy </w:t>
      </w:r>
      <w:r w:rsidRPr="00F72268">
        <w:rPr>
          <w:u w:val="single"/>
        </w:rPr>
        <w:t>increases</w:t>
      </w:r>
      <w:r>
        <w:t>; its total energy stays the same.</w:t>
      </w:r>
    </w:p>
    <w:p w14:paraId="3AB2C802" w14:textId="77777777" w:rsidR="00410569" w:rsidRDefault="00410569" w:rsidP="00410569">
      <w:pPr>
        <w:pStyle w:val="ListNumber2"/>
      </w:pPr>
      <w:r>
        <w:t xml:space="preserve">Its potential energy </w:t>
      </w:r>
      <w:r w:rsidRPr="00F72268">
        <w:rPr>
          <w:u w:val="single"/>
        </w:rPr>
        <w:t>decreases</w:t>
      </w:r>
      <w:r>
        <w:t>; its total energy stays the same.</w:t>
      </w:r>
    </w:p>
    <w:p w14:paraId="44957878" w14:textId="50BBE36E" w:rsidR="001632C6" w:rsidRDefault="00AE7957" w:rsidP="004E143C">
      <w:pPr>
        <w:pStyle w:val="ListNumber2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01ECF4EA" wp14:editId="02A38DBD">
            <wp:simplePos x="0" y="0"/>
            <wp:positionH relativeFrom="margin">
              <wp:posOffset>3642360</wp:posOffset>
            </wp:positionH>
            <wp:positionV relativeFrom="paragraph">
              <wp:posOffset>231775</wp:posOffset>
            </wp:positionV>
            <wp:extent cx="3131820" cy="1826895"/>
            <wp:effectExtent l="0" t="0" r="0" b="190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43C" w:rsidRPr="004E143C">
        <w:t xml:space="preserve"> </w:t>
      </w:r>
      <w:r w:rsidR="004E143C">
        <w:t xml:space="preserve">Its potential energy </w:t>
      </w:r>
      <w:r w:rsidR="004E143C" w:rsidRPr="00F72268">
        <w:rPr>
          <w:u w:val="single"/>
        </w:rPr>
        <w:t>increases</w:t>
      </w:r>
      <w:r w:rsidR="004E143C">
        <w:t xml:space="preserve">; its total energy </w:t>
      </w:r>
      <w:r w:rsidR="004E143C" w:rsidRPr="004E143C">
        <w:rPr>
          <w:u w:val="single"/>
        </w:rPr>
        <w:t>decreases</w:t>
      </w:r>
      <w:r w:rsidR="004E143C">
        <w:t>.</w:t>
      </w:r>
    </w:p>
    <w:p w14:paraId="353B7C0B" w14:textId="6A9F7F1A" w:rsidR="00997D4A" w:rsidRDefault="0060193B" w:rsidP="00BD4DE7">
      <w:pPr>
        <w:pStyle w:val="ListNumber"/>
        <w:ind w:left="360"/>
      </w:pPr>
      <w:r>
        <w:t xml:space="preserve">In the figure, I place an extra resistor </w:t>
      </w:r>
      <w:r w:rsidR="00501020">
        <w:t>R</w:t>
      </w:r>
      <w:r w:rsidR="00501020" w:rsidRPr="00501020">
        <w:rPr>
          <w:sz w:val="28"/>
          <w:szCs w:val="28"/>
          <w:vertAlign w:val="subscript"/>
        </w:rPr>
        <w:t>C</w:t>
      </w:r>
      <w:r w:rsidR="00501020">
        <w:t xml:space="preserve"> </w:t>
      </w:r>
      <w:r>
        <w:t xml:space="preserve">in parallel with the resisters in the circuit. </w:t>
      </w:r>
      <w:r w:rsidR="00EA7479">
        <w:t xml:space="preserve">(The battery has no internal resistance.) </w:t>
      </w:r>
      <w:r>
        <w:t>The current passing through R</w:t>
      </w:r>
      <w:r w:rsidRPr="00501020">
        <w:rPr>
          <w:sz w:val="28"/>
          <w:szCs w:val="28"/>
          <w:vertAlign w:val="subscript"/>
        </w:rPr>
        <w:t>A</w:t>
      </w:r>
      <w:r>
        <w:t xml:space="preserve"> </w:t>
      </w:r>
      <w:r w:rsidR="00501020">
        <w:t xml:space="preserve">(the resistor on the far left) </w:t>
      </w:r>
      <w:r>
        <w:t>will</w:t>
      </w:r>
    </w:p>
    <w:p w14:paraId="29839AD5" w14:textId="2BD7816F" w:rsidR="0060193B" w:rsidRDefault="00501020" w:rsidP="007F5579">
      <w:pPr>
        <w:pStyle w:val="ListNumber2"/>
        <w:numPr>
          <w:ilvl w:val="0"/>
          <w:numId w:val="21"/>
        </w:numPr>
      </w:pPr>
      <w:r>
        <w:t>Rise</w:t>
      </w:r>
      <w:r w:rsidR="0060193B">
        <w:t xml:space="preserve"> if R</w:t>
      </w:r>
      <w:r w:rsidR="0060193B" w:rsidRPr="007F5579">
        <w:rPr>
          <w:sz w:val="28"/>
          <w:szCs w:val="28"/>
          <w:vertAlign w:val="subscript"/>
        </w:rPr>
        <w:t>C</w:t>
      </w:r>
      <w:r w:rsidR="0060193B">
        <w:t xml:space="preserve"> &gt; R</w:t>
      </w:r>
      <w:r w:rsidR="0060193B" w:rsidRPr="007F5579">
        <w:rPr>
          <w:sz w:val="28"/>
          <w:szCs w:val="28"/>
          <w:vertAlign w:val="subscript"/>
        </w:rPr>
        <w:t>A</w:t>
      </w:r>
      <w:r w:rsidR="0060193B">
        <w:t xml:space="preserve"> but </w:t>
      </w:r>
      <w:r>
        <w:t>drop</w:t>
      </w:r>
      <w:r w:rsidR="0060193B">
        <w:t xml:space="preserve"> if R</w:t>
      </w:r>
      <w:r w:rsidR="0060193B" w:rsidRPr="007F5579">
        <w:rPr>
          <w:sz w:val="28"/>
          <w:szCs w:val="28"/>
          <w:vertAlign w:val="subscript"/>
        </w:rPr>
        <w:t>C</w:t>
      </w:r>
      <w:r w:rsidR="0060193B">
        <w:t xml:space="preserve"> &lt; R</w:t>
      </w:r>
      <w:r w:rsidR="0060193B" w:rsidRPr="007F5579">
        <w:rPr>
          <w:sz w:val="28"/>
          <w:szCs w:val="28"/>
          <w:vertAlign w:val="subscript"/>
        </w:rPr>
        <w:t>A</w:t>
      </w:r>
    </w:p>
    <w:p w14:paraId="00739ABA" w14:textId="77777777" w:rsidR="007F5579" w:rsidRDefault="00501020" w:rsidP="007F5579">
      <w:pPr>
        <w:pStyle w:val="ListNumber2"/>
        <w:numPr>
          <w:ilvl w:val="0"/>
          <w:numId w:val="21"/>
        </w:numPr>
      </w:pPr>
      <w:r>
        <w:t>Drop if R</w:t>
      </w:r>
      <w:r w:rsidRPr="007F5579">
        <w:rPr>
          <w:sz w:val="28"/>
          <w:szCs w:val="28"/>
          <w:vertAlign w:val="subscript"/>
        </w:rPr>
        <w:t>C</w:t>
      </w:r>
      <w:r>
        <w:t xml:space="preserve"> &gt; R</w:t>
      </w:r>
      <w:r w:rsidRPr="007F5579">
        <w:rPr>
          <w:sz w:val="28"/>
          <w:szCs w:val="28"/>
          <w:vertAlign w:val="subscript"/>
        </w:rPr>
        <w:t>A</w:t>
      </w:r>
      <w:r>
        <w:t xml:space="preserve"> but rise if R</w:t>
      </w:r>
      <w:r w:rsidRPr="007F5579">
        <w:rPr>
          <w:sz w:val="28"/>
          <w:szCs w:val="28"/>
          <w:vertAlign w:val="subscript"/>
        </w:rPr>
        <w:t>C</w:t>
      </w:r>
      <w:r>
        <w:t xml:space="preserve"> &lt; R</w:t>
      </w:r>
      <w:r w:rsidRPr="007F5579">
        <w:rPr>
          <w:sz w:val="28"/>
          <w:szCs w:val="28"/>
          <w:vertAlign w:val="subscript"/>
        </w:rPr>
        <w:t>A</w:t>
      </w:r>
      <w:r w:rsidR="007F5579" w:rsidRPr="007F5579">
        <w:t xml:space="preserve"> </w:t>
      </w:r>
    </w:p>
    <w:p w14:paraId="461A31C3" w14:textId="5898FECB" w:rsidR="007F5579" w:rsidRDefault="007F5579" w:rsidP="007F5579">
      <w:pPr>
        <w:pStyle w:val="ListNumber2"/>
        <w:numPr>
          <w:ilvl w:val="0"/>
          <w:numId w:val="21"/>
        </w:numPr>
      </w:pPr>
      <w:r>
        <w:t>Drop</w:t>
      </w:r>
    </w:p>
    <w:p w14:paraId="75F3EB24" w14:textId="77777777" w:rsidR="007F5579" w:rsidRDefault="007F5579" w:rsidP="007F5579">
      <w:pPr>
        <w:pStyle w:val="ListNumber2"/>
      </w:pPr>
      <w:r>
        <w:t>Rise</w:t>
      </w:r>
    </w:p>
    <w:p w14:paraId="07D94CF6" w14:textId="51751D64" w:rsidR="00FC66C5" w:rsidRPr="005D4B34" w:rsidRDefault="007F5579" w:rsidP="007F5579">
      <w:pPr>
        <w:pStyle w:val="ListNumber2"/>
      </w:pPr>
      <w:r>
        <w:t>Stay the same</w:t>
      </w:r>
      <w:r w:rsidR="00657930" w:rsidRPr="00FC66C5">
        <w:rPr>
          <w:i/>
          <w:noProof/>
        </w:rPr>
        <w:drawing>
          <wp:anchor distT="0" distB="0" distL="114300" distR="114300" simplePos="0" relativeHeight="251683840" behindDoc="0" locked="0" layoutInCell="1" allowOverlap="1" wp14:anchorId="7F05B6E7" wp14:editId="02FB5209">
            <wp:simplePos x="0" y="0"/>
            <wp:positionH relativeFrom="margin">
              <wp:posOffset>4490085</wp:posOffset>
            </wp:positionH>
            <wp:positionV relativeFrom="paragraph">
              <wp:posOffset>269240</wp:posOffset>
            </wp:positionV>
            <wp:extent cx="2324735" cy="17983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29DA5" w14:textId="6B781DC8" w:rsidR="00430920" w:rsidRDefault="00430920" w:rsidP="008257B9">
      <w:pPr>
        <w:numPr>
          <w:ilvl w:val="0"/>
          <w:numId w:val="1"/>
        </w:numPr>
        <w:tabs>
          <w:tab w:val="num" w:pos="360"/>
        </w:tabs>
        <w:spacing w:after="120"/>
        <w:ind w:left="36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6D7A4A40" wp14:editId="7A1B82C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728720" cy="1585595"/>
            <wp:effectExtent l="0" t="0" r="508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Find the equivalent resistance of the circuit shown in the figure.</w:t>
      </w:r>
    </w:p>
    <w:p w14:paraId="5FC266B5" w14:textId="33EC6133" w:rsidR="00430920" w:rsidRDefault="00A14582" w:rsidP="00430920">
      <w:pPr>
        <w:pStyle w:val="ListNumber2"/>
        <w:numPr>
          <w:ilvl w:val="0"/>
          <w:numId w:val="19"/>
        </w:numPr>
      </w:pPr>
      <w:r>
        <w:t>3.5</w:t>
      </w:r>
      <w:r w:rsidR="00430920">
        <w:t xml:space="preserve"> </w:t>
      </w:r>
      <w:r w:rsidR="00430920" w:rsidRPr="00430920">
        <w:rPr>
          <w:rFonts w:ascii="Symbol" w:hAnsi="Symbol"/>
        </w:rPr>
        <w:t></w:t>
      </w:r>
    </w:p>
    <w:p w14:paraId="2A710821" w14:textId="21A23FDD" w:rsidR="00430920" w:rsidRDefault="00A14582" w:rsidP="007F5579">
      <w:pPr>
        <w:pStyle w:val="ListNumber2"/>
        <w:numPr>
          <w:ilvl w:val="0"/>
          <w:numId w:val="21"/>
        </w:numPr>
      </w:pPr>
      <w:r>
        <w:t>6</w:t>
      </w:r>
      <w:r w:rsidR="00430920">
        <w:t xml:space="preserve"> </w:t>
      </w:r>
      <w:r w:rsidR="00430920" w:rsidRPr="00430920">
        <w:rPr>
          <w:rFonts w:ascii="Symbol" w:hAnsi="Symbol"/>
        </w:rPr>
        <w:t></w:t>
      </w:r>
    </w:p>
    <w:p w14:paraId="7F70406A" w14:textId="5E5F9DC7" w:rsidR="00430920" w:rsidRDefault="00AB6691" w:rsidP="007F5579">
      <w:pPr>
        <w:pStyle w:val="ListNumber2"/>
        <w:numPr>
          <w:ilvl w:val="0"/>
          <w:numId w:val="21"/>
        </w:numPr>
      </w:pPr>
      <w:r>
        <w:t>8</w:t>
      </w:r>
      <w:r w:rsidR="00430920">
        <w:t xml:space="preserve"> </w:t>
      </w:r>
      <w:r w:rsidR="00430920" w:rsidRPr="00430920">
        <w:rPr>
          <w:rFonts w:ascii="Symbol" w:hAnsi="Symbol"/>
        </w:rPr>
        <w:t></w:t>
      </w:r>
    </w:p>
    <w:p w14:paraId="7C45D09A" w14:textId="0DC2B7A7" w:rsidR="00430920" w:rsidRDefault="00430920" w:rsidP="007F5579">
      <w:pPr>
        <w:pStyle w:val="ListNumber2"/>
        <w:numPr>
          <w:ilvl w:val="0"/>
          <w:numId w:val="21"/>
        </w:numPr>
      </w:pPr>
      <w:r>
        <w:t xml:space="preserve">2 </w:t>
      </w:r>
      <w:r w:rsidRPr="00430920">
        <w:rPr>
          <w:rFonts w:ascii="Symbol" w:hAnsi="Symbol"/>
        </w:rPr>
        <w:t></w:t>
      </w:r>
    </w:p>
    <w:p w14:paraId="0551D0E0" w14:textId="70F8502A" w:rsidR="00430920" w:rsidRDefault="00430920" w:rsidP="007F5579">
      <w:pPr>
        <w:pStyle w:val="ListNumber2"/>
        <w:numPr>
          <w:ilvl w:val="0"/>
          <w:numId w:val="21"/>
        </w:numPr>
      </w:pPr>
      <w:r>
        <w:t>3</w:t>
      </w:r>
      <w:r w:rsidR="00A14582">
        <w:t>.3</w:t>
      </w:r>
      <w:r>
        <w:t xml:space="preserve"> </w:t>
      </w:r>
      <w:r w:rsidRPr="00430920">
        <w:rPr>
          <w:rFonts w:ascii="Symbol" w:hAnsi="Symbol"/>
        </w:rPr>
        <w:t></w:t>
      </w:r>
    </w:p>
    <w:p w14:paraId="00AFD412" w14:textId="1CE7E97C" w:rsidR="00F35D4E" w:rsidRDefault="008257B9" w:rsidP="008257B9">
      <w:pPr>
        <w:numPr>
          <w:ilvl w:val="0"/>
          <w:numId w:val="1"/>
        </w:numPr>
        <w:tabs>
          <w:tab w:val="num" w:pos="360"/>
        </w:tabs>
        <w:spacing w:after="120"/>
        <w:ind w:left="360"/>
      </w:pPr>
      <w:r>
        <w:t xml:space="preserve">A loop of wire is placed in a magnetic </w:t>
      </w:r>
      <w:r w:rsidR="005D4B34">
        <w:t>f</w:t>
      </w:r>
      <w:r>
        <w:t>ield point</w:t>
      </w:r>
      <w:r w:rsidR="00FD0BFB">
        <w:t>.</w:t>
      </w:r>
      <w:r>
        <w:t xml:space="preserve"> The magnetic field points</w:t>
      </w:r>
      <w:r w:rsidRPr="00EA7479">
        <w:rPr>
          <w:u w:val="single"/>
        </w:rPr>
        <w:t xml:space="preserve"> into your pape</w:t>
      </w:r>
      <w:r w:rsidR="005D4B34">
        <w:rPr>
          <w:u w:val="single"/>
        </w:rPr>
        <w:t>r</w:t>
      </w:r>
      <w:r>
        <w:t>.</w:t>
      </w:r>
      <w:r w:rsidR="005D4B34">
        <w:t xml:space="preserve"> All of a sudden, we compress the wire to make a smaller circle.</w:t>
      </w:r>
      <w:r>
        <w:t xml:space="preserve"> </w:t>
      </w:r>
      <w:r w:rsidR="005D4B34">
        <w:t xml:space="preserve">During this time, </w:t>
      </w:r>
      <w:r w:rsidR="00430920">
        <w:t>i</w:t>
      </w:r>
      <w:r>
        <w:t xml:space="preserve">n which direction is the induced current? </w:t>
      </w:r>
      <w:r w:rsidR="00657930">
        <w:t>(Ignore Points A and B.)</w:t>
      </w:r>
      <w:r w:rsidR="00FD0BFB">
        <w:t xml:space="preserve"> </w:t>
      </w:r>
      <w:r w:rsidR="0045331C">
        <w:t xml:space="preserve"> </w:t>
      </w:r>
    </w:p>
    <w:p w14:paraId="746779E6" w14:textId="317FF5D2" w:rsidR="0045331C" w:rsidRDefault="008257B9" w:rsidP="00B91549">
      <w:pPr>
        <w:pStyle w:val="ListNumber2"/>
        <w:numPr>
          <w:ilvl w:val="0"/>
          <w:numId w:val="9"/>
        </w:numPr>
      </w:pPr>
      <w:r>
        <w:t>Clockwise</w:t>
      </w:r>
      <w:r w:rsidR="00FD0BFB">
        <w:t>.</w:t>
      </w:r>
    </w:p>
    <w:p w14:paraId="40BC51B6" w14:textId="47ADE5B7" w:rsidR="00FD0BFB" w:rsidRDefault="008257B9" w:rsidP="00881140">
      <w:pPr>
        <w:pStyle w:val="ListNumber2"/>
        <w:numPr>
          <w:ilvl w:val="0"/>
          <w:numId w:val="9"/>
        </w:numPr>
      </w:pPr>
      <w:r>
        <w:t>Counterclockwise</w:t>
      </w:r>
      <w:r w:rsidR="00FD0BFB">
        <w:t>.</w:t>
      </w:r>
      <w:r w:rsidR="00657930" w:rsidRPr="00657930">
        <w:rPr>
          <w:noProof/>
        </w:rPr>
        <w:t xml:space="preserve"> </w:t>
      </w:r>
    </w:p>
    <w:p w14:paraId="13977A61" w14:textId="5CD4D18E" w:rsidR="0045331C" w:rsidRDefault="008257B9" w:rsidP="00881140">
      <w:pPr>
        <w:pStyle w:val="ListNumber2"/>
        <w:numPr>
          <w:ilvl w:val="0"/>
          <w:numId w:val="9"/>
        </w:numPr>
      </w:pPr>
      <w:r>
        <w:t>There is no current because there is no magnetic flux penetrating the loop</w:t>
      </w:r>
      <w:r w:rsidR="00FD0BFB">
        <w:t>.</w:t>
      </w:r>
    </w:p>
    <w:p w14:paraId="353E84C0" w14:textId="24584BEE" w:rsidR="0045331C" w:rsidRDefault="008257B9" w:rsidP="00881140">
      <w:pPr>
        <w:pStyle w:val="ListNumber2"/>
        <w:numPr>
          <w:ilvl w:val="0"/>
          <w:numId w:val="9"/>
        </w:numPr>
      </w:pPr>
      <w:r>
        <w:t xml:space="preserve">There is no current because the magnetic flux </w:t>
      </w:r>
      <w:r w:rsidR="005D4B34">
        <w:t>is not changing with time</w:t>
      </w:r>
      <w:r w:rsidR="00FD0BFB">
        <w:t>.</w:t>
      </w:r>
    </w:p>
    <w:p w14:paraId="2ACD0773" w14:textId="756FD0F4" w:rsidR="000276B8" w:rsidRDefault="006104CC" w:rsidP="00881140">
      <w:pPr>
        <w:pStyle w:val="ListNumber2"/>
        <w:numPr>
          <w:ilvl w:val="0"/>
          <w:numId w:val="9"/>
        </w:numPr>
      </w:pPr>
      <w:r>
        <w:t>Th</w:t>
      </w:r>
      <w:r w:rsidR="005D4B34">
        <w:t>e current will initially flow clockwise, then reverse direction</w:t>
      </w:r>
      <w:r>
        <w:t>.</w:t>
      </w:r>
      <w:r w:rsidR="000276B8">
        <w:br w:type="page"/>
      </w:r>
    </w:p>
    <w:p w14:paraId="0FDF6522" w14:textId="48E0DFF5" w:rsidR="0096672C" w:rsidRPr="00A14582" w:rsidRDefault="008760C0" w:rsidP="001859AE">
      <w:pPr>
        <w:pStyle w:val="ListNumber"/>
        <w:ind w:left="360"/>
        <w:rPr>
          <w:spacing w:val="-2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6D1F3A1C" wp14:editId="5BA7D217">
            <wp:simplePos x="0" y="0"/>
            <wp:positionH relativeFrom="margin">
              <wp:posOffset>4596130</wp:posOffset>
            </wp:positionH>
            <wp:positionV relativeFrom="paragraph">
              <wp:posOffset>617220</wp:posOffset>
            </wp:positionV>
            <wp:extent cx="2117090" cy="16383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9AE" w:rsidRPr="00DF3C9F">
        <w:rPr>
          <w:spacing w:val="-2"/>
        </w:rPr>
        <w:t xml:space="preserve">The flexible </w:t>
      </w:r>
      <w:r w:rsidR="00A14582">
        <w:rPr>
          <w:spacing w:val="-2"/>
        </w:rPr>
        <w:t xml:space="preserve">single </w:t>
      </w:r>
      <w:r w:rsidR="001859AE" w:rsidRPr="00DF3C9F">
        <w:rPr>
          <w:spacing w:val="-2"/>
        </w:rPr>
        <w:t>loop</w:t>
      </w:r>
      <w:r w:rsidR="003E5EF8">
        <w:rPr>
          <w:spacing w:val="-2"/>
        </w:rPr>
        <w:t xml:space="preserve"> of wire</w:t>
      </w:r>
      <w:r w:rsidR="001859AE" w:rsidRPr="00DF3C9F">
        <w:rPr>
          <w:spacing w:val="-2"/>
        </w:rPr>
        <w:t xml:space="preserve"> in the figure </w:t>
      </w:r>
      <w:r>
        <w:rPr>
          <w:spacing w:val="-2"/>
        </w:rPr>
        <w:t>on the right</w:t>
      </w:r>
      <w:r w:rsidR="001859AE" w:rsidRPr="00DF3C9F">
        <w:rPr>
          <w:spacing w:val="-2"/>
        </w:rPr>
        <w:t xml:space="preserve"> has a radius of </w:t>
      </w:r>
      <w:r w:rsidR="003E5EF8">
        <w:rPr>
          <w:spacing w:val="-2"/>
        </w:rPr>
        <w:t>20</w:t>
      </w:r>
      <w:r w:rsidR="001859AE" w:rsidRPr="00DF3C9F">
        <w:rPr>
          <w:spacing w:val="-2"/>
        </w:rPr>
        <w:t xml:space="preserve"> cm and is in a magnetic field of strength 0.</w:t>
      </w:r>
      <w:r w:rsidR="003E5EF8">
        <w:rPr>
          <w:spacing w:val="-2"/>
        </w:rPr>
        <w:t>2</w:t>
      </w:r>
      <w:r w:rsidR="001859AE" w:rsidRPr="00DF3C9F">
        <w:rPr>
          <w:spacing w:val="-2"/>
        </w:rPr>
        <w:t xml:space="preserve"> </w:t>
      </w:r>
      <w:r w:rsidR="001859AE" w:rsidRPr="00A14582">
        <w:rPr>
          <w:spacing w:val="-2"/>
        </w:rPr>
        <w:t xml:space="preserve">T. </w:t>
      </w:r>
      <w:r w:rsidR="003E5EF8" w:rsidRPr="00A14582">
        <w:rPr>
          <w:spacing w:val="-2"/>
        </w:rPr>
        <w:t xml:space="preserve">The wire is made of material having a total resistance of 12 </w:t>
      </w:r>
      <w:r w:rsidR="003E5EF8" w:rsidRPr="00A14582">
        <w:rPr>
          <w:rFonts w:ascii="Symbol" w:hAnsi="Symbol"/>
          <w:spacing w:val="-2"/>
        </w:rPr>
        <w:t></w:t>
      </w:r>
      <w:r w:rsidR="003E5EF8" w:rsidRPr="00A14582">
        <w:rPr>
          <w:spacing w:val="-2"/>
        </w:rPr>
        <w:t xml:space="preserve">. </w:t>
      </w:r>
      <w:r w:rsidR="001859AE" w:rsidRPr="00A14582">
        <w:rPr>
          <w:spacing w:val="-2"/>
        </w:rPr>
        <w:t xml:space="preserve">The loop is grasped at points A and B and stretched until its area </w:t>
      </w:r>
      <w:r w:rsidR="003E5EF8" w:rsidRPr="00A14582">
        <w:rPr>
          <w:spacing w:val="-2"/>
        </w:rPr>
        <w:t>doubles</w:t>
      </w:r>
      <w:r w:rsidR="001859AE" w:rsidRPr="00A14582">
        <w:rPr>
          <w:spacing w:val="-2"/>
        </w:rPr>
        <w:t>. If it takes 0.</w:t>
      </w:r>
      <w:r w:rsidR="003E5EF8" w:rsidRPr="00A14582">
        <w:rPr>
          <w:spacing w:val="-2"/>
        </w:rPr>
        <w:t>4</w:t>
      </w:r>
      <w:r w:rsidR="001859AE" w:rsidRPr="00A14582">
        <w:rPr>
          <w:spacing w:val="-2"/>
        </w:rPr>
        <w:t xml:space="preserve"> s to close the loop, what is the magnitude of the average induced </w:t>
      </w:r>
      <w:r w:rsidR="003E5EF8" w:rsidRPr="00A14582">
        <w:rPr>
          <w:spacing w:val="-2"/>
        </w:rPr>
        <w:t>current</w:t>
      </w:r>
      <w:r w:rsidR="001859AE" w:rsidRPr="00A14582">
        <w:rPr>
          <w:spacing w:val="-2"/>
        </w:rPr>
        <w:t xml:space="preserve"> in it during this time?</w:t>
      </w:r>
      <w:r w:rsidR="001859AE" w:rsidRPr="00A14582">
        <w:rPr>
          <w:noProof/>
          <w:spacing w:val="-2"/>
        </w:rPr>
        <w:t xml:space="preserve"> </w:t>
      </w:r>
    </w:p>
    <w:p w14:paraId="7AFC1E4F" w14:textId="38525288" w:rsidR="001859AE" w:rsidRPr="00A14582" w:rsidRDefault="00A14582" w:rsidP="00B91549">
      <w:pPr>
        <w:pStyle w:val="ListNumber2"/>
        <w:numPr>
          <w:ilvl w:val="0"/>
          <w:numId w:val="12"/>
        </w:numPr>
      </w:pPr>
      <w:r w:rsidRPr="00A14582">
        <w:t xml:space="preserve">0 </w:t>
      </w:r>
    </w:p>
    <w:p w14:paraId="336F6591" w14:textId="5ED28C2A" w:rsidR="001859AE" w:rsidRPr="00A14582" w:rsidRDefault="00A14582" w:rsidP="001859AE">
      <w:pPr>
        <w:pStyle w:val="ListNumber2"/>
      </w:pPr>
      <w:r w:rsidRPr="00A14582">
        <w:t>0.</w:t>
      </w:r>
      <w:r w:rsidR="00731562">
        <w:t>1256</w:t>
      </w:r>
      <w:r w:rsidR="001859AE" w:rsidRPr="00A14582">
        <w:t xml:space="preserve"> </w:t>
      </w:r>
      <w:r w:rsidR="003E5EF8" w:rsidRPr="00A14582">
        <w:t>A</w:t>
      </w:r>
    </w:p>
    <w:p w14:paraId="38B58C8D" w14:textId="042F6641" w:rsidR="00E6184E" w:rsidRPr="00A14582" w:rsidRDefault="00A14582" w:rsidP="001859AE">
      <w:pPr>
        <w:pStyle w:val="ListNumber2"/>
      </w:pPr>
      <w:r w:rsidRPr="00A14582">
        <w:t>0.00</w:t>
      </w:r>
      <w:r w:rsidR="00731562">
        <w:t>26</w:t>
      </w:r>
      <w:r w:rsidR="001859AE" w:rsidRPr="00A14582">
        <w:t xml:space="preserve"> </w:t>
      </w:r>
      <w:r w:rsidR="003E5EF8" w:rsidRPr="00A14582">
        <w:t>A</w:t>
      </w:r>
    </w:p>
    <w:p w14:paraId="65A23111" w14:textId="62238688" w:rsidR="001859AE" w:rsidRPr="00A14582" w:rsidRDefault="00A14582" w:rsidP="001859AE">
      <w:pPr>
        <w:pStyle w:val="ListNumber2"/>
      </w:pPr>
      <w:r w:rsidRPr="00A14582">
        <w:t>0.0</w:t>
      </w:r>
      <w:r w:rsidR="00731562">
        <w:t>083</w:t>
      </w:r>
      <w:r w:rsidR="001859AE" w:rsidRPr="00A14582">
        <w:t xml:space="preserve"> </w:t>
      </w:r>
      <w:r w:rsidR="003E5EF8" w:rsidRPr="00A14582">
        <w:t>A</w:t>
      </w:r>
    </w:p>
    <w:p w14:paraId="2DA8D766" w14:textId="4EEEDBB8" w:rsidR="001859AE" w:rsidRPr="00A14582" w:rsidRDefault="00A14582" w:rsidP="001859AE">
      <w:pPr>
        <w:pStyle w:val="ListNumber2"/>
      </w:pPr>
      <w:r w:rsidRPr="00A14582">
        <w:t>0.0</w:t>
      </w:r>
      <w:r w:rsidR="00C238A6">
        <w:t>104</w:t>
      </w:r>
      <w:r w:rsidR="001859AE" w:rsidRPr="00A14582">
        <w:t xml:space="preserve"> </w:t>
      </w:r>
      <w:r w:rsidR="003E5EF8" w:rsidRPr="00A14582">
        <w:t>A</w:t>
      </w:r>
    </w:p>
    <w:p w14:paraId="2380A854" w14:textId="5C9C419E" w:rsidR="007F5579" w:rsidRPr="00A14582" w:rsidRDefault="007F5579" w:rsidP="007F5579">
      <w:pPr>
        <w:pStyle w:val="ListNumber2"/>
        <w:numPr>
          <w:ilvl w:val="0"/>
          <w:numId w:val="0"/>
        </w:numPr>
        <w:ind w:left="360"/>
      </w:pPr>
    </w:p>
    <w:p w14:paraId="718E3BC3" w14:textId="055F7950" w:rsidR="008C58E5" w:rsidRPr="00A14582" w:rsidRDefault="008C58E5" w:rsidP="007F5579">
      <w:pPr>
        <w:pStyle w:val="ListNumber2"/>
        <w:numPr>
          <w:ilvl w:val="0"/>
          <w:numId w:val="0"/>
        </w:numPr>
        <w:ind w:left="360"/>
      </w:pPr>
    </w:p>
    <w:p w14:paraId="3ABDA7DD" w14:textId="77777777" w:rsidR="008C58E5" w:rsidRDefault="008C58E5" w:rsidP="007F5579">
      <w:pPr>
        <w:pStyle w:val="ListNumber2"/>
        <w:numPr>
          <w:ilvl w:val="0"/>
          <w:numId w:val="0"/>
        </w:numPr>
        <w:ind w:left="360"/>
        <w:rPr>
          <w:highlight w:val="yellow"/>
        </w:rPr>
      </w:pPr>
    </w:p>
    <w:p w14:paraId="043D1499" w14:textId="60093752" w:rsidR="007F5579" w:rsidRPr="00993312" w:rsidRDefault="008C58E5" w:rsidP="008C58E5">
      <w:pPr>
        <w:pStyle w:val="ListNumber"/>
        <w:ind w:left="360"/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17A4FC09" wp14:editId="3CDB8591">
            <wp:simplePos x="0" y="0"/>
            <wp:positionH relativeFrom="column">
              <wp:posOffset>4959985</wp:posOffset>
            </wp:positionH>
            <wp:positionV relativeFrom="paragraph">
              <wp:posOffset>10008</wp:posOffset>
            </wp:positionV>
            <wp:extent cx="1769110" cy="173736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579" w:rsidRPr="008C58E5">
        <w:rPr>
          <w:spacing w:val="-2"/>
        </w:rPr>
        <w:t>Determine</w:t>
      </w:r>
      <w:r w:rsidR="007F5579" w:rsidRPr="007F5579">
        <w:t xml:space="preserve"> the initial direction of the deflection of </w:t>
      </w:r>
      <w:r w:rsidR="007F5579">
        <w:t xml:space="preserve">the </w:t>
      </w:r>
      <w:r w:rsidR="007F5579" w:rsidRPr="007F5579">
        <w:t xml:space="preserve">charged particle as </w:t>
      </w:r>
      <w:r w:rsidR="007F5579">
        <w:t>it</w:t>
      </w:r>
      <w:r w:rsidR="007F5579" w:rsidRPr="007F5579">
        <w:t xml:space="preserve"> enter</w:t>
      </w:r>
      <w:r w:rsidR="007F5579">
        <w:t>s</w:t>
      </w:r>
      <w:r w:rsidR="007F5579" w:rsidRPr="007F5579">
        <w:t xml:space="preserve"> </w:t>
      </w:r>
      <w:r w:rsidR="007F5579" w:rsidRPr="00993312">
        <w:t xml:space="preserve">the magnetic fields as shown in the figure below. </w:t>
      </w:r>
    </w:p>
    <w:p w14:paraId="61C529B9" w14:textId="3F203711" w:rsidR="007F5579" w:rsidRPr="00993312" w:rsidRDefault="007F5579" w:rsidP="007F5579">
      <w:pPr>
        <w:pStyle w:val="ListNumber2"/>
        <w:numPr>
          <w:ilvl w:val="0"/>
          <w:numId w:val="23"/>
        </w:numPr>
      </w:pPr>
      <w:r w:rsidRPr="00993312">
        <w:t>Into the paper</w:t>
      </w:r>
      <w:r w:rsidR="00731562">
        <w:t xml:space="preserve"> (away from you)</w:t>
      </w:r>
    </w:p>
    <w:p w14:paraId="624B1D49" w14:textId="0AB1BF6C" w:rsidR="007F5579" w:rsidRPr="00993312" w:rsidRDefault="007F5579" w:rsidP="007F5579">
      <w:pPr>
        <w:pStyle w:val="ListNumber2"/>
        <w:numPr>
          <w:ilvl w:val="0"/>
          <w:numId w:val="11"/>
        </w:numPr>
      </w:pPr>
      <w:r w:rsidRPr="00993312">
        <w:t>Upward</w:t>
      </w:r>
    </w:p>
    <w:p w14:paraId="798332C0" w14:textId="5D8B1B97" w:rsidR="007F5579" w:rsidRPr="00993312" w:rsidRDefault="007F5579" w:rsidP="007F5579">
      <w:pPr>
        <w:pStyle w:val="ListNumber2"/>
        <w:numPr>
          <w:ilvl w:val="0"/>
          <w:numId w:val="11"/>
        </w:numPr>
      </w:pPr>
      <w:r w:rsidRPr="00993312">
        <w:t>Downward</w:t>
      </w:r>
    </w:p>
    <w:p w14:paraId="52D85A1F" w14:textId="0D085839" w:rsidR="007F5579" w:rsidRPr="00993312" w:rsidRDefault="007F5579" w:rsidP="007F5579">
      <w:pPr>
        <w:pStyle w:val="ListNumber2"/>
        <w:numPr>
          <w:ilvl w:val="0"/>
          <w:numId w:val="11"/>
        </w:numPr>
      </w:pPr>
      <w:r w:rsidRPr="00993312">
        <w:t>Out of the paper</w:t>
      </w:r>
      <w:r w:rsidR="00731562">
        <w:t xml:space="preserve"> (towards you)</w:t>
      </w:r>
    </w:p>
    <w:p w14:paraId="72E186CF" w14:textId="5E7C1F96" w:rsidR="007F5579" w:rsidRPr="00993312" w:rsidRDefault="00F23F6B" w:rsidP="007F5579">
      <w:pPr>
        <w:pStyle w:val="ListNumber2"/>
        <w:numPr>
          <w:ilvl w:val="0"/>
          <w:numId w:val="11"/>
        </w:numPr>
      </w:pPr>
      <w:r>
        <w:t>There is n</w:t>
      </w:r>
      <w:r w:rsidR="007F5579" w:rsidRPr="00993312">
        <w:t>o</w:t>
      </w:r>
      <w:r w:rsidR="0083790F">
        <w:t xml:space="preserve"> deflection</w:t>
      </w:r>
    </w:p>
    <w:p w14:paraId="298B7D39" w14:textId="67D2D33E" w:rsidR="008C58E5" w:rsidRPr="00993312" w:rsidRDefault="008C58E5" w:rsidP="008C58E5">
      <w:pPr>
        <w:pStyle w:val="ListNumber2"/>
        <w:numPr>
          <w:ilvl w:val="0"/>
          <w:numId w:val="0"/>
        </w:numPr>
        <w:ind w:left="720" w:hanging="360"/>
      </w:pPr>
    </w:p>
    <w:p w14:paraId="1DFED7BA" w14:textId="54A6CB1E" w:rsidR="008C58E5" w:rsidRPr="00993312" w:rsidRDefault="008C58E5" w:rsidP="008C58E5">
      <w:pPr>
        <w:pStyle w:val="ListNumber2"/>
        <w:numPr>
          <w:ilvl w:val="0"/>
          <w:numId w:val="0"/>
        </w:numPr>
        <w:ind w:left="720" w:hanging="360"/>
      </w:pPr>
    </w:p>
    <w:p w14:paraId="71143E8D" w14:textId="77126705" w:rsidR="008C58E5" w:rsidRPr="00993312" w:rsidRDefault="008C58E5" w:rsidP="008C58E5">
      <w:pPr>
        <w:pStyle w:val="ListNumber2"/>
        <w:numPr>
          <w:ilvl w:val="0"/>
          <w:numId w:val="0"/>
        </w:numPr>
      </w:pPr>
    </w:p>
    <w:p w14:paraId="18072A92" w14:textId="375A2E4F" w:rsidR="008C58E5" w:rsidRPr="00993312" w:rsidRDefault="008C58E5" w:rsidP="008C58E5">
      <w:pPr>
        <w:pStyle w:val="ListNumber2"/>
        <w:numPr>
          <w:ilvl w:val="0"/>
          <w:numId w:val="0"/>
        </w:numPr>
      </w:pPr>
      <w:r w:rsidRPr="00993312">
        <w:rPr>
          <w:noProof/>
        </w:rPr>
        <w:drawing>
          <wp:anchor distT="0" distB="0" distL="114300" distR="114300" simplePos="0" relativeHeight="251708416" behindDoc="0" locked="0" layoutInCell="1" allowOverlap="1" wp14:anchorId="0642BF60" wp14:editId="56D3A7C8">
            <wp:simplePos x="0" y="0"/>
            <wp:positionH relativeFrom="column">
              <wp:posOffset>4550079</wp:posOffset>
            </wp:positionH>
            <wp:positionV relativeFrom="paragraph">
              <wp:posOffset>232760</wp:posOffset>
            </wp:positionV>
            <wp:extent cx="1943100" cy="15049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EC83A" w14:textId="045B22FE" w:rsidR="007F5579" w:rsidRPr="00993312" w:rsidRDefault="007F5579" w:rsidP="007F5579">
      <w:pPr>
        <w:pStyle w:val="ListNumber"/>
        <w:ind w:left="360"/>
      </w:pPr>
      <w:r w:rsidRPr="00993312">
        <w:t xml:space="preserve">Find </w:t>
      </w:r>
      <w:r w:rsidRPr="00993312">
        <w:rPr>
          <w:spacing w:val="-2"/>
        </w:rPr>
        <w:t>the</w:t>
      </w:r>
      <w:r w:rsidRPr="00993312">
        <w:t xml:space="preserve"> direction of the force on a proton (a positively charged particle) moving through the magnetic fields in the figure, as shown</w:t>
      </w:r>
    </w:p>
    <w:p w14:paraId="71FAE8B7" w14:textId="6BC783E5" w:rsidR="007F5579" w:rsidRPr="00993312" w:rsidRDefault="007F5579" w:rsidP="007F5579">
      <w:pPr>
        <w:pStyle w:val="ListNumber2"/>
        <w:numPr>
          <w:ilvl w:val="0"/>
          <w:numId w:val="26"/>
        </w:numPr>
      </w:pPr>
      <w:r w:rsidRPr="00993312">
        <w:t>Into the paper</w:t>
      </w:r>
      <w:r w:rsidR="00731562">
        <w:t xml:space="preserve"> (away from you)</w:t>
      </w:r>
    </w:p>
    <w:p w14:paraId="41BE97B0" w14:textId="0B4E59C7" w:rsidR="007F5579" w:rsidRPr="00993312" w:rsidRDefault="007F5579" w:rsidP="007F5579">
      <w:pPr>
        <w:pStyle w:val="ListNumber2"/>
        <w:numPr>
          <w:ilvl w:val="0"/>
          <w:numId w:val="23"/>
        </w:numPr>
      </w:pPr>
      <w:r w:rsidRPr="00993312">
        <w:t>Toward the upper left</w:t>
      </w:r>
    </w:p>
    <w:p w14:paraId="47CE014C" w14:textId="525551CE" w:rsidR="007F5579" w:rsidRPr="00993312" w:rsidRDefault="007F5579" w:rsidP="007F5579">
      <w:pPr>
        <w:pStyle w:val="ListNumber2"/>
        <w:numPr>
          <w:ilvl w:val="0"/>
          <w:numId w:val="23"/>
        </w:numPr>
      </w:pPr>
      <w:r w:rsidRPr="00993312">
        <w:t>Toward the lower right</w:t>
      </w:r>
    </w:p>
    <w:p w14:paraId="45148997" w14:textId="6C3DBD51" w:rsidR="007F5579" w:rsidRPr="00993312" w:rsidRDefault="007F5579" w:rsidP="007F5579">
      <w:pPr>
        <w:pStyle w:val="ListNumber2"/>
        <w:numPr>
          <w:ilvl w:val="0"/>
          <w:numId w:val="23"/>
        </w:numPr>
      </w:pPr>
      <w:r w:rsidRPr="00993312">
        <w:t>Out of the paper</w:t>
      </w:r>
      <w:r w:rsidR="00731562">
        <w:t xml:space="preserve"> (towards you)</w:t>
      </w:r>
    </w:p>
    <w:p w14:paraId="3FEF3C8C" w14:textId="0CE5CA90" w:rsidR="007F5579" w:rsidRPr="00993312" w:rsidRDefault="007F5579" w:rsidP="007F5579">
      <w:pPr>
        <w:pStyle w:val="ListNumber2"/>
        <w:numPr>
          <w:ilvl w:val="0"/>
          <w:numId w:val="23"/>
        </w:numPr>
      </w:pPr>
      <w:r w:rsidRPr="00993312">
        <w:t>None</w:t>
      </w:r>
    </w:p>
    <w:p w14:paraId="5C0524F1" w14:textId="77777777" w:rsidR="008C58E5" w:rsidRDefault="008C58E5">
      <w:pPr>
        <w:spacing w:after="0"/>
      </w:pPr>
      <w:r>
        <w:br w:type="page"/>
      </w:r>
    </w:p>
    <w:p w14:paraId="77BE3BD1" w14:textId="11915AE6" w:rsidR="00E32B48" w:rsidRPr="0057461F" w:rsidRDefault="00E32B48" w:rsidP="007F5579">
      <w:pPr>
        <w:pStyle w:val="ListNumber"/>
        <w:ind w:left="360"/>
      </w:pPr>
      <w:r w:rsidRPr="00E32B48">
        <w:lastRenderedPageBreak/>
        <w:t>The mag</w:t>
      </w:r>
      <w:r w:rsidRPr="0057461F">
        <w:t xml:space="preserve">netic field 35.5 cm away from a long, straight wire carrying current 1.90 A is 1.07 </w:t>
      </w:r>
      <w:proofErr w:type="spellStart"/>
      <w:r w:rsidRPr="0057461F">
        <w:t>μT</w:t>
      </w:r>
      <w:proofErr w:type="spellEnd"/>
      <w:r w:rsidRPr="0057461F">
        <w:t xml:space="preserve">. At what distance is it 0.107 </w:t>
      </w:r>
      <w:proofErr w:type="spellStart"/>
      <w:r w:rsidRPr="0057461F">
        <w:t>μT</w:t>
      </w:r>
      <w:proofErr w:type="spellEnd"/>
      <w:r w:rsidRPr="0057461F">
        <w:t>?  (NOTE: This is one of the tougher questions. I suggest you do it last.)</w:t>
      </w:r>
    </w:p>
    <w:p w14:paraId="69010FCE" w14:textId="32859A67" w:rsidR="00E32B48" w:rsidRPr="0057461F" w:rsidRDefault="00E32B48" w:rsidP="00E32B48">
      <w:pPr>
        <w:pStyle w:val="ListNumber2"/>
        <w:numPr>
          <w:ilvl w:val="0"/>
          <w:numId w:val="28"/>
        </w:numPr>
      </w:pPr>
      <w:r w:rsidRPr="0057461F">
        <w:t>5.22 m</w:t>
      </w:r>
    </w:p>
    <w:p w14:paraId="2BBC6792" w14:textId="4A812DD8" w:rsidR="00E32B48" w:rsidRPr="0057461F" w:rsidRDefault="00E32B48" w:rsidP="00E32B48">
      <w:pPr>
        <w:pStyle w:val="ListNumber2"/>
        <w:numPr>
          <w:ilvl w:val="0"/>
          <w:numId w:val="28"/>
        </w:numPr>
      </w:pPr>
      <w:r w:rsidRPr="0057461F">
        <w:t>3.55 m</w:t>
      </w:r>
    </w:p>
    <w:p w14:paraId="58C89BCC" w14:textId="0B2D02D0" w:rsidR="00E32B48" w:rsidRPr="0057461F" w:rsidRDefault="00E32B48" w:rsidP="00E32B48">
      <w:pPr>
        <w:pStyle w:val="ListNumber2"/>
        <w:numPr>
          <w:ilvl w:val="0"/>
          <w:numId w:val="28"/>
        </w:numPr>
      </w:pPr>
      <w:r w:rsidRPr="0057461F">
        <w:t>4.08 m</w:t>
      </w:r>
    </w:p>
    <w:p w14:paraId="58D18E19" w14:textId="280C09D3" w:rsidR="00E32B48" w:rsidRPr="0057461F" w:rsidRDefault="00E32B48" w:rsidP="00E32B48">
      <w:pPr>
        <w:pStyle w:val="ListNumber2"/>
        <w:numPr>
          <w:ilvl w:val="0"/>
          <w:numId w:val="28"/>
        </w:numPr>
      </w:pPr>
      <w:r w:rsidRPr="0057461F">
        <w:t>1.88 m</w:t>
      </w:r>
    </w:p>
    <w:p w14:paraId="70E1A836" w14:textId="3ECDFEDE" w:rsidR="00E32B48" w:rsidRDefault="00E32B48" w:rsidP="00E32B48">
      <w:pPr>
        <w:pStyle w:val="ListNumber2"/>
        <w:numPr>
          <w:ilvl w:val="0"/>
          <w:numId w:val="28"/>
        </w:numPr>
      </w:pPr>
      <w:r w:rsidRPr="00E32B48">
        <w:rPr>
          <w:noProof/>
        </w:rPr>
        <w:drawing>
          <wp:anchor distT="0" distB="0" distL="114300" distR="114300" simplePos="0" relativeHeight="251710464" behindDoc="0" locked="0" layoutInCell="1" allowOverlap="1" wp14:anchorId="695B4156" wp14:editId="1CEA45F9">
            <wp:simplePos x="0" y="0"/>
            <wp:positionH relativeFrom="margin">
              <wp:posOffset>3869055</wp:posOffset>
            </wp:positionH>
            <wp:positionV relativeFrom="paragraph">
              <wp:posOffset>139662</wp:posOffset>
            </wp:positionV>
            <wp:extent cx="2926080" cy="2067560"/>
            <wp:effectExtent l="0" t="0" r="7620" b="889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1.12 m</w:t>
      </w:r>
    </w:p>
    <w:p w14:paraId="305813B7" w14:textId="4B2A13E8" w:rsidR="007F5579" w:rsidRPr="0057461F" w:rsidRDefault="008C58E5" w:rsidP="007F5579">
      <w:pPr>
        <w:pStyle w:val="ListNumber"/>
        <w:ind w:left="360"/>
      </w:pPr>
      <w:r w:rsidRPr="008C58E5">
        <w:t xml:space="preserve">A power line of length 50 m carries a current of 2.3 kA as shown in the figure. Earth's magnetic field at this location has a magnitude equal to 5.0 </w:t>
      </w:r>
      <w:r w:rsidRPr="008C58E5">
        <w:rPr>
          <w:rFonts w:ascii="Segoe UI Symbol" w:hAnsi="Segoe UI Symbol" w:cs="Segoe UI Symbol"/>
        </w:rPr>
        <w:t>✕</w:t>
      </w:r>
      <w:r w:rsidRPr="008C58E5">
        <w:t xml:space="preserve"> 10</w:t>
      </w:r>
      <w:r w:rsidRPr="008C58E5">
        <w:rPr>
          <w:vertAlign w:val="superscript"/>
        </w:rPr>
        <w:t>−5</w:t>
      </w:r>
      <w:r w:rsidRPr="008C58E5">
        <w:t xml:space="preserve"> T and makes an angle of 65° with the power line. Find the magnitude of the magnetic force on the power line.  </w:t>
      </w:r>
      <w:r>
        <w:br/>
      </w:r>
      <w:r w:rsidRPr="008C58E5">
        <w:t>Note: cos(</w:t>
      </w:r>
      <w:r w:rsidRPr="0057461F">
        <w:t>65</w:t>
      </w:r>
      <w:r w:rsidRPr="0057461F">
        <w:rPr>
          <w:vertAlign w:val="superscript"/>
        </w:rPr>
        <w:t>o</w:t>
      </w:r>
      <w:r w:rsidRPr="0057461F">
        <w:t>) = 0.423</w:t>
      </w:r>
      <w:r w:rsidR="00E32B48" w:rsidRPr="0057461F">
        <w:t xml:space="preserve">; </w:t>
      </w:r>
      <w:r w:rsidRPr="0057461F">
        <w:t>sin(65</w:t>
      </w:r>
      <w:r w:rsidRPr="0057461F">
        <w:rPr>
          <w:vertAlign w:val="superscript"/>
        </w:rPr>
        <w:t>o</w:t>
      </w:r>
      <w:r w:rsidRPr="0057461F">
        <w:t>) = 0.906</w:t>
      </w:r>
      <w:r w:rsidR="00E32B48" w:rsidRPr="0057461F">
        <w:t xml:space="preserve">; </w:t>
      </w:r>
      <w:r w:rsidRPr="0057461F">
        <w:t>tan(65</w:t>
      </w:r>
      <w:r w:rsidRPr="0057461F">
        <w:rPr>
          <w:vertAlign w:val="superscript"/>
        </w:rPr>
        <w:t>o</w:t>
      </w:r>
      <w:r w:rsidRPr="0057461F">
        <w:t>) = 2.14</w:t>
      </w:r>
      <w:r w:rsidR="00E32B48" w:rsidRPr="0057461F">
        <w:t>.</w:t>
      </w:r>
    </w:p>
    <w:p w14:paraId="6D64B303" w14:textId="1E9BC51D" w:rsidR="008C58E5" w:rsidRPr="0057461F" w:rsidRDefault="008C58E5" w:rsidP="00E32B48">
      <w:pPr>
        <w:pStyle w:val="ListNumber2"/>
        <w:numPr>
          <w:ilvl w:val="0"/>
          <w:numId w:val="31"/>
        </w:numPr>
      </w:pPr>
      <w:r w:rsidRPr="0057461F">
        <w:t>8.34 T</w:t>
      </w:r>
    </w:p>
    <w:p w14:paraId="33CC2908" w14:textId="4EE83F37" w:rsidR="008C58E5" w:rsidRPr="0057461F" w:rsidRDefault="008C58E5" w:rsidP="008C58E5">
      <w:pPr>
        <w:pStyle w:val="ListNumber2"/>
        <w:numPr>
          <w:ilvl w:val="0"/>
          <w:numId w:val="28"/>
        </w:numPr>
      </w:pPr>
      <w:r w:rsidRPr="0057461F">
        <w:t>7.15 T</w:t>
      </w:r>
    </w:p>
    <w:p w14:paraId="24426FDD" w14:textId="156018F5" w:rsidR="008C58E5" w:rsidRPr="0057461F" w:rsidRDefault="008C58E5" w:rsidP="008C58E5">
      <w:pPr>
        <w:pStyle w:val="ListNumber2"/>
        <w:numPr>
          <w:ilvl w:val="0"/>
          <w:numId w:val="28"/>
        </w:numPr>
      </w:pPr>
      <w:r w:rsidRPr="0057461F">
        <w:t>9.82 T</w:t>
      </w:r>
    </w:p>
    <w:p w14:paraId="0A29BE81" w14:textId="78DDA530" w:rsidR="008C58E5" w:rsidRPr="0057461F" w:rsidRDefault="008C58E5" w:rsidP="008C58E5">
      <w:pPr>
        <w:pStyle w:val="ListNumber2"/>
        <w:numPr>
          <w:ilvl w:val="0"/>
          <w:numId w:val="28"/>
        </w:numPr>
      </w:pPr>
      <w:r w:rsidRPr="0057461F">
        <w:t>6.73 T</w:t>
      </w:r>
    </w:p>
    <w:p w14:paraId="27A9A21C" w14:textId="640A6A3A" w:rsidR="008C58E5" w:rsidRPr="0057461F" w:rsidRDefault="008C58E5" w:rsidP="008C58E5">
      <w:pPr>
        <w:pStyle w:val="ListNumber2"/>
        <w:numPr>
          <w:ilvl w:val="0"/>
          <w:numId w:val="28"/>
        </w:numPr>
      </w:pPr>
      <w:r w:rsidRPr="0057461F">
        <w:t>5.21 T</w:t>
      </w:r>
    </w:p>
    <w:p w14:paraId="751223EB" w14:textId="4054FB4A" w:rsidR="008C58E5" w:rsidRPr="00E32B48" w:rsidRDefault="008C58E5" w:rsidP="007F5579">
      <w:pPr>
        <w:pStyle w:val="ListNumber"/>
        <w:ind w:left="360"/>
      </w:pPr>
      <w:r w:rsidRPr="0057461F">
        <w:t>For the previo</w:t>
      </w:r>
      <w:r w:rsidRPr="00E32B48">
        <w:t>us problem, which direction is the forced directed?</w:t>
      </w:r>
    </w:p>
    <w:p w14:paraId="28A52418" w14:textId="5C0F2509" w:rsidR="008C58E5" w:rsidRPr="00E32B48" w:rsidRDefault="008C58E5" w:rsidP="00E32B48">
      <w:pPr>
        <w:pStyle w:val="ListNumber2"/>
        <w:numPr>
          <w:ilvl w:val="0"/>
          <w:numId w:val="32"/>
        </w:numPr>
      </w:pPr>
      <w:r w:rsidRPr="00E32B48">
        <w:t>Into the paper</w:t>
      </w:r>
      <w:r w:rsidR="00731562">
        <w:t xml:space="preserve"> (away from you)</w:t>
      </w:r>
    </w:p>
    <w:p w14:paraId="626663B7" w14:textId="77777777" w:rsidR="008C58E5" w:rsidRPr="00E32B48" w:rsidRDefault="008C58E5" w:rsidP="008C58E5">
      <w:pPr>
        <w:pStyle w:val="ListNumber2"/>
        <w:numPr>
          <w:ilvl w:val="0"/>
          <w:numId w:val="23"/>
        </w:numPr>
      </w:pPr>
      <w:r w:rsidRPr="00E32B48">
        <w:t>Toward the upper left</w:t>
      </w:r>
    </w:p>
    <w:p w14:paraId="0D0C49C3" w14:textId="441AF505" w:rsidR="008C58E5" w:rsidRPr="00E32B48" w:rsidRDefault="008C58E5" w:rsidP="008C58E5">
      <w:pPr>
        <w:pStyle w:val="ListNumber2"/>
        <w:numPr>
          <w:ilvl w:val="0"/>
          <w:numId w:val="23"/>
        </w:numPr>
      </w:pPr>
      <w:r w:rsidRPr="00E32B48">
        <w:t>Toward the lower right</w:t>
      </w:r>
    </w:p>
    <w:p w14:paraId="2B766EFF" w14:textId="264A16BE" w:rsidR="008C58E5" w:rsidRPr="00E32B48" w:rsidRDefault="008C58E5" w:rsidP="008C58E5">
      <w:pPr>
        <w:pStyle w:val="ListNumber2"/>
        <w:numPr>
          <w:ilvl w:val="0"/>
          <w:numId w:val="23"/>
        </w:numPr>
      </w:pPr>
      <w:r w:rsidRPr="00E32B48">
        <w:t>Out of the paper</w:t>
      </w:r>
      <w:r w:rsidR="00731562">
        <w:t xml:space="preserve"> (towards you)</w:t>
      </w:r>
    </w:p>
    <w:p w14:paraId="2154DAE0" w14:textId="32C8D3E6" w:rsidR="00E32B48" w:rsidRDefault="00993312" w:rsidP="00E32B48">
      <w:pPr>
        <w:pStyle w:val="ListNumber2"/>
        <w:numPr>
          <w:ilvl w:val="0"/>
          <w:numId w:val="23"/>
        </w:num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2235AEB4" wp14:editId="2080A8A5">
            <wp:simplePos x="0" y="0"/>
            <wp:positionH relativeFrom="column">
              <wp:posOffset>3159457</wp:posOffset>
            </wp:positionH>
            <wp:positionV relativeFrom="paragraph">
              <wp:posOffset>232125</wp:posOffset>
            </wp:positionV>
            <wp:extent cx="3524250" cy="128587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8E5" w:rsidRPr="00E32B48">
        <w:t>Toward the up</w:t>
      </w:r>
      <w:r w:rsidR="008C58E5">
        <w:t>per right</w:t>
      </w:r>
      <w:r w:rsidR="008C58E5" w:rsidRPr="008C58E5">
        <w:rPr>
          <w:noProof/>
        </w:rPr>
        <w:t xml:space="preserve"> </w:t>
      </w:r>
    </w:p>
    <w:p w14:paraId="29550BCB" w14:textId="284A92FC" w:rsidR="008004D3" w:rsidRPr="0057461F" w:rsidRDefault="00E32B48" w:rsidP="00E32B48">
      <w:pPr>
        <w:pStyle w:val="ListNumber"/>
        <w:ind w:left="360"/>
      </w:pPr>
      <w:r>
        <w:t>D</w:t>
      </w:r>
      <w:r w:rsidRPr="00E32B48">
        <w:t>etermine the electric field strength at a point 1.00 cm</w:t>
      </w:r>
      <w:r w:rsidRPr="0057461F">
        <w:t xml:space="preserve"> to the left of the middle charge shown in the figure below. </w:t>
      </w:r>
      <w:r w:rsidR="00993312" w:rsidRPr="0057461F">
        <w:t xml:space="preserve"> </w:t>
      </w:r>
    </w:p>
    <w:p w14:paraId="5CD9F3E7" w14:textId="665502B7" w:rsidR="00E32B48" w:rsidRPr="0057461F" w:rsidRDefault="00E32B48" w:rsidP="00E32B48">
      <w:pPr>
        <w:pStyle w:val="ListNumber2"/>
        <w:numPr>
          <w:ilvl w:val="0"/>
          <w:numId w:val="34"/>
        </w:numPr>
      </w:pPr>
      <w:r w:rsidRPr="0057461F">
        <w:t xml:space="preserve">2.0 </w:t>
      </w:r>
      <w:r w:rsidR="0057461F" w:rsidRPr="008C58E5">
        <w:rPr>
          <w:rFonts w:ascii="Segoe UI Symbol" w:hAnsi="Segoe UI Symbol" w:cs="Segoe UI Symbol"/>
        </w:rPr>
        <w:t>✕</w:t>
      </w:r>
      <w:r w:rsidRPr="0057461F">
        <w:t xml:space="preserve"> 10</w:t>
      </w:r>
      <w:r w:rsidRPr="0057461F">
        <w:rPr>
          <w:vertAlign w:val="superscript"/>
        </w:rPr>
        <w:t>7</w:t>
      </w:r>
      <w:r w:rsidRPr="0057461F">
        <w:t xml:space="preserve"> N/C</w:t>
      </w:r>
    </w:p>
    <w:p w14:paraId="565FB5FD" w14:textId="434848EE" w:rsidR="00E32B48" w:rsidRPr="0057461F" w:rsidRDefault="00E32B48" w:rsidP="00E32B48">
      <w:pPr>
        <w:pStyle w:val="ListNumber2"/>
        <w:numPr>
          <w:ilvl w:val="0"/>
          <w:numId w:val="32"/>
        </w:numPr>
      </w:pPr>
      <w:r w:rsidRPr="0057461F">
        <w:t xml:space="preserve">3.4 </w:t>
      </w:r>
      <w:r w:rsidR="0057461F" w:rsidRPr="008C58E5">
        <w:rPr>
          <w:rFonts w:ascii="Segoe UI Symbol" w:hAnsi="Segoe UI Symbol" w:cs="Segoe UI Symbol"/>
        </w:rPr>
        <w:t>✕</w:t>
      </w:r>
      <w:r w:rsidRPr="0057461F">
        <w:t xml:space="preserve"> 10</w:t>
      </w:r>
      <w:r w:rsidR="0057461F" w:rsidRPr="0057461F">
        <w:rPr>
          <w:vertAlign w:val="superscript"/>
        </w:rPr>
        <w:t>7</w:t>
      </w:r>
      <w:r w:rsidR="0057461F" w:rsidRPr="0057461F">
        <w:t xml:space="preserve"> N/C</w:t>
      </w:r>
    </w:p>
    <w:p w14:paraId="58930A1D" w14:textId="18EDEF80" w:rsidR="00E32B48" w:rsidRDefault="00E32B48" w:rsidP="00E32B48">
      <w:pPr>
        <w:pStyle w:val="ListNumber2"/>
        <w:numPr>
          <w:ilvl w:val="0"/>
          <w:numId w:val="32"/>
        </w:numPr>
      </w:pPr>
      <w:r w:rsidRPr="0057461F">
        <w:t xml:space="preserve">1.8 </w:t>
      </w:r>
      <w:r w:rsidR="0057461F" w:rsidRPr="008C58E5">
        <w:rPr>
          <w:rFonts w:ascii="Segoe UI Symbol" w:hAnsi="Segoe UI Symbol" w:cs="Segoe UI Symbol"/>
        </w:rPr>
        <w:t>✕</w:t>
      </w:r>
      <w:r w:rsidRPr="0057461F">
        <w:t xml:space="preserve"> 10</w:t>
      </w:r>
      <w:r w:rsidR="0057461F" w:rsidRPr="0057461F">
        <w:rPr>
          <w:vertAlign w:val="superscript"/>
        </w:rPr>
        <w:t>7</w:t>
      </w:r>
      <w:r w:rsidR="0057461F" w:rsidRPr="0057461F">
        <w:t xml:space="preserve"> N/C</w:t>
      </w:r>
    </w:p>
    <w:p w14:paraId="0B5BE516" w14:textId="3FB57DE1" w:rsidR="00E32B48" w:rsidRDefault="00E32B48" w:rsidP="00E32B48">
      <w:pPr>
        <w:pStyle w:val="ListNumber2"/>
        <w:numPr>
          <w:ilvl w:val="0"/>
          <w:numId w:val="32"/>
        </w:numPr>
      </w:pPr>
      <w:r>
        <w:t xml:space="preserve">4.6 </w:t>
      </w:r>
      <w:r w:rsidR="0057461F" w:rsidRPr="008C58E5">
        <w:rPr>
          <w:rFonts w:ascii="Segoe UI Symbol" w:hAnsi="Segoe UI Symbol" w:cs="Segoe UI Symbol"/>
        </w:rPr>
        <w:t>✕</w:t>
      </w:r>
      <w:r>
        <w:t xml:space="preserve"> 10</w:t>
      </w:r>
      <w:r w:rsidR="0057461F" w:rsidRPr="0057461F">
        <w:rPr>
          <w:vertAlign w:val="superscript"/>
        </w:rPr>
        <w:t>7</w:t>
      </w:r>
      <w:r w:rsidR="0057461F" w:rsidRPr="0057461F">
        <w:t xml:space="preserve"> N/C</w:t>
      </w:r>
    </w:p>
    <w:p w14:paraId="59503081" w14:textId="29815B45" w:rsidR="00E32B48" w:rsidRDefault="00E32B48" w:rsidP="00E32B48">
      <w:pPr>
        <w:pStyle w:val="ListNumber2"/>
        <w:numPr>
          <w:ilvl w:val="0"/>
          <w:numId w:val="32"/>
        </w:numPr>
      </w:pPr>
      <w:r>
        <w:t xml:space="preserve">2.8 </w:t>
      </w:r>
      <w:r w:rsidR="0057461F" w:rsidRPr="008C58E5">
        <w:rPr>
          <w:rFonts w:ascii="Segoe UI Symbol" w:hAnsi="Segoe UI Symbol" w:cs="Segoe UI Symbol"/>
        </w:rPr>
        <w:t>✕</w:t>
      </w:r>
      <w:r>
        <w:t xml:space="preserve"> 10</w:t>
      </w:r>
      <w:r w:rsidR="0057461F" w:rsidRPr="0057461F">
        <w:rPr>
          <w:vertAlign w:val="superscript"/>
        </w:rPr>
        <w:t>7</w:t>
      </w:r>
      <w:r w:rsidR="0057461F" w:rsidRPr="0057461F">
        <w:t xml:space="preserve"> N/C</w:t>
      </w:r>
    </w:p>
    <w:p w14:paraId="2DAC2A75" w14:textId="77777777" w:rsidR="00E32B48" w:rsidRDefault="00E32B48">
      <w:pPr>
        <w:spacing w:after="0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14:paraId="1423529C" w14:textId="77777777" w:rsidR="00993312" w:rsidRDefault="00993312">
      <w:pPr>
        <w:spacing w:after="0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14:paraId="057A138C" w14:textId="721D8F48" w:rsidR="00131AB3" w:rsidRDefault="00131AB3" w:rsidP="009E51FE">
      <w:pPr>
        <w:pStyle w:val="Heading4"/>
        <w:rPr>
          <w:i w:val="0"/>
          <w:color w:val="auto"/>
        </w:rPr>
      </w:pPr>
      <w:r w:rsidRPr="00131AB3">
        <w:rPr>
          <w:i w:val="0"/>
          <w:color w:val="auto"/>
        </w:rPr>
        <w:lastRenderedPageBreak/>
        <w:t>Name: ____________________________________________</w:t>
      </w:r>
    </w:p>
    <w:p w14:paraId="1322369C" w14:textId="77777777" w:rsidR="00131AB3" w:rsidRDefault="00131AB3" w:rsidP="00131AB3">
      <w:pPr>
        <w:pStyle w:val="Normal1"/>
        <w:rPr>
          <w:color w:val="FFFFFF" w:themeColor="background1"/>
        </w:rPr>
      </w:pPr>
      <w:r w:rsidRPr="00E40119">
        <w:rPr>
          <w:b/>
          <w:i/>
        </w:rPr>
        <w:t>d</w:t>
      </w:r>
      <w:r>
        <w:t xml:space="preserve"> = </w:t>
      </w:r>
      <w:proofErr w:type="spellStart"/>
      <w:r w:rsidRPr="00E40119">
        <w:rPr>
          <w:b/>
          <w:i/>
        </w:rPr>
        <w:t>v</w:t>
      </w:r>
      <w:r w:rsidRPr="00E40119">
        <w:rPr>
          <w:u w:val="single"/>
          <w:vertAlign w:val="subscript"/>
        </w:rPr>
        <w:t>o</w:t>
      </w:r>
      <w:r w:rsidRPr="00E40119">
        <w:rPr>
          <w:i/>
        </w:rPr>
        <w:t>t</w:t>
      </w:r>
      <w:proofErr w:type="spellEnd"/>
      <w:r>
        <w:t xml:space="preserve"> + (1/</w:t>
      </w:r>
      <w:proofErr w:type="gramStart"/>
      <w:r>
        <w:t>2)</w:t>
      </w:r>
      <w:r w:rsidRPr="00E40119">
        <w:rPr>
          <w:b/>
          <w:i/>
        </w:rPr>
        <w:t>a</w:t>
      </w:r>
      <w:r w:rsidRPr="00E40119">
        <w:rPr>
          <w:i/>
        </w:rPr>
        <w:t>t</w:t>
      </w:r>
      <w:proofErr w:type="gramEnd"/>
      <w:r w:rsidRPr="00E40119">
        <w:rPr>
          <w:vertAlign w:val="superscript"/>
        </w:rPr>
        <w:t>2</w:t>
      </w:r>
      <w:r>
        <w:tab/>
      </w:r>
      <w:r w:rsidRPr="00E40119">
        <w:rPr>
          <w:b/>
          <w:i/>
        </w:rPr>
        <w:t>v</w:t>
      </w:r>
      <w:r>
        <w:t xml:space="preserve"> = </w:t>
      </w:r>
      <w:proofErr w:type="spellStart"/>
      <w:r w:rsidRPr="00E40119">
        <w:rPr>
          <w:b/>
          <w:i/>
        </w:rPr>
        <w:t>v</w:t>
      </w:r>
      <w:r w:rsidRPr="00E40119">
        <w:rPr>
          <w:vertAlign w:val="subscript"/>
        </w:rPr>
        <w:t>o</w:t>
      </w:r>
      <w:proofErr w:type="spellEnd"/>
      <w:r>
        <w:t xml:space="preserve"> + </w:t>
      </w:r>
      <w:r w:rsidRPr="00456722">
        <w:rPr>
          <w:b/>
          <w:i/>
        </w:rPr>
        <w:t>a</w:t>
      </w:r>
      <w:r w:rsidRPr="00E40119">
        <w:rPr>
          <w:i/>
        </w:rPr>
        <w:t>t</w:t>
      </w:r>
      <w:r>
        <w:rPr>
          <w:i/>
        </w:rPr>
        <w:t xml:space="preserve">  </w:t>
      </w:r>
      <w:r>
        <w:tab/>
      </w:r>
      <w:proofErr w:type="spellStart"/>
      <w:r w:rsidRPr="00E40119">
        <w:rPr>
          <w:b/>
          <w:i/>
        </w:rPr>
        <w:t>F</w:t>
      </w:r>
      <w:r w:rsidRPr="00E40119">
        <w:rPr>
          <w:vertAlign w:val="subscript"/>
        </w:rPr>
        <w:t>net</w:t>
      </w:r>
      <w:proofErr w:type="spellEnd"/>
      <w:r>
        <w:t xml:space="preserve"> = </w:t>
      </w:r>
      <w:r w:rsidRPr="00E40119">
        <w:rPr>
          <w:i/>
        </w:rPr>
        <w:t>m</w:t>
      </w:r>
      <w:r w:rsidRPr="00E40119">
        <w:rPr>
          <w:b/>
          <w:i/>
        </w:rPr>
        <w:t>a</w:t>
      </w:r>
      <w:r w:rsidRPr="006634A7">
        <w:tab/>
      </w:r>
      <w:proofErr w:type="spellStart"/>
      <w:r w:rsidRPr="007B5BFF">
        <w:rPr>
          <w:b/>
          <w:i/>
        </w:rPr>
        <w:t>F</w:t>
      </w:r>
      <w:r w:rsidRPr="006634A7">
        <w:rPr>
          <w:vertAlign w:val="subscript"/>
        </w:rPr>
        <w:t>g</w:t>
      </w:r>
      <w:proofErr w:type="spellEnd"/>
      <w:r w:rsidRPr="006634A7">
        <w:t xml:space="preserve"> = </w:t>
      </w:r>
      <w:r w:rsidRPr="007B5BFF">
        <w:rPr>
          <w:i/>
        </w:rPr>
        <w:t>m</w:t>
      </w:r>
      <w:r w:rsidRPr="006634A7">
        <w:rPr>
          <w:b/>
        </w:rPr>
        <w:t>g</w:t>
      </w:r>
      <w:r w:rsidRPr="006634A7">
        <w:t xml:space="preserve">  </w:t>
      </w:r>
      <w:r w:rsidRPr="006634A7">
        <w:tab/>
      </w:r>
      <w:r>
        <w:rPr>
          <w:i/>
        </w:rPr>
        <w:t>V</w:t>
      </w:r>
      <w:r>
        <w:t xml:space="preserve"> = </w:t>
      </w:r>
      <w:r>
        <w:rPr>
          <w:i/>
        </w:rPr>
        <w:t>kQ</w:t>
      </w:r>
      <w:r w:rsidRPr="00BD4DE7">
        <w:rPr>
          <w:vertAlign w:val="subscript"/>
        </w:rPr>
        <w:t>1</w:t>
      </w:r>
      <w:r>
        <w:rPr>
          <w:i/>
        </w:rPr>
        <w:t xml:space="preserve">/r      </w:t>
      </w:r>
      <w:r w:rsidRPr="00BD4DE7">
        <w:rPr>
          <w:rFonts w:ascii="Symbol" w:hAnsi="Symbol"/>
          <w:i/>
        </w:rPr>
        <w:t></w:t>
      </w:r>
      <w:r w:rsidRPr="00BD4DE7">
        <w:rPr>
          <w:rFonts w:ascii="Symbol" w:hAnsi="Symbol"/>
          <w:i/>
        </w:rPr>
        <w:t></w:t>
      </w:r>
      <w:r>
        <w:rPr>
          <w:i/>
        </w:rPr>
        <w:t>V</w:t>
      </w:r>
      <w:r>
        <w:t xml:space="preserve"> = </w:t>
      </w:r>
      <w:r>
        <w:rPr>
          <w:i/>
        </w:rPr>
        <w:t>Ed</w:t>
      </w:r>
      <w:r>
        <w:rPr>
          <w:i/>
        </w:rPr>
        <w:tab/>
      </w:r>
      <w:r>
        <w:rPr>
          <w:i/>
        </w:rPr>
        <w:tab/>
        <w:t xml:space="preserve">R = </w:t>
      </w:r>
      <w:r w:rsidRPr="00E6649E">
        <w:rPr>
          <w:rFonts w:ascii="Symbol" w:hAnsi="Symbol"/>
          <w:i/>
        </w:rPr>
        <w:t></w:t>
      </w:r>
      <w:r>
        <w:rPr>
          <w:i/>
        </w:rPr>
        <w:t>L/A</w:t>
      </w:r>
    </w:p>
    <w:p w14:paraId="2295B4B3" w14:textId="77777777" w:rsidR="00131AB3" w:rsidRDefault="00131AB3" w:rsidP="00131AB3">
      <w:pPr>
        <w:pStyle w:val="Normal1"/>
      </w:pPr>
      <w:r>
        <w:rPr>
          <w:i/>
        </w:rPr>
        <w:t xml:space="preserve">k = </w:t>
      </w:r>
      <w:r w:rsidRPr="00824598">
        <w:t xml:space="preserve">9 </w:t>
      </w:r>
      <w:r w:rsidRPr="00824598">
        <w:rPr>
          <w:rFonts w:ascii="Arial" w:hAnsi="Arial" w:cs="Arial"/>
          <w:sz w:val="22"/>
          <w:szCs w:val="22"/>
        </w:rPr>
        <w:t>X</w:t>
      </w:r>
      <w:r w:rsidRPr="00824598">
        <w:t xml:space="preserve"> 10</w:t>
      </w:r>
      <w:r w:rsidRPr="00824598">
        <w:rPr>
          <w:vertAlign w:val="superscript"/>
        </w:rPr>
        <w:t>9</w:t>
      </w:r>
      <w:r>
        <w:rPr>
          <w:i/>
        </w:rPr>
        <w:t xml:space="preserve"> </w:t>
      </w:r>
      <w:r w:rsidRPr="00824598">
        <w:t>(SI units)</w:t>
      </w:r>
      <w:r>
        <w:rPr>
          <w:i/>
        </w:rPr>
        <w:t xml:space="preserve"> W</w:t>
      </w:r>
      <w:r w:rsidRPr="00F65768">
        <w:rPr>
          <w:i/>
          <w:vertAlign w:val="subscript"/>
        </w:rPr>
        <w:t>C</w:t>
      </w:r>
      <w:r>
        <w:rPr>
          <w:i/>
        </w:rPr>
        <w:t xml:space="preserve"> = –</w:t>
      </w:r>
      <w:r>
        <w:rPr>
          <w:rFonts w:ascii="Symbol" w:hAnsi="Symbol"/>
        </w:rPr>
        <w:t></w:t>
      </w:r>
      <w:r w:rsidRPr="00F65768">
        <w:t>PE</w:t>
      </w:r>
      <w:r>
        <w:t xml:space="preserve">        </w:t>
      </w:r>
      <w:r>
        <w:rPr>
          <w:i/>
        </w:rPr>
        <w:t>W</w:t>
      </w:r>
      <w:r>
        <w:rPr>
          <w:i/>
          <w:vertAlign w:val="subscript"/>
        </w:rPr>
        <w:t>NC</w:t>
      </w:r>
      <w:r>
        <w:rPr>
          <w:i/>
        </w:rPr>
        <w:t xml:space="preserve"> = </w:t>
      </w:r>
      <w:r>
        <w:rPr>
          <w:rFonts w:ascii="Symbol" w:hAnsi="Symbol"/>
        </w:rPr>
        <w:t></w:t>
      </w:r>
      <w:r w:rsidRPr="00F65768">
        <w:t>E</w:t>
      </w:r>
      <w:r>
        <w:t xml:space="preserve">        </w:t>
      </w:r>
      <w:proofErr w:type="spellStart"/>
      <w:r>
        <w:rPr>
          <w:i/>
        </w:rPr>
        <w:t>W</w:t>
      </w:r>
      <w:r>
        <w:rPr>
          <w:i/>
          <w:vertAlign w:val="subscript"/>
        </w:rPr>
        <w:t>net</w:t>
      </w:r>
      <w:proofErr w:type="spellEnd"/>
      <w:r>
        <w:rPr>
          <w:i/>
        </w:rPr>
        <w:t xml:space="preserve"> = </w:t>
      </w:r>
      <w:r>
        <w:rPr>
          <w:rFonts w:ascii="Symbol" w:hAnsi="Symbol"/>
        </w:rPr>
        <w:t></w:t>
      </w:r>
      <w:r>
        <w:rPr>
          <w:rFonts w:ascii="Symbol" w:hAnsi="Symbol"/>
        </w:rPr>
        <w:t></w:t>
      </w:r>
      <w:r w:rsidRPr="00F65768">
        <w:t>E</w:t>
      </w:r>
      <w:r>
        <w:t xml:space="preserve">      </w:t>
      </w:r>
      <w:r w:rsidRPr="008B3450">
        <w:rPr>
          <w:i/>
        </w:rPr>
        <w:t>W</w:t>
      </w:r>
      <w:r>
        <w:t xml:space="preserve"> = </w:t>
      </w:r>
      <w:proofErr w:type="spellStart"/>
      <w:r w:rsidRPr="008B3450">
        <w:rPr>
          <w:i/>
        </w:rPr>
        <w:t>Fd</w:t>
      </w:r>
      <w:r>
        <w:t>cos</w:t>
      </w:r>
      <w:proofErr w:type="spellEnd"/>
      <w:r w:rsidRPr="008B3450">
        <w:rPr>
          <w:rFonts w:ascii="Symbol" w:hAnsi="Symbol"/>
        </w:rPr>
        <w:t>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</w:t>
      </w:r>
      <w:r>
        <w:rPr>
          <w:rFonts w:ascii="Symbol" w:hAnsi="Symbol"/>
        </w:rPr>
        <w:t></w:t>
      </w:r>
      <w:r>
        <w:rPr>
          <w:rFonts w:ascii="Symbol" w:hAnsi="Symbol"/>
        </w:rPr>
        <w:t></w:t>
      </w:r>
      <w:r>
        <w:rPr>
          <w:rFonts w:ascii="Symbol" w:hAnsi="Symbol"/>
        </w:rPr>
        <w:t></w:t>
      </w:r>
      <w:r>
        <w:rPr>
          <w:rFonts w:ascii="Symbol" w:hAnsi="Symbol"/>
        </w:rPr>
        <w:t></w:t>
      </w:r>
      <w:r>
        <w:rPr>
          <w:rFonts w:ascii="Symbol" w:hAnsi="Symbol"/>
        </w:rPr>
        <w:t></w:t>
      </w:r>
      <w:r>
        <w:rPr>
          <w:rFonts w:ascii="Symbol" w:hAnsi="Symbol"/>
        </w:rPr>
        <w:t></w:t>
      </w:r>
      <w:r>
        <w:rPr>
          <w:rFonts w:ascii="Symbol" w:hAnsi="Symbol"/>
        </w:rPr>
        <w:t></w:t>
      </w:r>
      <w:r>
        <w:rPr>
          <w:rFonts w:ascii="Symbol" w:hAnsi="Symbol"/>
        </w:rPr>
        <w:t></w:t>
      </w:r>
      <w:r>
        <w:rPr>
          <w:rFonts w:ascii="Symbol" w:hAnsi="Symbol"/>
        </w:rPr>
        <w:t></w:t>
      </w:r>
      <w:r w:rsidRPr="008B3450">
        <w:rPr>
          <w:i/>
        </w:rPr>
        <w:t>mv</w:t>
      </w:r>
      <w:r w:rsidRPr="008B3450">
        <w:rPr>
          <w:vertAlign w:val="superscript"/>
        </w:rPr>
        <w:t>2</w:t>
      </w:r>
      <w:r>
        <w:t xml:space="preserve">   </w:t>
      </w:r>
    </w:p>
    <w:p w14:paraId="6441E914" w14:textId="77777777" w:rsidR="00131AB3" w:rsidRDefault="00131AB3" w:rsidP="00131AB3">
      <w:pPr>
        <w:pStyle w:val="Normal1"/>
        <w:rPr>
          <w:i/>
        </w:rPr>
      </w:pPr>
      <w:r>
        <w:rPr>
          <w:i/>
        </w:rPr>
        <w:t>E</w:t>
      </w:r>
      <w:r>
        <w:t xml:space="preserve"> = </w:t>
      </w:r>
      <w:proofErr w:type="spellStart"/>
      <w:r>
        <w:rPr>
          <w:i/>
        </w:rPr>
        <w:t>kQ</w:t>
      </w:r>
      <w:proofErr w:type="spellEnd"/>
      <w:r>
        <w:rPr>
          <w:i/>
        </w:rPr>
        <w:t>/r</w:t>
      </w:r>
      <w:r w:rsidRPr="00BD4DE7">
        <w:rPr>
          <w:vertAlign w:val="superscript"/>
        </w:rPr>
        <w:t>2</w:t>
      </w:r>
      <w:r>
        <w:rPr>
          <w:vertAlign w:val="superscript"/>
        </w:rPr>
        <w:t xml:space="preserve">        </w:t>
      </w:r>
      <w:r w:rsidRPr="00BD4DE7">
        <w:t>PE</w:t>
      </w:r>
      <w:r>
        <w:t xml:space="preserve"> = </w:t>
      </w:r>
      <w:r>
        <w:rPr>
          <w:i/>
        </w:rPr>
        <w:t>kQ</w:t>
      </w:r>
      <w:r w:rsidRPr="00BD4DE7">
        <w:rPr>
          <w:vertAlign w:val="subscript"/>
        </w:rPr>
        <w:t>1</w:t>
      </w:r>
      <w:r>
        <w:rPr>
          <w:i/>
        </w:rPr>
        <w:t>Q</w:t>
      </w:r>
      <w:r w:rsidRPr="00BD4DE7">
        <w:rPr>
          <w:vertAlign w:val="subscript"/>
        </w:rPr>
        <w:t>2</w:t>
      </w:r>
      <w:r>
        <w:rPr>
          <w:i/>
        </w:rPr>
        <w:t xml:space="preserve">/r     </w:t>
      </w:r>
      <w:r w:rsidRPr="00E6649E">
        <w:rPr>
          <w:rFonts w:ascii="Symbol" w:hAnsi="Symbol"/>
          <w:i/>
        </w:rPr>
        <w:t></w:t>
      </w:r>
      <w:r w:rsidRPr="00E6649E">
        <w:rPr>
          <w:i/>
        </w:rPr>
        <w:t>V = IR</w:t>
      </w:r>
      <w:r>
        <w:rPr>
          <w:i/>
        </w:rPr>
        <w:tab/>
        <w:t xml:space="preserve">C = </w:t>
      </w:r>
      <w:proofErr w:type="spellStart"/>
      <w:r>
        <w:rPr>
          <w:i/>
        </w:rPr>
        <w:t>k</w:t>
      </w:r>
      <w:r w:rsidRPr="00E6649E">
        <w:rPr>
          <w:rFonts w:ascii="Symbol" w:hAnsi="Symbol"/>
          <w:i/>
        </w:rPr>
        <w:t></w:t>
      </w:r>
      <w:r w:rsidRPr="00E6649E">
        <w:rPr>
          <w:vertAlign w:val="subscript"/>
        </w:rPr>
        <w:t>o</w:t>
      </w:r>
      <w:r>
        <w:rPr>
          <w:i/>
        </w:rPr>
        <w:t>A</w:t>
      </w:r>
      <w:proofErr w:type="spellEnd"/>
      <w:r>
        <w:rPr>
          <w:i/>
        </w:rPr>
        <w:t>/d</w:t>
      </w:r>
      <w:r>
        <w:rPr>
          <w:i/>
        </w:rPr>
        <w:tab/>
        <w:t xml:space="preserve"> C = Q/</w:t>
      </w:r>
      <w:r w:rsidRPr="00E6649E">
        <w:rPr>
          <w:rFonts w:ascii="Symbol" w:hAnsi="Symbol"/>
          <w:i/>
        </w:rPr>
        <w:t></w:t>
      </w:r>
      <w:r w:rsidRPr="00E6649E">
        <w:rPr>
          <w:i/>
        </w:rPr>
        <w:t>V</w:t>
      </w:r>
      <w:r>
        <w:rPr>
          <w:i/>
        </w:rPr>
        <w:t xml:space="preserve">   e = </w:t>
      </w:r>
      <w:r w:rsidRPr="00C82C88">
        <w:t xml:space="preserve">1.6 </w:t>
      </w:r>
      <w:r w:rsidRPr="00C82C88">
        <w:rPr>
          <w:rFonts w:ascii="Arial" w:hAnsi="Arial" w:cs="Arial"/>
          <w:sz w:val="22"/>
          <w:szCs w:val="22"/>
        </w:rPr>
        <w:t>X</w:t>
      </w:r>
      <w:r w:rsidRPr="00C82C88">
        <w:t xml:space="preserve"> 10</w:t>
      </w:r>
      <w:r w:rsidRPr="00C82C88">
        <w:rPr>
          <w:vertAlign w:val="superscript"/>
        </w:rPr>
        <w:t>-19</w:t>
      </w:r>
      <w:r>
        <w:rPr>
          <w:i/>
        </w:rPr>
        <w:t xml:space="preserve"> C   B = </w:t>
      </w:r>
      <w:r w:rsidRPr="00832201">
        <w:rPr>
          <w:rFonts w:ascii="Symbol" w:hAnsi="Symbol"/>
        </w:rPr>
        <w:t></w:t>
      </w:r>
      <w:proofErr w:type="spellStart"/>
      <w:r w:rsidRPr="00832201">
        <w:rPr>
          <w:i/>
          <w:vertAlign w:val="subscript"/>
        </w:rPr>
        <w:t>o</w:t>
      </w:r>
      <w:r>
        <w:rPr>
          <w:i/>
        </w:rPr>
        <w:t>NI</w:t>
      </w:r>
      <w:proofErr w:type="spellEnd"/>
      <w:r>
        <w:rPr>
          <w:i/>
        </w:rPr>
        <w:t>/(2</w:t>
      </w:r>
      <w:r w:rsidRPr="00832201">
        <w:rPr>
          <w:rFonts w:ascii="Symbol" w:hAnsi="Symbol"/>
        </w:rPr>
        <w:t></w:t>
      </w:r>
      <w:r>
        <w:rPr>
          <w:i/>
        </w:rPr>
        <w:t>r)</w:t>
      </w:r>
    </w:p>
    <w:p w14:paraId="730EA022" w14:textId="4F978AFE" w:rsidR="00131AB3" w:rsidRPr="00131AB3" w:rsidRDefault="00131AB3" w:rsidP="00131AB3">
      <w:r w:rsidRPr="00832201">
        <w:rPr>
          <w:rFonts w:ascii="Symbol" w:hAnsi="Symbol"/>
        </w:rPr>
        <w:t></w:t>
      </w:r>
      <w:r w:rsidRPr="00832201">
        <w:rPr>
          <w:vertAlign w:val="subscript"/>
        </w:rPr>
        <w:t>o</w:t>
      </w:r>
      <w:r>
        <w:rPr>
          <w:i/>
        </w:rPr>
        <w:t>=</w:t>
      </w:r>
      <w:r w:rsidRPr="00832201">
        <w:t>4</w:t>
      </w:r>
      <w:r w:rsidRPr="00832201">
        <w:rPr>
          <w:rFonts w:ascii="Symbol" w:hAnsi="Symbol"/>
        </w:rPr>
        <w:t></w:t>
      </w:r>
      <w:r>
        <w:rPr>
          <w:i/>
        </w:rPr>
        <w:t xml:space="preserve"> X 10</w:t>
      </w:r>
      <w:r w:rsidRPr="00832201">
        <w:rPr>
          <w:i/>
          <w:vertAlign w:val="superscript"/>
        </w:rPr>
        <w:t>-7</w:t>
      </w:r>
      <w:r w:rsidRPr="00832201">
        <w:t xml:space="preserve"> (SI </w:t>
      </w:r>
      <w:proofErr w:type="gramStart"/>
      <w:r w:rsidRPr="00832201">
        <w:t>units)</w:t>
      </w:r>
      <w:r>
        <w:t xml:space="preserve">   </w:t>
      </w:r>
      <w:proofErr w:type="gramEnd"/>
      <w:r>
        <w:t xml:space="preserve">   </w:t>
      </w:r>
      <w:r w:rsidRPr="00334FAC">
        <w:rPr>
          <w:i/>
        </w:rPr>
        <w:t>F</w:t>
      </w:r>
      <w:r>
        <w:t xml:space="preserve"> = </w:t>
      </w:r>
      <w:proofErr w:type="spellStart"/>
      <w:r w:rsidRPr="00334FAC">
        <w:rPr>
          <w:i/>
        </w:rPr>
        <w:t>qvB</w:t>
      </w:r>
      <w:r>
        <w:t>sin</w:t>
      </w:r>
      <w:proofErr w:type="spellEnd"/>
      <w:r w:rsidRPr="00334FAC">
        <w:rPr>
          <w:rFonts w:ascii="Symbol" w:hAnsi="Symbol"/>
        </w:rPr>
        <w:t></w:t>
      </w:r>
      <w:r>
        <w:t xml:space="preserve">    </w:t>
      </w:r>
      <w:r w:rsidRPr="00334FAC">
        <w:rPr>
          <w:i/>
        </w:rPr>
        <w:t xml:space="preserve">F = </w:t>
      </w:r>
      <w:proofErr w:type="spellStart"/>
      <w:r w:rsidRPr="00334FAC">
        <w:rPr>
          <w:i/>
        </w:rPr>
        <w:t>BIL</w:t>
      </w:r>
      <w:r>
        <w:t>sin</w:t>
      </w:r>
      <w:proofErr w:type="spellEnd"/>
      <w:r w:rsidRPr="00334FAC">
        <w:rPr>
          <w:rFonts w:ascii="Symbol" w:hAnsi="Symbol"/>
        </w:rPr>
        <w:t></w:t>
      </w:r>
      <w:r>
        <w:t xml:space="preserve">    Use </w:t>
      </w:r>
      <w:r w:rsidRPr="005526FD">
        <w:rPr>
          <w:i/>
        </w:rPr>
        <w:t>g</w:t>
      </w:r>
      <w:r>
        <w:t xml:space="preserve"> = 10 m/s</w:t>
      </w:r>
      <w:r w:rsidRPr="0051093B">
        <w:rPr>
          <w:vertAlign w:val="superscript"/>
        </w:rPr>
        <w:t>2</w:t>
      </w:r>
      <w:r>
        <w:rPr>
          <w:vertAlign w:val="superscript"/>
        </w:rPr>
        <w:t xml:space="preserve">      </w:t>
      </w:r>
    </w:p>
    <w:p w14:paraId="113471A9" w14:textId="2B876D55" w:rsidR="00657930" w:rsidRDefault="00657930" w:rsidP="009E51FE">
      <w:pPr>
        <w:pStyle w:val="Heading4"/>
      </w:pPr>
      <w:r>
        <w:t>Free Response</w:t>
      </w:r>
      <w:r w:rsidR="009E51FE">
        <w:t xml:space="preserve"> Questions</w:t>
      </w:r>
    </w:p>
    <w:p w14:paraId="319EC337" w14:textId="12D3FBBD" w:rsidR="00B518E4" w:rsidRDefault="00B518E4">
      <w:pPr>
        <w:spacing w:after="0"/>
      </w:pPr>
    </w:p>
    <w:p w14:paraId="47649B48" w14:textId="41621090" w:rsidR="008004D3" w:rsidRDefault="00FC66C5" w:rsidP="00FC66C5">
      <w:pPr>
        <w:pStyle w:val="ListNumber"/>
        <w:ind w:left="360"/>
      </w:pPr>
      <w:r>
        <w:t xml:space="preserve">Two wires separated by 2 meters are carrying current </w:t>
      </w:r>
      <w:r w:rsidRPr="003E5EF8">
        <w:rPr>
          <w:u w:val="single"/>
        </w:rPr>
        <w:t>in the same direction</w:t>
      </w:r>
      <w:r>
        <w:t xml:space="preserve">. One carries a current of </w:t>
      </w:r>
      <w:r w:rsidR="005D4B34">
        <w:t>2</w:t>
      </w:r>
      <w:r>
        <w:t xml:space="preserve"> amps and the other carries a current of </w:t>
      </w:r>
      <w:r w:rsidR="005D4B34">
        <w:t>3</w:t>
      </w:r>
      <w:r>
        <w:t xml:space="preserve"> amps. </w:t>
      </w:r>
      <w:r w:rsidR="003E5EF8">
        <w:t xml:space="preserve">For the following, show all work </w:t>
      </w:r>
      <w:r w:rsidR="0057461F">
        <w:t xml:space="preserve">starting with the equations at the top of the first page </w:t>
      </w:r>
      <w:r w:rsidR="003E5EF8">
        <w:t xml:space="preserve">and/or explain your reasoning. Do NOT simply write down a formula specifically derived for this problem. </w:t>
      </w:r>
    </w:p>
    <w:p w14:paraId="4D0D7422" w14:textId="401FD194" w:rsidR="00FC66C5" w:rsidRDefault="008004D3" w:rsidP="00B91549">
      <w:pPr>
        <w:pStyle w:val="ListNumber2"/>
        <w:numPr>
          <w:ilvl w:val="0"/>
          <w:numId w:val="16"/>
        </w:numPr>
      </w:pPr>
      <w:r>
        <w:t>Find the force on the wire carrying the 3</w:t>
      </w:r>
      <w:r w:rsidR="003E5EF8">
        <w:t>-</w:t>
      </w:r>
      <w:r>
        <w:t>amp current</w:t>
      </w:r>
      <w:r w:rsidR="0012038A">
        <w:t>.</w:t>
      </w:r>
      <w:r w:rsidR="005D4B34">
        <w:t xml:space="preserve"> </w:t>
      </w:r>
      <w:r w:rsidR="003E5EF8">
        <w:t>In which direction does it point?</w:t>
      </w:r>
    </w:p>
    <w:p w14:paraId="6BEB841B" w14:textId="4537E0C4" w:rsidR="005D4B34" w:rsidRDefault="005D4B34" w:rsidP="005D4B34">
      <w:pPr>
        <w:pStyle w:val="ListNumber2"/>
        <w:numPr>
          <w:ilvl w:val="0"/>
          <w:numId w:val="0"/>
        </w:numPr>
        <w:ind w:left="720" w:hanging="360"/>
      </w:pPr>
    </w:p>
    <w:p w14:paraId="0BB69AD8" w14:textId="2A61F3F4" w:rsidR="005D4B34" w:rsidRDefault="005D4B34" w:rsidP="005D4B34">
      <w:pPr>
        <w:pStyle w:val="ListNumber2"/>
        <w:numPr>
          <w:ilvl w:val="0"/>
          <w:numId w:val="0"/>
        </w:numPr>
        <w:ind w:left="720" w:hanging="360"/>
      </w:pPr>
    </w:p>
    <w:p w14:paraId="0AD8A99E" w14:textId="34EFBAF0" w:rsidR="003E5EF8" w:rsidRDefault="003E5EF8" w:rsidP="005D4B34">
      <w:pPr>
        <w:pStyle w:val="ListNumber2"/>
        <w:numPr>
          <w:ilvl w:val="0"/>
          <w:numId w:val="0"/>
        </w:numPr>
        <w:ind w:left="720" w:hanging="360"/>
      </w:pPr>
    </w:p>
    <w:p w14:paraId="6BE346ED" w14:textId="0924E5B7" w:rsidR="003E5EF8" w:rsidRDefault="003E5EF8" w:rsidP="005D4B34">
      <w:pPr>
        <w:pStyle w:val="ListNumber2"/>
        <w:numPr>
          <w:ilvl w:val="0"/>
          <w:numId w:val="0"/>
        </w:numPr>
        <w:ind w:left="720" w:hanging="360"/>
      </w:pPr>
    </w:p>
    <w:p w14:paraId="678D5B72" w14:textId="77777777" w:rsidR="003E5EF8" w:rsidRDefault="003E5EF8" w:rsidP="005D4B34">
      <w:pPr>
        <w:pStyle w:val="ListNumber2"/>
        <w:numPr>
          <w:ilvl w:val="0"/>
          <w:numId w:val="0"/>
        </w:numPr>
        <w:ind w:left="720" w:hanging="360"/>
      </w:pPr>
    </w:p>
    <w:p w14:paraId="13FEC2E4" w14:textId="77777777" w:rsidR="005D4B34" w:rsidRDefault="005D4B34" w:rsidP="005D4B34">
      <w:pPr>
        <w:pStyle w:val="ListNumber2"/>
        <w:numPr>
          <w:ilvl w:val="0"/>
          <w:numId w:val="0"/>
        </w:numPr>
        <w:ind w:left="720" w:hanging="360"/>
      </w:pPr>
    </w:p>
    <w:p w14:paraId="66FB6459" w14:textId="70E77C31" w:rsidR="005D4B34" w:rsidRDefault="005D4B34" w:rsidP="005D4B34">
      <w:pPr>
        <w:pStyle w:val="ListNumber2"/>
        <w:numPr>
          <w:ilvl w:val="0"/>
          <w:numId w:val="16"/>
        </w:numPr>
      </w:pPr>
      <w:r>
        <w:t>Find the force on the wire carrying the 2</w:t>
      </w:r>
      <w:r w:rsidR="003E5EF8">
        <w:t>-</w:t>
      </w:r>
      <w:r>
        <w:t xml:space="preserve">amp current. </w:t>
      </w:r>
      <w:r w:rsidR="003E5EF8">
        <w:t>In which direction does it point?</w:t>
      </w:r>
    </w:p>
    <w:p w14:paraId="75F1BE67" w14:textId="562267D5" w:rsidR="005D4B34" w:rsidRDefault="005D4B34" w:rsidP="005D4B34">
      <w:pPr>
        <w:pStyle w:val="ListNumber2"/>
        <w:numPr>
          <w:ilvl w:val="0"/>
          <w:numId w:val="0"/>
        </w:numPr>
        <w:ind w:left="720" w:hanging="360"/>
      </w:pPr>
    </w:p>
    <w:p w14:paraId="00F63E4F" w14:textId="01C10DB5" w:rsidR="005D4B34" w:rsidRDefault="005D4B34" w:rsidP="005D4B34">
      <w:pPr>
        <w:pStyle w:val="ListNumber2"/>
        <w:numPr>
          <w:ilvl w:val="0"/>
          <w:numId w:val="0"/>
        </w:numPr>
        <w:ind w:left="720" w:hanging="360"/>
      </w:pPr>
    </w:p>
    <w:p w14:paraId="66378449" w14:textId="34FA0692" w:rsidR="005D4B34" w:rsidRDefault="005D4B34" w:rsidP="005D4B34">
      <w:pPr>
        <w:pStyle w:val="ListNumber2"/>
        <w:numPr>
          <w:ilvl w:val="0"/>
          <w:numId w:val="0"/>
        </w:numPr>
        <w:ind w:left="720" w:hanging="360"/>
      </w:pPr>
    </w:p>
    <w:p w14:paraId="76DAE6ED" w14:textId="46DA14C6" w:rsidR="003E5EF8" w:rsidRDefault="003E5EF8" w:rsidP="005D4B34">
      <w:pPr>
        <w:pStyle w:val="ListNumber2"/>
        <w:numPr>
          <w:ilvl w:val="0"/>
          <w:numId w:val="0"/>
        </w:numPr>
        <w:ind w:left="720" w:hanging="360"/>
      </w:pPr>
    </w:p>
    <w:p w14:paraId="375BC161" w14:textId="56166AB9" w:rsidR="003E5EF8" w:rsidRDefault="003E5EF8" w:rsidP="005D4B34">
      <w:pPr>
        <w:pStyle w:val="ListNumber2"/>
        <w:numPr>
          <w:ilvl w:val="0"/>
          <w:numId w:val="0"/>
        </w:numPr>
        <w:ind w:left="720" w:hanging="360"/>
      </w:pPr>
    </w:p>
    <w:p w14:paraId="350915CC" w14:textId="77777777" w:rsidR="003E5EF8" w:rsidRDefault="003E5EF8" w:rsidP="005D4B34">
      <w:pPr>
        <w:pStyle w:val="ListNumber2"/>
        <w:numPr>
          <w:ilvl w:val="0"/>
          <w:numId w:val="0"/>
        </w:numPr>
        <w:ind w:left="720" w:hanging="360"/>
      </w:pPr>
    </w:p>
    <w:p w14:paraId="64E96AED" w14:textId="1D79E526" w:rsidR="005D4B34" w:rsidRDefault="008004D3" w:rsidP="003E5EF8">
      <w:pPr>
        <w:pStyle w:val="ListNumber2"/>
        <w:numPr>
          <w:ilvl w:val="0"/>
          <w:numId w:val="16"/>
        </w:numPr>
      </w:pPr>
      <w:r>
        <w:t>Will the wires attract each other or repel?</w:t>
      </w:r>
    </w:p>
    <w:p w14:paraId="23CCF716" w14:textId="77777777" w:rsidR="00657930" w:rsidRDefault="00657930" w:rsidP="00657930">
      <w:pPr>
        <w:pStyle w:val="ListNumber"/>
        <w:numPr>
          <w:ilvl w:val="0"/>
          <w:numId w:val="0"/>
        </w:numPr>
        <w:ind w:left="7020" w:hanging="360"/>
        <w:rPr>
          <w:noProof/>
        </w:rPr>
      </w:pPr>
    </w:p>
    <w:p w14:paraId="07A6D88B" w14:textId="77777777" w:rsidR="00657930" w:rsidRDefault="00657930" w:rsidP="00657930">
      <w:pPr>
        <w:pStyle w:val="ListNumber"/>
        <w:numPr>
          <w:ilvl w:val="0"/>
          <w:numId w:val="0"/>
        </w:numPr>
        <w:ind w:left="7020" w:hanging="360"/>
        <w:rPr>
          <w:noProof/>
        </w:rPr>
      </w:pPr>
    </w:p>
    <w:p w14:paraId="4A31EA7D" w14:textId="77777777" w:rsidR="00657930" w:rsidRDefault="00657930" w:rsidP="00657930">
      <w:pPr>
        <w:pStyle w:val="ListNumber"/>
        <w:numPr>
          <w:ilvl w:val="0"/>
          <w:numId w:val="0"/>
        </w:numPr>
        <w:ind w:left="7020" w:hanging="360"/>
        <w:rPr>
          <w:noProof/>
        </w:rPr>
      </w:pPr>
    </w:p>
    <w:p w14:paraId="55D14D3B" w14:textId="77777777" w:rsidR="00657930" w:rsidRDefault="00657930" w:rsidP="00657930">
      <w:pPr>
        <w:pStyle w:val="ListNumber"/>
        <w:numPr>
          <w:ilvl w:val="0"/>
          <w:numId w:val="0"/>
        </w:numPr>
        <w:ind w:left="7020" w:hanging="360"/>
        <w:rPr>
          <w:noProof/>
        </w:rPr>
      </w:pPr>
    </w:p>
    <w:p w14:paraId="089A60FF" w14:textId="77777777" w:rsidR="00657930" w:rsidRDefault="00657930" w:rsidP="00657930">
      <w:pPr>
        <w:pStyle w:val="ListNumber"/>
        <w:numPr>
          <w:ilvl w:val="0"/>
          <w:numId w:val="0"/>
        </w:numPr>
        <w:ind w:left="7020" w:hanging="360"/>
        <w:rPr>
          <w:noProof/>
        </w:rPr>
      </w:pPr>
    </w:p>
    <w:p w14:paraId="6589CA65" w14:textId="77777777" w:rsidR="00657930" w:rsidRDefault="00657930" w:rsidP="00657930">
      <w:pPr>
        <w:pStyle w:val="ListNumber"/>
        <w:numPr>
          <w:ilvl w:val="0"/>
          <w:numId w:val="0"/>
        </w:numPr>
        <w:ind w:left="7020" w:hanging="360"/>
        <w:rPr>
          <w:noProof/>
        </w:rPr>
      </w:pPr>
    </w:p>
    <w:p w14:paraId="47CE3901" w14:textId="77777777" w:rsidR="00657930" w:rsidRDefault="00657930" w:rsidP="00657930">
      <w:pPr>
        <w:pStyle w:val="ListNumber"/>
        <w:numPr>
          <w:ilvl w:val="0"/>
          <w:numId w:val="0"/>
        </w:numPr>
        <w:ind w:left="7020" w:hanging="360"/>
        <w:rPr>
          <w:noProof/>
        </w:rPr>
      </w:pPr>
    </w:p>
    <w:p w14:paraId="06D2C64A" w14:textId="77777777" w:rsidR="00657930" w:rsidRDefault="00657930" w:rsidP="00657930">
      <w:pPr>
        <w:pStyle w:val="ListNumber"/>
        <w:numPr>
          <w:ilvl w:val="0"/>
          <w:numId w:val="0"/>
        </w:numPr>
        <w:ind w:left="7020" w:hanging="360"/>
        <w:rPr>
          <w:noProof/>
        </w:rPr>
      </w:pPr>
    </w:p>
    <w:p w14:paraId="78291079" w14:textId="66D19453" w:rsidR="00DB6B89" w:rsidRDefault="00637163" w:rsidP="0012038A">
      <w:pPr>
        <w:pStyle w:val="ListNumber"/>
        <w:numPr>
          <w:ilvl w:val="0"/>
          <w:numId w:val="0"/>
        </w:numPr>
        <w:rPr>
          <w:noProof/>
        </w:rPr>
      </w:pPr>
      <w:r w:rsidRPr="00637163">
        <w:rPr>
          <w:noProof/>
        </w:rPr>
        <w:t xml:space="preserve"> </w:t>
      </w:r>
    </w:p>
    <w:p w14:paraId="11341CD5" w14:textId="1742C157" w:rsidR="003E5EF8" w:rsidRDefault="003E5EF8" w:rsidP="0012038A">
      <w:pPr>
        <w:pStyle w:val="ListNumber"/>
        <w:numPr>
          <w:ilvl w:val="0"/>
          <w:numId w:val="0"/>
        </w:numPr>
        <w:rPr>
          <w:noProof/>
        </w:rPr>
      </w:pPr>
    </w:p>
    <w:p w14:paraId="76FFF5A7" w14:textId="547FF9B5" w:rsidR="003E5EF8" w:rsidRDefault="003E5EF8" w:rsidP="0012038A">
      <w:pPr>
        <w:pStyle w:val="ListNumber"/>
        <w:numPr>
          <w:ilvl w:val="0"/>
          <w:numId w:val="0"/>
        </w:numPr>
        <w:rPr>
          <w:noProof/>
        </w:rPr>
      </w:pPr>
    </w:p>
    <w:p w14:paraId="503C2A09" w14:textId="77777777" w:rsidR="003E5EF8" w:rsidRDefault="003E5EF8" w:rsidP="0012038A">
      <w:pPr>
        <w:pStyle w:val="ListNumber"/>
        <w:numPr>
          <w:ilvl w:val="0"/>
          <w:numId w:val="0"/>
        </w:numPr>
      </w:pPr>
    </w:p>
    <w:p w14:paraId="27DF1AAE" w14:textId="4AB129BD" w:rsidR="00DF3C9F" w:rsidRDefault="00DF3C9F">
      <w:pPr>
        <w:spacing w:after="0"/>
      </w:pPr>
    </w:p>
    <w:p w14:paraId="1D532DBD" w14:textId="571719E6" w:rsidR="00657930" w:rsidRDefault="00657930" w:rsidP="00657930">
      <w:pPr>
        <w:pStyle w:val="ListNumber"/>
        <w:ind w:left="360"/>
      </w:pPr>
      <w:r>
        <w:lastRenderedPageBreak/>
        <w:t xml:space="preserve">In the figure is a fairly complex circuit. </w:t>
      </w:r>
      <w:r w:rsidR="003E5EF8">
        <w:t xml:space="preserve">Write down the sum of voltage drops that you would get if you apply </w:t>
      </w:r>
      <w:r w:rsidR="00430920">
        <w:t>Kirchhoff’s Rules to the circuit. Be sure to include the current junction rules.</w:t>
      </w:r>
      <w:r w:rsidR="009E51FE">
        <w:t xml:space="preserve">  NOTE: You do not have to solve the system of equations to receive full credit.</w:t>
      </w:r>
    </w:p>
    <w:p w14:paraId="3A69B91E" w14:textId="1A70283E" w:rsidR="007F1F4A" w:rsidRDefault="003E5EF8" w:rsidP="00657930">
      <w:pPr>
        <w:pStyle w:val="ListNumber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03B6218D" wp14:editId="12DEE81B">
            <wp:simplePos x="0" y="0"/>
            <wp:positionH relativeFrom="margin">
              <wp:posOffset>265695</wp:posOffset>
            </wp:positionH>
            <wp:positionV relativeFrom="paragraph">
              <wp:posOffset>65073</wp:posOffset>
            </wp:positionV>
            <wp:extent cx="3592830" cy="2313305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66739" w14:textId="10C78D37" w:rsidR="00291C8B" w:rsidRDefault="00291C8B" w:rsidP="00657930">
      <w:pPr>
        <w:pStyle w:val="ListNumber"/>
        <w:numPr>
          <w:ilvl w:val="0"/>
          <w:numId w:val="0"/>
        </w:numPr>
      </w:pPr>
    </w:p>
    <w:p w14:paraId="6462BF62" w14:textId="4510CD17" w:rsidR="00291C8B" w:rsidRDefault="00291C8B" w:rsidP="00657930">
      <w:pPr>
        <w:pStyle w:val="ListNumber"/>
        <w:numPr>
          <w:ilvl w:val="0"/>
          <w:numId w:val="0"/>
        </w:numPr>
      </w:pPr>
    </w:p>
    <w:p w14:paraId="48100DE8" w14:textId="70161E61" w:rsidR="00291C8B" w:rsidRDefault="00291C8B" w:rsidP="00657930">
      <w:pPr>
        <w:pStyle w:val="ListNumber"/>
        <w:numPr>
          <w:ilvl w:val="0"/>
          <w:numId w:val="0"/>
        </w:numPr>
      </w:pPr>
    </w:p>
    <w:p w14:paraId="2E9A8B36" w14:textId="6842A4C4" w:rsidR="00291C8B" w:rsidRDefault="00291C8B" w:rsidP="00657930">
      <w:pPr>
        <w:pStyle w:val="ListNumber"/>
        <w:numPr>
          <w:ilvl w:val="0"/>
          <w:numId w:val="0"/>
        </w:numPr>
      </w:pPr>
    </w:p>
    <w:p w14:paraId="6F0671BF" w14:textId="2C4970CF" w:rsidR="00291C8B" w:rsidRDefault="00291C8B" w:rsidP="00657930">
      <w:pPr>
        <w:pStyle w:val="ListNumber"/>
        <w:numPr>
          <w:ilvl w:val="0"/>
          <w:numId w:val="0"/>
        </w:numPr>
      </w:pPr>
    </w:p>
    <w:p w14:paraId="18799064" w14:textId="0AA501FB" w:rsidR="009E51FE" w:rsidRDefault="009E51FE" w:rsidP="00657930">
      <w:pPr>
        <w:pStyle w:val="ListNumber"/>
        <w:numPr>
          <w:ilvl w:val="0"/>
          <w:numId w:val="0"/>
        </w:numPr>
      </w:pPr>
    </w:p>
    <w:p w14:paraId="7749AFC1" w14:textId="60E87A72" w:rsidR="009E51FE" w:rsidRDefault="009E51FE" w:rsidP="00657930">
      <w:pPr>
        <w:pStyle w:val="ListNumber"/>
        <w:numPr>
          <w:ilvl w:val="0"/>
          <w:numId w:val="0"/>
        </w:numPr>
      </w:pPr>
    </w:p>
    <w:p w14:paraId="51AE40A7" w14:textId="24F32D52" w:rsidR="009E51FE" w:rsidRDefault="009E51FE" w:rsidP="00657930">
      <w:pPr>
        <w:pStyle w:val="ListNumber"/>
        <w:numPr>
          <w:ilvl w:val="0"/>
          <w:numId w:val="0"/>
        </w:numPr>
      </w:pPr>
    </w:p>
    <w:p w14:paraId="201E76C9" w14:textId="4BBFC83F" w:rsidR="009E51FE" w:rsidRDefault="009E51FE" w:rsidP="00657930">
      <w:pPr>
        <w:pStyle w:val="ListNumber"/>
        <w:numPr>
          <w:ilvl w:val="0"/>
          <w:numId w:val="0"/>
        </w:numPr>
      </w:pPr>
    </w:p>
    <w:p w14:paraId="177200D1" w14:textId="0B9602EF" w:rsidR="009E51FE" w:rsidRDefault="009E51FE" w:rsidP="00657930">
      <w:pPr>
        <w:pStyle w:val="ListNumber"/>
        <w:numPr>
          <w:ilvl w:val="0"/>
          <w:numId w:val="0"/>
        </w:numPr>
      </w:pPr>
    </w:p>
    <w:p w14:paraId="55AD28A7" w14:textId="77777777" w:rsidR="003D2331" w:rsidRDefault="003D2331">
      <w:pPr>
        <w:spacing w:after="0"/>
      </w:pPr>
      <w:r>
        <w:br w:type="page"/>
      </w:r>
    </w:p>
    <w:p w14:paraId="14FB365C" w14:textId="6E8B7937" w:rsidR="009E51FE" w:rsidRDefault="009E51FE" w:rsidP="009E51FE">
      <w:pPr>
        <w:pStyle w:val="ListNumber"/>
        <w:ind w:left="360"/>
      </w:pPr>
      <w:r w:rsidRPr="009E51FE">
        <w:lastRenderedPageBreak/>
        <w:t xml:space="preserve">Four long, parallel conductors carry equal currents of </w:t>
      </w:r>
      <w:r w:rsidRPr="009E51FE">
        <w:rPr>
          <w:i/>
        </w:rPr>
        <w:t>I</w:t>
      </w:r>
      <w:r w:rsidRPr="009E51FE">
        <w:t xml:space="preserve"> = 3.10 A. The figure shown below is an end view of the conductors. The direction of the current is into the page at points A and B (indicated by the crosses) and out of the page at C and D (indicated by the dots). Calculate the </w:t>
      </w:r>
      <w:r w:rsidRPr="009E51FE">
        <w:rPr>
          <w:u w:val="single"/>
        </w:rPr>
        <w:t>magnitude and direction</w:t>
      </w:r>
      <w:r w:rsidRPr="009E51FE">
        <w:t xml:space="preserve"> of the magnetic field at point P, located at the center of the square with edge of length 0.200 m</w:t>
      </w:r>
      <w:r>
        <w:t>.</w:t>
      </w:r>
      <w:r w:rsidRPr="009E51FE">
        <w:rPr>
          <w:noProof/>
        </w:rPr>
        <w:t xml:space="preserve"> </w:t>
      </w:r>
    </w:p>
    <w:p w14:paraId="37DB03DE" w14:textId="77B62877" w:rsidR="009E51FE" w:rsidRPr="001F60B5" w:rsidRDefault="00731562" w:rsidP="009E51FE">
      <w:pPr>
        <w:pStyle w:val="ListNumber"/>
        <w:numPr>
          <w:ilvl w:val="0"/>
          <w:numId w:val="0"/>
        </w:numPr>
        <w:ind w:left="360"/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2613C486" wp14:editId="223B563E">
            <wp:simplePos x="0" y="0"/>
            <wp:positionH relativeFrom="margin">
              <wp:align>right</wp:align>
            </wp:positionH>
            <wp:positionV relativeFrom="paragraph">
              <wp:posOffset>20813</wp:posOffset>
            </wp:positionV>
            <wp:extent cx="2686050" cy="1933575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51FE" w:rsidRPr="001F60B5" w:rsidSect="00C16CF1">
      <w:footerReference w:type="default" r:id="rId19"/>
      <w:pgSz w:w="12240" w:h="15840"/>
      <w:pgMar w:top="115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6A89D" w14:textId="77777777" w:rsidR="00750007" w:rsidRDefault="00750007" w:rsidP="00E615B3">
      <w:pPr>
        <w:spacing w:after="0"/>
      </w:pPr>
      <w:r>
        <w:separator/>
      </w:r>
    </w:p>
  </w:endnote>
  <w:endnote w:type="continuationSeparator" w:id="0">
    <w:p w14:paraId="42D0470A" w14:textId="77777777" w:rsidR="00750007" w:rsidRDefault="00750007" w:rsidP="00E615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5DB6D" w14:textId="77777777" w:rsidR="00720251" w:rsidRDefault="007202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05C24" w14:textId="77777777" w:rsidR="00750007" w:rsidRDefault="00750007" w:rsidP="00E615B3">
      <w:pPr>
        <w:spacing w:after="0"/>
      </w:pPr>
      <w:r>
        <w:separator/>
      </w:r>
    </w:p>
  </w:footnote>
  <w:footnote w:type="continuationSeparator" w:id="0">
    <w:p w14:paraId="5058203D" w14:textId="77777777" w:rsidR="00750007" w:rsidRDefault="00750007" w:rsidP="00E615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619E560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85C444F8"/>
    <w:lvl w:ilvl="0">
      <w:start w:val="1"/>
      <w:numFmt w:val="upperLetter"/>
      <w:pStyle w:val="ListNumber2"/>
      <w:lvlText w:val="%1."/>
      <w:lvlJc w:val="left"/>
      <w:pPr>
        <w:ind w:left="720" w:hanging="360"/>
      </w:pPr>
    </w:lvl>
  </w:abstractNum>
  <w:abstractNum w:abstractNumId="2" w15:restartNumberingAfterBreak="0">
    <w:nsid w:val="FFFFFF88"/>
    <w:multiLevelType w:val="singleLevel"/>
    <w:tmpl w:val="0450E4AC"/>
    <w:lvl w:ilvl="0">
      <w:start w:val="1"/>
      <w:numFmt w:val="decimal"/>
      <w:pStyle w:val="ListNumber"/>
      <w:lvlText w:val="%1."/>
      <w:lvlJc w:val="left"/>
      <w:pPr>
        <w:tabs>
          <w:tab w:val="num" w:pos="630"/>
        </w:tabs>
        <w:ind w:left="63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</w:num>
  <w:num w:numId="23">
    <w:abstractNumId w:val="1"/>
    <w:lvlOverride w:ilvl="0">
      <w:startOverride w:val="1"/>
    </w:lvlOverride>
  </w:num>
  <w:num w:numId="24">
    <w:abstractNumId w:val="2"/>
  </w:num>
  <w:num w:numId="25">
    <w:abstractNumId w:val="1"/>
  </w:num>
  <w:num w:numId="26">
    <w:abstractNumId w:val="1"/>
    <w:lvlOverride w:ilvl="0">
      <w:startOverride w:val="1"/>
    </w:lvlOverride>
  </w:num>
  <w:num w:numId="27">
    <w:abstractNumId w:val="2"/>
  </w:num>
  <w:num w:numId="28">
    <w:abstractNumId w:val="1"/>
    <w:lvlOverride w:ilvl="0">
      <w:startOverride w:val="1"/>
    </w:lvlOverride>
  </w:num>
  <w:num w:numId="29">
    <w:abstractNumId w:val="1"/>
  </w:num>
  <w:num w:numId="30">
    <w:abstractNumId w:val="1"/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</w:num>
  <w:num w:numId="34">
    <w:abstractNumId w:val="1"/>
    <w:lvlOverride w:ilvl="0">
      <w:startOverride w:val="1"/>
    </w:lvlOverride>
  </w:num>
  <w:num w:numId="35">
    <w:abstractNumId w:val="2"/>
  </w:num>
  <w:num w:numId="36">
    <w:abstractNumId w:val="2"/>
  </w:num>
  <w:num w:numId="37">
    <w:abstractNumId w:val="1"/>
  </w:num>
  <w:num w:numId="38">
    <w:abstractNumId w:val="1"/>
    <w:lvlOverride w:ilvl="0">
      <w:startOverride w:val="1"/>
    </w:lvlOverride>
  </w:num>
  <w:num w:numId="39">
    <w:abstractNumId w:val="1"/>
  </w:num>
  <w:num w:numId="40">
    <w:abstractNumId w:val="1"/>
    <w:lvlOverride w:ilvl="0">
      <w:startOverride w:val="1"/>
    </w:lvlOverride>
  </w:num>
  <w:num w:numId="41">
    <w:abstractNumId w:val="2"/>
  </w:num>
  <w:num w:numId="42">
    <w:abstractNumId w:val="1"/>
  </w:num>
  <w:num w:numId="43">
    <w:abstractNumId w:val="1"/>
    <w:lvlOverride w:ilvl="0">
      <w:startOverride w:val="1"/>
    </w:lvlOverride>
  </w:num>
  <w:num w:numId="44">
    <w:abstractNumId w:val="1"/>
  </w:num>
  <w:num w:numId="45">
    <w:abstractNumId w:val="1"/>
    <w:lvlOverride w:ilvl="0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765"/>
    <w:rsid w:val="00000019"/>
    <w:rsid w:val="00002D08"/>
    <w:rsid w:val="00004602"/>
    <w:rsid w:val="000075A4"/>
    <w:rsid w:val="00013C85"/>
    <w:rsid w:val="0001433F"/>
    <w:rsid w:val="000145A7"/>
    <w:rsid w:val="000158D9"/>
    <w:rsid w:val="00017D30"/>
    <w:rsid w:val="00020D1D"/>
    <w:rsid w:val="000225E8"/>
    <w:rsid w:val="00025EE3"/>
    <w:rsid w:val="000276B8"/>
    <w:rsid w:val="00030AED"/>
    <w:rsid w:val="000326E7"/>
    <w:rsid w:val="000334F3"/>
    <w:rsid w:val="00040DBA"/>
    <w:rsid w:val="000414DB"/>
    <w:rsid w:val="0004278A"/>
    <w:rsid w:val="00052BA3"/>
    <w:rsid w:val="00052C9A"/>
    <w:rsid w:val="00053EF5"/>
    <w:rsid w:val="00054140"/>
    <w:rsid w:val="00054188"/>
    <w:rsid w:val="00055789"/>
    <w:rsid w:val="00055F28"/>
    <w:rsid w:val="000628D7"/>
    <w:rsid w:val="000656EE"/>
    <w:rsid w:val="000662A7"/>
    <w:rsid w:val="00076BAF"/>
    <w:rsid w:val="00080969"/>
    <w:rsid w:val="00082675"/>
    <w:rsid w:val="00085F63"/>
    <w:rsid w:val="000919A5"/>
    <w:rsid w:val="00094F74"/>
    <w:rsid w:val="000958EF"/>
    <w:rsid w:val="000A067D"/>
    <w:rsid w:val="000A31D8"/>
    <w:rsid w:val="000A3790"/>
    <w:rsid w:val="000A3879"/>
    <w:rsid w:val="000A7924"/>
    <w:rsid w:val="000A7B8B"/>
    <w:rsid w:val="000B3736"/>
    <w:rsid w:val="000B3F88"/>
    <w:rsid w:val="000B6A39"/>
    <w:rsid w:val="000B7520"/>
    <w:rsid w:val="000D1978"/>
    <w:rsid w:val="000D71D1"/>
    <w:rsid w:val="000E01DE"/>
    <w:rsid w:val="000E4C0C"/>
    <w:rsid w:val="000E4EB1"/>
    <w:rsid w:val="000E6CC7"/>
    <w:rsid w:val="000F5035"/>
    <w:rsid w:val="000F5F10"/>
    <w:rsid w:val="000F7D25"/>
    <w:rsid w:val="00100EB1"/>
    <w:rsid w:val="001018C7"/>
    <w:rsid w:val="001019FC"/>
    <w:rsid w:val="001117C7"/>
    <w:rsid w:val="00113ED9"/>
    <w:rsid w:val="00116DF2"/>
    <w:rsid w:val="0012038A"/>
    <w:rsid w:val="00121BAC"/>
    <w:rsid w:val="001224A9"/>
    <w:rsid w:val="00122F41"/>
    <w:rsid w:val="0012537F"/>
    <w:rsid w:val="00127D97"/>
    <w:rsid w:val="00131527"/>
    <w:rsid w:val="00131A9A"/>
    <w:rsid w:val="00131AB3"/>
    <w:rsid w:val="00131D40"/>
    <w:rsid w:val="00136371"/>
    <w:rsid w:val="00137722"/>
    <w:rsid w:val="001427A3"/>
    <w:rsid w:val="001466AF"/>
    <w:rsid w:val="001500AE"/>
    <w:rsid w:val="00152F5D"/>
    <w:rsid w:val="0015558D"/>
    <w:rsid w:val="00161CEB"/>
    <w:rsid w:val="001632C6"/>
    <w:rsid w:val="00163D5B"/>
    <w:rsid w:val="0016577C"/>
    <w:rsid w:val="00171910"/>
    <w:rsid w:val="001727DD"/>
    <w:rsid w:val="00173907"/>
    <w:rsid w:val="001741F3"/>
    <w:rsid w:val="001759DA"/>
    <w:rsid w:val="00177135"/>
    <w:rsid w:val="0017767C"/>
    <w:rsid w:val="001859AE"/>
    <w:rsid w:val="00194579"/>
    <w:rsid w:val="0019641B"/>
    <w:rsid w:val="00196AB5"/>
    <w:rsid w:val="001A1441"/>
    <w:rsid w:val="001A6018"/>
    <w:rsid w:val="001A606D"/>
    <w:rsid w:val="001A696B"/>
    <w:rsid w:val="001B336A"/>
    <w:rsid w:val="001B4FD4"/>
    <w:rsid w:val="001C02D8"/>
    <w:rsid w:val="001C36E7"/>
    <w:rsid w:val="001C4268"/>
    <w:rsid w:val="001C5EC4"/>
    <w:rsid w:val="001C7E6E"/>
    <w:rsid w:val="001C7FF6"/>
    <w:rsid w:val="001D0EE2"/>
    <w:rsid w:val="001D3E4A"/>
    <w:rsid w:val="001D79D2"/>
    <w:rsid w:val="001E6712"/>
    <w:rsid w:val="001E7945"/>
    <w:rsid w:val="001F33B9"/>
    <w:rsid w:val="001F3B09"/>
    <w:rsid w:val="001F51F6"/>
    <w:rsid w:val="001F577B"/>
    <w:rsid w:val="001F60B5"/>
    <w:rsid w:val="001F625D"/>
    <w:rsid w:val="00200A8E"/>
    <w:rsid w:val="00204F28"/>
    <w:rsid w:val="0020569D"/>
    <w:rsid w:val="002134D5"/>
    <w:rsid w:val="00213AD5"/>
    <w:rsid w:val="002152EE"/>
    <w:rsid w:val="00216B50"/>
    <w:rsid w:val="0021740C"/>
    <w:rsid w:val="00217681"/>
    <w:rsid w:val="00217867"/>
    <w:rsid w:val="00224075"/>
    <w:rsid w:val="00225930"/>
    <w:rsid w:val="00250F9C"/>
    <w:rsid w:val="00254292"/>
    <w:rsid w:val="00257542"/>
    <w:rsid w:val="002635C9"/>
    <w:rsid w:val="0026376C"/>
    <w:rsid w:val="002639E3"/>
    <w:rsid w:val="002646C5"/>
    <w:rsid w:val="00267939"/>
    <w:rsid w:val="00275650"/>
    <w:rsid w:val="00283B5B"/>
    <w:rsid w:val="00284510"/>
    <w:rsid w:val="00290674"/>
    <w:rsid w:val="00290C54"/>
    <w:rsid w:val="00290EE5"/>
    <w:rsid w:val="00291C8B"/>
    <w:rsid w:val="00292DF5"/>
    <w:rsid w:val="00294C78"/>
    <w:rsid w:val="002960D1"/>
    <w:rsid w:val="00296AF2"/>
    <w:rsid w:val="00297A6B"/>
    <w:rsid w:val="002A1231"/>
    <w:rsid w:val="002A25D7"/>
    <w:rsid w:val="002A47FC"/>
    <w:rsid w:val="002A6644"/>
    <w:rsid w:val="002A7B6D"/>
    <w:rsid w:val="002B073A"/>
    <w:rsid w:val="002B0DE0"/>
    <w:rsid w:val="002B50F2"/>
    <w:rsid w:val="002B56E9"/>
    <w:rsid w:val="002B57C3"/>
    <w:rsid w:val="002C065C"/>
    <w:rsid w:val="002C3428"/>
    <w:rsid w:val="002C367D"/>
    <w:rsid w:val="002C52D5"/>
    <w:rsid w:val="002C5D36"/>
    <w:rsid w:val="002C6104"/>
    <w:rsid w:val="002D326E"/>
    <w:rsid w:val="002D4A17"/>
    <w:rsid w:val="002D7814"/>
    <w:rsid w:val="002E73FB"/>
    <w:rsid w:val="002F0E77"/>
    <w:rsid w:val="002F47AA"/>
    <w:rsid w:val="002F4CB3"/>
    <w:rsid w:val="002F5800"/>
    <w:rsid w:val="002F59F1"/>
    <w:rsid w:val="002F5D1C"/>
    <w:rsid w:val="00301872"/>
    <w:rsid w:val="003025D6"/>
    <w:rsid w:val="00302B8A"/>
    <w:rsid w:val="00302CE3"/>
    <w:rsid w:val="00304532"/>
    <w:rsid w:val="0030461B"/>
    <w:rsid w:val="00304E51"/>
    <w:rsid w:val="00306780"/>
    <w:rsid w:val="00307990"/>
    <w:rsid w:val="003103E2"/>
    <w:rsid w:val="00310558"/>
    <w:rsid w:val="0031423F"/>
    <w:rsid w:val="003152DE"/>
    <w:rsid w:val="003157EF"/>
    <w:rsid w:val="0031764C"/>
    <w:rsid w:val="0032074B"/>
    <w:rsid w:val="0032288A"/>
    <w:rsid w:val="003242E1"/>
    <w:rsid w:val="003261E1"/>
    <w:rsid w:val="003275AC"/>
    <w:rsid w:val="003307F5"/>
    <w:rsid w:val="00334292"/>
    <w:rsid w:val="00334FAC"/>
    <w:rsid w:val="00337C3D"/>
    <w:rsid w:val="0034766A"/>
    <w:rsid w:val="00351260"/>
    <w:rsid w:val="0035609E"/>
    <w:rsid w:val="00366053"/>
    <w:rsid w:val="00370B2B"/>
    <w:rsid w:val="0037481F"/>
    <w:rsid w:val="00376BD0"/>
    <w:rsid w:val="00377151"/>
    <w:rsid w:val="00377724"/>
    <w:rsid w:val="003817D8"/>
    <w:rsid w:val="00381986"/>
    <w:rsid w:val="003847CB"/>
    <w:rsid w:val="00384C1D"/>
    <w:rsid w:val="00392896"/>
    <w:rsid w:val="00392D7C"/>
    <w:rsid w:val="00393503"/>
    <w:rsid w:val="003949C8"/>
    <w:rsid w:val="00394BBD"/>
    <w:rsid w:val="0039656B"/>
    <w:rsid w:val="00397FE8"/>
    <w:rsid w:val="003A1632"/>
    <w:rsid w:val="003A2494"/>
    <w:rsid w:val="003A24BC"/>
    <w:rsid w:val="003A4BDC"/>
    <w:rsid w:val="003A577A"/>
    <w:rsid w:val="003A5783"/>
    <w:rsid w:val="003B2BF7"/>
    <w:rsid w:val="003B6729"/>
    <w:rsid w:val="003C1CD0"/>
    <w:rsid w:val="003C55DE"/>
    <w:rsid w:val="003D0BB4"/>
    <w:rsid w:val="003D0F7C"/>
    <w:rsid w:val="003D2331"/>
    <w:rsid w:val="003D33C9"/>
    <w:rsid w:val="003D4242"/>
    <w:rsid w:val="003D4337"/>
    <w:rsid w:val="003D4998"/>
    <w:rsid w:val="003D5AB4"/>
    <w:rsid w:val="003E04F7"/>
    <w:rsid w:val="003E5EF8"/>
    <w:rsid w:val="003F0CED"/>
    <w:rsid w:val="003F4C37"/>
    <w:rsid w:val="003F69FC"/>
    <w:rsid w:val="00401D21"/>
    <w:rsid w:val="00405774"/>
    <w:rsid w:val="004062AF"/>
    <w:rsid w:val="00410569"/>
    <w:rsid w:val="004112D7"/>
    <w:rsid w:val="004129A6"/>
    <w:rsid w:val="00413E2D"/>
    <w:rsid w:val="0041713B"/>
    <w:rsid w:val="00424B74"/>
    <w:rsid w:val="00430920"/>
    <w:rsid w:val="004322CC"/>
    <w:rsid w:val="00434804"/>
    <w:rsid w:val="004354FC"/>
    <w:rsid w:val="004400E9"/>
    <w:rsid w:val="004444B6"/>
    <w:rsid w:val="00446E81"/>
    <w:rsid w:val="00446EE5"/>
    <w:rsid w:val="00447021"/>
    <w:rsid w:val="004476B6"/>
    <w:rsid w:val="00451DBF"/>
    <w:rsid w:val="0045331C"/>
    <w:rsid w:val="00454E58"/>
    <w:rsid w:val="00456722"/>
    <w:rsid w:val="00461AA4"/>
    <w:rsid w:val="00461B42"/>
    <w:rsid w:val="00462E09"/>
    <w:rsid w:val="0046501F"/>
    <w:rsid w:val="004809D1"/>
    <w:rsid w:val="0048146E"/>
    <w:rsid w:val="004838A9"/>
    <w:rsid w:val="00485F33"/>
    <w:rsid w:val="00486A35"/>
    <w:rsid w:val="00487386"/>
    <w:rsid w:val="00493ABB"/>
    <w:rsid w:val="00494680"/>
    <w:rsid w:val="004969B9"/>
    <w:rsid w:val="004979AB"/>
    <w:rsid w:val="004A4CEF"/>
    <w:rsid w:val="004A6E6F"/>
    <w:rsid w:val="004A74DD"/>
    <w:rsid w:val="004A7572"/>
    <w:rsid w:val="004A7FBF"/>
    <w:rsid w:val="004B2BCF"/>
    <w:rsid w:val="004B4D71"/>
    <w:rsid w:val="004B5DDC"/>
    <w:rsid w:val="004B7961"/>
    <w:rsid w:val="004C2227"/>
    <w:rsid w:val="004C273F"/>
    <w:rsid w:val="004C36E2"/>
    <w:rsid w:val="004C5E9D"/>
    <w:rsid w:val="004C6A80"/>
    <w:rsid w:val="004D1B99"/>
    <w:rsid w:val="004D7823"/>
    <w:rsid w:val="004E143C"/>
    <w:rsid w:val="004E16E6"/>
    <w:rsid w:val="004E1DBD"/>
    <w:rsid w:val="004F17F2"/>
    <w:rsid w:val="004F29CD"/>
    <w:rsid w:val="004F362F"/>
    <w:rsid w:val="004F3DF1"/>
    <w:rsid w:val="004F4ED0"/>
    <w:rsid w:val="004F51A8"/>
    <w:rsid w:val="00501020"/>
    <w:rsid w:val="00501984"/>
    <w:rsid w:val="00505972"/>
    <w:rsid w:val="005060E2"/>
    <w:rsid w:val="00506CAF"/>
    <w:rsid w:val="0051031E"/>
    <w:rsid w:val="0051093B"/>
    <w:rsid w:val="005232BE"/>
    <w:rsid w:val="005318BE"/>
    <w:rsid w:val="005323C7"/>
    <w:rsid w:val="005337EB"/>
    <w:rsid w:val="00536128"/>
    <w:rsid w:val="00540B28"/>
    <w:rsid w:val="00542467"/>
    <w:rsid w:val="005437FB"/>
    <w:rsid w:val="0054582C"/>
    <w:rsid w:val="0054627E"/>
    <w:rsid w:val="005526FD"/>
    <w:rsid w:val="00560501"/>
    <w:rsid w:val="005611AB"/>
    <w:rsid w:val="00563C76"/>
    <w:rsid w:val="00564F2F"/>
    <w:rsid w:val="00566F6A"/>
    <w:rsid w:val="00571890"/>
    <w:rsid w:val="005732EC"/>
    <w:rsid w:val="0057461F"/>
    <w:rsid w:val="0057769C"/>
    <w:rsid w:val="00582ADB"/>
    <w:rsid w:val="00582AF1"/>
    <w:rsid w:val="005846C8"/>
    <w:rsid w:val="00586953"/>
    <w:rsid w:val="00586A33"/>
    <w:rsid w:val="005871F4"/>
    <w:rsid w:val="005878B3"/>
    <w:rsid w:val="0059034A"/>
    <w:rsid w:val="00591E6A"/>
    <w:rsid w:val="00597AEA"/>
    <w:rsid w:val="005A0849"/>
    <w:rsid w:val="005A52F0"/>
    <w:rsid w:val="005B039E"/>
    <w:rsid w:val="005B1A60"/>
    <w:rsid w:val="005B3B91"/>
    <w:rsid w:val="005B6631"/>
    <w:rsid w:val="005C163A"/>
    <w:rsid w:val="005C18A5"/>
    <w:rsid w:val="005C259C"/>
    <w:rsid w:val="005C42E1"/>
    <w:rsid w:val="005D0219"/>
    <w:rsid w:val="005D11B1"/>
    <w:rsid w:val="005D3D99"/>
    <w:rsid w:val="005D4B34"/>
    <w:rsid w:val="005D586C"/>
    <w:rsid w:val="005E2C6D"/>
    <w:rsid w:val="005E394B"/>
    <w:rsid w:val="005E41FB"/>
    <w:rsid w:val="005E755D"/>
    <w:rsid w:val="005E7DBE"/>
    <w:rsid w:val="005F1FB1"/>
    <w:rsid w:val="005F75BC"/>
    <w:rsid w:val="00601908"/>
    <w:rsid w:val="0060193B"/>
    <w:rsid w:val="00605669"/>
    <w:rsid w:val="00606044"/>
    <w:rsid w:val="006104CC"/>
    <w:rsid w:val="00614091"/>
    <w:rsid w:val="00615806"/>
    <w:rsid w:val="006214C1"/>
    <w:rsid w:val="00625156"/>
    <w:rsid w:val="0062561F"/>
    <w:rsid w:val="00625BB8"/>
    <w:rsid w:val="006277AA"/>
    <w:rsid w:val="00631996"/>
    <w:rsid w:val="00632D14"/>
    <w:rsid w:val="006330DE"/>
    <w:rsid w:val="00634470"/>
    <w:rsid w:val="0063555A"/>
    <w:rsid w:val="00637163"/>
    <w:rsid w:val="00641C16"/>
    <w:rsid w:val="00642A05"/>
    <w:rsid w:val="00645164"/>
    <w:rsid w:val="00647941"/>
    <w:rsid w:val="00647E54"/>
    <w:rsid w:val="00647EE5"/>
    <w:rsid w:val="0065277C"/>
    <w:rsid w:val="00654F1C"/>
    <w:rsid w:val="00657930"/>
    <w:rsid w:val="0066189F"/>
    <w:rsid w:val="006634A7"/>
    <w:rsid w:val="00664DA1"/>
    <w:rsid w:val="0066744E"/>
    <w:rsid w:val="006714C0"/>
    <w:rsid w:val="00675A6E"/>
    <w:rsid w:val="00676452"/>
    <w:rsid w:val="0068035C"/>
    <w:rsid w:val="006805D0"/>
    <w:rsid w:val="00682A7B"/>
    <w:rsid w:val="00690D59"/>
    <w:rsid w:val="006920A8"/>
    <w:rsid w:val="00692ABE"/>
    <w:rsid w:val="006939BB"/>
    <w:rsid w:val="00694047"/>
    <w:rsid w:val="006942E7"/>
    <w:rsid w:val="00695C65"/>
    <w:rsid w:val="00696C49"/>
    <w:rsid w:val="006971E3"/>
    <w:rsid w:val="006A4CC4"/>
    <w:rsid w:val="006B00F1"/>
    <w:rsid w:val="006B1140"/>
    <w:rsid w:val="006B2106"/>
    <w:rsid w:val="006B5602"/>
    <w:rsid w:val="006C06F3"/>
    <w:rsid w:val="006C13A6"/>
    <w:rsid w:val="006C339C"/>
    <w:rsid w:val="006C5849"/>
    <w:rsid w:val="006D019E"/>
    <w:rsid w:val="006D384F"/>
    <w:rsid w:val="006D42B6"/>
    <w:rsid w:val="006D4392"/>
    <w:rsid w:val="006D7AA3"/>
    <w:rsid w:val="006E0A3E"/>
    <w:rsid w:val="006E2D16"/>
    <w:rsid w:val="006E376F"/>
    <w:rsid w:val="006E4D22"/>
    <w:rsid w:val="006F04B6"/>
    <w:rsid w:val="006F09EE"/>
    <w:rsid w:val="006F212A"/>
    <w:rsid w:val="006F4BCF"/>
    <w:rsid w:val="006F660F"/>
    <w:rsid w:val="006F7188"/>
    <w:rsid w:val="0070092D"/>
    <w:rsid w:val="00701D18"/>
    <w:rsid w:val="007024D0"/>
    <w:rsid w:val="00710455"/>
    <w:rsid w:val="00710F0F"/>
    <w:rsid w:val="0071566E"/>
    <w:rsid w:val="00716745"/>
    <w:rsid w:val="00720251"/>
    <w:rsid w:val="0072064E"/>
    <w:rsid w:val="00720FF6"/>
    <w:rsid w:val="00722C1C"/>
    <w:rsid w:val="00723904"/>
    <w:rsid w:val="007277FD"/>
    <w:rsid w:val="00727E54"/>
    <w:rsid w:val="00730349"/>
    <w:rsid w:val="00731562"/>
    <w:rsid w:val="00734D76"/>
    <w:rsid w:val="00735420"/>
    <w:rsid w:val="00736D8E"/>
    <w:rsid w:val="00737384"/>
    <w:rsid w:val="007431BB"/>
    <w:rsid w:val="007479E6"/>
    <w:rsid w:val="00747BEC"/>
    <w:rsid w:val="00747C73"/>
    <w:rsid w:val="00750007"/>
    <w:rsid w:val="007503DA"/>
    <w:rsid w:val="00751912"/>
    <w:rsid w:val="007546D7"/>
    <w:rsid w:val="00754E7D"/>
    <w:rsid w:val="0076125B"/>
    <w:rsid w:val="00772E9A"/>
    <w:rsid w:val="0078213E"/>
    <w:rsid w:val="007836E0"/>
    <w:rsid w:val="007852E0"/>
    <w:rsid w:val="00794DDA"/>
    <w:rsid w:val="0079713C"/>
    <w:rsid w:val="007A37C5"/>
    <w:rsid w:val="007A5FB3"/>
    <w:rsid w:val="007B1085"/>
    <w:rsid w:val="007B20AE"/>
    <w:rsid w:val="007B50DE"/>
    <w:rsid w:val="007B518A"/>
    <w:rsid w:val="007B5BFF"/>
    <w:rsid w:val="007B6837"/>
    <w:rsid w:val="007B7D87"/>
    <w:rsid w:val="007C3589"/>
    <w:rsid w:val="007C38A5"/>
    <w:rsid w:val="007C6F88"/>
    <w:rsid w:val="007D1F6E"/>
    <w:rsid w:val="007D24C9"/>
    <w:rsid w:val="007D4A5B"/>
    <w:rsid w:val="007D5C38"/>
    <w:rsid w:val="007D62BC"/>
    <w:rsid w:val="007E7E3D"/>
    <w:rsid w:val="007F1F4A"/>
    <w:rsid w:val="007F5579"/>
    <w:rsid w:val="007F78C2"/>
    <w:rsid w:val="008004D3"/>
    <w:rsid w:val="00802FCB"/>
    <w:rsid w:val="00803082"/>
    <w:rsid w:val="008032FC"/>
    <w:rsid w:val="008034B7"/>
    <w:rsid w:val="0080381B"/>
    <w:rsid w:val="008041E1"/>
    <w:rsid w:val="00806198"/>
    <w:rsid w:val="0080667E"/>
    <w:rsid w:val="00807900"/>
    <w:rsid w:val="008104E4"/>
    <w:rsid w:val="00811143"/>
    <w:rsid w:val="00822742"/>
    <w:rsid w:val="00823A11"/>
    <w:rsid w:val="00824598"/>
    <w:rsid w:val="00825024"/>
    <w:rsid w:val="008257B9"/>
    <w:rsid w:val="00830D6D"/>
    <w:rsid w:val="00832201"/>
    <w:rsid w:val="0083452C"/>
    <w:rsid w:val="008347C4"/>
    <w:rsid w:val="0083790F"/>
    <w:rsid w:val="008403EC"/>
    <w:rsid w:val="00842C37"/>
    <w:rsid w:val="00844947"/>
    <w:rsid w:val="00846954"/>
    <w:rsid w:val="008545DE"/>
    <w:rsid w:val="0085797D"/>
    <w:rsid w:val="008615B9"/>
    <w:rsid w:val="00861A17"/>
    <w:rsid w:val="008641E9"/>
    <w:rsid w:val="008734BA"/>
    <w:rsid w:val="00873577"/>
    <w:rsid w:val="00874BDA"/>
    <w:rsid w:val="00875785"/>
    <w:rsid w:val="008760C0"/>
    <w:rsid w:val="00876DCB"/>
    <w:rsid w:val="0087727D"/>
    <w:rsid w:val="0087781D"/>
    <w:rsid w:val="00881140"/>
    <w:rsid w:val="008850B8"/>
    <w:rsid w:val="00885B3A"/>
    <w:rsid w:val="00887458"/>
    <w:rsid w:val="00887BD0"/>
    <w:rsid w:val="00887F96"/>
    <w:rsid w:val="008A23D1"/>
    <w:rsid w:val="008A369A"/>
    <w:rsid w:val="008A62E2"/>
    <w:rsid w:val="008A6E7F"/>
    <w:rsid w:val="008A71CC"/>
    <w:rsid w:val="008A797F"/>
    <w:rsid w:val="008B0699"/>
    <w:rsid w:val="008B08A3"/>
    <w:rsid w:val="008B0FCA"/>
    <w:rsid w:val="008B2E47"/>
    <w:rsid w:val="008B3450"/>
    <w:rsid w:val="008B3C43"/>
    <w:rsid w:val="008B471A"/>
    <w:rsid w:val="008B6863"/>
    <w:rsid w:val="008B747D"/>
    <w:rsid w:val="008C5271"/>
    <w:rsid w:val="008C53F0"/>
    <w:rsid w:val="008C58E5"/>
    <w:rsid w:val="008C5DA6"/>
    <w:rsid w:val="008C65BD"/>
    <w:rsid w:val="008D0984"/>
    <w:rsid w:val="008D1A62"/>
    <w:rsid w:val="008D4F47"/>
    <w:rsid w:val="008D6F7A"/>
    <w:rsid w:val="008E0A41"/>
    <w:rsid w:val="008E2562"/>
    <w:rsid w:val="008E2642"/>
    <w:rsid w:val="008E2FC4"/>
    <w:rsid w:val="008E3967"/>
    <w:rsid w:val="008E55AD"/>
    <w:rsid w:val="008F2195"/>
    <w:rsid w:val="008F3584"/>
    <w:rsid w:val="008F54C5"/>
    <w:rsid w:val="008F6192"/>
    <w:rsid w:val="00901E95"/>
    <w:rsid w:val="009039C9"/>
    <w:rsid w:val="009049F4"/>
    <w:rsid w:val="009113C8"/>
    <w:rsid w:val="00912939"/>
    <w:rsid w:val="00915919"/>
    <w:rsid w:val="00916A7B"/>
    <w:rsid w:val="00916F72"/>
    <w:rsid w:val="00917010"/>
    <w:rsid w:val="00917BE8"/>
    <w:rsid w:val="00920E88"/>
    <w:rsid w:val="009307AD"/>
    <w:rsid w:val="009309C2"/>
    <w:rsid w:val="00931F93"/>
    <w:rsid w:val="00935347"/>
    <w:rsid w:val="00937473"/>
    <w:rsid w:val="009476A6"/>
    <w:rsid w:val="00947BAB"/>
    <w:rsid w:val="00953286"/>
    <w:rsid w:val="0096088A"/>
    <w:rsid w:val="0096272F"/>
    <w:rsid w:val="00964043"/>
    <w:rsid w:val="00964440"/>
    <w:rsid w:val="00964BA1"/>
    <w:rsid w:val="0096672C"/>
    <w:rsid w:val="00967898"/>
    <w:rsid w:val="00967A2D"/>
    <w:rsid w:val="00971562"/>
    <w:rsid w:val="00981BF1"/>
    <w:rsid w:val="0098505D"/>
    <w:rsid w:val="0098550D"/>
    <w:rsid w:val="009863F0"/>
    <w:rsid w:val="00992035"/>
    <w:rsid w:val="00993312"/>
    <w:rsid w:val="00995B4D"/>
    <w:rsid w:val="00997D4A"/>
    <w:rsid w:val="009A2AA8"/>
    <w:rsid w:val="009B2790"/>
    <w:rsid w:val="009B7207"/>
    <w:rsid w:val="009B7765"/>
    <w:rsid w:val="009C0325"/>
    <w:rsid w:val="009C25AA"/>
    <w:rsid w:val="009C33FF"/>
    <w:rsid w:val="009C38D9"/>
    <w:rsid w:val="009D2875"/>
    <w:rsid w:val="009D549D"/>
    <w:rsid w:val="009D5A55"/>
    <w:rsid w:val="009D5C83"/>
    <w:rsid w:val="009E08A4"/>
    <w:rsid w:val="009E1A33"/>
    <w:rsid w:val="009E51FE"/>
    <w:rsid w:val="009E7153"/>
    <w:rsid w:val="009E76E6"/>
    <w:rsid w:val="009F303F"/>
    <w:rsid w:val="00A00814"/>
    <w:rsid w:val="00A04428"/>
    <w:rsid w:val="00A04737"/>
    <w:rsid w:val="00A06795"/>
    <w:rsid w:val="00A10CB9"/>
    <w:rsid w:val="00A14582"/>
    <w:rsid w:val="00A14C94"/>
    <w:rsid w:val="00A15A14"/>
    <w:rsid w:val="00A2223C"/>
    <w:rsid w:val="00A25FC2"/>
    <w:rsid w:val="00A26DD3"/>
    <w:rsid w:val="00A31623"/>
    <w:rsid w:val="00A31B8F"/>
    <w:rsid w:val="00A37105"/>
    <w:rsid w:val="00A4279A"/>
    <w:rsid w:val="00A42DC6"/>
    <w:rsid w:val="00A43415"/>
    <w:rsid w:val="00A44700"/>
    <w:rsid w:val="00A46157"/>
    <w:rsid w:val="00A46781"/>
    <w:rsid w:val="00A46833"/>
    <w:rsid w:val="00A46A03"/>
    <w:rsid w:val="00A47058"/>
    <w:rsid w:val="00A475E6"/>
    <w:rsid w:val="00A565EF"/>
    <w:rsid w:val="00A5717D"/>
    <w:rsid w:val="00A571C4"/>
    <w:rsid w:val="00A60914"/>
    <w:rsid w:val="00A616D5"/>
    <w:rsid w:val="00A653EF"/>
    <w:rsid w:val="00A71500"/>
    <w:rsid w:val="00A778C0"/>
    <w:rsid w:val="00A85E94"/>
    <w:rsid w:val="00A87B84"/>
    <w:rsid w:val="00A90F01"/>
    <w:rsid w:val="00A916D4"/>
    <w:rsid w:val="00A9637A"/>
    <w:rsid w:val="00A97DCF"/>
    <w:rsid w:val="00AA16CC"/>
    <w:rsid w:val="00AA2F32"/>
    <w:rsid w:val="00AA3934"/>
    <w:rsid w:val="00AA7839"/>
    <w:rsid w:val="00AA7B8A"/>
    <w:rsid w:val="00AB4570"/>
    <w:rsid w:val="00AB5FAA"/>
    <w:rsid w:val="00AB6691"/>
    <w:rsid w:val="00AC3487"/>
    <w:rsid w:val="00AC600E"/>
    <w:rsid w:val="00AC742B"/>
    <w:rsid w:val="00AD2A61"/>
    <w:rsid w:val="00AD521A"/>
    <w:rsid w:val="00AD5C89"/>
    <w:rsid w:val="00AE0633"/>
    <w:rsid w:val="00AE281A"/>
    <w:rsid w:val="00AE3AFE"/>
    <w:rsid w:val="00AE3C2F"/>
    <w:rsid w:val="00AE400E"/>
    <w:rsid w:val="00AE40A6"/>
    <w:rsid w:val="00AE6A9F"/>
    <w:rsid w:val="00AE7040"/>
    <w:rsid w:val="00AE7957"/>
    <w:rsid w:val="00AF161D"/>
    <w:rsid w:val="00AF1B8A"/>
    <w:rsid w:val="00AF477C"/>
    <w:rsid w:val="00AF4B2E"/>
    <w:rsid w:val="00AF5730"/>
    <w:rsid w:val="00AF5C8D"/>
    <w:rsid w:val="00B0038C"/>
    <w:rsid w:val="00B01689"/>
    <w:rsid w:val="00B045EC"/>
    <w:rsid w:val="00B04DE9"/>
    <w:rsid w:val="00B05E4B"/>
    <w:rsid w:val="00B07008"/>
    <w:rsid w:val="00B10442"/>
    <w:rsid w:val="00B10A09"/>
    <w:rsid w:val="00B1473A"/>
    <w:rsid w:val="00B158B7"/>
    <w:rsid w:val="00B22AC0"/>
    <w:rsid w:val="00B42227"/>
    <w:rsid w:val="00B42252"/>
    <w:rsid w:val="00B44A5D"/>
    <w:rsid w:val="00B518E4"/>
    <w:rsid w:val="00B5368B"/>
    <w:rsid w:val="00B539AF"/>
    <w:rsid w:val="00B539C6"/>
    <w:rsid w:val="00B54114"/>
    <w:rsid w:val="00B56028"/>
    <w:rsid w:val="00B56FE1"/>
    <w:rsid w:val="00B622D7"/>
    <w:rsid w:val="00B64013"/>
    <w:rsid w:val="00B672F9"/>
    <w:rsid w:val="00B722F0"/>
    <w:rsid w:val="00B75B1D"/>
    <w:rsid w:val="00B82CE1"/>
    <w:rsid w:val="00B91549"/>
    <w:rsid w:val="00B97D78"/>
    <w:rsid w:val="00BA0ABC"/>
    <w:rsid w:val="00BA2832"/>
    <w:rsid w:val="00BA2B8A"/>
    <w:rsid w:val="00BA5447"/>
    <w:rsid w:val="00BB3061"/>
    <w:rsid w:val="00BC1312"/>
    <w:rsid w:val="00BC22C8"/>
    <w:rsid w:val="00BC57AE"/>
    <w:rsid w:val="00BD08CA"/>
    <w:rsid w:val="00BD173E"/>
    <w:rsid w:val="00BD1953"/>
    <w:rsid w:val="00BD2FE3"/>
    <w:rsid w:val="00BD46E9"/>
    <w:rsid w:val="00BD4740"/>
    <w:rsid w:val="00BD4BA4"/>
    <w:rsid w:val="00BD4DE7"/>
    <w:rsid w:val="00BD5CA1"/>
    <w:rsid w:val="00BD6173"/>
    <w:rsid w:val="00BD7557"/>
    <w:rsid w:val="00BE1AC5"/>
    <w:rsid w:val="00BE3292"/>
    <w:rsid w:val="00BE5A84"/>
    <w:rsid w:val="00BE650D"/>
    <w:rsid w:val="00BE7B2E"/>
    <w:rsid w:val="00BF0FA0"/>
    <w:rsid w:val="00BF15E5"/>
    <w:rsid w:val="00BF3023"/>
    <w:rsid w:val="00BF481A"/>
    <w:rsid w:val="00BF77AF"/>
    <w:rsid w:val="00C0614F"/>
    <w:rsid w:val="00C077BC"/>
    <w:rsid w:val="00C110D7"/>
    <w:rsid w:val="00C113F0"/>
    <w:rsid w:val="00C11762"/>
    <w:rsid w:val="00C1211D"/>
    <w:rsid w:val="00C16CF1"/>
    <w:rsid w:val="00C1763C"/>
    <w:rsid w:val="00C2110F"/>
    <w:rsid w:val="00C238A6"/>
    <w:rsid w:val="00C334DE"/>
    <w:rsid w:val="00C34FB0"/>
    <w:rsid w:val="00C37601"/>
    <w:rsid w:val="00C41B2B"/>
    <w:rsid w:val="00C422A7"/>
    <w:rsid w:val="00C44D13"/>
    <w:rsid w:val="00C45255"/>
    <w:rsid w:val="00C471D8"/>
    <w:rsid w:val="00C50AD9"/>
    <w:rsid w:val="00C519EC"/>
    <w:rsid w:val="00C5528B"/>
    <w:rsid w:val="00C572BF"/>
    <w:rsid w:val="00C65083"/>
    <w:rsid w:val="00C66454"/>
    <w:rsid w:val="00C66F3B"/>
    <w:rsid w:val="00C670DD"/>
    <w:rsid w:val="00C71D5F"/>
    <w:rsid w:val="00C72812"/>
    <w:rsid w:val="00C75A72"/>
    <w:rsid w:val="00C776DC"/>
    <w:rsid w:val="00C77BC4"/>
    <w:rsid w:val="00C82C88"/>
    <w:rsid w:val="00C84166"/>
    <w:rsid w:val="00C87169"/>
    <w:rsid w:val="00C90852"/>
    <w:rsid w:val="00C93BBB"/>
    <w:rsid w:val="00C94C06"/>
    <w:rsid w:val="00CA1204"/>
    <w:rsid w:val="00CA2467"/>
    <w:rsid w:val="00CA3326"/>
    <w:rsid w:val="00CA452D"/>
    <w:rsid w:val="00CA50A7"/>
    <w:rsid w:val="00CA7AEB"/>
    <w:rsid w:val="00CB029C"/>
    <w:rsid w:val="00CB10E3"/>
    <w:rsid w:val="00CB5BD4"/>
    <w:rsid w:val="00CB6512"/>
    <w:rsid w:val="00CB7350"/>
    <w:rsid w:val="00CC1370"/>
    <w:rsid w:val="00CC164C"/>
    <w:rsid w:val="00CC3747"/>
    <w:rsid w:val="00CC49A9"/>
    <w:rsid w:val="00CD23C3"/>
    <w:rsid w:val="00CD27FA"/>
    <w:rsid w:val="00CD702F"/>
    <w:rsid w:val="00CE0BA5"/>
    <w:rsid w:val="00CE0DF0"/>
    <w:rsid w:val="00CE4BC9"/>
    <w:rsid w:val="00CE674A"/>
    <w:rsid w:val="00CE7ED8"/>
    <w:rsid w:val="00CF077D"/>
    <w:rsid w:val="00CF0C64"/>
    <w:rsid w:val="00CF1072"/>
    <w:rsid w:val="00CF2551"/>
    <w:rsid w:val="00CF4212"/>
    <w:rsid w:val="00CF6E39"/>
    <w:rsid w:val="00CF72F8"/>
    <w:rsid w:val="00D0008B"/>
    <w:rsid w:val="00D035F5"/>
    <w:rsid w:val="00D06110"/>
    <w:rsid w:val="00D06DE9"/>
    <w:rsid w:val="00D14D7F"/>
    <w:rsid w:val="00D1594E"/>
    <w:rsid w:val="00D174BE"/>
    <w:rsid w:val="00D17B77"/>
    <w:rsid w:val="00D22121"/>
    <w:rsid w:val="00D24E43"/>
    <w:rsid w:val="00D25B97"/>
    <w:rsid w:val="00D279FE"/>
    <w:rsid w:val="00D3114B"/>
    <w:rsid w:val="00D3363B"/>
    <w:rsid w:val="00D34884"/>
    <w:rsid w:val="00D35CFB"/>
    <w:rsid w:val="00D41F2B"/>
    <w:rsid w:val="00D43924"/>
    <w:rsid w:val="00D509CB"/>
    <w:rsid w:val="00D50E9B"/>
    <w:rsid w:val="00D52009"/>
    <w:rsid w:val="00D55115"/>
    <w:rsid w:val="00D609E9"/>
    <w:rsid w:val="00D61458"/>
    <w:rsid w:val="00D652A7"/>
    <w:rsid w:val="00D65315"/>
    <w:rsid w:val="00D65499"/>
    <w:rsid w:val="00D666A5"/>
    <w:rsid w:val="00D71FF2"/>
    <w:rsid w:val="00D760EE"/>
    <w:rsid w:val="00D823CA"/>
    <w:rsid w:val="00D85248"/>
    <w:rsid w:val="00D8603B"/>
    <w:rsid w:val="00D9123E"/>
    <w:rsid w:val="00D940F1"/>
    <w:rsid w:val="00D9546C"/>
    <w:rsid w:val="00DA0567"/>
    <w:rsid w:val="00DA0A00"/>
    <w:rsid w:val="00DA1E40"/>
    <w:rsid w:val="00DA31C9"/>
    <w:rsid w:val="00DA5F55"/>
    <w:rsid w:val="00DA607A"/>
    <w:rsid w:val="00DB0AA2"/>
    <w:rsid w:val="00DB0FC4"/>
    <w:rsid w:val="00DB2EC4"/>
    <w:rsid w:val="00DB2F05"/>
    <w:rsid w:val="00DB5FB5"/>
    <w:rsid w:val="00DB6B89"/>
    <w:rsid w:val="00DB7308"/>
    <w:rsid w:val="00DC07B6"/>
    <w:rsid w:val="00DC2152"/>
    <w:rsid w:val="00DD4776"/>
    <w:rsid w:val="00DD53E6"/>
    <w:rsid w:val="00DD58D7"/>
    <w:rsid w:val="00DD6A0C"/>
    <w:rsid w:val="00DE1833"/>
    <w:rsid w:val="00DE38B0"/>
    <w:rsid w:val="00DE431C"/>
    <w:rsid w:val="00DE43BC"/>
    <w:rsid w:val="00DE4DE8"/>
    <w:rsid w:val="00DE612F"/>
    <w:rsid w:val="00DF1FD7"/>
    <w:rsid w:val="00DF3C9F"/>
    <w:rsid w:val="00DF4B49"/>
    <w:rsid w:val="00DF4FC8"/>
    <w:rsid w:val="00DF6EC7"/>
    <w:rsid w:val="00E00A1D"/>
    <w:rsid w:val="00E0197D"/>
    <w:rsid w:val="00E029C2"/>
    <w:rsid w:val="00E04408"/>
    <w:rsid w:val="00E0441B"/>
    <w:rsid w:val="00E05660"/>
    <w:rsid w:val="00E06F97"/>
    <w:rsid w:val="00E0736D"/>
    <w:rsid w:val="00E074E1"/>
    <w:rsid w:val="00E119C6"/>
    <w:rsid w:val="00E17A3C"/>
    <w:rsid w:val="00E23BA4"/>
    <w:rsid w:val="00E2478D"/>
    <w:rsid w:val="00E3068C"/>
    <w:rsid w:val="00E306B8"/>
    <w:rsid w:val="00E32B48"/>
    <w:rsid w:val="00E333DF"/>
    <w:rsid w:val="00E33B3B"/>
    <w:rsid w:val="00E34034"/>
    <w:rsid w:val="00E34CFF"/>
    <w:rsid w:val="00E374AA"/>
    <w:rsid w:val="00E40119"/>
    <w:rsid w:val="00E41E64"/>
    <w:rsid w:val="00E51D1B"/>
    <w:rsid w:val="00E52713"/>
    <w:rsid w:val="00E55897"/>
    <w:rsid w:val="00E5688F"/>
    <w:rsid w:val="00E57145"/>
    <w:rsid w:val="00E60FF2"/>
    <w:rsid w:val="00E615B3"/>
    <w:rsid w:val="00E6184E"/>
    <w:rsid w:val="00E649FE"/>
    <w:rsid w:val="00E64F7F"/>
    <w:rsid w:val="00E65A99"/>
    <w:rsid w:val="00E6649E"/>
    <w:rsid w:val="00E74171"/>
    <w:rsid w:val="00E7536B"/>
    <w:rsid w:val="00E86242"/>
    <w:rsid w:val="00E86F48"/>
    <w:rsid w:val="00E90559"/>
    <w:rsid w:val="00E941B0"/>
    <w:rsid w:val="00EA16C2"/>
    <w:rsid w:val="00EA7479"/>
    <w:rsid w:val="00EB0C52"/>
    <w:rsid w:val="00EB196E"/>
    <w:rsid w:val="00EB32FC"/>
    <w:rsid w:val="00EB414C"/>
    <w:rsid w:val="00EB69F2"/>
    <w:rsid w:val="00EB7063"/>
    <w:rsid w:val="00EB7689"/>
    <w:rsid w:val="00EC101D"/>
    <w:rsid w:val="00EC1C86"/>
    <w:rsid w:val="00EC4DB9"/>
    <w:rsid w:val="00EC6A65"/>
    <w:rsid w:val="00ED002C"/>
    <w:rsid w:val="00ED0858"/>
    <w:rsid w:val="00ED1E92"/>
    <w:rsid w:val="00EE2488"/>
    <w:rsid w:val="00EE404D"/>
    <w:rsid w:val="00EF1194"/>
    <w:rsid w:val="00EF3F46"/>
    <w:rsid w:val="00EF5F94"/>
    <w:rsid w:val="00EF7217"/>
    <w:rsid w:val="00EF7462"/>
    <w:rsid w:val="00F021D1"/>
    <w:rsid w:val="00F03754"/>
    <w:rsid w:val="00F06A05"/>
    <w:rsid w:val="00F101F9"/>
    <w:rsid w:val="00F11834"/>
    <w:rsid w:val="00F15683"/>
    <w:rsid w:val="00F16E89"/>
    <w:rsid w:val="00F17EF3"/>
    <w:rsid w:val="00F23ABA"/>
    <w:rsid w:val="00F23F6B"/>
    <w:rsid w:val="00F26468"/>
    <w:rsid w:val="00F26D17"/>
    <w:rsid w:val="00F2778A"/>
    <w:rsid w:val="00F34093"/>
    <w:rsid w:val="00F35B58"/>
    <w:rsid w:val="00F35C42"/>
    <w:rsid w:val="00F35D4E"/>
    <w:rsid w:val="00F37A30"/>
    <w:rsid w:val="00F44348"/>
    <w:rsid w:val="00F47F86"/>
    <w:rsid w:val="00F575F4"/>
    <w:rsid w:val="00F60200"/>
    <w:rsid w:val="00F60617"/>
    <w:rsid w:val="00F610F4"/>
    <w:rsid w:val="00F65768"/>
    <w:rsid w:val="00F67672"/>
    <w:rsid w:val="00F70040"/>
    <w:rsid w:val="00F72268"/>
    <w:rsid w:val="00F74171"/>
    <w:rsid w:val="00F74A87"/>
    <w:rsid w:val="00F75891"/>
    <w:rsid w:val="00F801D9"/>
    <w:rsid w:val="00F82C5C"/>
    <w:rsid w:val="00F91631"/>
    <w:rsid w:val="00F957F3"/>
    <w:rsid w:val="00F9613A"/>
    <w:rsid w:val="00FA13FB"/>
    <w:rsid w:val="00FA2093"/>
    <w:rsid w:val="00FA314F"/>
    <w:rsid w:val="00FA6D02"/>
    <w:rsid w:val="00FA7640"/>
    <w:rsid w:val="00FB5DAE"/>
    <w:rsid w:val="00FB64EE"/>
    <w:rsid w:val="00FB7455"/>
    <w:rsid w:val="00FB75A7"/>
    <w:rsid w:val="00FC154B"/>
    <w:rsid w:val="00FC66C5"/>
    <w:rsid w:val="00FC74E9"/>
    <w:rsid w:val="00FD0BFB"/>
    <w:rsid w:val="00FD6D8D"/>
    <w:rsid w:val="00FD737C"/>
    <w:rsid w:val="00FD78E0"/>
    <w:rsid w:val="00FE0044"/>
    <w:rsid w:val="00FE215E"/>
    <w:rsid w:val="00FE5E1B"/>
    <w:rsid w:val="00FF213C"/>
    <w:rsid w:val="00FF5B81"/>
    <w:rsid w:val="00FF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13052"/>
  <w15:docId w15:val="{663E71A8-1D70-4774-B50C-56696817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CSUFSyllabusNormal"/>
    <w:qFormat/>
    <w:rsid w:val="002F5D1C"/>
    <w:pPr>
      <w:spacing w:after="240"/>
    </w:pPr>
    <w:rPr>
      <w:sz w:val="24"/>
    </w:rPr>
  </w:style>
  <w:style w:type="paragraph" w:styleId="Heading1">
    <w:name w:val="heading 1"/>
    <w:basedOn w:val="Normal"/>
    <w:next w:val="Normal"/>
    <w:qFormat/>
    <w:rsid w:val="00054140"/>
    <w:pPr>
      <w:keepNext/>
      <w:jc w:val="center"/>
      <w:outlineLvl w:val="0"/>
    </w:pPr>
    <w:rPr>
      <w:rFonts w:eastAsia="Arial Unicode MS"/>
      <w:b/>
      <w:sz w:val="40"/>
    </w:rPr>
  </w:style>
  <w:style w:type="paragraph" w:styleId="Heading2">
    <w:name w:val="heading 2"/>
    <w:basedOn w:val="Normal"/>
    <w:qFormat/>
    <w:rsid w:val="00ED0858"/>
    <w:pPr>
      <w:spacing w:before="240" w:after="120"/>
      <w:outlineLvl w:val="1"/>
    </w:pPr>
    <w:rPr>
      <w:rFonts w:eastAsia="Arial Unicode MS"/>
      <w:b/>
      <w:sz w:val="32"/>
    </w:rPr>
  </w:style>
  <w:style w:type="paragraph" w:styleId="Heading3">
    <w:name w:val="heading 3"/>
    <w:basedOn w:val="Normal"/>
    <w:qFormat/>
    <w:rsid w:val="00AE3C2F"/>
    <w:pPr>
      <w:spacing w:before="120" w:after="0"/>
      <w:outlineLvl w:val="2"/>
    </w:pPr>
    <w:rPr>
      <w:rFonts w:eastAsia="Arial Unicode MS"/>
      <w:b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F5D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Normal"/>
    <w:basedOn w:val="Normal"/>
    <w:next w:val="Normal"/>
    <w:rsid w:val="00645164"/>
    <w:pPr>
      <w:spacing w:before="100" w:beforeAutospacing="1"/>
    </w:pPr>
    <w:rPr>
      <w:rFonts w:eastAsia="Arial Unicode MS"/>
    </w:rPr>
  </w:style>
  <w:style w:type="paragraph" w:customStyle="1" w:styleId="xl24">
    <w:name w:val="xl24"/>
    <w:basedOn w:val="Normal"/>
    <w:rsid w:val="007024D0"/>
    <w:pPr>
      <w:spacing w:before="100" w:beforeAutospacing="1" w:after="100" w:afterAutospacing="1"/>
    </w:pPr>
    <w:rPr>
      <w:rFonts w:ascii="Times" w:eastAsia="Times" w:hAnsi="Times"/>
      <w:sz w:val="20"/>
    </w:rPr>
  </w:style>
  <w:style w:type="character" w:styleId="Hyperlink">
    <w:name w:val="Hyperlink"/>
    <w:rsid w:val="00D652A7"/>
    <w:rPr>
      <w:color w:val="0000FF"/>
      <w:u w:val="single"/>
    </w:rPr>
  </w:style>
  <w:style w:type="paragraph" w:styleId="BalloonText">
    <w:name w:val="Balloon Text"/>
    <w:basedOn w:val="Normal"/>
    <w:semiHidden/>
    <w:rsid w:val="00CA246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6E3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F10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BC1312"/>
    <w:pPr>
      <w:spacing w:after="120"/>
      <w:ind w:left="360"/>
    </w:pPr>
    <w:rPr>
      <w:szCs w:val="24"/>
    </w:rPr>
  </w:style>
  <w:style w:type="character" w:styleId="FollowedHyperlink">
    <w:name w:val="FollowedHyperlink"/>
    <w:rsid w:val="00A46A03"/>
    <w:rPr>
      <w:color w:val="800080"/>
      <w:u w:val="single"/>
    </w:rPr>
  </w:style>
  <w:style w:type="paragraph" w:styleId="Title">
    <w:name w:val="Title"/>
    <w:basedOn w:val="Normal"/>
    <w:next w:val="Normal"/>
    <w:link w:val="TitleChar"/>
    <w:qFormat/>
    <w:rsid w:val="00076BAF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76BAF"/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4C6A80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rsid w:val="004C6A80"/>
    <w:rPr>
      <w:rFonts w:ascii="Cambria" w:eastAsia="Times New Roman" w:hAnsi="Cambria" w:cs="Times New Roman"/>
      <w:sz w:val="24"/>
      <w:szCs w:val="24"/>
    </w:rPr>
  </w:style>
  <w:style w:type="character" w:styleId="BookTitle">
    <w:name w:val="Book Title"/>
    <w:uiPriority w:val="33"/>
    <w:qFormat/>
    <w:rsid w:val="004C6A80"/>
    <w:rPr>
      <w:b/>
      <w:bCs/>
      <w:smallCaps/>
      <w:spacing w:val="5"/>
    </w:rPr>
  </w:style>
  <w:style w:type="paragraph" w:customStyle="1" w:styleId="Normal1">
    <w:name w:val="Normal1"/>
    <w:next w:val="Normal"/>
    <w:rsid w:val="00AE3C2F"/>
    <w:pPr>
      <w:spacing w:before="120" w:after="120"/>
    </w:pPr>
    <w:rPr>
      <w:sz w:val="24"/>
    </w:rPr>
  </w:style>
  <w:style w:type="paragraph" w:styleId="NoSpacing">
    <w:name w:val="No Spacing"/>
    <w:uiPriority w:val="1"/>
    <w:qFormat/>
    <w:rsid w:val="00D174BE"/>
    <w:rPr>
      <w:sz w:val="24"/>
    </w:rPr>
  </w:style>
  <w:style w:type="paragraph" w:styleId="Header">
    <w:name w:val="header"/>
    <w:basedOn w:val="Normal"/>
    <w:link w:val="HeaderChar"/>
    <w:rsid w:val="00E615B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rsid w:val="00E615B3"/>
    <w:rPr>
      <w:sz w:val="24"/>
    </w:rPr>
  </w:style>
  <w:style w:type="paragraph" w:styleId="Footer">
    <w:name w:val="footer"/>
    <w:basedOn w:val="Normal"/>
    <w:link w:val="FooterChar"/>
    <w:uiPriority w:val="99"/>
    <w:rsid w:val="00E615B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link w:val="Footer"/>
    <w:uiPriority w:val="99"/>
    <w:rsid w:val="00E615B3"/>
    <w:rPr>
      <w:sz w:val="24"/>
    </w:rPr>
  </w:style>
  <w:style w:type="character" w:styleId="CommentReference">
    <w:name w:val="annotation reference"/>
    <w:rsid w:val="00625B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25BB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25BB8"/>
  </w:style>
  <w:style w:type="paragraph" w:styleId="CommentSubject">
    <w:name w:val="annotation subject"/>
    <w:basedOn w:val="CommentText"/>
    <w:next w:val="CommentText"/>
    <w:link w:val="CommentSubjectChar"/>
    <w:rsid w:val="00625BB8"/>
    <w:rPr>
      <w:b/>
      <w:bCs/>
    </w:rPr>
  </w:style>
  <w:style w:type="character" w:customStyle="1" w:styleId="CommentSubjectChar">
    <w:name w:val="Comment Subject Char"/>
    <w:link w:val="CommentSubject"/>
    <w:rsid w:val="00625BB8"/>
    <w:rPr>
      <w:b/>
      <w:bCs/>
    </w:rPr>
  </w:style>
  <w:style w:type="character" w:styleId="Emphasis">
    <w:name w:val="Emphasis"/>
    <w:qFormat/>
    <w:rsid w:val="0004278A"/>
    <w:rPr>
      <w:i/>
      <w:iCs/>
    </w:rPr>
  </w:style>
  <w:style w:type="character" w:customStyle="1" w:styleId="apple-converted-space">
    <w:name w:val="apple-converted-space"/>
    <w:rsid w:val="00302B8A"/>
  </w:style>
  <w:style w:type="paragraph" w:styleId="FootnoteText">
    <w:name w:val="footnote text"/>
    <w:basedOn w:val="Normal"/>
    <w:link w:val="FootnoteTextChar"/>
    <w:uiPriority w:val="99"/>
    <w:rsid w:val="00964BA1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4BA1"/>
  </w:style>
  <w:style w:type="character" w:styleId="FootnoteReference">
    <w:name w:val="footnote reference"/>
    <w:basedOn w:val="DefaultParagraphFont"/>
    <w:uiPriority w:val="99"/>
    <w:rsid w:val="00964BA1"/>
    <w:rPr>
      <w:vertAlign w:val="superscript"/>
    </w:rPr>
  </w:style>
  <w:style w:type="paragraph" w:styleId="ListNumber">
    <w:name w:val="List Number"/>
    <w:basedOn w:val="Normal"/>
    <w:rsid w:val="0015558D"/>
    <w:pPr>
      <w:numPr>
        <w:numId w:val="1"/>
      </w:numPr>
      <w:spacing w:after="120"/>
    </w:pPr>
  </w:style>
  <w:style w:type="character" w:customStyle="1" w:styleId="BodyTextIndentChar">
    <w:name w:val="Body Text Indent Char"/>
    <w:basedOn w:val="DefaultParagraphFont"/>
    <w:link w:val="BodyTextIndent"/>
    <w:rsid w:val="002F5D1C"/>
    <w:rPr>
      <w:sz w:val="24"/>
      <w:szCs w:val="24"/>
    </w:rPr>
  </w:style>
  <w:style w:type="paragraph" w:styleId="ListContinue">
    <w:name w:val="List Continue"/>
    <w:basedOn w:val="Normal"/>
    <w:rsid w:val="002F5D1C"/>
    <w:pPr>
      <w:spacing w:after="120"/>
      <w:ind w:left="360"/>
      <w:contextualSpacing/>
    </w:pPr>
  </w:style>
  <w:style w:type="character" w:customStyle="1" w:styleId="Heading4Char">
    <w:name w:val="Heading 4 Char"/>
    <w:basedOn w:val="DefaultParagraphFont"/>
    <w:link w:val="Heading4"/>
    <w:rsid w:val="002F5D1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istNumber2">
    <w:name w:val="List Number 2"/>
    <w:basedOn w:val="Normal"/>
    <w:rsid w:val="003D4998"/>
    <w:pPr>
      <w:numPr>
        <w:numId w:val="2"/>
      </w:numPr>
      <w:contextualSpacing/>
    </w:pPr>
  </w:style>
  <w:style w:type="paragraph" w:styleId="ListNumber3">
    <w:name w:val="List Number 3"/>
    <w:basedOn w:val="Normal"/>
    <w:rsid w:val="003D4998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qFormat/>
    <w:rsid w:val="00C16CF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b/>
      <w:sz w:val="32"/>
      <w:szCs w:val="22"/>
    </w:rPr>
  </w:style>
  <w:style w:type="character" w:styleId="PlaceholderText">
    <w:name w:val="Placeholder Text"/>
    <w:basedOn w:val="DefaultParagraphFont"/>
    <w:uiPriority w:val="99"/>
    <w:semiHidden/>
    <w:rsid w:val="00C670DD"/>
    <w:rPr>
      <w:color w:val="808080"/>
    </w:rPr>
  </w:style>
  <w:style w:type="paragraph" w:customStyle="1" w:styleId="Default">
    <w:name w:val="Default"/>
    <w:rsid w:val="005437FB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FD19B-971C-42EF-874D-CB75A7D5E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Syllabus Template</vt:lpstr>
    </vt:vector>
  </TitlesOfParts>
  <Company>Ass. Provost CSUFresno</Company>
  <LinksUpToDate>false</LinksUpToDate>
  <CharactersWithSpaces>7321</CharactersWithSpaces>
  <SharedDoc>false</SharedDoc>
  <HLinks>
    <vt:vector size="30" baseType="variant">
      <vt:variant>
        <vt:i4>6094921</vt:i4>
      </vt:variant>
      <vt:variant>
        <vt:i4>12</vt:i4>
      </vt:variant>
      <vt:variant>
        <vt:i4>0</vt:i4>
      </vt:variant>
      <vt:variant>
        <vt:i4>5</vt:i4>
      </vt:variant>
      <vt:variant>
        <vt:lpwstr>http://libguides.csufresno.edu/copyright</vt:lpwstr>
      </vt:variant>
      <vt:variant>
        <vt:lpwstr/>
      </vt:variant>
      <vt:variant>
        <vt:i4>5046280</vt:i4>
      </vt:variant>
      <vt:variant>
        <vt:i4>9</vt:i4>
      </vt:variant>
      <vt:variant>
        <vt:i4>0</vt:i4>
      </vt:variant>
      <vt:variant>
        <vt:i4>5</vt:i4>
      </vt:variant>
      <vt:variant>
        <vt:lpwstr>http://www.kennelbookstore.com/SiteText.aspx?id=20666</vt:lpwstr>
      </vt:variant>
      <vt:variant>
        <vt:lpwstr/>
      </vt:variant>
      <vt:variant>
        <vt:i4>7864385</vt:i4>
      </vt:variant>
      <vt:variant>
        <vt:i4>6</vt:i4>
      </vt:variant>
      <vt:variant>
        <vt:i4>0</vt:i4>
      </vt:variant>
      <vt:variant>
        <vt:i4>5</vt:i4>
      </vt:variant>
      <vt:variant>
        <vt:lpwstr>http://www.csufresno.edu/academics/documents/RequiredSyllabusPolicyStatements_001.doc</vt:lpwstr>
      </vt:variant>
      <vt:variant>
        <vt:lpwstr/>
      </vt:variant>
      <vt:variant>
        <vt:i4>65605</vt:i4>
      </vt:variant>
      <vt:variant>
        <vt:i4>3</vt:i4>
      </vt:variant>
      <vt:variant>
        <vt:i4>0</vt:i4>
      </vt:variant>
      <vt:variant>
        <vt:i4>5</vt:i4>
      </vt:variant>
      <vt:variant>
        <vt:lpwstr>http://www.fresnostate.edu/studentaffairs/supportnet/</vt:lpwstr>
      </vt:variant>
      <vt:variant>
        <vt:lpwstr/>
      </vt:variant>
      <vt:variant>
        <vt:i4>4456531</vt:i4>
      </vt:variant>
      <vt:variant>
        <vt:i4>0</vt:i4>
      </vt:variant>
      <vt:variant>
        <vt:i4>0</vt:i4>
      </vt:variant>
      <vt:variant>
        <vt:i4>5</vt:i4>
      </vt:variant>
      <vt:variant>
        <vt:lpwstr>http://www.fresnostate.edu/learningcenter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Syllabus Template</dc:title>
  <dc:creator>Jeronima Echeverria</dc:creator>
  <cp:lastModifiedBy>John</cp:lastModifiedBy>
  <cp:revision>11</cp:revision>
  <cp:lastPrinted>2019-03-25T19:03:00Z</cp:lastPrinted>
  <dcterms:created xsi:type="dcterms:W3CDTF">2019-03-20T04:15:00Z</dcterms:created>
  <dcterms:modified xsi:type="dcterms:W3CDTF">2019-03-25T19:03:00Z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-1580439866</vt:i4>
  </property>
  <property fmtid="{D5CDD505-2E9C-101B-9397-08002B2CF9AE}" pid="3" name="_EmailSubject">
    <vt:lpwstr/>
  </property>
  <property fmtid="{D5CDD505-2E9C-101B-9397-08002B2CF9AE}" pid="4" name="_AuthorEmail">
    <vt:lpwstr>jeronima@csufresno.edu</vt:lpwstr>
  </property>
  <property fmtid="{D5CDD505-2E9C-101B-9397-08002B2CF9AE}" pid="5" name="_AuthorEmailDisplayName">
    <vt:lpwstr>Jeronima Echeverria</vt:lpwstr>
  </property>
  <property fmtid="{D5CDD505-2E9C-101B-9397-08002B2CF9AE}" pid="6" name="_ReviewingToolsShownOnce">
    <vt:lpwstr/>
  </property>
</Properties>
</file>