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A6610" w14:textId="77777777" w:rsidR="00114210" w:rsidRDefault="00114210" w:rsidP="00114210">
      <w:pPr>
        <w:tabs>
          <w:tab w:val="left" w:pos="720"/>
          <w:tab w:val="left" w:pos="5040"/>
        </w:tabs>
        <w:spacing w:line="240" w:lineRule="atLeast"/>
        <w:rPr>
          <w:rFonts w:asciiTheme="minorHAnsi" w:hAnsiTheme="minorHAnsi"/>
          <w:sz w:val="24"/>
          <w:szCs w:val="24"/>
        </w:rPr>
      </w:pPr>
    </w:p>
    <w:p w14:paraId="79BA226A" w14:textId="77777777" w:rsidR="00C92FA0" w:rsidRDefault="00C92FA0" w:rsidP="00114210">
      <w:pPr>
        <w:tabs>
          <w:tab w:val="left" w:pos="720"/>
          <w:tab w:val="left" w:pos="5040"/>
        </w:tabs>
        <w:spacing w:line="24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Part 2 – Computer Science 112 – Midterm Review – Spring 2018</w:t>
      </w:r>
    </w:p>
    <w:p w14:paraId="74C73BF5" w14:textId="77777777" w:rsidR="00C92FA0" w:rsidRPr="00114210" w:rsidRDefault="00C92FA0" w:rsidP="00114210">
      <w:pPr>
        <w:tabs>
          <w:tab w:val="left" w:pos="720"/>
          <w:tab w:val="left" w:pos="5040"/>
        </w:tabs>
        <w:spacing w:line="240" w:lineRule="atLeast"/>
        <w:rPr>
          <w:rFonts w:asciiTheme="minorHAnsi" w:hAnsiTheme="minorHAnsi"/>
          <w:sz w:val="24"/>
          <w:szCs w:val="24"/>
        </w:rPr>
      </w:pPr>
    </w:p>
    <w:p w14:paraId="1A542529" w14:textId="77777777" w:rsidR="00114210" w:rsidRPr="00114210" w:rsidRDefault="00114210" w:rsidP="00114210">
      <w:pPr>
        <w:pStyle w:val="ListParagraph"/>
        <w:tabs>
          <w:tab w:val="left" w:pos="576"/>
        </w:tabs>
        <w:spacing w:line="240" w:lineRule="atLeast"/>
        <w:ind w:left="108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 xml:space="preserve">3.Implement each design given below. </w:t>
      </w:r>
    </w:p>
    <w:p w14:paraId="292252D0" w14:textId="77777777" w:rsidR="00114210" w:rsidRPr="00114210" w:rsidRDefault="00114210" w:rsidP="00114210">
      <w:pPr>
        <w:pStyle w:val="ListParagraph"/>
        <w:tabs>
          <w:tab w:val="left" w:pos="576"/>
        </w:tabs>
        <w:spacing w:line="240" w:lineRule="atLeast"/>
        <w:ind w:left="93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IMPORTANT be able to implement AND and OR conditions</w:t>
      </w:r>
    </w:p>
    <w:p w14:paraId="24CFC2E4" w14:textId="7DC29893" w:rsidR="00114210" w:rsidRPr="00114210" w:rsidRDefault="00114210" w:rsidP="00114210">
      <w:pPr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 xml:space="preserve">Design: </w:t>
      </w:r>
      <w:r w:rsidR="00302AE0" w:rsidRPr="00114210">
        <w:rPr>
          <w:rFonts w:asciiTheme="minorHAnsi" w:hAnsiTheme="minorHAnsi"/>
          <w:sz w:val="24"/>
          <w:szCs w:val="24"/>
        </w:rPr>
        <w:t>Assume</w:t>
      </w:r>
      <w:r w:rsidRPr="00114210">
        <w:rPr>
          <w:rFonts w:asciiTheme="minorHAnsi" w:hAnsiTheme="minorHAnsi"/>
          <w:sz w:val="24"/>
          <w:szCs w:val="24"/>
        </w:rPr>
        <w:t xml:space="preserve"> value is in EDX</w:t>
      </w:r>
    </w:p>
    <w:p w14:paraId="517469B0" w14:textId="77777777" w:rsidR="00114210" w:rsidRPr="00114210" w:rsidRDefault="00114210" w:rsidP="00114210">
      <w:pPr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  <w:t>if (value &lt;= -1000) or (value &gt;= 1000)</w:t>
      </w:r>
    </w:p>
    <w:p w14:paraId="7A075C00" w14:textId="77777777" w:rsidR="00114210" w:rsidRPr="00114210" w:rsidRDefault="00114210" w:rsidP="00114210">
      <w:pPr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  <w:t>then</w:t>
      </w:r>
    </w:p>
    <w:p w14:paraId="07616EC1" w14:textId="77777777" w:rsidR="00114210" w:rsidRPr="00114210" w:rsidRDefault="00114210" w:rsidP="00114210">
      <w:pPr>
        <w:ind w:left="144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value: = 0</w:t>
      </w:r>
    </w:p>
    <w:p w14:paraId="3FE2943E" w14:textId="77777777" w:rsidR="00990B4F" w:rsidRDefault="00114210" w:rsidP="00990B4F">
      <w:pPr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  <w:t>end if;</w:t>
      </w:r>
    </w:p>
    <w:p w14:paraId="725DD5DA" w14:textId="77777777" w:rsidR="00990B4F" w:rsidRPr="00114210" w:rsidRDefault="00990B4F" w:rsidP="00990B4F">
      <w:pPr>
        <w:rPr>
          <w:rFonts w:ascii="Courier New" w:hAnsi="Courier New" w:cs="Courier New"/>
          <w:snapToGrid w:val="0"/>
          <w:szCs w:val="24"/>
        </w:rPr>
      </w:pPr>
    </w:p>
    <w:p w14:paraId="14E20967" w14:textId="77777777" w:rsidR="00114210" w:rsidRPr="00114210" w:rsidRDefault="00114210" w:rsidP="00114210">
      <w:pPr>
        <w:pStyle w:val="exercise"/>
        <w:tabs>
          <w:tab w:val="clear" w:pos="576"/>
          <w:tab w:val="left" w:pos="720"/>
        </w:tabs>
        <w:spacing w:before="0"/>
        <w:ind w:left="720" w:firstLine="0"/>
        <w:jc w:val="left"/>
        <w:rPr>
          <w:rFonts w:ascii="Courier New" w:hAnsi="Courier New" w:cs="Courier New"/>
          <w:snapToGrid w:val="0"/>
          <w:szCs w:val="24"/>
        </w:rPr>
      </w:pPr>
      <w:r w:rsidRPr="00114210">
        <w:rPr>
          <w:rFonts w:ascii="Courier New" w:hAnsi="Courier New" w:cs="Courier New"/>
          <w:snapToGrid w:val="0"/>
          <w:szCs w:val="24"/>
        </w:rPr>
        <w:t xml:space="preserve"> cmp edx, -1000  ; value &lt;= -1000 ?</w:t>
      </w:r>
    </w:p>
    <w:p w14:paraId="3E8F7BFA" w14:textId="77777777" w:rsidR="00114210" w:rsidRPr="00114210" w:rsidRDefault="00114210" w:rsidP="00114210">
      <w:pPr>
        <w:pStyle w:val="exercise"/>
        <w:tabs>
          <w:tab w:val="clear" w:pos="576"/>
          <w:tab w:val="left" w:pos="720"/>
        </w:tabs>
        <w:spacing w:before="0"/>
        <w:ind w:left="720" w:firstLine="0"/>
        <w:jc w:val="left"/>
        <w:rPr>
          <w:rFonts w:ascii="Courier New" w:hAnsi="Courier New" w:cs="Courier New"/>
          <w:snapToGrid w:val="0"/>
          <w:szCs w:val="24"/>
        </w:rPr>
      </w:pPr>
      <w:r w:rsidRPr="00114210">
        <w:rPr>
          <w:rFonts w:ascii="Courier New" w:hAnsi="Courier New" w:cs="Courier New"/>
          <w:snapToGrid w:val="0"/>
          <w:szCs w:val="24"/>
        </w:rPr>
        <w:t xml:space="preserve"> jle thend ; do it if so</w:t>
      </w:r>
    </w:p>
    <w:p w14:paraId="2193EB35" w14:textId="77777777" w:rsidR="00114210" w:rsidRPr="00114210" w:rsidRDefault="00114210" w:rsidP="00114210">
      <w:pPr>
        <w:pStyle w:val="exercise"/>
        <w:tabs>
          <w:tab w:val="clear" w:pos="576"/>
          <w:tab w:val="left" w:pos="720"/>
        </w:tabs>
        <w:spacing w:before="0"/>
        <w:ind w:left="720" w:firstLine="0"/>
        <w:jc w:val="left"/>
        <w:rPr>
          <w:rFonts w:ascii="Courier New" w:hAnsi="Courier New" w:cs="Courier New"/>
          <w:snapToGrid w:val="0"/>
          <w:szCs w:val="24"/>
        </w:rPr>
      </w:pPr>
      <w:r w:rsidRPr="00114210">
        <w:rPr>
          <w:rFonts w:ascii="Courier New" w:hAnsi="Courier New" w:cs="Courier New"/>
          <w:snapToGrid w:val="0"/>
          <w:szCs w:val="24"/>
        </w:rPr>
        <w:t xml:space="preserve"> cmp edx, 1000   ; value &gt;= 1000 ?</w:t>
      </w:r>
    </w:p>
    <w:p w14:paraId="42B30B5F" w14:textId="77777777" w:rsidR="00114210" w:rsidRPr="00114210" w:rsidRDefault="00114210" w:rsidP="00114210">
      <w:pPr>
        <w:pStyle w:val="exercise"/>
        <w:tabs>
          <w:tab w:val="clear" w:pos="576"/>
          <w:tab w:val="left" w:pos="720"/>
        </w:tabs>
        <w:spacing w:before="0"/>
        <w:ind w:left="720" w:firstLine="0"/>
        <w:jc w:val="left"/>
        <w:rPr>
          <w:rFonts w:ascii="Courier New" w:hAnsi="Courier New" w:cs="Courier New"/>
          <w:snapToGrid w:val="0"/>
          <w:szCs w:val="24"/>
        </w:rPr>
      </w:pPr>
      <w:r w:rsidRPr="00114210">
        <w:rPr>
          <w:rFonts w:ascii="Courier New" w:hAnsi="Courier New" w:cs="Courier New"/>
          <w:snapToGrid w:val="0"/>
          <w:szCs w:val="24"/>
        </w:rPr>
        <w:t xml:space="preserve"> jnge endifd  ; skip if not</w:t>
      </w:r>
    </w:p>
    <w:p w14:paraId="69C82169" w14:textId="77777777" w:rsidR="00114210" w:rsidRPr="00114210" w:rsidRDefault="00114210" w:rsidP="00114210">
      <w:pPr>
        <w:pStyle w:val="exercise"/>
        <w:tabs>
          <w:tab w:val="clear" w:pos="576"/>
          <w:tab w:val="left" w:pos="720"/>
        </w:tabs>
        <w:spacing w:before="0"/>
        <w:ind w:left="720" w:firstLine="0"/>
        <w:jc w:val="left"/>
        <w:rPr>
          <w:rFonts w:ascii="Courier New" w:hAnsi="Courier New" w:cs="Courier New"/>
          <w:snapToGrid w:val="0"/>
          <w:szCs w:val="24"/>
        </w:rPr>
      </w:pPr>
      <w:r w:rsidRPr="00114210">
        <w:rPr>
          <w:rFonts w:ascii="Courier New" w:hAnsi="Courier New" w:cs="Courier New"/>
          <w:snapToGrid w:val="0"/>
          <w:szCs w:val="24"/>
        </w:rPr>
        <w:t>thend:  mov edx, 0  ; value := 0</w:t>
      </w:r>
    </w:p>
    <w:p w14:paraId="3DB6BA8C" w14:textId="77777777" w:rsidR="00114210" w:rsidRPr="00114210" w:rsidRDefault="00114210" w:rsidP="00114210">
      <w:pPr>
        <w:pStyle w:val="exercise"/>
        <w:tabs>
          <w:tab w:val="clear" w:pos="576"/>
          <w:tab w:val="left" w:pos="720"/>
        </w:tabs>
        <w:spacing w:before="0"/>
        <w:ind w:left="720" w:firstLine="0"/>
        <w:jc w:val="left"/>
        <w:rPr>
          <w:rFonts w:ascii="Courier New" w:hAnsi="Courier New" w:cs="Courier New"/>
          <w:snapToGrid w:val="0"/>
          <w:szCs w:val="24"/>
        </w:rPr>
      </w:pPr>
      <w:r w:rsidRPr="00114210">
        <w:rPr>
          <w:rFonts w:ascii="Courier New" w:hAnsi="Courier New" w:cs="Courier New"/>
          <w:snapToGrid w:val="0"/>
          <w:szCs w:val="24"/>
        </w:rPr>
        <w:t>endifd:</w:t>
      </w:r>
    </w:p>
    <w:p w14:paraId="261F5AF0" w14:textId="77777777" w:rsidR="00114210" w:rsidRPr="00114210" w:rsidRDefault="00114210" w:rsidP="00114210">
      <w:pPr>
        <w:rPr>
          <w:rFonts w:ascii="Calibri" w:hAnsi="Calibri"/>
          <w:snapToGrid w:val="0"/>
          <w:szCs w:val="24"/>
        </w:rPr>
      </w:pPr>
    </w:p>
    <w:p w14:paraId="1BF06702" w14:textId="77777777" w:rsidR="00114210" w:rsidRPr="00114210" w:rsidRDefault="00114210" w:rsidP="00114210">
      <w:pPr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br w:type="page"/>
      </w:r>
    </w:p>
    <w:p w14:paraId="70AC6594" w14:textId="77777777" w:rsidR="00114210" w:rsidRPr="00114210" w:rsidRDefault="00114210" w:rsidP="00114210">
      <w:pPr>
        <w:pStyle w:val="ListParagraph"/>
        <w:numPr>
          <w:ilvl w:val="0"/>
          <w:numId w:val="2"/>
        </w:numPr>
        <w:tabs>
          <w:tab w:val="left" w:pos="576"/>
        </w:tabs>
        <w:spacing w:line="240" w:lineRule="atLeast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lastRenderedPageBreak/>
        <w:t xml:space="preserve">Implement each design given below. Assume that </w:t>
      </w:r>
      <w:r w:rsidRPr="00114210">
        <w:rPr>
          <w:rFonts w:asciiTheme="minorHAnsi" w:hAnsiTheme="minorHAnsi"/>
          <w:i/>
          <w:iCs/>
          <w:sz w:val="24"/>
          <w:szCs w:val="24"/>
        </w:rPr>
        <w:t>value</w:t>
      </w:r>
      <w:r w:rsidRPr="00114210">
        <w:rPr>
          <w:rFonts w:asciiTheme="minorHAnsi" w:hAnsiTheme="minorHAnsi"/>
          <w:sz w:val="24"/>
          <w:szCs w:val="24"/>
        </w:rPr>
        <w:t xml:space="preserve"> is stored as a doubleword in memory, </w:t>
      </w:r>
      <w:r w:rsidRPr="00114210">
        <w:rPr>
          <w:rFonts w:asciiTheme="minorHAnsi" w:hAnsiTheme="minorHAnsi"/>
          <w:i/>
          <w:iCs/>
          <w:sz w:val="24"/>
          <w:szCs w:val="24"/>
        </w:rPr>
        <w:t>number</w:t>
      </w:r>
      <w:r w:rsidRPr="00114210">
        <w:rPr>
          <w:rFonts w:asciiTheme="minorHAnsi" w:hAnsiTheme="minorHAnsi"/>
          <w:sz w:val="24"/>
          <w:szCs w:val="24"/>
        </w:rPr>
        <w:t xml:space="preserve"> is in EAX, and </w:t>
      </w:r>
      <w:r w:rsidRPr="00114210">
        <w:rPr>
          <w:rFonts w:asciiTheme="minorHAnsi" w:hAnsiTheme="minorHAnsi"/>
          <w:i/>
          <w:iCs/>
          <w:sz w:val="24"/>
          <w:szCs w:val="24"/>
        </w:rPr>
        <w:t>count</w:t>
      </w:r>
      <w:r w:rsidRPr="00114210">
        <w:rPr>
          <w:rFonts w:asciiTheme="minorHAnsi" w:hAnsiTheme="minorHAnsi"/>
          <w:sz w:val="24"/>
          <w:szCs w:val="24"/>
        </w:rPr>
        <w:t xml:space="preserve"> is in ECX.</w:t>
      </w:r>
    </w:p>
    <w:p w14:paraId="20C1E544" w14:textId="77777777" w:rsidR="00114210" w:rsidRPr="00114210" w:rsidRDefault="00114210" w:rsidP="00114210">
      <w:pPr>
        <w:pStyle w:val="ListParagraph"/>
        <w:tabs>
          <w:tab w:val="left" w:pos="576"/>
        </w:tabs>
        <w:spacing w:line="240" w:lineRule="atLeast"/>
        <w:ind w:left="93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 xml:space="preserve">  IMPORTANT be able to implement AND and OR conditions</w:t>
      </w:r>
    </w:p>
    <w:p w14:paraId="498516FA" w14:textId="77777777" w:rsidR="00114210" w:rsidRPr="00114210" w:rsidRDefault="00114210" w:rsidP="00114210">
      <w:pPr>
        <w:pStyle w:val="ListParagraph"/>
        <w:tabs>
          <w:tab w:val="left" w:pos="576"/>
        </w:tabs>
        <w:spacing w:line="240" w:lineRule="atLeast"/>
        <w:ind w:left="930"/>
        <w:rPr>
          <w:rFonts w:asciiTheme="minorHAnsi" w:hAnsiTheme="minorHAnsi"/>
          <w:sz w:val="24"/>
          <w:szCs w:val="24"/>
        </w:rPr>
      </w:pPr>
    </w:p>
    <w:p w14:paraId="11CF5448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right" w:pos="936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while (count &lt; 100) or (value ≤ 500) loop</w:t>
      </w:r>
    </w:p>
    <w:p w14:paraId="59E1115E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right" w:pos="936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</w:r>
      <w:r w:rsidRPr="00114210">
        <w:rPr>
          <w:rFonts w:asciiTheme="minorHAnsi" w:hAnsiTheme="minorHAnsi"/>
          <w:sz w:val="24"/>
          <w:szCs w:val="24"/>
        </w:rPr>
        <w:tab/>
        <w:t>add count to value;</w:t>
      </w:r>
    </w:p>
    <w:p w14:paraId="2A641A5E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right" w:pos="936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</w:r>
      <w:r w:rsidRPr="00114210">
        <w:rPr>
          <w:rFonts w:asciiTheme="minorHAnsi" w:hAnsiTheme="minorHAnsi"/>
          <w:sz w:val="24"/>
          <w:szCs w:val="24"/>
        </w:rPr>
        <w:tab/>
        <w:t>add 2 to count;</w:t>
      </w:r>
    </w:p>
    <w:p w14:paraId="5D544C1B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right" w:pos="936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  <w:t>end while;</w:t>
      </w:r>
    </w:p>
    <w:p w14:paraId="05F89E59" w14:textId="77777777" w:rsidR="00114210" w:rsidRPr="00114210" w:rsidRDefault="00114210" w:rsidP="00114210">
      <w:pPr>
        <w:tabs>
          <w:tab w:val="left" w:pos="72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</w:p>
    <w:p w14:paraId="2DDF7D72" w14:textId="77777777" w:rsidR="00114210" w:rsidRPr="00114210" w:rsidRDefault="00114210" w:rsidP="00114210">
      <w:pPr>
        <w:tabs>
          <w:tab w:val="left" w:pos="72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</w:p>
    <w:p w14:paraId="71DC5255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>whileC:</w:t>
      </w:r>
    </w:p>
    <w:p w14:paraId="2C4F7181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cmp  ecx, 100</w:t>
      </w:r>
      <w:r w:rsidRPr="00114210">
        <w:rPr>
          <w:rFonts w:ascii="Courier New" w:hAnsi="Courier New" w:cs="Courier New"/>
        </w:rPr>
        <w:tab/>
        <w:t>; count &lt; 100?</w:t>
      </w:r>
    </w:p>
    <w:p w14:paraId="7EC2279E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jl   bodyC</w:t>
      </w:r>
      <w:r w:rsidRPr="00114210">
        <w:rPr>
          <w:rFonts w:ascii="Courier New" w:hAnsi="Courier New" w:cs="Courier New"/>
        </w:rPr>
        <w:tab/>
        <w:t>; do body if so</w:t>
      </w:r>
    </w:p>
    <w:p w14:paraId="7976DCB8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>cmp  value, 500  ; value &lt;= 500?</w:t>
      </w:r>
    </w:p>
    <w:p w14:paraId="5FFE76A7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jnle endwhileC   ; exit if not</w:t>
      </w:r>
    </w:p>
    <w:p w14:paraId="401ACF97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>bodyC:</w:t>
      </w:r>
    </w:p>
    <w:p w14:paraId="5F9AB569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add  value, ecx  ; value + count</w:t>
      </w:r>
    </w:p>
    <w:p w14:paraId="4D2E6A04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ab/>
        <w:t>add  ecx, 2</w:t>
      </w:r>
      <w:r w:rsidRPr="00114210">
        <w:rPr>
          <w:rFonts w:ascii="Courier New" w:hAnsi="Courier New" w:cs="Courier New"/>
        </w:rPr>
        <w:tab/>
        <w:t>; count + 2</w:t>
      </w:r>
    </w:p>
    <w:p w14:paraId="08A5F260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>jmp  whileC</w:t>
      </w:r>
      <w:r w:rsidRPr="00114210">
        <w:rPr>
          <w:rFonts w:ascii="Courier New" w:hAnsi="Courier New" w:cs="Courier New"/>
        </w:rPr>
        <w:tab/>
        <w:t>; repeat</w:t>
      </w:r>
    </w:p>
    <w:p w14:paraId="614FF4F6" w14:textId="77777777" w:rsidR="00114210" w:rsidRPr="00114210" w:rsidRDefault="00114210" w:rsidP="00114210">
      <w:pPr>
        <w:tabs>
          <w:tab w:val="left" w:pos="720"/>
        </w:tabs>
        <w:spacing w:line="240" w:lineRule="atLeast"/>
        <w:ind w:left="720" w:hanging="720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>endwhileC:</w:t>
      </w:r>
    </w:p>
    <w:p w14:paraId="53756206" w14:textId="77777777" w:rsidR="00114210" w:rsidRPr="00114210" w:rsidRDefault="00114210" w:rsidP="00114210">
      <w:pPr>
        <w:tabs>
          <w:tab w:val="left" w:pos="72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</w:p>
    <w:p w14:paraId="593E6628" w14:textId="77777777" w:rsidR="00114210" w:rsidRPr="00114210" w:rsidRDefault="00114210" w:rsidP="00114210">
      <w:pPr>
        <w:tabs>
          <w:tab w:val="left" w:pos="72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</w:p>
    <w:p w14:paraId="49E1EE8A" w14:textId="77777777" w:rsidR="00114210" w:rsidRPr="00114210" w:rsidRDefault="00114210" w:rsidP="00114210">
      <w:pPr>
        <w:pStyle w:val="ListParagraph"/>
        <w:numPr>
          <w:ilvl w:val="0"/>
          <w:numId w:val="2"/>
        </w:numPr>
        <w:tabs>
          <w:tab w:val="left" w:pos="576"/>
        </w:tabs>
        <w:spacing w:line="240" w:lineRule="atLeast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 xml:space="preserve">Implement each design given below. Assume that </w:t>
      </w:r>
      <w:r w:rsidRPr="00114210">
        <w:rPr>
          <w:rFonts w:asciiTheme="minorHAnsi" w:hAnsiTheme="minorHAnsi"/>
          <w:i/>
          <w:iCs/>
          <w:sz w:val="24"/>
          <w:szCs w:val="24"/>
        </w:rPr>
        <w:t>value</w:t>
      </w:r>
      <w:r w:rsidRPr="00114210">
        <w:rPr>
          <w:rFonts w:asciiTheme="minorHAnsi" w:hAnsiTheme="minorHAnsi"/>
          <w:sz w:val="24"/>
          <w:szCs w:val="24"/>
        </w:rPr>
        <w:t xml:space="preserve"> is stored as a doubleword in memory, </w:t>
      </w:r>
      <w:r w:rsidRPr="00114210">
        <w:rPr>
          <w:rFonts w:asciiTheme="minorHAnsi" w:hAnsiTheme="minorHAnsi"/>
          <w:i/>
          <w:iCs/>
          <w:sz w:val="24"/>
          <w:szCs w:val="24"/>
        </w:rPr>
        <w:t>number</w:t>
      </w:r>
      <w:r w:rsidRPr="00114210">
        <w:rPr>
          <w:rFonts w:asciiTheme="minorHAnsi" w:hAnsiTheme="minorHAnsi"/>
          <w:sz w:val="24"/>
          <w:szCs w:val="24"/>
        </w:rPr>
        <w:t xml:space="preserve"> is in EAX, and </w:t>
      </w:r>
      <w:r w:rsidRPr="00114210">
        <w:rPr>
          <w:rFonts w:asciiTheme="minorHAnsi" w:hAnsiTheme="minorHAnsi"/>
          <w:i/>
          <w:iCs/>
          <w:sz w:val="24"/>
          <w:szCs w:val="24"/>
        </w:rPr>
        <w:t>count</w:t>
      </w:r>
      <w:r w:rsidRPr="00114210">
        <w:rPr>
          <w:rFonts w:asciiTheme="minorHAnsi" w:hAnsiTheme="minorHAnsi"/>
          <w:sz w:val="24"/>
          <w:szCs w:val="24"/>
        </w:rPr>
        <w:t xml:space="preserve"> is in ECX.</w:t>
      </w:r>
    </w:p>
    <w:p w14:paraId="7B88EE15" w14:textId="77777777" w:rsidR="00114210" w:rsidRPr="00114210" w:rsidRDefault="00114210" w:rsidP="00114210">
      <w:pPr>
        <w:pStyle w:val="ListParagraph"/>
        <w:tabs>
          <w:tab w:val="left" w:pos="576"/>
        </w:tabs>
        <w:spacing w:line="240" w:lineRule="atLeast"/>
        <w:ind w:left="93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 xml:space="preserve"> IMPORTANT be able to implement AND and OR conditions</w:t>
      </w:r>
    </w:p>
    <w:p w14:paraId="4F22A68C" w14:textId="77777777" w:rsidR="00114210" w:rsidRPr="00114210" w:rsidRDefault="00114210" w:rsidP="00114210">
      <w:pPr>
        <w:pStyle w:val="ListParagraph"/>
        <w:tabs>
          <w:tab w:val="left" w:pos="576"/>
        </w:tabs>
        <w:spacing w:line="240" w:lineRule="atLeast"/>
        <w:ind w:left="930"/>
        <w:rPr>
          <w:rFonts w:asciiTheme="minorHAnsi" w:hAnsiTheme="minorHAnsi"/>
          <w:sz w:val="24"/>
          <w:szCs w:val="24"/>
        </w:rPr>
      </w:pPr>
    </w:p>
    <w:p w14:paraId="7F5C19B4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count := 0;</w:t>
      </w:r>
    </w:p>
    <w:p w14:paraId="0B530E39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  <w:t>value := 50;</w:t>
      </w:r>
    </w:p>
    <w:p w14:paraId="0C554FB1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  <w:t>repeat</w:t>
      </w:r>
    </w:p>
    <w:p w14:paraId="3FDEE882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</w:r>
      <w:r w:rsidRPr="00114210">
        <w:rPr>
          <w:rFonts w:asciiTheme="minorHAnsi" w:hAnsiTheme="minorHAnsi"/>
          <w:sz w:val="24"/>
          <w:szCs w:val="24"/>
        </w:rPr>
        <w:tab/>
        <w:t>add 1 to count;</w:t>
      </w:r>
    </w:p>
    <w:p w14:paraId="658A8756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</w:r>
      <w:r w:rsidRPr="00114210">
        <w:rPr>
          <w:rFonts w:asciiTheme="minorHAnsi" w:hAnsiTheme="minorHAnsi"/>
          <w:sz w:val="24"/>
          <w:szCs w:val="24"/>
        </w:rPr>
        <w:tab/>
        <w:t>add count to value;</w:t>
      </w:r>
    </w:p>
    <w:p w14:paraId="0E76CC5B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  <w:t xml:space="preserve">until count &gt; 10 or value </w:t>
      </w:r>
      <w:r w:rsidRPr="00114210">
        <w:rPr>
          <w:rFonts w:asciiTheme="minorHAnsi" w:hAnsiTheme="minorHAnsi"/>
          <w:sz w:val="24"/>
          <w:szCs w:val="24"/>
        </w:rPr>
        <w:sym w:font="Symbol" w:char="F0B3"/>
      </w:r>
      <w:r w:rsidRPr="00114210">
        <w:rPr>
          <w:rFonts w:asciiTheme="minorHAnsi" w:hAnsiTheme="minorHAnsi"/>
          <w:sz w:val="24"/>
          <w:szCs w:val="24"/>
        </w:rPr>
        <w:t xml:space="preserve"> 150;</w:t>
      </w:r>
    </w:p>
    <w:p w14:paraId="7E8A77ED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ind w:left="720" w:hanging="720"/>
        <w:rPr>
          <w:rFonts w:ascii="Courier New" w:hAnsi="Courier New" w:cs="Courier New"/>
        </w:rPr>
      </w:pPr>
    </w:p>
    <w:p w14:paraId="2127BA22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mov  ecx, 0</w:t>
      </w:r>
      <w:r w:rsidRPr="00114210">
        <w:rPr>
          <w:rFonts w:ascii="Courier New" w:hAnsi="Courier New" w:cs="Courier New"/>
        </w:rPr>
        <w:tab/>
        <w:t>; count := 0</w:t>
      </w:r>
    </w:p>
    <w:p w14:paraId="0C1C67B9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mov  value, 50   ; value := 50</w:t>
      </w:r>
    </w:p>
    <w:p w14:paraId="38C3CE9E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>untilC:</w:t>
      </w:r>
    </w:p>
    <w:p w14:paraId="4ADA55E5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inc  ecx</w:t>
      </w:r>
      <w:r w:rsidRPr="00114210">
        <w:rPr>
          <w:rFonts w:ascii="Courier New" w:hAnsi="Courier New" w:cs="Courier New"/>
        </w:rPr>
        <w:tab/>
        <w:t>; add 1 to count</w:t>
      </w:r>
    </w:p>
    <w:p w14:paraId="351E0B82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add  value, ecx  ; add count to value</w:t>
      </w:r>
    </w:p>
    <w:p w14:paraId="5CAC417B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cmp  ecx, 10 ; count &gt; 10</w:t>
      </w:r>
    </w:p>
    <w:p w14:paraId="575901EB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jg   enduntilC   ; exit if so</w:t>
      </w:r>
    </w:p>
    <w:p w14:paraId="0CAB8657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cmp  value, 150  ; value &gt;= 150?</w:t>
      </w:r>
    </w:p>
    <w:p w14:paraId="2B4D75A6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="Courier New" w:hAnsi="Courier New" w:cs="Courier New"/>
        </w:rPr>
      </w:pPr>
      <w:r w:rsidRPr="00114210">
        <w:rPr>
          <w:rFonts w:ascii="Courier New" w:hAnsi="Courier New" w:cs="Courier New"/>
        </w:rPr>
        <w:t xml:space="preserve"> jnge untilC ; repeat if not</w:t>
      </w:r>
    </w:p>
    <w:p w14:paraId="55A72411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ind w:left="720" w:hanging="720"/>
        <w:rPr>
          <w:rFonts w:asciiTheme="minorHAnsi" w:hAnsiTheme="minorHAnsi"/>
          <w:sz w:val="24"/>
          <w:szCs w:val="24"/>
        </w:rPr>
      </w:pPr>
      <w:r w:rsidRPr="00114210">
        <w:rPr>
          <w:rFonts w:ascii="Courier New" w:hAnsi="Courier New" w:cs="Courier New"/>
        </w:rPr>
        <w:t>enduntilC:</w:t>
      </w:r>
    </w:p>
    <w:p w14:paraId="081F73F3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="Courier New" w:hAnsi="Courier New" w:cs="Courier New"/>
          <w:sz w:val="24"/>
          <w:szCs w:val="24"/>
        </w:rPr>
      </w:pPr>
    </w:p>
    <w:p w14:paraId="39AFE79A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2C54CCDF" w14:textId="77777777" w:rsidR="00114210" w:rsidRPr="00114210" w:rsidRDefault="00114210" w:rsidP="00114210">
      <w:pPr>
        <w:tabs>
          <w:tab w:val="left" w:pos="576"/>
        </w:tabs>
        <w:spacing w:line="240" w:lineRule="atLeast"/>
        <w:rPr>
          <w:rFonts w:asciiTheme="minorHAnsi" w:hAnsiTheme="minorHAnsi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6.</w:t>
      </w:r>
      <w:r w:rsidRPr="00114210">
        <w:rPr>
          <w:rFonts w:asciiTheme="minorHAnsi" w:hAnsiTheme="minorHAnsi"/>
          <w:sz w:val="24"/>
          <w:szCs w:val="24"/>
        </w:rPr>
        <w:t>This problem has a for loop implemented with a “loop” statement. How many times is the loop body executed?</w:t>
      </w:r>
    </w:p>
    <w:p w14:paraId="4C445D41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</w:p>
    <w:p w14:paraId="75BA6312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mov ecx, 7</w:t>
      </w:r>
    </w:p>
    <w:p w14:paraId="0A77AF4A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lastRenderedPageBreak/>
        <w:t>forC</w:t>
      </w:r>
    </w:p>
    <w:p w14:paraId="2C8C6634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……. Loop body</w:t>
      </w:r>
    </w:p>
    <w:p w14:paraId="213994D6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</w:p>
    <w:p w14:paraId="390F9535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Answer: 7</w:t>
      </w:r>
    </w:p>
    <w:p w14:paraId="25DBE653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="Courier New" w:hAnsi="Courier New" w:cs="Courier New"/>
          <w:sz w:val="24"/>
          <w:szCs w:val="24"/>
        </w:rPr>
      </w:pPr>
    </w:p>
    <w:p w14:paraId="001FD05A" w14:textId="77777777" w:rsidR="00114210" w:rsidRPr="00114210" w:rsidRDefault="00114210" w:rsidP="0011421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7.Exercise 5.5 Page 161</w:t>
      </w:r>
    </w:p>
    <w:p w14:paraId="5F88CA23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No. 1- Modify the program in Figure 5.9 replacing the second loop by one that changes each number larger than average to zero.</w:t>
      </w:r>
    </w:p>
    <w:p w14:paraId="1DBF7876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557CFD44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In general be able to write code to process an array of integers</w:t>
      </w:r>
    </w:p>
    <w:p w14:paraId="370CEE99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Cs w:val="24"/>
        </w:rPr>
      </w:pPr>
    </w:p>
    <w:p w14:paraId="062A35B5" w14:textId="77777777" w:rsidR="00114210" w:rsidRPr="00114210" w:rsidRDefault="00114210" w:rsidP="00114210">
      <w:pPr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>...</w:t>
      </w:r>
    </w:p>
    <w:p w14:paraId="1C5B173B" w14:textId="77777777" w:rsidR="00114210" w:rsidRPr="00114210" w:rsidRDefault="00114210" w:rsidP="00114210">
      <w:pPr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 xml:space="preserve"> idiv nbrElts ; calculate average</w:t>
      </w:r>
    </w:p>
    <w:p w14:paraId="6D96E7EE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>; change each array element above average to 0</w:t>
      </w:r>
    </w:p>
    <w:p w14:paraId="514C89D3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>lea ebx,nbrArray ; get address of nbrArray</w:t>
      </w:r>
    </w:p>
    <w:p w14:paraId="005040F1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>mov ecx,nbrElts  ; count := nbrElts</w:t>
      </w:r>
    </w:p>
    <w:p w14:paraId="21D81680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>forCount2:</w:t>
      </w:r>
    </w:p>
    <w:p w14:paraId="79E3E1C6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 xml:space="preserve"> cmp [ebx],eax ; number &gt; average ?</w:t>
      </w:r>
    </w:p>
    <w:p w14:paraId="365956C7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 xml:space="preserve"> jng endIfLarge   ; continue if not greater</w:t>
      </w:r>
    </w:p>
    <w:p w14:paraId="1C62CEDC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 xml:space="preserve"> </w:t>
      </w:r>
    </w:p>
    <w:p w14:paraId="15A69B1A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>mov DWORD PTR [ebx], 0 ; change number to 0</w:t>
      </w:r>
    </w:p>
    <w:p w14:paraId="3398EB5E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 xml:space="preserve">endIfLarge: </w:t>
      </w:r>
    </w:p>
    <w:p w14:paraId="0C8A5476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 xml:space="preserve"> add ebx,4 ; get address of next item of array</w:t>
      </w:r>
    </w:p>
    <w:p w14:paraId="31D6E824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 xml:space="preserve"> loop forCount2   ; repeat</w:t>
      </w:r>
    </w:p>
    <w:p w14:paraId="1C948C8A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>quit:  INVOKE ExitProcess,  ; exit with return code 0</w:t>
      </w:r>
    </w:p>
    <w:p w14:paraId="09E04D59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7D04002F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1D87F566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8. </w:t>
      </w:r>
    </w:p>
    <w:p w14:paraId="03DE1A4F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This problem contains a design with a for loop. Assume that sum reference a doubleword in the data segment.  Give a fragment of 80x86 code that implements the design . Use a loop statement appropriately in the code.</w:t>
      </w:r>
    </w:p>
    <w:p w14:paraId="7AA3EA6A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</w:p>
    <w:p w14:paraId="7D64DAAB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sum = 0;</w:t>
      </w:r>
    </w:p>
    <w:p w14:paraId="2125BD32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for count := 1 to  50 loop</w:t>
      </w:r>
    </w:p>
    <w:p w14:paraId="3FD7F05F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ab/>
        <w:t>add count to sum</w:t>
      </w:r>
    </w:p>
    <w:p w14:paraId="5A2D31BF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end for;</w:t>
      </w:r>
    </w:p>
    <w:p w14:paraId="12DA3FEF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="Courier New" w:hAnsi="Courier New" w:cs="Courier New"/>
          <w:szCs w:val="24"/>
        </w:rPr>
      </w:pPr>
    </w:p>
    <w:p w14:paraId="59D37B9B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 xml:space="preserve"> mov  sum, 0 ; sum := 0</w:t>
      </w:r>
    </w:p>
    <w:p w14:paraId="2139C399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 xml:space="preserve"> mov  ecx, 50 ; loop index</w:t>
      </w:r>
    </w:p>
    <w:p w14:paraId="401199B3" w14:textId="77777777" w:rsidR="00114210" w:rsidRPr="00114210" w:rsidRDefault="00114210" w:rsidP="00114210">
      <w:pPr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>forB:  mov  eax, 51 ; count = 51 – index</w:t>
      </w:r>
    </w:p>
    <w:p w14:paraId="7E424F0D" w14:textId="77777777" w:rsidR="00114210" w:rsidRPr="00114210" w:rsidRDefault="00114210" w:rsidP="00114210">
      <w:pPr>
        <w:ind w:left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 xml:space="preserve">  sub  eax, ecx</w:t>
      </w:r>
    </w:p>
    <w:p w14:paraId="50DF9C8F" w14:textId="77777777" w:rsidR="00114210" w:rsidRPr="00114210" w:rsidRDefault="00114210" w:rsidP="00114210">
      <w:pPr>
        <w:ind w:left="720" w:firstLine="72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>add  sum, eax   ; add count to sum</w:t>
      </w:r>
    </w:p>
    <w:p w14:paraId="2D85F716" w14:textId="77777777" w:rsidR="00114210" w:rsidRPr="00114210" w:rsidRDefault="00114210" w:rsidP="00114210">
      <w:pPr>
        <w:ind w:left="1440"/>
        <w:rPr>
          <w:rFonts w:ascii="Courier New" w:hAnsi="Courier New" w:cs="Courier New"/>
          <w:szCs w:val="24"/>
        </w:rPr>
      </w:pPr>
      <w:r w:rsidRPr="00114210">
        <w:rPr>
          <w:rFonts w:ascii="Courier New" w:hAnsi="Courier New" w:cs="Courier New"/>
          <w:szCs w:val="24"/>
        </w:rPr>
        <w:t>loop forB ; repeat</w:t>
      </w:r>
    </w:p>
    <w:p w14:paraId="0764D85E" w14:textId="77777777" w:rsidR="00114210" w:rsidRPr="00114210" w:rsidRDefault="00114210" w:rsidP="00114210">
      <w:pPr>
        <w:ind w:left="1440"/>
        <w:rPr>
          <w:rFonts w:ascii="Courier New" w:hAnsi="Courier New" w:cs="Courier New"/>
          <w:sz w:val="24"/>
          <w:szCs w:val="24"/>
        </w:rPr>
      </w:pPr>
    </w:p>
    <w:p w14:paraId="42CD4BAA" w14:textId="77777777" w:rsidR="00114210" w:rsidRPr="00114210" w:rsidRDefault="00114210" w:rsidP="00114210">
      <w:pPr>
        <w:ind w:left="1440"/>
        <w:rPr>
          <w:rFonts w:ascii="Courier New" w:hAnsi="Courier New" w:cs="Courier New"/>
          <w:sz w:val="24"/>
          <w:szCs w:val="24"/>
        </w:rPr>
      </w:pPr>
    </w:p>
    <w:p w14:paraId="58DC9777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Understand the mod-reg-r/m byte: Be able to recognize it and get the 8 bits and know what the three parts are in general</w:t>
      </w:r>
    </w:p>
    <w:p w14:paraId="21ABA0DA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</w:p>
    <w:p w14:paraId="50467EE5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>Bits 7 and 6  - 2 bit Mod “mode” field</w:t>
      </w:r>
    </w:p>
    <w:p w14:paraId="3B7EFDC5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t xml:space="preserve">Bits 5, 4, 3 – 3 bit Reg for register field  </w:t>
      </w:r>
    </w:p>
    <w:p w14:paraId="11DA3B99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  <w:r w:rsidRPr="00114210">
        <w:rPr>
          <w:rFonts w:asciiTheme="minorHAnsi" w:hAnsiTheme="minorHAnsi"/>
          <w:sz w:val="24"/>
          <w:szCs w:val="24"/>
        </w:rPr>
        <w:lastRenderedPageBreak/>
        <w:t>Bits 2, 1, 0 – 3 bit R/M Register/Memory field</w:t>
      </w:r>
    </w:p>
    <w:p w14:paraId="7C2D0591" w14:textId="77777777" w:rsidR="00114210" w:rsidRPr="00114210" w:rsidRDefault="00114210" w:rsidP="00114210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sz w:val="24"/>
          <w:szCs w:val="24"/>
        </w:rPr>
      </w:pPr>
    </w:p>
    <w:p w14:paraId="663B733A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Microsoft (R) Macro Assembler Version 14.00.24210.0</w:t>
      </w:r>
    </w:p>
    <w:p w14:paraId="11C0531D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03/29/18 00:54:29</w:t>
      </w:r>
    </w:p>
    <w:p w14:paraId="1A412740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homework1.asm</w:t>
      </w:r>
      <w:r w:rsidRPr="00114210">
        <w:rPr>
          <w:rFonts w:ascii="Courier New" w:hAnsi="Courier New" w:cs="Courier New"/>
          <w:sz w:val="24"/>
          <w:szCs w:val="24"/>
        </w:rPr>
        <w:tab/>
        <w:t>Page 1 – 1</w:t>
      </w:r>
    </w:p>
    <w:p w14:paraId="508B8011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; Homework 1mov eax, 100</w:t>
      </w:r>
    </w:p>
    <w:p w14:paraId="12BCE066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72F962D2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.586</w:t>
      </w:r>
    </w:p>
    <w:p w14:paraId="64511436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.MODEL FLAT</w:t>
      </w:r>
    </w:p>
    <w:p w14:paraId="15815AA0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.STACK  4096</w:t>
      </w:r>
    </w:p>
    <w:p w14:paraId="1E7E5B08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70771081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00000000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.DATA</w:t>
      </w:r>
    </w:p>
    <w:p w14:paraId="22C11376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00000000 FFFFFFFF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dValue DWORD  -1</w:t>
      </w:r>
    </w:p>
    <w:p w14:paraId="64144D3D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00000004 00000000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dValueF</w:t>
      </w:r>
      <w:bookmarkStart w:id="0" w:name="_GoBack"/>
      <w:bookmarkEnd w:id="0"/>
      <w:r w:rsidRPr="00114210">
        <w:rPr>
          <w:rFonts w:ascii="Courier New" w:hAnsi="Courier New" w:cs="Courier New"/>
          <w:sz w:val="24"/>
          <w:szCs w:val="24"/>
        </w:rPr>
        <w:t xml:space="preserve"> DWORD ?</w:t>
      </w:r>
    </w:p>
    <w:p w14:paraId="79E3FFEA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3ADD9D48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00000000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.CODE</w:t>
      </w:r>
    </w:p>
    <w:p w14:paraId="62E7B4F0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00000000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main PROC</w:t>
      </w:r>
    </w:p>
    <w:p w14:paraId="6E153699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3EDC7C80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00000000  BB 0000FF75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mov ebx, 0000FF75h</w:t>
      </w:r>
    </w:p>
    <w:p w14:paraId="2BA10A26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00000005  B9 000001A2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mov ecx, 000001A2h</w:t>
      </w:r>
    </w:p>
    <w:p w14:paraId="5C0F30DD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</w:t>
      </w:r>
      <w:r w:rsidRPr="00114210">
        <w:rPr>
          <w:rFonts w:ascii="Courier New" w:hAnsi="Courier New" w:cs="Courier New"/>
          <w:sz w:val="24"/>
          <w:szCs w:val="24"/>
          <w:highlight w:val="yellow"/>
        </w:rPr>
        <w:t>0000000A  8B D9</w:t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  <w:t>mov ebx, ecx (a)</w:t>
      </w:r>
    </w:p>
    <w:p w14:paraId="4DD27F0D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</w:p>
    <w:p w14:paraId="1F60FDBA" w14:textId="77777777" w:rsidR="00114210" w:rsidRPr="00114210" w:rsidRDefault="00114210" w:rsidP="0011421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14210">
        <w:rPr>
          <w:rFonts w:ascii="Calibri" w:hAnsi="Calibri"/>
          <w:i/>
          <w:iCs/>
          <w:sz w:val="24"/>
          <w:szCs w:val="24"/>
          <w:highlight w:val="yellow"/>
        </w:rPr>
        <w:t xml:space="preserve">mod-reg-r/m </w:t>
      </w:r>
      <w:r w:rsidRPr="00114210">
        <w:rPr>
          <w:rFonts w:ascii="Calibri" w:hAnsi="Calibri"/>
          <w:iCs/>
          <w:sz w:val="24"/>
          <w:szCs w:val="24"/>
          <w:highlight w:val="yellow"/>
        </w:rPr>
        <w:t xml:space="preserve">byte D9 = 1101 1001 = 11 011 001, </w:t>
      </w:r>
      <w:r w:rsidRPr="00114210">
        <w:rPr>
          <w:rFonts w:ascii="Calibri" w:hAnsi="Calibri"/>
          <w:i/>
          <w:iCs/>
          <w:sz w:val="24"/>
          <w:szCs w:val="24"/>
          <w:highlight w:val="yellow"/>
        </w:rPr>
        <w:t>mod</w:t>
      </w:r>
      <w:r w:rsidRPr="00114210">
        <w:rPr>
          <w:rFonts w:ascii="Calibri" w:hAnsi="Calibri"/>
          <w:iCs/>
          <w:sz w:val="24"/>
          <w:szCs w:val="24"/>
          <w:highlight w:val="yellow"/>
        </w:rPr>
        <w:t xml:space="preserve"> 11 for register-to-register, </w:t>
      </w:r>
      <w:r w:rsidRPr="00114210">
        <w:rPr>
          <w:rFonts w:ascii="Calibri" w:hAnsi="Calibri"/>
          <w:i/>
          <w:iCs/>
          <w:sz w:val="24"/>
          <w:szCs w:val="24"/>
          <w:highlight w:val="yellow"/>
        </w:rPr>
        <w:t>reg</w:t>
      </w:r>
      <w:r w:rsidRPr="00114210">
        <w:rPr>
          <w:rFonts w:ascii="Calibri" w:hAnsi="Calibri"/>
          <w:iCs/>
          <w:sz w:val="24"/>
          <w:szCs w:val="24"/>
          <w:highlight w:val="yellow"/>
        </w:rPr>
        <w:t xml:space="preserve"> 011 for EBX and </w:t>
      </w:r>
      <w:r w:rsidRPr="00114210">
        <w:rPr>
          <w:rFonts w:ascii="Calibri" w:hAnsi="Calibri"/>
          <w:i/>
          <w:iCs/>
          <w:sz w:val="24"/>
          <w:szCs w:val="24"/>
          <w:highlight w:val="yellow"/>
        </w:rPr>
        <w:t>r/m</w:t>
      </w:r>
      <w:r w:rsidRPr="00114210">
        <w:rPr>
          <w:rFonts w:ascii="Calibri" w:hAnsi="Calibri"/>
          <w:iCs/>
          <w:sz w:val="24"/>
          <w:szCs w:val="24"/>
          <w:highlight w:val="yellow"/>
        </w:rPr>
        <w:t xml:space="preserve"> 001 for ECX</w:t>
      </w:r>
    </w:p>
    <w:p w14:paraId="66F2808A" w14:textId="77777777" w:rsidR="00114210" w:rsidRPr="00114210" w:rsidRDefault="00114210" w:rsidP="0011421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03A2247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0000000C  B8 000001A2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mov eax, 000001A2h</w:t>
      </w:r>
    </w:p>
    <w:p w14:paraId="51419FBC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5D99D400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  <w:r w:rsidRPr="00114210">
        <w:rPr>
          <w:rFonts w:ascii="Courier New" w:hAnsi="Courier New" w:cs="Courier New"/>
          <w:sz w:val="24"/>
          <w:szCs w:val="24"/>
          <w:highlight w:val="yellow"/>
        </w:rPr>
        <w:t>00000011  B8 00000064</w:t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  <w:t>mov eax, 100 (b)</w:t>
      </w:r>
    </w:p>
    <w:p w14:paraId="7166F105" w14:textId="77777777" w:rsidR="00114210" w:rsidRPr="00114210" w:rsidRDefault="00114210" w:rsidP="0011421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  <w:r w:rsidRPr="00114210">
        <w:rPr>
          <w:rFonts w:ascii="Calibri" w:hAnsi="Calibri"/>
          <w:sz w:val="24"/>
          <w:szCs w:val="24"/>
          <w:highlight w:val="yellow"/>
        </w:rPr>
        <w:t xml:space="preserve">no </w:t>
      </w:r>
      <w:r w:rsidRPr="00114210">
        <w:rPr>
          <w:rFonts w:ascii="Calibri" w:hAnsi="Calibri"/>
          <w:i/>
          <w:iCs/>
          <w:sz w:val="24"/>
          <w:szCs w:val="24"/>
          <w:highlight w:val="yellow"/>
        </w:rPr>
        <w:t xml:space="preserve">mod-reg-r/m </w:t>
      </w:r>
      <w:r w:rsidRPr="00114210">
        <w:rPr>
          <w:rFonts w:ascii="Calibri" w:hAnsi="Calibri"/>
          <w:iCs/>
          <w:sz w:val="24"/>
          <w:szCs w:val="24"/>
          <w:highlight w:val="yellow"/>
        </w:rPr>
        <w:t>byte</w:t>
      </w:r>
    </w:p>
    <w:p w14:paraId="153931AC" w14:textId="77777777" w:rsidR="00114210" w:rsidRPr="00114210" w:rsidRDefault="00114210" w:rsidP="0011421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  <w:r w:rsidRPr="00114210">
        <w:rPr>
          <w:rFonts w:ascii="Courier New" w:hAnsi="Courier New" w:cs="Courier New"/>
          <w:sz w:val="24"/>
          <w:szCs w:val="24"/>
          <w:highlight w:val="yellow"/>
        </w:rPr>
        <w:t>Please note that 00000064 is the hex value of the immediate 100</w:t>
      </w:r>
    </w:p>
    <w:p w14:paraId="4E3359D7" w14:textId="77777777" w:rsidR="00114210" w:rsidRPr="00114210" w:rsidRDefault="00114210" w:rsidP="0011421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230A7C73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00000016  BA FF754C2E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mov edx,0FF754C2Eh</w:t>
      </w:r>
    </w:p>
    <w:p w14:paraId="64551E78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307EC181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  <w:r w:rsidRPr="00114210">
        <w:rPr>
          <w:rFonts w:ascii="Courier New" w:hAnsi="Courier New" w:cs="Courier New"/>
          <w:sz w:val="24"/>
          <w:szCs w:val="24"/>
          <w:highlight w:val="yellow"/>
        </w:rPr>
        <w:t>0000001B  8B 15 00000000 R</w:t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  <w:t>mov edx, dValue (c)</w:t>
      </w:r>
    </w:p>
    <w:p w14:paraId="09D23886" w14:textId="77777777" w:rsidR="00114210" w:rsidRPr="00114210" w:rsidRDefault="00114210" w:rsidP="0011421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  <w:r w:rsidRPr="00114210">
        <w:rPr>
          <w:rFonts w:ascii="Calibri" w:hAnsi="Calibri"/>
          <w:i/>
          <w:iCs/>
          <w:sz w:val="24"/>
          <w:szCs w:val="24"/>
          <w:highlight w:val="yellow"/>
        </w:rPr>
        <w:t xml:space="preserve"> mod-reg-r/m </w:t>
      </w:r>
      <w:r w:rsidRPr="00114210">
        <w:rPr>
          <w:rFonts w:ascii="Calibri" w:hAnsi="Calibri"/>
          <w:iCs/>
          <w:sz w:val="24"/>
          <w:szCs w:val="24"/>
          <w:highlight w:val="yellow"/>
        </w:rPr>
        <w:t xml:space="preserve">byte 15 = 0001 0101 = 00 010 101, </w:t>
      </w:r>
      <w:r w:rsidRPr="00114210">
        <w:rPr>
          <w:rFonts w:ascii="Calibri" w:hAnsi="Calibri"/>
          <w:i/>
          <w:iCs/>
          <w:sz w:val="24"/>
          <w:szCs w:val="24"/>
          <w:highlight w:val="yellow"/>
        </w:rPr>
        <w:t>mod</w:t>
      </w:r>
      <w:r w:rsidRPr="00114210">
        <w:rPr>
          <w:rFonts w:ascii="Calibri" w:hAnsi="Calibri"/>
          <w:iCs/>
          <w:sz w:val="24"/>
          <w:szCs w:val="24"/>
          <w:highlight w:val="yellow"/>
        </w:rPr>
        <w:t xml:space="preserve"> 00 and </w:t>
      </w:r>
      <w:r w:rsidRPr="00114210">
        <w:rPr>
          <w:rFonts w:ascii="Calibri" w:hAnsi="Calibri"/>
          <w:i/>
          <w:iCs/>
          <w:sz w:val="24"/>
          <w:szCs w:val="24"/>
          <w:highlight w:val="yellow"/>
        </w:rPr>
        <w:t>r/m</w:t>
      </w:r>
      <w:r w:rsidRPr="00114210">
        <w:rPr>
          <w:rFonts w:ascii="Calibri" w:hAnsi="Calibri"/>
          <w:iCs/>
          <w:sz w:val="24"/>
          <w:szCs w:val="24"/>
          <w:highlight w:val="yellow"/>
        </w:rPr>
        <w:t xml:space="preserve"> 101 for direct memory operand, </w:t>
      </w:r>
      <w:r w:rsidRPr="00114210">
        <w:rPr>
          <w:rFonts w:ascii="Calibri" w:hAnsi="Calibri"/>
          <w:i/>
          <w:iCs/>
          <w:sz w:val="24"/>
          <w:szCs w:val="24"/>
          <w:highlight w:val="yellow"/>
        </w:rPr>
        <w:t>reg</w:t>
      </w:r>
      <w:r w:rsidRPr="00114210">
        <w:rPr>
          <w:rFonts w:ascii="Calibri" w:hAnsi="Calibri"/>
          <w:iCs/>
          <w:sz w:val="24"/>
          <w:szCs w:val="24"/>
          <w:highlight w:val="yellow"/>
        </w:rPr>
        <w:t xml:space="preserve"> 010 for EDX</w:t>
      </w:r>
    </w:p>
    <w:p w14:paraId="60CF2B2B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06B7FD32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00000021  66| B8 014B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mov ax, 014Bh</w:t>
      </w:r>
    </w:p>
    <w:p w14:paraId="5B792235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51222A30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  <w:r w:rsidRPr="00114210">
        <w:rPr>
          <w:rFonts w:ascii="Courier New" w:hAnsi="Courier New" w:cs="Courier New"/>
          <w:sz w:val="24"/>
          <w:szCs w:val="24"/>
          <w:highlight w:val="yellow"/>
        </w:rPr>
        <w:t>00000025  B4 00</w:t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  <w:t>mov ah, 0 (d)</w:t>
      </w:r>
    </w:p>
    <w:p w14:paraId="26B95299" w14:textId="77777777" w:rsidR="00114210" w:rsidRPr="00114210" w:rsidRDefault="00114210" w:rsidP="00114210">
      <w:pPr>
        <w:pStyle w:val="ListParagraph"/>
        <w:numPr>
          <w:ilvl w:val="0"/>
          <w:numId w:val="1"/>
        </w:numPr>
        <w:rPr>
          <w:rFonts w:ascii="Calibri" w:hAnsi="Calibri"/>
          <w:iCs/>
          <w:sz w:val="24"/>
          <w:szCs w:val="24"/>
          <w:highlight w:val="yellow"/>
        </w:rPr>
      </w:pPr>
      <w:r w:rsidRPr="00114210">
        <w:rPr>
          <w:rFonts w:ascii="Calibri" w:hAnsi="Calibri"/>
          <w:sz w:val="24"/>
          <w:szCs w:val="24"/>
          <w:highlight w:val="yellow"/>
        </w:rPr>
        <w:t xml:space="preserve">no </w:t>
      </w:r>
      <w:r w:rsidRPr="00114210">
        <w:rPr>
          <w:rFonts w:ascii="Calibri" w:hAnsi="Calibri"/>
          <w:i/>
          <w:iCs/>
          <w:sz w:val="24"/>
          <w:szCs w:val="24"/>
          <w:highlight w:val="yellow"/>
        </w:rPr>
        <w:t xml:space="preserve">mod-reg-r/m </w:t>
      </w:r>
      <w:r w:rsidRPr="00114210">
        <w:rPr>
          <w:rFonts w:ascii="Calibri" w:hAnsi="Calibri"/>
          <w:iCs/>
          <w:sz w:val="24"/>
          <w:szCs w:val="24"/>
          <w:highlight w:val="yellow"/>
        </w:rPr>
        <w:t>byte</w:t>
      </w:r>
    </w:p>
    <w:p w14:paraId="2EA28549" w14:textId="77777777" w:rsidR="00114210" w:rsidRPr="00114210" w:rsidRDefault="00114210" w:rsidP="00114210">
      <w:pPr>
        <w:pStyle w:val="ListParagraph"/>
        <w:rPr>
          <w:rFonts w:ascii="Calibri" w:hAnsi="Calibri"/>
          <w:iCs/>
          <w:sz w:val="24"/>
          <w:szCs w:val="24"/>
          <w:highlight w:val="yellow"/>
        </w:rPr>
      </w:pPr>
      <w:r w:rsidRPr="00114210">
        <w:rPr>
          <w:rFonts w:ascii="Calibri" w:hAnsi="Calibri"/>
          <w:iCs/>
          <w:sz w:val="24"/>
          <w:szCs w:val="24"/>
          <w:highlight w:val="yellow"/>
        </w:rPr>
        <w:t>Please note 00 is the hex value of 0 the immediate value</w:t>
      </w:r>
    </w:p>
    <w:p w14:paraId="2BE002DC" w14:textId="77777777" w:rsidR="00114210" w:rsidRPr="00114210" w:rsidRDefault="00114210" w:rsidP="0011421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BDA7462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00000027  B0 64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mov al,64h</w:t>
      </w:r>
    </w:p>
    <w:p w14:paraId="16AFB1DD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6D473217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</w:t>
      </w:r>
      <w:r w:rsidRPr="00114210">
        <w:rPr>
          <w:rFonts w:ascii="Courier New" w:hAnsi="Courier New" w:cs="Courier New"/>
          <w:sz w:val="24"/>
          <w:szCs w:val="24"/>
          <w:highlight w:val="yellow"/>
        </w:rPr>
        <w:t>00000029  B0 FF</w:t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  <w:t>mov al, -1 (e)</w:t>
      </w:r>
    </w:p>
    <w:p w14:paraId="5F598F25" w14:textId="77777777" w:rsidR="00114210" w:rsidRPr="00114210" w:rsidRDefault="00114210" w:rsidP="00114210">
      <w:pPr>
        <w:pStyle w:val="ListParagraph"/>
        <w:numPr>
          <w:ilvl w:val="0"/>
          <w:numId w:val="1"/>
        </w:numPr>
        <w:rPr>
          <w:rFonts w:ascii="Calibri" w:hAnsi="Calibri"/>
          <w:iCs/>
          <w:sz w:val="24"/>
          <w:szCs w:val="24"/>
          <w:highlight w:val="yellow"/>
        </w:rPr>
      </w:pPr>
      <w:r w:rsidRPr="00114210">
        <w:rPr>
          <w:rFonts w:ascii="Calibri" w:hAnsi="Calibri"/>
          <w:sz w:val="24"/>
          <w:szCs w:val="24"/>
          <w:highlight w:val="yellow"/>
        </w:rPr>
        <w:lastRenderedPageBreak/>
        <w:t xml:space="preserve">no </w:t>
      </w:r>
      <w:r w:rsidRPr="00114210">
        <w:rPr>
          <w:rFonts w:ascii="Calibri" w:hAnsi="Calibri"/>
          <w:i/>
          <w:iCs/>
          <w:sz w:val="24"/>
          <w:szCs w:val="24"/>
          <w:highlight w:val="yellow"/>
        </w:rPr>
        <w:t xml:space="preserve">mod-reg-r/m </w:t>
      </w:r>
      <w:r w:rsidRPr="00114210">
        <w:rPr>
          <w:rFonts w:ascii="Calibri" w:hAnsi="Calibri"/>
          <w:iCs/>
          <w:sz w:val="24"/>
          <w:szCs w:val="24"/>
          <w:highlight w:val="yellow"/>
        </w:rPr>
        <w:t>byte</w:t>
      </w:r>
    </w:p>
    <w:p w14:paraId="09D562C6" w14:textId="77777777" w:rsidR="00114210" w:rsidRPr="00114210" w:rsidRDefault="00114210" w:rsidP="00114210">
      <w:pPr>
        <w:pStyle w:val="ListParagraph"/>
        <w:rPr>
          <w:rFonts w:ascii="Calibri" w:hAnsi="Calibri"/>
          <w:iCs/>
          <w:sz w:val="24"/>
          <w:szCs w:val="24"/>
          <w:highlight w:val="yellow"/>
        </w:rPr>
      </w:pPr>
      <w:r w:rsidRPr="00114210">
        <w:rPr>
          <w:rFonts w:ascii="Calibri" w:hAnsi="Calibri"/>
          <w:iCs/>
          <w:sz w:val="24"/>
          <w:szCs w:val="24"/>
          <w:highlight w:val="yellow"/>
        </w:rPr>
        <w:t>Please note that FF is the hex value of -1 the immediate value</w:t>
      </w:r>
    </w:p>
    <w:p w14:paraId="5A3B01B9" w14:textId="77777777" w:rsidR="00114210" w:rsidRPr="00114210" w:rsidRDefault="00114210" w:rsidP="0011421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4BDEE1A" w14:textId="77777777" w:rsidR="00990B4F" w:rsidRDefault="00114210" w:rsidP="00990B4F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A05910">
        <w:rPr>
          <w:rFonts w:ascii="Courier New" w:hAnsi="Courier New" w:cs="Courier New"/>
          <w:sz w:val="24"/>
          <w:szCs w:val="24"/>
        </w:rPr>
        <w:t>0000002B  BB 00003A4C</w:t>
      </w:r>
      <w:r w:rsidRPr="00A05910">
        <w:rPr>
          <w:rFonts w:ascii="Courier New" w:hAnsi="Courier New" w:cs="Courier New"/>
          <w:sz w:val="24"/>
          <w:szCs w:val="24"/>
        </w:rPr>
        <w:tab/>
      </w:r>
      <w:r w:rsidRPr="00A05910">
        <w:rPr>
          <w:rFonts w:ascii="Courier New" w:hAnsi="Courier New" w:cs="Courier New"/>
          <w:sz w:val="24"/>
          <w:szCs w:val="24"/>
        </w:rPr>
        <w:tab/>
        <w:t>mov ebx, 00003A4Ch</w:t>
      </w:r>
    </w:p>
    <w:p w14:paraId="25641165" w14:textId="77777777" w:rsidR="00990B4F" w:rsidRPr="005C3CCF" w:rsidRDefault="00990B4F" w:rsidP="00990B4F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0AFC2124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5C3CCF">
        <w:rPr>
          <w:rFonts w:ascii="Courier New" w:hAnsi="Courier New" w:cs="Courier New"/>
          <w:sz w:val="24"/>
          <w:szCs w:val="24"/>
          <w:highlight w:val="yellow"/>
        </w:rPr>
        <w:t>00000030  89 1D 00000004 R</w:t>
      </w:r>
      <w:r w:rsidRPr="005C3CCF">
        <w:rPr>
          <w:rFonts w:ascii="Courier New" w:hAnsi="Courier New" w:cs="Courier New"/>
          <w:sz w:val="24"/>
          <w:szCs w:val="24"/>
          <w:highlight w:val="yellow"/>
        </w:rPr>
        <w:tab/>
      </w:r>
      <w:r w:rsidRPr="005C3CCF">
        <w:rPr>
          <w:rFonts w:ascii="Courier New" w:hAnsi="Courier New" w:cs="Courier New"/>
          <w:sz w:val="24"/>
          <w:szCs w:val="24"/>
          <w:highlight w:val="yellow"/>
        </w:rPr>
        <w:tab/>
        <w:t>mov dValueF, ebx</w:t>
      </w:r>
      <w:r w:rsidR="00747CB3" w:rsidRPr="005C3CCF">
        <w:rPr>
          <w:rFonts w:ascii="Courier New" w:hAnsi="Courier New" w:cs="Courier New"/>
          <w:sz w:val="24"/>
          <w:szCs w:val="24"/>
          <w:highlight w:val="yellow"/>
        </w:rPr>
        <w:t xml:space="preserve"> (f)</w:t>
      </w:r>
    </w:p>
    <w:p w14:paraId="05902691" w14:textId="77777777" w:rsid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06243CE8" w14:textId="77777777" w:rsidR="00E20EF8" w:rsidRDefault="00E20EF8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3741348C" w14:textId="77777777" w:rsidR="005C3CCF" w:rsidRPr="005C3CCF" w:rsidRDefault="005C3CCF" w:rsidP="005C3CCF">
      <w:pPr>
        <w:ind w:left="360"/>
        <w:rPr>
          <w:rFonts w:ascii="Calibri" w:hAnsi="Calibri"/>
          <w:iCs/>
          <w:sz w:val="24"/>
          <w:szCs w:val="24"/>
          <w:highlight w:val="yellow"/>
        </w:rPr>
      </w:pPr>
      <w:r w:rsidRPr="005C3CCF">
        <w:rPr>
          <w:rFonts w:ascii="Calibri" w:hAnsi="Calibri"/>
          <w:i/>
          <w:iCs/>
          <w:sz w:val="24"/>
          <w:szCs w:val="24"/>
          <w:highlight w:val="yellow"/>
        </w:rPr>
        <w:t xml:space="preserve">mod-reg-r/m </w:t>
      </w:r>
      <w:r w:rsidRPr="005C3CCF">
        <w:rPr>
          <w:rFonts w:ascii="Calibri" w:hAnsi="Calibri"/>
          <w:iCs/>
          <w:sz w:val="24"/>
          <w:szCs w:val="24"/>
          <w:highlight w:val="yellow"/>
        </w:rPr>
        <w:t xml:space="preserve">byte 1D = 0001 1101 = 00 011 101, </w:t>
      </w:r>
      <w:r w:rsidRPr="005C3CCF">
        <w:rPr>
          <w:rFonts w:ascii="Calibri" w:hAnsi="Calibri"/>
          <w:i/>
          <w:iCs/>
          <w:sz w:val="24"/>
          <w:szCs w:val="24"/>
          <w:highlight w:val="yellow"/>
        </w:rPr>
        <w:t>mod</w:t>
      </w:r>
      <w:r w:rsidRPr="005C3CCF">
        <w:rPr>
          <w:rFonts w:ascii="Calibri" w:hAnsi="Calibri"/>
          <w:iCs/>
          <w:sz w:val="24"/>
          <w:szCs w:val="24"/>
          <w:highlight w:val="yellow"/>
        </w:rPr>
        <w:t xml:space="preserve"> 00 and </w:t>
      </w:r>
      <w:r w:rsidRPr="005C3CCF">
        <w:rPr>
          <w:rFonts w:ascii="Calibri" w:hAnsi="Calibri"/>
          <w:i/>
          <w:iCs/>
          <w:sz w:val="24"/>
          <w:szCs w:val="24"/>
          <w:highlight w:val="yellow"/>
        </w:rPr>
        <w:t>r/m</w:t>
      </w:r>
      <w:r w:rsidRPr="005C3CCF">
        <w:rPr>
          <w:rFonts w:ascii="Calibri" w:hAnsi="Calibri"/>
          <w:iCs/>
          <w:sz w:val="24"/>
          <w:szCs w:val="24"/>
          <w:highlight w:val="yellow"/>
        </w:rPr>
        <w:t xml:space="preserve"> 101 for direct memory operand, </w:t>
      </w:r>
      <w:r w:rsidRPr="005C3CCF">
        <w:rPr>
          <w:rFonts w:ascii="Calibri" w:hAnsi="Calibri"/>
          <w:i/>
          <w:iCs/>
          <w:sz w:val="24"/>
          <w:szCs w:val="24"/>
          <w:highlight w:val="yellow"/>
        </w:rPr>
        <w:t>reg</w:t>
      </w:r>
      <w:r w:rsidRPr="005C3CCF">
        <w:rPr>
          <w:rFonts w:ascii="Calibri" w:hAnsi="Calibri"/>
          <w:iCs/>
          <w:sz w:val="24"/>
          <w:szCs w:val="24"/>
          <w:highlight w:val="yellow"/>
        </w:rPr>
        <w:t xml:space="preserve"> 011 for EBX</w:t>
      </w:r>
    </w:p>
    <w:p w14:paraId="5B89B566" w14:textId="77777777" w:rsidR="00E20EF8" w:rsidRPr="00114210" w:rsidRDefault="00E20EF8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4D010264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00000036  B9 00000000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mov ecx, 00000000h</w:t>
      </w:r>
    </w:p>
    <w:p w14:paraId="3AC5853A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4694E62D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</w:t>
      </w:r>
      <w:r w:rsidRPr="00114210">
        <w:rPr>
          <w:rFonts w:ascii="Courier New" w:hAnsi="Courier New" w:cs="Courier New"/>
          <w:sz w:val="24"/>
          <w:szCs w:val="24"/>
          <w:highlight w:val="yellow"/>
        </w:rPr>
        <w:t>0000003B  B9 00000080</w:t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  <w:t>mov ecx, 128</w:t>
      </w:r>
      <w:r w:rsidRPr="00114210">
        <w:rPr>
          <w:rFonts w:ascii="Courier New" w:hAnsi="Courier New" w:cs="Courier New"/>
          <w:sz w:val="24"/>
          <w:szCs w:val="24"/>
          <w:highlight w:val="yellow"/>
        </w:rPr>
        <w:tab/>
        <w:t>(g)</w:t>
      </w:r>
    </w:p>
    <w:p w14:paraId="594F1999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  <w:highlight w:val="yellow"/>
        </w:rPr>
      </w:pPr>
    </w:p>
    <w:p w14:paraId="4A95E6D6" w14:textId="77777777" w:rsidR="00114210" w:rsidRPr="00114210" w:rsidRDefault="00114210" w:rsidP="008440FC">
      <w:pPr>
        <w:pStyle w:val="ListParagraph"/>
        <w:rPr>
          <w:rFonts w:ascii="Courier New" w:hAnsi="Courier New" w:cs="Courier New"/>
          <w:sz w:val="24"/>
          <w:szCs w:val="24"/>
        </w:rPr>
      </w:pPr>
      <w:r w:rsidRPr="00114210">
        <w:rPr>
          <w:rFonts w:ascii="Calibri" w:hAnsi="Calibri"/>
          <w:sz w:val="24"/>
          <w:szCs w:val="24"/>
          <w:highlight w:val="yellow"/>
        </w:rPr>
        <w:t xml:space="preserve">no </w:t>
      </w:r>
      <w:r w:rsidRPr="00114210">
        <w:rPr>
          <w:rFonts w:ascii="Calibri" w:hAnsi="Calibri"/>
          <w:i/>
          <w:iCs/>
          <w:sz w:val="24"/>
          <w:szCs w:val="24"/>
          <w:highlight w:val="yellow"/>
        </w:rPr>
        <w:t xml:space="preserve">mod-reg-r/m </w:t>
      </w:r>
      <w:r w:rsidRPr="00114210">
        <w:rPr>
          <w:rFonts w:ascii="Calibri" w:hAnsi="Calibri"/>
          <w:iCs/>
          <w:sz w:val="24"/>
          <w:szCs w:val="24"/>
          <w:highlight w:val="yellow"/>
        </w:rPr>
        <w:t>byte  Please note that 00000080 is the hex value of 128 the immediate value</w:t>
      </w:r>
    </w:p>
    <w:p w14:paraId="73C57AED" w14:textId="77777777" w:rsidR="00114210" w:rsidRPr="00114210" w:rsidRDefault="00114210" w:rsidP="0011421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A09D878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>00000040  B8 00000000</w:t>
      </w:r>
      <w:r w:rsidRPr="00114210">
        <w:rPr>
          <w:rFonts w:ascii="Courier New" w:hAnsi="Courier New" w:cs="Courier New"/>
          <w:sz w:val="24"/>
          <w:szCs w:val="24"/>
        </w:rPr>
        <w:tab/>
        <w:t>mov eax, 0 ; exit with return code 0</w:t>
      </w:r>
    </w:p>
    <w:p w14:paraId="66C275E4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00000045  C3 ret</w:t>
      </w:r>
    </w:p>
    <w:p w14:paraId="4D31A73C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04E988DC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 xml:space="preserve"> 00000046</w:t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main ENDP</w:t>
      </w:r>
    </w:p>
    <w:p w14:paraId="0E340E28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r w:rsidRPr="00114210">
        <w:rPr>
          <w:rFonts w:ascii="Courier New" w:hAnsi="Courier New" w:cs="Courier New"/>
          <w:sz w:val="24"/>
          <w:szCs w:val="24"/>
        </w:rPr>
        <w:tab/>
      </w:r>
      <w:r w:rsidRPr="00114210">
        <w:rPr>
          <w:rFonts w:ascii="Courier New" w:hAnsi="Courier New" w:cs="Courier New"/>
          <w:sz w:val="24"/>
          <w:szCs w:val="24"/>
        </w:rPr>
        <w:tab/>
        <w:t>END</w:t>
      </w:r>
    </w:p>
    <w:p w14:paraId="7E0FCAC7" w14:textId="77777777" w:rsidR="00114210" w:rsidRPr="00114210" w:rsidRDefault="00114210" w:rsidP="00114210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3EE3219D" w14:textId="77777777" w:rsidR="00114210" w:rsidRPr="00114210" w:rsidRDefault="00114210"/>
    <w:sectPr w:rsidR="00114210" w:rsidRPr="00114210">
      <w:footnotePr>
        <w:numRestart w:val="eachSect"/>
      </w:footnotePr>
      <w:pgSz w:w="12240" w:h="15840" w:code="1"/>
      <w:pgMar w:top="1296" w:right="1296" w:bottom="1296" w:left="1296" w:header="720" w:footer="720" w:gutter="0"/>
      <w:cols w:space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84C43"/>
    <w:multiLevelType w:val="hybridMultilevel"/>
    <w:tmpl w:val="BBCAA334"/>
    <w:lvl w:ilvl="0" w:tplc="8F8A0E08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83085"/>
    <w:multiLevelType w:val="hybridMultilevel"/>
    <w:tmpl w:val="BBCAA334"/>
    <w:lvl w:ilvl="0" w:tplc="8F8A0E08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070F"/>
    <w:multiLevelType w:val="hybridMultilevel"/>
    <w:tmpl w:val="744625B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10"/>
    <w:rsid w:val="000A71DC"/>
    <w:rsid w:val="000B090B"/>
    <w:rsid w:val="00114210"/>
    <w:rsid w:val="00286548"/>
    <w:rsid w:val="00302AE0"/>
    <w:rsid w:val="003323CD"/>
    <w:rsid w:val="005C3CCF"/>
    <w:rsid w:val="00747CB3"/>
    <w:rsid w:val="008440FC"/>
    <w:rsid w:val="00990B4F"/>
    <w:rsid w:val="00A05910"/>
    <w:rsid w:val="00C92FA0"/>
    <w:rsid w:val="00D9559F"/>
    <w:rsid w:val="00E20EF8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B817"/>
  <w15:chartTrackingRefBased/>
  <w15:docId w15:val="{2237481A-DCCA-4793-AD96-7ED6D95E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210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uiPriority w:val="99"/>
    <w:rsid w:val="00114210"/>
    <w:pPr>
      <w:tabs>
        <w:tab w:val="left" w:pos="576"/>
      </w:tabs>
      <w:spacing w:before="240" w:after="0" w:line="240" w:lineRule="auto"/>
      <w:ind w:left="576" w:hanging="576"/>
      <w:jc w:val="both"/>
    </w:pPr>
    <w:rPr>
      <w:rFonts w:ascii="Century Schoolbook" w:eastAsia="Times New Roman" w:hAnsi="Century Schoolbook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Prudence Lowe</dc:creator>
  <cp:keywords/>
  <dc:description/>
  <cp:lastModifiedBy>Prudence Lowe</cp:lastModifiedBy>
  <cp:revision>2</cp:revision>
  <dcterms:created xsi:type="dcterms:W3CDTF">2018-04-13T13:31:00Z</dcterms:created>
  <dcterms:modified xsi:type="dcterms:W3CDTF">2018-04-13T13:31:00Z</dcterms:modified>
</cp:coreProperties>
</file>