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E5DB" w14:textId="3714DB81" w:rsidR="00F13FB0" w:rsidRPr="00ED6DC8" w:rsidRDefault="00ED6DC8" w:rsidP="00F13FB0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packet size is not fixed, </w:t>
      </w:r>
      <w:proofErr w:type="spellStart"/>
      <w:r w:rsidRPr="00ED6DC8">
        <w:rPr>
          <w:sz w:val="28"/>
          <w:szCs w:val="28"/>
        </w:rPr>
        <w:t>WiFi</w:t>
      </w:r>
      <w:proofErr w:type="spellEnd"/>
      <w:r w:rsidRPr="00ED6DC8">
        <w:rPr>
          <w:sz w:val="28"/>
          <w:szCs w:val="28"/>
        </w:rPr>
        <w:t xml:space="preserve"> is considered not fair, i.e., stations receive very different throughput. Why? Briefly justify.</w:t>
      </w:r>
    </w:p>
    <w:p w14:paraId="5D9CB2B9" w14:textId="77777777" w:rsidR="00ED6DC8" w:rsidRPr="00ED6DC8" w:rsidRDefault="00ED6DC8" w:rsidP="00ED6DC8">
      <w:pPr>
        <w:rPr>
          <w:sz w:val="28"/>
          <w:szCs w:val="28"/>
        </w:rPr>
      </w:pPr>
    </w:p>
    <w:p w14:paraId="5F81570B" w14:textId="77777777" w:rsidR="00ED6DC8" w:rsidRPr="00ED6DC8" w:rsidRDefault="00ED6DC8" w:rsidP="00ED6DC8">
      <w:pPr>
        <w:rPr>
          <w:sz w:val="28"/>
          <w:szCs w:val="28"/>
        </w:rPr>
      </w:pPr>
    </w:p>
    <w:p w14:paraId="7FF53A27" w14:textId="50722153" w:rsidR="00ED6DC8" w:rsidRPr="009D4232" w:rsidRDefault="009D4232" w:rsidP="009D423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6329F">
        <w:rPr>
          <w:color w:val="002060"/>
          <w:sz w:val="28"/>
          <w:szCs w:val="28"/>
        </w:rPr>
        <w:t xml:space="preserve">Information is transmitted throughout a network in a format of packets, sometimes packets have issues between starting point, and destination. The greater the distance between the two the greater the chances of an issue taking place. </w:t>
      </w:r>
      <w:r w:rsidR="00325CEA" w:rsidRPr="0026329F">
        <w:rPr>
          <w:color w:val="002060"/>
          <w:sz w:val="28"/>
          <w:szCs w:val="28"/>
        </w:rPr>
        <w:t xml:space="preserve">Packet loss can stem from </w:t>
      </w:r>
      <w:proofErr w:type="gramStart"/>
      <w:r w:rsidR="00325CEA" w:rsidRPr="0026329F">
        <w:rPr>
          <w:color w:val="002060"/>
          <w:sz w:val="28"/>
          <w:szCs w:val="28"/>
        </w:rPr>
        <w:t>various different</w:t>
      </w:r>
      <w:proofErr w:type="gramEnd"/>
      <w:r w:rsidR="00325CEA" w:rsidRPr="0026329F">
        <w:rPr>
          <w:color w:val="002060"/>
          <w:sz w:val="28"/>
          <w:szCs w:val="28"/>
        </w:rPr>
        <w:t xml:space="preserve"> issues, such as, but not limited to bandwidth congestion, faulty network wires, or hardware software issues. A tool you can use to fight this are network monitoring tools to rule out issues. </w:t>
      </w:r>
    </w:p>
    <w:p w14:paraId="7DC4DF5A" w14:textId="77777777" w:rsidR="00ED6DC8" w:rsidRPr="00ED6DC8" w:rsidRDefault="00ED6DC8" w:rsidP="00ED6DC8">
      <w:pPr>
        <w:rPr>
          <w:sz w:val="28"/>
          <w:szCs w:val="28"/>
        </w:rPr>
      </w:pPr>
    </w:p>
    <w:p w14:paraId="04B98333" w14:textId="77777777" w:rsidR="00ED6DC8" w:rsidRPr="00ED6DC8" w:rsidRDefault="00ED6DC8" w:rsidP="00ED6DC8">
      <w:pPr>
        <w:rPr>
          <w:sz w:val="28"/>
          <w:szCs w:val="28"/>
        </w:rPr>
      </w:pPr>
    </w:p>
    <w:p w14:paraId="5BEAE69C" w14:textId="77777777" w:rsidR="00ED6DC8" w:rsidRPr="00ED6DC8" w:rsidRDefault="00ED6DC8" w:rsidP="00ED6DC8">
      <w:pPr>
        <w:rPr>
          <w:sz w:val="28"/>
          <w:szCs w:val="28"/>
        </w:rPr>
      </w:pPr>
    </w:p>
    <w:p w14:paraId="5D9DD985" w14:textId="77777777" w:rsidR="00ED6DC8" w:rsidRPr="00ED6DC8" w:rsidRDefault="00ED6DC8" w:rsidP="00ED6DC8">
      <w:pPr>
        <w:rPr>
          <w:sz w:val="28"/>
          <w:szCs w:val="28"/>
        </w:rPr>
      </w:pPr>
    </w:p>
    <w:p w14:paraId="0BAE9DE9" w14:textId="77777777" w:rsidR="00ED6DC8" w:rsidRPr="00ED6DC8" w:rsidRDefault="00ED6DC8" w:rsidP="00ED6DC8">
      <w:pPr>
        <w:rPr>
          <w:sz w:val="28"/>
          <w:szCs w:val="28"/>
        </w:rPr>
      </w:pPr>
    </w:p>
    <w:p w14:paraId="44EC97E9" w14:textId="77777777" w:rsidR="00ED6DC8" w:rsidRPr="00ED6DC8" w:rsidRDefault="00ED6DC8" w:rsidP="00ED6DC8">
      <w:pPr>
        <w:rPr>
          <w:sz w:val="28"/>
          <w:szCs w:val="28"/>
        </w:rPr>
      </w:pPr>
    </w:p>
    <w:p w14:paraId="438C9C30" w14:textId="77777777" w:rsidR="00ED6DC8" w:rsidRPr="00ED6DC8" w:rsidRDefault="00ED6DC8" w:rsidP="00ED6DC8">
      <w:pPr>
        <w:rPr>
          <w:sz w:val="28"/>
          <w:szCs w:val="28"/>
        </w:rPr>
      </w:pPr>
    </w:p>
    <w:p w14:paraId="1A9945FD" w14:textId="47AF6E84" w:rsidR="00F13FB0" w:rsidRDefault="00ED6DC8" w:rsidP="00ED6DC8">
      <w:pPr>
        <w:numPr>
          <w:ilvl w:val="0"/>
          <w:numId w:val="14"/>
        </w:numPr>
        <w:rPr>
          <w:sz w:val="28"/>
          <w:szCs w:val="28"/>
        </w:rPr>
      </w:pPr>
      <w:r w:rsidRPr="00ED6DC8">
        <w:rPr>
          <w:sz w:val="28"/>
          <w:szCs w:val="28"/>
        </w:rPr>
        <w:t xml:space="preserve">When sending small data packets, such as in voice calls, </w:t>
      </w:r>
      <w:proofErr w:type="spellStart"/>
      <w:r w:rsidRPr="00ED6DC8">
        <w:rPr>
          <w:sz w:val="28"/>
          <w:szCs w:val="28"/>
        </w:rPr>
        <w:t>WiFi</w:t>
      </w:r>
      <w:proofErr w:type="spellEnd"/>
      <w:r w:rsidRPr="00ED6DC8">
        <w:rPr>
          <w:sz w:val="28"/>
          <w:szCs w:val="28"/>
        </w:rPr>
        <w:t xml:space="preserve"> achieves low utilization. Why? Briefly justify.</w:t>
      </w:r>
    </w:p>
    <w:p w14:paraId="302FA3EF" w14:textId="2EB0C378" w:rsidR="00547A50" w:rsidRDefault="00547A50" w:rsidP="00547A50">
      <w:pPr>
        <w:rPr>
          <w:sz w:val="28"/>
          <w:szCs w:val="28"/>
        </w:rPr>
      </w:pPr>
    </w:p>
    <w:p w14:paraId="135E9266" w14:textId="363F1C1D" w:rsidR="00547A50" w:rsidRPr="0026329F" w:rsidRDefault="0026329F" w:rsidP="0026329F">
      <w:pPr>
        <w:pStyle w:val="ListParagraph"/>
        <w:numPr>
          <w:ilvl w:val="0"/>
          <w:numId w:val="18"/>
        </w:numPr>
        <w:rPr>
          <w:color w:val="002060"/>
          <w:sz w:val="28"/>
          <w:szCs w:val="28"/>
        </w:rPr>
      </w:pPr>
      <w:r w:rsidRPr="0026329F">
        <w:rPr>
          <w:color w:val="002060"/>
          <w:sz w:val="28"/>
          <w:szCs w:val="28"/>
        </w:rPr>
        <w:t xml:space="preserve">  </w:t>
      </w:r>
      <w:r w:rsidR="00547A50" w:rsidRPr="0026329F">
        <w:rPr>
          <w:color w:val="002060"/>
          <w:sz w:val="28"/>
          <w:szCs w:val="28"/>
        </w:rPr>
        <w:t xml:space="preserve">Because it uses packet-switched networks and packets switch networks are built to overcome the weakness of circuit </w:t>
      </w:r>
      <w:r w:rsidRPr="0026329F">
        <w:rPr>
          <w:color w:val="002060"/>
          <w:sz w:val="28"/>
          <w:szCs w:val="28"/>
        </w:rPr>
        <w:t xml:space="preserve">switched networks that </w:t>
      </w:r>
      <w:proofErr w:type="gramStart"/>
      <w:r w:rsidRPr="0026329F">
        <w:rPr>
          <w:color w:val="002060"/>
          <w:sz w:val="28"/>
          <w:szCs w:val="28"/>
        </w:rPr>
        <w:t>aren’t</w:t>
      </w:r>
      <w:proofErr w:type="gramEnd"/>
      <w:r w:rsidRPr="0026329F">
        <w:rPr>
          <w:color w:val="002060"/>
          <w:sz w:val="28"/>
          <w:szCs w:val="28"/>
        </w:rPr>
        <w:t xml:space="preserve"> very effect for small data packets.</w:t>
      </w:r>
      <w:r w:rsidR="00547A50" w:rsidRPr="0026329F">
        <w:rPr>
          <w:color w:val="002060"/>
          <w:sz w:val="28"/>
          <w:szCs w:val="28"/>
        </w:rPr>
        <w:t xml:space="preserve">  </w:t>
      </w:r>
    </w:p>
    <w:p w14:paraId="4E479C8C" w14:textId="05754926" w:rsidR="00547A50" w:rsidRPr="00547A50" w:rsidRDefault="00547A50" w:rsidP="0026329F">
      <w:pPr>
        <w:pStyle w:val="ListParagraph"/>
        <w:rPr>
          <w:sz w:val="28"/>
          <w:szCs w:val="28"/>
        </w:rPr>
      </w:pPr>
    </w:p>
    <w:sectPr w:rsidR="00547A50" w:rsidRPr="00547A50" w:rsidSect="00C065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7E2B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D4A62"/>
    <w:multiLevelType w:val="hybridMultilevel"/>
    <w:tmpl w:val="BAF26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594"/>
    <w:multiLevelType w:val="hybridMultilevel"/>
    <w:tmpl w:val="DE76DA14"/>
    <w:lvl w:ilvl="0" w:tplc="BA724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3A7D"/>
    <w:multiLevelType w:val="hybridMultilevel"/>
    <w:tmpl w:val="866C5C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F11537"/>
    <w:multiLevelType w:val="hybridMultilevel"/>
    <w:tmpl w:val="9AECC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6F0428"/>
    <w:multiLevelType w:val="hybridMultilevel"/>
    <w:tmpl w:val="B658C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2F85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0A3358"/>
    <w:multiLevelType w:val="hybridMultilevel"/>
    <w:tmpl w:val="882A36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961C2F"/>
    <w:multiLevelType w:val="hybridMultilevel"/>
    <w:tmpl w:val="71F672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92686"/>
    <w:multiLevelType w:val="hybridMultilevel"/>
    <w:tmpl w:val="A814818E"/>
    <w:lvl w:ilvl="0" w:tplc="778EDF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4431D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2B72F4"/>
    <w:multiLevelType w:val="hybridMultilevel"/>
    <w:tmpl w:val="FE4AF5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8E0DC0"/>
    <w:multiLevelType w:val="hybridMultilevel"/>
    <w:tmpl w:val="294C9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0A5BFD"/>
    <w:multiLevelType w:val="hybridMultilevel"/>
    <w:tmpl w:val="C2F480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C1A64"/>
    <w:multiLevelType w:val="hybridMultilevel"/>
    <w:tmpl w:val="C9DA6D74"/>
    <w:lvl w:ilvl="0" w:tplc="0406C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445B8"/>
    <w:multiLevelType w:val="hybridMultilevel"/>
    <w:tmpl w:val="6A52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7B5E27"/>
    <w:multiLevelType w:val="hybridMultilevel"/>
    <w:tmpl w:val="F5521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C54E1"/>
    <w:multiLevelType w:val="hybridMultilevel"/>
    <w:tmpl w:val="95322F0C"/>
    <w:lvl w:ilvl="0" w:tplc="E86C372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27C6"/>
    <w:multiLevelType w:val="hybridMultilevel"/>
    <w:tmpl w:val="6AA25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CA5FE1"/>
    <w:multiLevelType w:val="hybridMultilevel"/>
    <w:tmpl w:val="B6901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B687C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9"/>
  </w:num>
  <w:num w:numId="5">
    <w:abstractNumId w:val="16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14"/>
  </w:num>
  <w:num w:numId="11">
    <w:abstractNumId w:val="1"/>
  </w:num>
  <w:num w:numId="12">
    <w:abstractNumId w:val="10"/>
  </w:num>
  <w:num w:numId="13">
    <w:abstractNumId w:val="2"/>
  </w:num>
  <w:num w:numId="14">
    <w:abstractNumId w:val="4"/>
  </w:num>
  <w:num w:numId="15">
    <w:abstractNumId w:val="8"/>
  </w:num>
  <w:num w:numId="16">
    <w:abstractNumId w:val="12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C4"/>
    <w:rsid w:val="00007184"/>
    <w:rsid w:val="00013078"/>
    <w:rsid w:val="00023EF5"/>
    <w:rsid w:val="00030CDC"/>
    <w:rsid w:val="0003269D"/>
    <w:rsid w:val="0003448C"/>
    <w:rsid w:val="000550D8"/>
    <w:rsid w:val="00071F79"/>
    <w:rsid w:val="00073D25"/>
    <w:rsid w:val="000E42FF"/>
    <w:rsid w:val="00124287"/>
    <w:rsid w:val="00147A7D"/>
    <w:rsid w:val="001751AF"/>
    <w:rsid w:val="001B1B94"/>
    <w:rsid w:val="001C34F8"/>
    <w:rsid w:val="001D1903"/>
    <w:rsid w:val="001E7ED0"/>
    <w:rsid w:val="0026329F"/>
    <w:rsid w:val="002C309C"/>
    <w:rsid w:val="002E7935"/>
    <w:rsid w:val="00316A6A"/>
    <w:rsid w:val="00320FE9"/>
    <w:rsid w:val="00325CEA"/>
    <w:rsid w:val="00334AF7"/>
    <w:rsid w:val="00334BF1"/>
    <w:rsid w:val="00380DDA"/>
    <w:rsid w:val="003B396E"/>
    <w:rsid w:val="003D0F3F"/>
    <w:rsid w:val="003F1A22"/>
    <w:rsid w:val="00431AA9"/>
    <w:rsid w:val="004629E5"/>
    <w:rsid w:val="004709E0"/>
    <w:rsid w:val="00481584"/>
    <w:rsid w:val="004841A8"/>
    <w:rsid w:val="004A03F4"/>
    <w:rsid w:val="00503253"/>
    <w:rsid w:val="00547A50"/>
    <w:rsid w:val="005E05CF"/>
    <w:rsid w:val="005E7861"/>
    <w:rsid w:val="0060104B"/>
    <w:rsid w:val="00607DC4"/>
    <w:rsid w:val="0062717E"/>
    <w:rsid w:val="00696A4E"/>
    <w:rsid w:val="006A6BC7"/>
    <w:rsid w:val="006B2397"/>
    <w:rsid w:val="006C0435"/>
    <w:rsid w:val="006C1AFD"/>
    <w:rsid w:val="006D3A5C"/>
    <w:rsid w:val="006F70A3"/>
    <w:rsid w:val="00712F8B"/>
    <w:rsid w:val="007470A5"/>
    <w:rsid w:val="00785EBB"/>
    <w:rsid w:val="007953E2"/>
    <w:rsid w:val="007C4CA7"/>
    <w:rsid w:val="007D55BC"/>
    <w:rsid w:val="007E5B2A"/>
    <w:rsid w:val="00806860"/>
    <w:rsid w:val="00827B55"/>
    <w:rsid w:val="00841815"/>
    <w:rsid w:val="00864618"/>
    <w:rsid w:val="00891B8C"/>
    <w:rsid w:val="008926DC"/>
    <w:rsid w:val="008C1D58"/>
    <w:rsid w:val="008D4A2E"/>
    <w:rsid w:val="008E45FA"/>
    <w:rsid w:val="008F165C"/>
    <w:rsid w:val="009228AF"/>
    <w:rsid w:val="00927BC9"/>
    <w:rsid w:val="0093041F"/>
    <w:rsid w:val="009D4232"/>
    <w:rsid w:val="009D6D93"/>
    <w:rsid w:val="00A2162D"/>
    <w:rsid w:val="00A217DE"/>
    <w:rsid w:val="00A22C3E"/>
    <w:rsid w:val="00A72178"/>
    <w:rsid w:val="00A8528E"/>
    <w:rsid w:val="00AE27DA"/>
    <w:rsid w:val="00AF54B6"/>
    <w:rsid w:val="00B13A56"/>
    <w:rsid w:val="00B36142"/>
    <w:rsid w:val="00B524C4"/>
    <w:rsid w:val="00B75C19"/>
    <w:rsid w:val="00B8351E"/>
    <w:rsid w:val="00B91200"/>
    <w:rsid w:val="00BF4F1B"/>
    <w:rsid w:val="00BF6B3C"/>
    <w:rsid w:val="00C065A0"/>
    <w:rsid w:val="00C26F41"/>
    <w:rsid w:val="00C521D7"/>
    <w:rsid w:val="00C57511"/>
    <w:rsid w:val="00C90A0A"/>
    <w:rsid w:val="00C96E62"/>
    <w:rsid w:val="00CB1394"/>
    <w:rsid w:val="00CC289C"/>
    <w:rsid w:val="00CD72E0"/>
    <w:rsid w:val="00CE1702"/>
    <w:rsid w:val="00CE391C"/>
    <w:rsid w:val="00D036A8"/>
    <w:rsid w:val="00D20A15"/>
    <w:rsid w:val="00D218F6"/>
    <w:rsid w:val="00D945E1"/>
    <w:rsid w:val="00DB260C"/>
    <w:rsid w:val="00DE347B"/>
    <w:rsid w:val="00DF5C08"/>
    <w:rsid w:val="00E129C0"/>
    <w:rsid w:val="00E3546F"/>
    <w:rsid w:val="00E4423E"/>
    <w:rsid w:val="00E70CFB"/>
    <w:rsid w:val="00E839E5"/>
    <w:rsid w:val="00E903F0"/>
    <w:rsid w:val="00EA2101"/>
    <w:rsid w:val="00EB3408"/>
    <w:rsid w:val="00EB561E"/>
    <w:rsid w:val="00EB6D96"/>
    <w:rsid w:val="00ED6DC8"/>
    <w:rsid w:val="00EE3735"/>
    <w:rsid w:val="00F13FB0"/>
    <w:rsid w:val="00F167C5"/>
    <w:rsid w:val="00F33246"/>
    <w:rsid w:val="00F41DAD"/>
    <w:rsid w:val="00F933C9"/>
    <w:rsid w:val="00F9451E"/>
    <w:rsid w:val="00FB27FE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6D98F"/>
  <w14:defaultImageDpi w14:val="300"/>
  <w15:docId w15:val="{9B6340D5-A97C-4F55-ACED-930530D0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46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9D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41: Introduction to Data Structure</vt:lpstr>
    </vt:vector>
  </TitlesOfParts>
  <Company>CSM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41: Introduction to Data Structure</dc:title>
  <dc:subject/>
  <dc:creator>CSM</dc:creator>
  <cp:keywords/>
  <dc:description/>
  <cp:lastModifiedBy>El Presidente .</cp:lastModifiedBy>
  <cp:revision>2</cp:revision>
  <cp:lastPrinted>2008-10-07T00:49:00Z</cp:lastPrinted>
  <dcterms:created xsi:type="dcterms:W3CDTF">2020-12-10T00:48:00Z</dcterms:created>
  <dcterms:modified xsi:type="dcterms:W3CDTF">2020-12-10T00:48:00Z</dcterms:modified>
</cp:coreProperties>
</file>