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7"/>
      </w:tblGrid>
      <w:tr w:rsidR="003D214F" w14:paraId="7B6926F0" w14:textId="77777777" w:rsidTr="003D214F">
        <w:trPr>
          <w:trHeight w:hRule="exact" w:val="1588"/>
          <w:jc w:val="center"/>
        </w:trPr>
        <w:tc>
          <w:tcPr>
            <w:tcW w:w="5000" w:type="pct"/>
            <w:vAlign w:val="center"/>
          </w:tcPr>
          <w:p w14:paraId="336A1AE7" w14:textId="72EDA084" w:rsidR="003D214F" w:rsidRPr="003D214F" w:rsidRDefault="00AD1211" w:rsidP="003D214F">
            <w:pPr>
              <w:spacing w:line="240" w:lineRule="auto"/>
              <w:ind w:firstLine="0"/>
              <w:jc w:val="center"/>
              <w:rPr>
                <w:sz w:val="28"/>
                <w:szCs w:val="28"/>
              </w:rPr>
            </w:pPr>
            <w:r>
              <w:rPr>
                <w:sz w:val="28"/>
                <w:szCs w:val="28"/>
              </w:rPr>
              <w:t xml:space="preserve"> </w:t>
            </w:r>
            <w:r w:rsidR="003D214F" w:rsidRPr="003D214F">
              <w:rPr>
                <w:sz w:val="28"/>
                <w:szCs w:val="28"/>
              </w:rPr>
              <w:t>VIETNAM GENERAL CONFEDERATION OF LABOUR</w:t>
            </w:r>
          </w:p>
          <w:p w14:paraId="1FCF11F2" w14:textId="4A600E9A" w:rsidR="003D214F" w:rsidRPr="003D214F" w:rsidRDefault="003D214F" w:rsidP="003D214F">
            <w:pPr>
              <w:spacing w:line="240" w:lineRule="auto"/>
              <w:ind w:firstLine="0"/>
              <w:jc w:val="center"/>
              <w:rPr>
                <w:b/>
                <w:sz w:val="28"/>
                <w:szCs w:val="28"/>
              </w:rPr>
            </w:pPr>
            <w:r w:rsidRPr="003D214F">
              <w:rPr>
                <w:b/>
                <w:sz w:val="28"/>
                <w:szCs w:val="28"/>
              </w:rPr>
              <w:t>TON DUC THANG UNIVERSITY</w:t>
            </w:r>
          </w:p>
          <w:p w14:paraId="39332D99" w14:textId="0896E4AA" w:rsidR="003D214F" w:rsidRDefault="003D214F" w:rsidP="003D214F">
            <w:pPr>
              <w:spacing w:line="240" w:lineRule="auto"/>
              <w:ind w:firstLine="0"/>
              <w:jc w:val="center"/>
            </w:pPr>
            <w:r w:rsidRPr="003D214F">
              <w:rPr>
                <w:b/>
                <w:sz w:val="28"/>
                <w:szCs w:val="28"/>
              </w:rPr>
              <w:t>FACULTY OF INFORMATION TECHNOLOGY</w:t>
            </w:r>
          </w:p>
        </w:tc>
      </w:tr>
      <w:tr w:rsidR="003D214F" w14:paraId="1ED0BA3C" w14:textId="77777777" w:rsidTr="003D214F">
        <w:trPr>
          <w:trHeight w:hRule="exact" w:val="1701"/>
          <w:jc w:val="center"/>
        </w:trPr>
        <w:tc>
          <w:tcPr>
            <w:tcW w:w="5000" w:type="pct"/>
            <w:vAlign w:val="center"/>
          </w:tcPr>
          <w:p w14:paraId="0C07B5A9" w14:textId="0D6F0FF9" w:rsidR="003D214F" w:rsidRDefault="003D214F" w:rsidP="003D214F">
            <w:pPr>
              <w:spacing w:line="240" w:lineRule="auto"/>
              <w:ind w:firstLine="0"/>
              <w:jc w:val="center"/>
            </w:pPr>
            <w:r>
              <w:rPr>
                <w:noProof/>
              </w:rPr>
              <w:drawing>
                <wp:inline distT="0" distB="0" distL="0" distR="0" wp14:anchorId="78C471AF" wp14:editId="12560E0F">
                  <wp:extent cx="1620000" cy="892800"/>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ĐT_log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20000" cy="892800"/>
                          </a:xfrm>
                          <a:prstGeom prst="rect">
                            <a:avLst/>
                          </a:prstGeom>
                        </pic:spPr>
                      </pic:pic>
                    </a:graphicData>
                  </a:graphic>
                </wp:inline>
              </w:drawing>
            </w:r>
          </w:p>
        </w:tc>
      </w:tr>
      <w:tr w:rsidR="003D214F" w14:paraId="3FA2D5DD" w14:textId="77777777" w:rsidTr="003D214F">
        <w:trPr>
          <w:trHeight w:hRule="exact" w:val="1701"/>
          <w:jc w:val="center"/>
        </w:trPr>
        <w:tc>
          <w:tcPr>
            <w:tcW w:w="5000" w:type="pct"/>
            <w:vAlign w:val="center"/>
          </w:tcPr>
          <w:p w14:paraId="6ACFE274" w14:textId="6AF31342" w:rsidR="003D214F" w:rsidRPr="003D214F" w:rsidRDefault="00C576C0" w:rsidP="003D214F">
            <w:pPr>
              <w:spacing w:line="240" w:lineRule="auto"/>
              <w:ind w:firstLine="0"/>
              <w:jc w:val="center"/>
              <w:rPr>
                <w:b/>
                <w:sz w:val="28"/>
                <w:szCs w:val="28"/>
              </w:rPr>
            </w:pPr>
            <w:r>
              <w:rPr>
                <w:b/>
                <w:sz w:val="28"/>
                <w:szCs w:val="28"/>
              </w:rPr>
              <w:t>MACH LE GIA DUY</w:t>
            </w:r>
          </w:p>
          <w:p w14:paraId="48855F38" w14:textId="67A61DBE" w:rsidR="003D214F" w:rsidRPr="003D214F" w:rsidRDefault="003D214F" w:rsidP="003D214F">
            <w:pPr>
              <w:spacing w:line="240" w:lineRule="auto"/>
              <w:ind w:firstLine="0"/>
              <w:jc w:val="center"/>
              <w:rPr>
                <w:b/>
                <w:sz w:val="28"/>
                <w:szCs w:val="28"/>
              </w:rPr>
            </w:pPr>
            <w:r w:rsidRPr="003D214F">
              <w:rPr>
                <w:b/>
                <w:sz w:val="28"/>
                <w:szCs w:val="28"/>
              </w:rPr>
              <w:t>TRAN GIA THANH</w:t>
            </w:r>
          </w:p>
        </w:tc>
      </w:tr>
      <w:tr w:rsidR="003D214F" w14:paraId="66391799" w14:textId="77777777" w:rsidTr="003D214F">
        <w:trPr>
          <w:trHeight w:hRule="exact" w:val="2552"/>
          <w:jc w:val="center"/>
        </w:trPr>
        <w:tc>
          <w:tcPr>
            <w:tcW w:w="5000" w:type="pct"/>
            <w:vAlign w:val="center"/>
          </w:tcPr>
          <w:p w14:paraId="64F3560D" w14:textId="15CD3C3A" w:rsidR="003D214F" w:rsidRPr="004B76E2" w:rsidRDefault="004B76E2" w:rsidP="003D214F">
            <w:pPr>
              <w:spacing w:line="240" w:lineRule="auto"/>
              <w:ind w:firstLine="0"/>
              <w:jc w:val="center"/>
              <w:rPr>
                <w:rFonts w:cs="Times New Roman"/>
                <w:b/>
                <w:sz w:val="48"/>
                <w:szCs w:val="48"/>
              </w:rPr>
            </w:pPr>
            <w:r w:rsidRPr="004B76E2">
              <w:rPr>
                <w:rStyle w:val="HTMLCode"/>
                <w:rFonts w:ascii="Times New Roman" w:eastAsiaTheme="majorEastAsia" w:hAnsi="Times New Roman" w:cs="Times New Roman"/>
                <w:b/>
                <w:sz w:val="48"/>
                <w:szCs w:val="48"/>
              </w:rPr>
              <w:t>BUILDING A CATEGORY-AWARE MULTIMODAL FASHION RETRIEVAL SYSTEM USING CLIP</w:t>
            </w:r>
          </w:p>
        </w:tc>
      </w:tr>
      <w:tr w:rsidR="003D214F" w14:paraId="5AB620E9" w14:textId="77777777" w:rsidTr="003D214F">
        <w:trPr>
          <w:trHeight w:hRule="exact" w:val="2835"/>
          <w:jc w:val="center"/>
        </w:trPr>
        <w:tc>
          <w:tcPr>
            <w:tcW w:w="5000" w:type="pct"/>
            <w:vAlign w:val="center"/>
          </w:tcPr>
          <w:p w14:paraId="23FE04E0" w14:textId="77777777" w:rsidR="00C576C0" w:rsidRDefault="00C576C0" w:rsidP="00C576C0">
            <w:pPr>
              <w:spacing w:line="240" w:lineRule="auto"/>
              <w:ind w:firstLine="0"/>
              <w:jc w:val="center"/>
              <w:rPr>
                <w:b/>
                <w:sz w:val="44"/>
                <w:szCs w:val="44"/>
              </w:rPr>
            </w:pPr>
            <w:r w:rsidRPr="00C576C0">
              <w:rPr>
                <w:b/>
                <w:sz w:val="44"/>
                <w:szCs w:val="44"/>
              </w:rPr>
              <w:t>INFORMATION TECHNOLOGY</w:t>
            </w:r>
          </w:p>
          <w:p w14:paraId="01CC648E" w14:textId="45608C95" w:rsidR="003D214F" w:rsidRDefault="00C576C0" w:rsidP="00C576C0">
            <w:pPr>
              <w:spacing w:line="240" w:lineRule="auto"/>
              <w:ind w:firstLine="0"/>
              <w:jc w:val="center"/>
              <w:rPr>
                <w:b/>
                <w:sz w:val="44"/>
                <w:szCs w:val="44"/>
              </w:rPr>
            </w:pPr>
            <w:r w:rsidRPr="00C576C0">
              <w:rPr>
                <w:b/>
                <w:sz w:val="44"/>
                <w:szCs w:val="44"/>
              </w:rPr>
              <w:t>PROJECT</w:t>
            </w:r>
            <w:r>
              <w:rPr>
                <w:b/>
                <w:sz w:val="44"/>
                <w:szCs w:val="44"/>
              </w:rPr>
              <w:t xml:space="preserve"> </w:t>
            </w:r>
            <w:r w:rsidR="003D214F" w:rsidRPr="003D214F">
              <w:rPr>
                <w:b/>
                <w:sz w:val="44"/>
                <w:szCs w:val="44"/>
              </w:rPr>
              <w:t xml:space="preserve">OF </w:t>
            </w:r>
          </w:p>
          <w:p w14:paraId="374B317C" w14:textId="70BC9F01" w:rsidR="003D214F" w:rsidRPr="003D214F" w:rsidRDefault="001E32A9" w:rsidP="003D214F">
            <w:pPr>
              <w:spacing w:line="240" w:lineRule="auto"/>
              <w:ind w:firstLine="0"/>
              <w:jc w:val="center"/>
              <w:rPr>
                <w:b/>
                <w:sz w:val="44"/>
                <w:szCs w:val="44"/>
              </w:rPr>
            </w:pPr>
            <w:r>
              <w:rPr>
                <w:b/>
                <w:sz w:val="44"/>
                <w:szCs w:val="44"/>
              </w:rPr>
              <w:t>SOFTWARE ENGINEERING</w:t>
            </w:r>
          </w:p>
        </w:tc>
      </w:tr>
      <w:tr w:rsidR="003D214F" w14:paraId="23784078" w14:textId="77777777" w:rsidTr="003D214F">
        <w:trPr>
          <w:trHeight w:hRule="exact" w:val="2381"/>
          <w:jc w:val="center"/>
        </w:trPr>
        <w:tc>
          <w:tcPr>
            <w:tcW w:w="5000" w:type="pct"/>
            <w:vAlign w:val="bottom"/>
          </w:tcPr>
          <w:p w14:paraId="181973B2" w14:textId="0D02D8D4" w:rsidR="003D214F" w:rsidRPr="003D214F" w:rsidRDefault="003D214F" w:rsidP="003D214F">
            <w:pPr>
              <w:spacing w:line="240" w:lineRule="auto"/>
              <w:ind w:firstLine="0"/>
              <w:jc w:val="center"/>
              <w:rPr>
                <w:b/>
                <w:sz w:val="28"/>
                <w:szCs w:val="28"/>
              </w:rPr>
            </w:pPr>
            <w:r w:rsidRPr="003D214F">
              <w:rPr>
                <w:b/>
                <w:sz w:val="28"/>
                <w:szCs w:val="28"/>
              </w:rPr>
              <w:t>HO CHI MINH CITY, 2026</w:t>
            </w:r>
          </w:p>
        </w:tc>
      </w:tr>
    </w:tbl>
    <w:p w14:paraId="187A7B3C" w14:textId="77777777" w:rsidR="00D91A5B" w:rsidRDefault="00D91A5B">
      <w:pPr>
        <w:spacing w:after="-1"/>
        <w:ind w:firstLine="0"/>
        <w:jc w:val="left"/>
      </w:pPr>
      <w:r>
        <w:br w:type="page"/>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7"/>
      </w:tblGrid>
      <w:tr w:rsidR="003D214F" w14:paraId="449DCC35" w14:textId="77777777" w:rsidTr="00613A24">
        <w:trPr>
          <w:trHeight w:hRule="exact" w:val="1588"/>
          <w:jc w:val="center"/>
        </w:trPr>
        <w:tc>
          <w:tcPr>
            <w:tcW w:w="5000" w:type="pct"/>
            <w:vAlign w:val="center"/>
          </w:tcPr>
          <w:p w14:paraId="127CF496" w14:textId="77777777" w:rsidR="003D214F" w:rsidRPr="003D214F" w:rsidRDefault="003D214F" w:rsidP="00613A24">
            <w:pPr>
              <w:spacing w:line="240" w:lineRule="auto"/>
              <w:ind w:firstLine="0"/>
              <w:jc w:val="center"/>
              <w:rPr>
                <w:sz w:val="28"/>
                <w:szCs w:val="28"/>
              </w:rPr>
            </w:pPr>
            <w:r w:rsidRPr="003D214F">
              <w:rPr>
                <w:sz w:val="28"/>
                <w:szCs w:val="28"/>
              </w:rPr>
              <w:lastRenderedPageBreak/>
              <w:t>VIETNAM GENERAL CONFEDERATION OF LABOUR</w:t>
            </w:r>
          </w:p>
          <w:p w14:paraId="5EBFD916" w14:textId="77777777" w:rsidR="003D214F" w:rsidRPr="003D214F" w:rsidRDefault="003D214F" w:rsidP="00613A24">
            <w:pPr>
              <w:spacing w:line="240" w:lineRule="auto"/>
              <w:ind w:firstLine="0"/>
              <w:jc w:val="center"/>
              <w:rPr>
                <w:b/>
                <w:sz w:val="28"/>
                <w:szCs w:val="28"/>
              </w:rPr>
            </w:pPr>
            <w:r w:rsidRPr="003D214F">
              <w:rPr>
                <w:b/>
                <w:sz w:val="28"/>
                <w:szCs w:val="28"/>
              </w:rPr>
              <w:t>TON DUC THANG UNIVERSITY</w:t>
            </w:r>
          </w:p>
          <w:p w14:paraId="00F7FC7C" w14:textId="77777777" w:rsidR="003D214F" w:rsidRDefault="003D214F" w:rsidP="00613A24">
            <w:pPr>
              <w:spacing w:line="240" w:lineRule="auto"/>
              <w:ind w:firstLine="0"/>
              <w:jc w:val="center"/>
            </w:pPr>
            <w:r w:rsidRPr="003D214F">
              <w:rPr>
                <w:b/>
                <w:sz w:val="28"/>
                <w:szCs w:val="28"/>
              </w:rPr>
              <w:t>FACULTY OF INFORMATION TECHNOLOGY</w:t>
            </w:r>
          </w:p>
        </w:tc>
      </w:tr>
      <w:tr w:rsidR="003D214F" w14:paraId="191979B0" w14:textId="77777777" w:rsidTr="00613A24">
        <w:trPr>
          <w:trHeight w:hRule="exact" w:val="1701"/>
          <w:jc w:val="center"/>
        </w:trPr>
        <w:tc>
          <w:tcPr>
            <w:tcW w:w="5000" w:type="pct"/>
            <w:vAlign w:val="center"/>
          </w:tcPr>
          <w:p w14:paraId="74AFD8B4" w14:textId="77777777" w:rsidR="003D214F" w:rsidRDefault="003D214F" w:rsidP="00613A24">
            <w:pPr>
              <w:spacing w:line="240" w:lineRule="auto"/>
              <w:ind w:firstLine="0"/>
              <w:jc w:val="center"/>
            </w:pPr>
            <w:r>
              <w:rPr>
                <w:noProof/>
              </w:rPr>
              <w:drawing>
                <wp:inline distT="0" distB="0" distL="0" distR="0" wp14:anchorId="0C114E2C" wp14:editId="0EF0A163">
                  <wp:extent cx="1620000" cy="892800"/>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ĐT_log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20000" cy="892800"/>
                          </a:xfrm>
                          <a:prstGeom prst="rect">
                            <a:avLst/>
                          </a:prstGeom>
                        </pic:spPr>
                      </pic:pic>
                    </a:graphicData>
                  </a:graphic>
                </wp:inline>
              </w:drawing>
            </w:r>
          </w:p>
        </w:tc>
      </w:tr>
      <w:tr w:rsidR="003D214F" w14:paraId="472B735C" w14:textId="77777777" w:rsidTr="00613A24">
        <w:trPr>
          <w:trHeight w:hRule="exact" w:val="1701"/>
          <w:jc w:val="center"/>
        </w:trPr>
        <w:tc>
          <w:tcPr>
            <w:tcW w:w="5000" w:type="pct"/>
            <w:vAlign w:val="center"/>
          </w:tcPr>
          <w:p w14:paraId="015E1801" w14:textId="4096A814" w:rsidR="003D214F" w:rsidRPr="003D214F" w:rsidRDefault="00C576C0" w:rsidP="00613A24">
            <w:pPr>
              <w:spacing w:line="240" w:lineRule="auto"/>
              <w:ind w:firstLine="0"/>
              <w:jc w:val="center"/>
              <w:rPr>
                <w:b/>
                <w:sz w:val="28"/>
                <w:szCs w:val="28"/>
              </w:rPr>
            </w:pPr>
            <w:r>
              <w:rPr>
                <w:b/>
                <w:sz w:val="28"/>
                <w:szCs w:val="28"/>
              </w:rPr>
              <w:t>MACH LE GIA DUY</w:t>
            </w:r>
            <w:r w:rsidR="003D214F">
              <w:rPr>
                <w:b/>
                <w:sz w:val="28"/>
                <w:szCs w:val="28"/>
              </w:rPr>
              <w:t xml:space="preserve"> – 523H00</w:t>
            </w:r>
            <w:r>
              <w:rPr>
                <w:b/>
                <w:sz w:val="28"/>
                <w:szCs w:val="28"/>
              </w:rPr>
              <w:t>19</w:t>
            </w:r>
          </w:p>
          <w:p w14:paraId="11CB8148" w14:textId="292E6014" w:rsidR="003D214F" w:rsidRPr="003D214F" w:rsidRDefault="003D214F" w:rsidP="00613A24">
            <w:pPr>
              <w:spacing w:line="240" w:lineRule="auto"/>
              <w:ind w:firstLine="0"/>
              <w:jc w:val="center"/>
              <w:rPr>
                <w:b/>
                <w:sz w:val="28"/>
                <w:szCs w:val="28"/>
              </w:rPr>
            </w:pPr>
            <w:r w:rsidRPr="003D214F">
              <w:rPr>
                <w:b/>
                <w:sz w:val="28"/>
                <w:szCs w:val="28"/>
              </w:rPr>
              <w:t>TRAN GIA THANH</w:t>
            </w:r>
            <w:r>
              <w:rPr>
                <w:b/>
                <w:sz w:val="28"/>
                <w:szCs w:val="28"/>
              </w:rPr>
              <w:t xml:space="preserve"> – 523</w:t>
            </w:r>
            <w:r w:rsidR="001C389A">
              <w:rPr>
                <w:b/>
                <w:sz w:val="28"/>
                <w:szCs w:val="28"/>
              </w:rPr>
              <w:t>H</w:t>
            </w:r>
            <w:r>
              <w:rPr>
                <w:b/>
                <w:sz w:val="28"/>
                <w:szCs w:val="28"/>
              </w:rPr>
              <w:t>0096</w:t>
            </w:r>
          </w:p>
        </w:tc>
      </w:tr>
      <w:tr w:rsidR="003D214F" w14:paraId="2A240C1A" w14:textId="77777777" w:rsidTr="003D214F">
        <w:trPr>
          <w:trHeight w:hRule="exact" w:val="2268"/>
          <w:jc w:val="center"/>
        </w:trPr>
        <w:tc>
          <w:tcPr>
            <w:tcW w:w="5000" w:type="pct"/>
            <w:vAlign w:val="center"/>
          </w:tcPr>
          <w:p w14:paraId="68F56B58" w14:textId="251C7E77" w:rsidR="003D214F" w:rsidRPr="004B76E2" w:rsidRDefault="004B76E2" w:rsidP="00613A24">
            <w:pPr>
              <w:spacing w:line="240" w:lineRule="auto"/>
              <w:ind w:firstLine="0"/>
              <w:jc w:val="center"/>
              <w:rPr>
                <w:b/>
                <w:sz w:val="44"/>
                <w:szCs w:val="44"/>
              </w:rPr>
            </w:pPr>
            <w:r w:rsidRPr="004B76E2">
              <w:rPr>
                <w:rStyle w:val="HTMLCode"/>
                <w:rFonts w:ascii="Times New Roman" w:eastAsiaTheme="majorEastAsia" w:hAnsi="Times New Roman" w:cs="Times New Roman"/>
                <w:b/>
                <w:sz w:val="44"/>
                <w:szCs w:val="44"/>
              </w:rPr>
              <w:t>BUILDING A CATEGORY-AWARE MULTIMODAL FASHION RETRIEVAL SYSTEM USING CLIP</w:t>
            </w:r>
          </w:p>
        </w:tc>
      </w:tr>
      <w:tr w:rsidR="003D214F" w14:paraId="159CE77E" w14:textId="77777777" w:rsidTr="003D214F">
        <w:trPr>
          <w:trHeight w:hRule="exact" w:val="2438"/>
          <w:jc w:val="center"/>
        </w:trPr>
        <w:tc>
          <w:tcPr>
            <w:tcW w:w="5000" w:type="pct"/>
            <w:vAlign w:val="center"/>
          </w:tcPr>
          <w:p w14:paraId="2F370BF3" w14:textId="77777777" w:rsidR="00C576C0" w:rsidRDefault="00C576C0" w:rsidP="00C576C0">
            <w:pPr>
              <w:spacing w:line="240" w:lineRule="auto"/>
              <w:ind w:firstLine="0"/>
              <w:jc w:val="center"/>
              <w:rPr>
                <w:b/>
                <w:sz w:val="40"/>
                <w:szCs w:val="40"/>
              </w:rPr>
            </w:pPr>
            <w:r w:rsidRPr="00C576C0">
              <w:rPr>
                <w:b/>
                <w:sz w:val="40"/>
                <w:szCs w:val="40"/>
              </w:rPr>
              <w:t xml:space="preserve">INFORMATION TECHNOLOGY </w:t>
            </w:r>
          </w:p>
          <w:p w14:paraId="0FE4FCE8" w14:textId="32FBCEE3" w:rsidR="003D214F" w:rsidRPr="003D214F" w:rsidRDefault="00C576C0" w:rsidP="00C576C0">
            <w:pPr>
              <w:spacing w:line="240" w:lineRule="auto"/>
              <w:ind w:firstLine="0"/>
              <w:jc w:val="center"/>
              <w:rPr>
                <w:b/>
                <w:sz w:val="40"/>
                <w:szCs w:val="40"/>
              </w:rPr>
            </w:pPr>
            <w:r w:rsidRPr="00C576C0">
              <w:rPr>
                <w:b/>
                <w:sz w:val="40"/>
                <w:szCs w:val="40"/>
              </w:rPr>
              <w:t>PROJECT</w:t>
            </w:r>
            <w:r>
              <w:rPr>
                <w:b/>
                <w:sz w:val="40"/>
                <w:szCs w:val="40"/>
              </w:rPr>
              <w:t xml:space="preserve"> </w:t>
            </w:r>
            <w:r w:rsidR="003D214F" w:rsidRPr="003D214F">
              <w:rPr>
                <w:b/>
                <w:sz w:val="40"/>
                <w:szCs w:val="40"/>
              </w:rPr>
              <w:t xml:space="preserve">OF </w:t>
            </w:r>
          </w:p>
          <w:p w14:paraId="5EC70F25" w14:textId="7EF5A61F" w:rsidR="003D214F" w:rsidRPr="003D214F" w:rsidRDefault="001E32A9" w:rsidP="00613A24">
            <w:pPr>
              <w:spacing w:line="240" w:lineRule="auto"/>
              <w:ind w:firstLine="0"/>
              <w:jc w:val="center"/>
              <w:rPr>
                <w:b/>
                <w:sz w:val="40"/>
                <w:szCs w:val="40"/>
              </w:rPr>
            </w:pPr>
            <w:r>
              <w:rPr>
                <w:b/>
                <w:sz w:val="40"/>
                <w:szCs w:val="40"/>
              </w:rPr>
              <w:t>SOFTWARE ENGINEERING</w:t>
            </w:r>
          </w:p>
        </w:tc>
      </w:tr>
      <w:tr w:rsidR="003D214F" w14:paraId="37FA42B4" w14:textId="77777777" w:rsidTr="003D214F">
        <w:trPr>
          <w:trHeight w:hRule="exact" w:val="1474"/>
          <w:jc w:val="center"/>
        </w:trPr>
        <w:tc>
          <w:tcPr>
            <w:tcW w:w="5000" w:type="pct"/>
            <w:vAlign w:val="bottom"/>
          </w:tcPr>
          <w:p w14:paraId="0EBB06A3" w14:textId="007BFD29" w:rsidR="003D214F" w:rsidRPr="003D214F" w:rsidRDefault="003D214F" w:rsidP="00613A24">
            <w:pPr>
              <w:spacing w:line="240" w:lineRule="auto"/>
              <w:ind w:firstLine="0"/>
              <w:jc w:val="center"/>
              <w:rPr>
                <w:b/>
                <w:sz w:val="28"/>
                <w:szCs w:val="28"/>
              </w:rPr>
            </w:pPr>
            <w:r>
              <w:t>Advised by</w:t>
            </w:r>
            <w:r w:rsidR="000E7472">
              <w:br/>
              <w:t xml:space="preserve">M.Sc. </w:t>
            </w:r>
            <w:r w:rsidR="00C576C0">
              <w:t>Tran Trung Tin</w:t>
            </w:r>
          </w:p>
        </w:tc>
      </w:tr>
      <w:tr w:rsidR="003D214F" w14:paraId="51357D35" w14:textId="77777777" w:rsidTr="000E7472">
        <w:trPr>
          <w:trHeight w:hRule="exact" w:val="1588"/>
          <w:jc w:val="center"/>
        </w:trPr>
        <w:tc>
          <w:tcPr>
            <w:tcW w:w="5000" w:type="pct"/>
            <w:vAlign w:val="bottom"/>
          </w:tcPr>
          <w:p w14:paraId="3F699993" w14:textId="77777777" w:rsidR="003D214F" w:rsidRPr="003D214F" w:rsidRDefault="003D214F" w:rsidP="000E7472">
            <w:pPr>
              <w:spacing w:line="240" w:lineRule="auto"/>
              <w:ind w:firstLine="0"/>
              <w:jc w:val="center"/>
              <w:rPr>
                <w:b/>
                <w:sz w:val="28"/>
                <w:szCs w:val="28"/>
              </w:rPr>
            </w:pPr>
            <w:r w:rsidRPr="003D214F">
              <w:rPr>
                <w:b/>
                <w:sz w:val="28"/>
                <w:szCs w:val="28"/>
              </w:rPr>
              <w:t>HO CHI MINH CITY, 2026</w:t>
            </w:r>
          </w:p>
        </w:tc>
      </w:tr>
    </w:tbl>
    <w:p w14:paraId="50C771FE" w14:textId="35C99C46" w:rsidR="00D91A5B" w:rsidRDefault="00D91A5B" w:rsidP="00D91A5B">
      <w:pPr>
        <w:ind w:firstLine="0"/>
        <w:sectPr w:rsidR="00D91A5B" w:rsidSect="00C56D40">
          <w:pgSz w:w="11906" w:h="16838" w:code="9"/>
          <w:pgMar w:top="1985" w:right="1134" w:bottom="1701" w:left="1985" w:header="720" w:footer="720" w:gutter="0"/>
          <w:cols w:space="720"/>
          <w:docGrid w:linePitch="360"/>
        </w:sectPr>
      </w:pPr>
    </w:p>
    <w:p w14:paraId="5E7D0539" w14:textId="0B6DFAB5" w:rsidR="00A4250E" w:rsidRDefault="00D16873" w:rsidP="009924EE">
      <w:pPr>
        <w:pStyle w:val="TDTU-LargeTitle"/>
      </w:pPr>
      <w:r>
        <w:lastRenderedPageBreak/>
        <w:t>ACKNOWLEDGEMENT</w:t>
      </w:r>
    </w:p>
    <w:p w14:paraId="533E489D" w14:textId="559042EA" w:rsidR="00CF6051" w:rsidRPr="00CF6051" w:rsidRDefault="00CF6051" w:rsidP="00CF6051">
      <w:r w:rsidRPr="00CF6051">
        <w:t xml:space="preserve">We would like to express our sincere gratitude to </w:t>
      </w:r>
      <w:r w:rsidRPr="00CF6051">
        <w:rPr>
          <w:b/>
          <w:bCs/>
        </w:rPr>
        <w:t>M</w:t>
      </w:r>
      <w:r>
        <w:rPr>
          <w:b/>
          <w:bCs/>
        </w:rPr>
        <w:t>r</w:t>
      </w:r>
      <w:r w:rsidRPr="00CF6051">
        <w:rPr>
          <w:b/>
          <w:bCs/>
        </w:rPr>
        <w:t>. Tran Trung Tin</w:t>
      </w:r>
      <w:r w:rsidRPr="00CF6051">
        <w:t xml:space="preserve">, our instructor and supervisor, for his invaluable guidance, encouragement, and continuous support throughout the development of this Information Technology Project entitled </w:t>
      </w:r>
      <w:r w:rsidRPr="004B76E2">
        <w:rPr>
          <w:b/>
          <w:bCs/>
        </w:rPr>
        <w:t>"</w:t>
      </w:r>
      <w:r w:rsidR="004B76E2" w:rsidRPr="004B76E2">
        <w:rPr>
          <w:b/>
        </w:rPr>
        <w:t>Building A Category-Aware Multimodal Fashion Retrieval System Using Clip</w:t>
      </w:r>
      <w:r w:rsidR="004B76E2" w:rsidRPr="004B76E2">
        <w:rPr>
          <w:b/>
          <w:bCs/>
        </w:rPr>
        <w:t>".</w:t>
      </w:r>
    </w:p>
    <w:p w14:paraId="6C4F2F92" w14:textId="748CC11E" w:rsidR="00CF6051" w:rsidRPr="00CF6051" w:rsidRDefault="00CF6051" w:rsidP="00CF6051">
      <w:r w:rsidRPr="00CF6051">
        <w:t>His insightful advice, constructive feedback, and professional expertise have greatly contributed to the successful completion of this project. He has consistently encouraged us to explore modern deep learning techniques and multimodal approaches, helping us gain a deeper understanding of image processing, natural language processing, and recommendation systems.</w:t>
      </w:r>
      <w:r>
        <w:t xml:space="preserve"> </w:t>
      </w:r>
      <w:r w:rsidRPr="00CF6051">
        <w:t>Through his dedicated supervision, we have not only strengthened our technical knowledge but also developed valuable problem-solving, research, and teamwork skills. We truly appreciate the time and effort he devoted to guiding us throughout every stage of this project.</w:t>
      </w:r>
    </w:p>
    <w:p w14:paraId="34E0EA94" w14:textId="26BCA763" w:rsidR="00CF6051" w:rsidRPr="00CF6051" w:rsidRDefault="00CF6051" w:rsidP="00CF6051">
      <w:r w:rsidRPr="00CF6051">
        <w:t xml:space="preserve">Once again, we would like to express our heartfelt appreciation to </w:t>
      </w:r>
      <w:r w:rsidRPr="00CF6051">
        <w:rPr>
          <w:b/>
          <w:bCs/>
        </w:rPr>
        <w:t>M</w:t>
      </w:r>
      <w:r>
        <w:rPr>
          <w:b/>
          <w:bCs/>
        </w:rPr>
        <w:t>r</w:t>
      </w:r>
      <w:r w:rsidRPr="00CF6051">
        <w:rPr>
          <w:b/>
          <w:bCs/>
        </w:rPr>
        <w:t>. Tran Trung Tin</w:t>
      </w:r>
      <w:r w:rsidRPr="00CF6051">
        <w:t xml:space="preserve"> for his patience, encouragement, and unwavering support. It has been our great honor and privilege to have him as our instructor and supervisor.</w:t>
      </w:r>
    </w:p>
    <w:p w14:paraId="15379F3D" w14:textId="77777777" w:rsidR="00A4250E" w:rsidRDefault="00A4250E">
      <w:pPr>
        <w:spacing w:after="-1"/>
        <w:ind w:firstLine="0"/>
        <w:jc w:val="left"/>
        <w:rPr>
          <w:b/>
          <w:sz w:val="32"/>
        </w:rPr>
      </w:pPr>
      <w:r>
        <w:br w:type="page"/>
      </w:r>
    </w:p>
    <w:p w14:paraId="1F482BA6" w14:textId="256F2405" w:rsidR="00D91A5B" w:rsidRDefault="00D16873" w:rsidP="009924EE">
      <w:pPr>
        <w:pStyle w:val="TDTU-LargeTitle"/>
        <w:rPr>
          <w:bCs/>
          <w:color w:val="000000"/>
          <w:szCs w:val="32"/>
        </w:rPr>
      </w:pPr>
      <w:r w:rsidRPr="00D16873">
        <w:rPr>
          <w:bCs/>
          <w:color w:val="000000"/>
          <w:szCs w:val="32"/>
        </w:rPr>
        <w:lastRenderedPageBreak/>
        <w:t>DECLARATION OF AUTHORSHIP</w:t>
      </w:r>
    </w:p>
    <w:p w14:paraId="0B95A143" w14:textId="61CB4F5A" w:rsidR="00157736" w:rsidRDefault="00CF6051" w:rsidP="00157736">
      <w:r>
        <w:t>We</w:t>
      </w:r>
      <w:r w:rsidR="00157736">
        <w:t xml:space="preserve"> hereby declare that this thesis was carried out by</w:t>
      </w:r>
      <w:r w:rsidR="004B76E2">
        <w:t xml:space="preserve"> our</w:t>
      </w:r>
      <w:r w:rsidR="00157736">
        <w:t>sel</w:t>
      </w:r>
      <w:r w:rsidR="004B76E2">
        <w:t>ves</w:t>
      </w:r>
      <w:r w:rsidR="00157736">
        <w:t xml:space="preserve"> under the guidance and supervision </w:t>
      </w:r>
      <w:r w:rsidR="001C389A">
        <w:t xml:space="preserve">of </w:t>
      </w:r>
      <w:r>
        <w:t>Mr. Tran Trung Tin</w:t>
      </w:r>
      <w:r w:rsidR="00157736">
        <w:t xml:space="preserve">; </w:t>
      </w:r>
      <w:r w:rsidR="00157736">
        <w:rPr>
          <w:color w:val="FF0000"/>
        </w:rPr>
        <w:t>and that the work and the results contained in it are original</w:t>
      </w:r>
      <w:r w:rsidR="00157736">
        <w:t xml:space="preserve"> and have not been submitted anywhere for any previous purposes. The data and figures presented in this thesis are for analysis, comments, and evaluations from various resources by </w:t>
      </w:r>
      <w:r w:rsidR="004B76E2">
        <w:t>our</w:t>
      </w:r>
      <w:r w:rsidR="00157736">
        <w:t xml:space="preserve"> work and have been duly acknowledged in the reference part.</w:t>
      </w:r>
    </w:p>
    <w:p w14:paraId="06584310" w14:textId="3538CF55" w:rsidR="00157736" w:rsidRDefault="00157736" w:rsidP="00157736">
      <w:r>
        <w:t>In addition, other comments, reviews and data used by other authors, and organizations have been acknowledged, and explicitly cited.</w:t>
      </w:r>
      <w:r w:rsidR="00A4250E">
        <w:t xml:space="preserve"> </w:t>
      </w:r>
    </w:p>
    <w:p w14:paraId="03116760" w14:textId="1B719668" w:rsidR="00157736" w:rsidRPr="00A4250E" w:rsidRDefault="00CF6051" w:rsidP="00157736">
      <w:pPr>
        <w:rPr>
          <w:i/>
        </w:rPr>
      </w:pPr>
      <w:r>
        <w:rPr>
          <w:b/>
          <w:bCs/>
        </w:rPr>
        <w:t>We</w:t>
      </w:r>
      <w:r w:rsidR="00157736">
        <w:rPr>
          <w:b/>
          <w:bCs/>
        </w:rPr>
        <w:t xml:space="preserve"> will take full responsibility for any fraud detected in </w:t>
      </w:r>
      <w:r w:rsidR="004B76E2">
        <w:rPr>
          <w:b/>
          <w:bCs/>
        </w:rPr>
        <w:t>our</w:t>
      </w:r>
      <w:r w:rsidR="00157736">
        <w:rPr>
          <w:b/>
          <w:bCs/>
        </w:rPr>
        <w:t xml:space="preserve"> </w:t>
      </w:r>
      <w:r>
        <w:rPr>
          <w:b/>
          <w:bCs/>
        </w:rPr>
        <w:t>project</w:t>
      </w:r>
      <w:r w:rsidR="00157736">
        <w:t xml:space="preserve">. Ton Duc Thang University is unrelated to any copyright infringement caused on </w:t>
      </w:r>
      <w:r w:rsidR="00213EFB">
        <w:t>our</w:t>
      </w:r>
      <w:r w:rsidR="00157736">
        <w:t xml:space="preserve"> work (if any).</w:t>
      </w:r>
    </w:p>
    <w:p w14:paraId="192F11D2" w14:textId="14C92CD9" w:rsidR="00A4250E" w:rsidRPr="00A4250E" w:rsidRDefault="00A4250E" w:rsidP="00A4250E">
      <w:pPr>
        <w:jc w:val="right"/>
        <w:rPr>
          <w:i/>
        </w:rPr>
      </w:pPr>
      <w:r w:rsidRPr="00A4250E">
        <w:rPr>
          <w:i/>
        </w:rPr>
        <w:t>Ho Chi Minh City, day …… month …… year 2026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A4250E" w14:paraId="49EC8A90" w14:textId="77777777" w:rsidTr="006435EC">
        <w:tc>
          <w:tcPr>
            <w:tcW w:w="4388" w:type="dxa"/>
            <w:vAlign w:val="center"/>
          </w:tcPr>
          <w:p w14:paraId="7A07B0A2" w14:textId="6DF16572" w:rsidR="00A4250E" w:rsidRPr="006435EC" w:rsidRDefault="006435EC" w:rsidP="006435EC">
            <w:pPr>
              <w:ind w:firstLine="0"/>
              <w:jc w:val="center"/>
              <w:rPr>
                <w:i/>
              </w:rPr>
            </w:pPr>
            <w:r w:rsidRPr="006435EC">
              <w:rPr>
                <w:i/>
              </w:rPr>
              <w:t>Author</w:t>
            </w:r>
          </w:p>
        </w:tc>
        <w:tc>
          <w:tcPr>
            <w:tcW w:w="4389" w:type="dxa"/>
            <w:vAlign w:val="center"/>
          </w:tcPr>
          <w:p w14:paraId="141021C7" w14:textId="4F7D81D6" w:rsidR="00A4250E" w:rsidRPr="006435EC" w:rsidRDefault="006435EC" w:rsidP="006435EC">
            <w:pPr>
              <w:ind w:firstLine="0"/>
              <w:jc w:val="center"/>
              <w:rPr>
                <w:i/>
              </w:rPr>
            </w:pPr>
            <w:r w:rsidRPr="006435EC">
              <w:rPr>
                <w:i/>
              </w:rPr>
              <w:t>Author</w:t>
            </w:r>
          </w:p>
        </w:tc>
      </w:tr>
      <w:tr w:rsidR="00A4250E" w14:paraId="69554689" w14:textId="77777777" w:rsidTr="006435EC">
        <w:tc>
          <w:tcPr>
            <w:tcW w:w="4388" w:type="dxa"/>
            <w:vAlign w:val="center"/>
          </w:tcPr>
          <w:p w14:paraId="128C83CB" w14:textId="7599D1ED" w:rsidR="00A4250E" w:rsidRPr="006435EC" w:rsidRDefault="00A4250E" w:rsidP="006435EC">
            <w:pPr>
              <w:ind w:firstLine="0"/>
              <w:jc w:val="center"/>
              <w:rPr>
                <w:i/>
              </w:rPr>
            </w:pPr>
            <w:r w:rsidRPr="006435EC">
              <w:rPr>
                <w:i/>
              </w:rPr>
              <w:t>(</w:t>
            </w:r>
            <w:r w:rsidR="006435EC" w:rsidRPr="006435EC">
              <w:rPr>
                <w:i/>
              </w:rPr>
              <w:t>s</w:t>
            </w:r>
            <w:r w:rsidRPr="006435EC">
              <w:rPr>
                <w:i/>
              </w:rPr>
              <w:t>ignature</w:t>
            </w:r>
            <w:r w:rsidR="006435EC" w:rsidRPr="006435EC">
              <w:rPr>
                <w:i/>
              </w:rPr>
              <w:t xml:space="preserve"> and full name</w:t>
            </w:r>
            <w:r w:rsidRPr="006435EC">
              <w:rPr>
                <w:i/>
              </w:rPr>
              <w:t>)</w:t>
            </w:r>
          </w:p>
        </w:tc>
        <w:tc>
          <w:tcPr>
            <w:tcW w:w="4389" w:type="dxa"/>
            <w:vAlign w:val="center"/>
          </w:tcPr>
          <w:p w14:paraId="33A8AF2E" w14:textId="015FDD80" w:rsidR="00A4250E" w:rsidRPr="006435EC" w:rsidRDefault="00A4250E" w:rsidP="006435EC">
            <w:pPr>
              <w:ind w:firstLine="0"/>
              <w:jc w:val="center"/>
              <w:rPr>
                <w:i/>
              </w:rPr>
            </w:pPr>
            <w:r w:rsidRPr="006435EC">
              <w:rPr>
                <w:i/>
              </w:rPr>
              <w:t>(</w:t>
            </w:r>
            <w:r w:rsidR="006435EC" w:rsidRPr="006435EC">
              <w:rPr>
                <w:i/>
              </w:rPr>
              <w:t>s</w:t>
            </w:r>
            <w:r w:rsidRPr="006435EC">
              <w:rPr>
                <w:i/>
              </w:rPr>
              <w:t>ignature</w:t>
            </w:r>
            <w:r w:rsidR="006435EC" w:rsidRPr="006435EC">
              <w:rPr>
                <w:i/>
              </w:rPr>
              <w:t xml:space="preserve"> and full name</w:t>
            </w:r>
            <w:r w:rsidRPr="006435EC">
              <w:rPr>
                <w:i/>
              </w:rPr>
              <w:t>)</w:t>
            </w:r>
          </w:p>
        </w:tc>
      </w:tr>
      <w:tr w:rsidR="00A4250E" w14:paraId="7AF2ED8B" w14:textId="77777777" w:rsidTr="006435EC">
        <w:trPr>
          <w:trHeight w:hRule="exact" w:val="1418"/>
        </w:trPr>
        <w:tc>
          <w:tcPr>
            <w:tcW w:w="4388" w:type="dxa"/>
            <w:vAlign w:val="center"/>
          </w:tcPr>
          <w:p w14:paraId="077FD2E9" w14:textId="77777777" w:rsidR="00A4250E" w:rsidRDefault="00A4250E" w:rsidP="006435EC">
            <w:pPr>
              <w:ind w:firstLine="0"/>
              <w:jc w:val="center"/>
            </w:pPr>
          </w:p>
        </w:tc>
        <w:tc>
          <w:tcPr>
            <w:tcW w:w="4389" w:type="dxa"/>
            <w:vAlign w:val="center"/>
          </w:tcPr>
          <w:p w14:paraId="4DCADFA7" w14:textId="77777777" w:rsidR="00A4250E" w:rsidRDefault="00A4250E" w:rsidP="006435EC">
            <w:pPr>
              <w:ind w:firstLine="0"/>
              <w:jc w:val="center"/>
            </w:pPr>
          </w:p>
        </w:tc>
      </w:tr>
      <w:tr w:rsidR="00A4250E" w14:paraId="54C1384F" w14:textId="77777777" w:rsidTr="006435EC">
        <w:tc>
          <w:tcPr>
            <w:tcW w:w="4388" w:type="dxa"/>
            <w:vAlign w:val="center"/>
          </w:tcPr>
          <w:p w14:paraId="548FF291" w14:textId="1338FD2B" w:rsidR="00A4250E" w:rsidRDefault="00CF6051" w:rsidP="006435EC">
            <w:pPr>
              <w:ind w:firstLine="0"/>
              <w:jc w:val="center"/>
            </w:pPr>
            <w:r>
              <w:t>MACH LE GIA DUY</w:t>
            </w:r>
          </w:p>
        </w:tc>
        <w:tc>
          <w:tcPr>
            <w:tcW w:w="4389" w:type="dxa"/>
            <w:vAlign w:val="center"/>
          </w:tcPr>
          <w:p w14:paraId="3159954B" w14:textId="4AE737AA" w:rsidR="00A4250E" w:rsidRDefault="006435EC" w:rsidP="006435EC">
            <w:pPr>
              <w:ind w:firstLine="0"/>
              <w:jc w:val="center"/>
            </w:pPr>
            <w:r>
              <w:t>TRAN GIA THANH</w:t>
            </w:r>
          </w:p>
        </w:tc>
      </w:tr>
    </w:tbl>
    <w:p w14:paraId="1DF0684C" w14:textId="77777777" w:rsidR="00D16873" w:rsidRPr="00D16873" w:rsidRDefault="00D16873" w:rsidP="00CF6051">
      <w:pPr>
        <w:ind w:firstLine="0"/>
      </w:pPr>
    </w:p>
    <w:p w14:paraId="1448097B" w14:textId="77777777" w:rsidR="00D91A5B" w:rsidRDefault="00D91A5B">
      <w:pPr>
        <w:spacing w:after="-1"/>
        <w:ind w:firstLine="0"/>
        <w:jc w:val="left"/>
      </w:pPr>
      <w:r>
        <w:br w:type="page"/>
      </w:r>
    </w:p>
    <w:p w14:paraId="2DCA04B8" w14:textId="56A2E3F9" w:rsidR="00D91A5B" w:rsidRDefault="00D16873" w:rsidP="00A136BE">
      <w:pPr>
        <w:pStyle w:val="TDTU-LargeTitle"/>
      </w:pPr>
      <w:r>
        <w:rPr>
          <w:bCs/>
          <w:color w:val="000000"/>
          <w:szCs w:val="32"/>
        </w:rPr>
        <w:lastRenderedPageBreak/>
        <w:t>TITLE</w:t>
      </w:r>
    </w:p>
    <w:p w14:paraId="73F115E5" w14:textId="5D3FC958" w:rsidR="00D91A5B" w:rsidRDefault="00D91A5B" w:rsidP="009924EE">
      <w:pPr>
        <w:pStyle w:val="TDTU-LargeTitle"/>
      </w:pPr>
      <w:r>
        <w:t>ABSTRACT</w:t>
      </w:r>
    </w:p>
    <w:p w14:paraId="731C1F70" w14:textId="77777777" w:rsidR="00D91A5B" w:rsidRDefault="00D91A5B">
      <w:pPr>
        <w:spacing w:after="-1"/>
        <w:ind w:firstLine="0"/>
        <w:jc w:val="left"/>
      </w:pPr>
      <w:r>
        <w:br w:type="page"/>
      </w:r>
    </w:p>
    <w:p w14:paraId="7AF32783" w14:textId="1BB7BF89" w:rsidR="00D91A5B" w:rsidRPr="00BF3B8C" w:rsidRDefault="003B4DEE" w:rsidP="009924EE">
      <w:pPr>
        <w:pStyle w:val="TDTU-LargeTitle"/>
        <w:rPr>
          <w:b w:val="0"/>
        </w:rPr>
      </w:pPr>
      <w:r>
        <w:lastRenderedPageBreak/>
        <w:t>CONTENTS</w:t>
      </w:r>
    </w:p>
    <w:p w14:paraId="3C2E011B" w14:textId="3F3C3295" w:rsidR="002F617D" w:rsidRDefault="00876D80">
      <w:pPr>
        <w:pStyle w:val="TOC1"/>
        <w:rPr>
          <w:rFonts w:asciiTheme="minorHAnsi" w:eastAsiaTheme="minorEastAsia" w:hAnsiTheme="minorHAnsi" w:cstheme="minorBidi"/>
          <w:b w:val="0"/>
          <w:sz w:val="22"/>
          <w:szCs w:val="22"/>
        </w:rPr>
      </w:pPr>
      <w:r>
        <w:fldChar w:fldCharType="begin"/>
      </w:r>
      <w:r>
        <w:instrText xml:space="preserve"> TOC \o "1-4" \h \z \t "TDTU - Large Title - Visible in Contents,1" </w:instrText>
      </w:r>
      <w:r>
        <w:fldChar w:fldCharType="separate"/>
      </w:r>
      <w:hyperlink w:anchor="_Toc244085874" w:history="1">
        <w:r w:rsidR="002F617D" w:rsidRPr="00996E42">
          <w:rPr>
            <w:rStyle w:val="Hyperlink"/>
          </w:rPr>
          <w:t>LIST OF FIGURES</w:t>
        </w:r>
        <w:r w:rsidR="002F617D">
          <w:rPr>
            <w:webHidden/>
          </w:rPr>
          <w:tab/>
        </w:r>
        <w:r w:rsidR="002F617D">
          <w:rPr>
            <w:webHidden/>
          </w:rPr>
          <w:fldChar w:fldCharType="begin"/>
        </w:r>
        <w:r w:rsidR="002F617D">
          <w:rPr>
            <w:webHidden/>
          </w:rPr>
          <w:instrText xml:space="preserve"> PAGEREF _Toc244085874 \h </w:instrText>
        </w:r>
        <w:r w:rsidR="002F617D">
          <w:rPr>
            <w:webHidden/>
          </w:rPr>
        </w:r>
        <w:r w:rsidR="002F617D">
          <w:rPr>
            <w:webHidden/>
          </w:rPr>
          <w:fldChar w:fldCharType="separate"/>
        </w:r>
        <w:r w:rsidR="002F617D">
          <w:rPr>
            <w:webHidden/>
          </w:rPr>
          <w:t>vii</w:t>
        </w:r>
        <w:r w:rsidR="002F617D">
          <w:rPr>
            <w:webHidden/>
          </w:rPr>
          <w:fldChar w:fldCharType="end"/>
        </w:r>
      </w:hyperlink>
    </w:p>
    <w:p w14:paraId="4BED305D" w14:textId="48747F37" w:rsidR="002F617D" w:rsidRDefault="00074038">
      <w:pPr>
        <w:pStyle w:val="TOC1"/>
        <w:rPr>
          <w:rFonts w:asciiTheme="minorHAnsi" w:eastAsiaTheme="minorEastAsia" w:hAnsiTheme="minorHAnsi" w:cstheme="minorBidi"/>
          <w:b w:val="0"/>
          <w:sz w:val="22"/>
          <w:szCs w:val="22"/>
        </w:rPr>
      </w:pPr>
      <w:hyperlink w:anchor="_Toc244085875" w:history="1">
        <w:r w:rsidR="002F617D" w:rsidRPr="00996E42">
          <w:rPr>
            <w:rStyle w:val="Hyperlink"/>
          </w:rPr>
          <w:t>LIST OF TABLES</w:t>
        </w:r>
        <w:r w:rsidR="002F617D">
          <w:rPr>
            <w:webHidden/>
          </w:rPr>
          <w:tab/>
        </w:r>
        <w:r w:rsidR="002F617D">
          <w:rPr>
            <w:webHidden/>
          </w:rPr>
          <w:fldChar w:fldCharType="begin"/>
        </w:r>
        <w:r w:rsidR="002F617D">
          <w:rPr>
            <w:webHidden/>
          </w:rPr>
          <w:instrText xml:space="preserve"> PAGEREF _Toc244085875 \h </w:instrText>
        </w:r>
        <w:r w:rsidR="002F617D">
          <w:rPr>
            <w:webHidden/>
          </w:rPr>
        </w:r>
        <w:r w:rsidR="002F617D">
          <w:rPr>
            <w:webHidden/>
          </w:rPr>
          <w:fldChar w:fldCharType="separate"/>
        </w:r>
        <w:r w:rsidR="002F617D">
          <w:rPr>
            <w:webHidden/>
          </w:rPr>
          <w:t>viii</w:t>
        </w:r>
        <w:r w:rsidR="002F617D">
          <w:rPr>
            <w:webHidden/>
          </w:rPr>
          <w:fldChar w:fldCharType="end"/>
        </w:r>
      </w:hyperlink>
    </w:p>
    <w:p w14:paraId="65654B88" w14:textId="531581DE" w:rsidR="002F617D" w:rsidRDefault="00074038">
      <w:pPr>
        <w:pStyle w:val="TOC1"/>
        <w:rPr>
          <w:rFonts w:asciiTheme="minorHAnsi" w:eastAsiaTheme="minorEastAsia" w:hAnsiTheme="minorHAnsi" w:cstheme="minorBidi"/>
          <w:b w:val="0"/>
          <w:sz w:val="22"/>
          <w:szCs w:val="22"/>
        </w:rPr>
      </w:pPr>
      <w:hyperlink w:anchor="_Toc244085876" w:history="1">
        <w:r w:rsidR="002F617D" w:rsidRPr="00996E42">
          <w:rPr>
            <w:rStyle w:val="Hyperlink"/>
          </w:rPr>
          <w:t>ABBREVIATION</w:t>
        </w:r>
        <w:r w:rsidR="002F617D">
          <w:rPr>
            <w:webHidden/>
          </w:rPr>
          <w:tab/>
        </w:r>
        <w:r w:rsidR="002F617D">
          <w:rPr>
            <w:webHidden/>
          </w:rPr>
          <w:fldChar w:fldCharType="begin"/>
        </w:r>
        <w:r w:rsidR="002F617D">
          <w:rPr>
            <w:webHidden/>
          </w:rPr>
          <w:instrText xml:space="preserve"> PAGEREF _Toc244085876 \h </w:instrText>
        </w:r>
        <w:r w:rsidR="002F617D">
          <w:rPr>
            <w:webHidden/>
          </w:rPr>
        </w:r>
        <w:r w:rsidR="002F617D">
          <w:rPr>
            <w:webHidden/>
          </w:rPr>
          <w:fldChar w:fldCharType="separate"/>
        </w:r>
        <w:r w:rsidR="002F617D">
          <w:rPr>
            <w:webHidden/>
          </w:rPr>
          <w:t>ix</w:t>
        </w:r>
        <w:r w:rsidR="002F617D">
          <w:rPr>
            <w:webHidden/>
          </w:rPr>
          <w:fldChar w:fldCharType="end"/>
        </w:r>
      </w:hyperlink>
    </w:p>
    <w:p w14:paraId="7A0F81E2" w14:textId="62207556" w:rsidR="002F617D" w:rsidRDefault="00074038">
      <w:pPr>
        <w:pStyle w:val="TOC1"/>
        <w:rPr>
          <w:rFonts w:asciiTheme="minorHAnsi" w:eastAsiaTheme="minorEastAsia" w:hAnsiTheme="minorHAnsi" w:cstheme="minorBidi"/>
          <w:b w:val="0"/>
          <w:sz w:val="22"/>
          <w:szCs w:val="22"/>
        </w:rPr>
      </w:pPr>
      <w:hyperlink w:anchor="_Toc244085877" w:history="1">
        <w:r w:rsidR="002F617D" w:rsidRPr="00996E42">
          <w:rPr>
            <w:rStyle w:val="Hyperlink"/>
          </w:rPr>
          <w:t>CHAPTER 1. INTRODUCTION</w:t>
        </w:r>
        <w:r w:rsidR="002F617D">
          <w:rPr>
            <w:webHidden/>
          </w:rPr>
          <w:tab/>
        </w:r>
        <w:r w:rsidR="002F617D">
          <w:rPr>
            <w:webHidden/>
          </w:rPr>
          <w:fldChar w:fldCharType="begin"/>
        </w:r>
        <w:r w:rsidR="002F617D">
          <w:rPr>
            <w:webHidden/>
          </w:rPr>
          <w:instrText xml:space="preserve"> PAGEREF _Toc244085877 \h </w:instrText>
        </w:r>
        <w:r w:rsidR="002F617D">
          <w:rPr>
            <w:webHidden/>
          </w:rPr>
        </w:r>
        <w:r w:rsidR="002F617D">
          <w:rPr>
            <w:webHidden/>
          </w:rPr>
          <w:fldChar w:fldCharType="separate"/>
        </w:r>
        <w:r w:rsidR="002F617D">
          <w:rPr>
            <w:webHidden/>
          </w:rPr>
          <w:t>1</w:t>
        </w:r>
        <w:r w:rsidR="002F617D">
          <w:rPr>
            <w:webHidden/>
          </w:rPr>
          <w:fldChar w:fldCharType="end"/>
        </w:r>
      </w:hyperlink>
    </w:p>
    <w:p w14:paraId="3FF6C75E" w14:textId="55933501" w:rsidR="002F617D" w:rsidRDefault="00074038">
      <w:pPr>
        <w:pStyle w:val="TOC2"/>
        <w:rPr>
          <w:rFonts w:asciiTheme="minorHAnsi" w:eastAsiaTheme="minorEastAsia" w:hAnsiTheme="minorHAnsi" w:cstheme="minorBidi"/>
          <w:sz w:val="22"/>
          <w:szCs w:val="22"/>
        </w:rPr>
      </w:pPr>
      <w:hyperlink w:anchor="_Toc244085878" w:history="1">
        <w:r w:rsidR="002F617D" w:rsidRPr="00996E42">
          <w:rPr>
            <w:rStyle w:val="Hyperlink"/>
          </w:rPr>
          <w:t>1.1. Reason for choosing topic</w:t>
        </w:r>
        <w:r w:rsidR="002F617D">
          <w:rPr>
            <w:webHidden/>
          </w:rPr>
          <w:tab/>
        </w:r>
        <w:r w:rsidR="002F617D">
          <w:rPr>
            <w:webHidden/>
          </w:rPr>
          <w:fldChar w:fldCharType="begin"/>
        </w:r>
        <w:r w:rsidR="002F617D">
          <w:rPr>
            <w:webHidden/>
          </w:rPr>
          <w:instrText xml:space="preserve"> PAGEREF _Toc244085878 \h </w:instrText>
        </w:r>
        <w:r w:rsidR="002F617D">
          <w:rPr>
            <w:webHidden/>
          </w:rPr>
        </w:r>
        <w:r w:rsidR="002F617D">
          <w:rPr>
            <w:webHidden/>
          </w:rPr>
          <w:fldChar w:fldCharType="separate"/>
        </w:r>
        <w:r w:rsidR="002F617D">
          <w:rPr>
            <w:webHidden/>
          </w:rPr>
          <w:t>1</w:t>
        </w:r>
        <w:r w:rsidR="002F617D">
          <w:rPr>
            <w:webHidden/>
          </w:rPr>
          <w:fldChar w:fldCharType="end"/>
        </w:r>
      </w:hyperlink>
    </w:p>
    <w:p w14:paraId="794B3C2F" w14:textId="40ACC06C" w:rsidR="002F617D" w:rsidRDefault="00074038">
      <w:pPr>
        <w:pStyle w:val="TOC2"/>
        <w:rPr>
          <w:rFonts w:asciiTheme="minorHAnsi" w:eastAsiaTheme="minorEastAsia" w:hAnsiTheme="minorHAnsi" w:cstheme="minorBidi"/>
          <w:sz w:val="22"/>
          <w:szCs w:val="22"/>
        </w:rPr>
      </w:pPr>
      <w:hyperlink w:anchor="_Toc244085879" w:history="1">
        <w:r w:rsidR="002F617D" w:rsidRPr="00996E42">
          <w:rPr>
            <w:rStyle w:val="Hyperlink"/>
          </w:rPr>
          <w:t>1.2. Target implementation</w:t>
        </w:r>
        <w:r w:rsidR="002F617D">
          <w:rPr>
            <w:webHidden/>
          </w:rPr>
          <w:tab/>
        </w:r>
        <w:r w:rsidR="002F617D">
          <w:rPr>
            <w:webHidden/>
          </w:rPr>
          <w:fldChar w:fldCharType="begin"/>
        </w:r>
        <w:r w:rsidR="002F617D">
          <w:rPr>
            <w:webHidden/>
          </w:rPr>
          <w:instrText xml:space="preserve"> PAGEREF _Toc244085879 \h </w:instrText>
        </w:r>
        <w:r w:rsidR="002F617D">
          <w:rPr>
            <w:webHidden/>
          </w:rPr>
        </w:r>
        <w:r w:rsidR="002F617D">
          <w:rPr>
            <w:webHidden/>
          </w:rPr>
          <w:fldChar w:fldCharType="separate"/>
        </w:r>
        <w:r w:rsidR="002F617D">
          <w:rPr>
            <w:webHidden/>
          </w:rPr>
          <w:t>2</w:t>
        </w:r>
        <w:r w:rsidR="002F617D">
          <w:rPr>
            <w:webHidden/>
          </w:rPr>
          <w:fldChar w:fldCharType="end"/>
        </w:r>
      </w:hyperlink>
    </w:p>
    <w:p w14:paraId="5650CB83" w14:textId="7CC813FB" w:rsidR="002F617D" w:rsidRDefault="00074038">
      <w:pPr>
        <w:pStyle w:val="TOC2"/>
        <w:rPr>
          <w:rFonts w:asciiTheme="minorHAnsi" w:eastAsiaTheme="minorEastAsia" w:hAnsiTheme="minorHAnsi" w:cstheme="minorBidi"/>
          <w:sz w:val="22"/>
          <w:szCs w:val="22"/>
        </w:rPr>
      </w:pPr>
      <w:hyperlink w:anchor="_Toc244085880" w:history="1">
        <w:r w:rsidR="002F617D" w:rsidRPr="00996E42">
          <w:rPr>
            <w:rStyle w:val="Hyperlink"/>
          </w:rPr>
          <w:t>1.3. Object and scope of the study</w:t>
        </w:r>
        <w:r w:rsidR="002F617D">
          <w:rPr>
            <w:webHidden/>
          </w:rPr>
          <w:tab/>
        </w:r>
        <w:r w:rsidR="002F617D">
          <w:rPr>
            <w:webHidden/>
          </w:rPr>
          <w:fldChar w:fldCharType="begin"/>
        </w:r>
        <w:r w:rsidR="002F617D">
          <w:rPr>
            <w:webHidden/>
          </w:rPr>
          <w:instrText xml:space="preserve"> PAGEREF _Toc244085880 \h </w:instrText>
        </w:r>
        <w:r w:rsidR="002F617D">
          <w:rPr>
            <w:webHidden/>
          </w:rPr>
        </w:r>
        <w:r w:rsidR="002F617D">
          <w:rPr>
            <w:webHidden/>
          </w:rPr>
          <w:fldChar w:fldCharType="separate"/>
        </w:r>
        <w:r w:rsidR="002F617D">
          <w:rPr>
            <w:webHidden/>
          </w:rPr>
          <w:t>4</w:t>
        </w:r>
        <w:r w:rsidR="002F617D">
          <w:rPr>
            <w:webHidden/>
          </w:rPr>
          <w:fldChar w:fldCharType="end"/>
        </w:r>
      </w:hyperlink>
    </w:p>
    <w:p w14:paraId="749C44EA" w14:textId="19B02359" w:rsidR="002F617D" w:rsidRDefault="00074038">
      <w:pPr>
        <w:pStyle w:val="TOC3"/>
        <w:rPr>
          <w:rFonts w:asciiTheme="minorHAnsi" w:eastAsiaTheme="minorEastAsia" w:hAnsiTheme="minorHAnsi" w:cstheme="minorBidi"/>
          <w:noProof/>
          <w:sz w:val="22"/>
          <w:szCs w:val="22"/>
        </w:rPr>
      </w:pPr>
      <w:hyperlink w:anchor="_Toc244085881" w:history="1">
        <w:r w:rsidR="002F617D" w:rsidRPr="00996E42">
          <w:rPr>
            <w:rStyle w:val="Hyperlink"/>
            <w:noProof/>
          </w:rPr>
          <w:t>1.3.1. Objects of the study</w:t>
        </w:r>
        <w:r w:rsidR="002F617D">
          <w:rPr>
            <w:noProof/>
            <w:webHidden/>
          </w:rPr>
          <w:tab/>
        </w:r>
        <w:r w:rsidR="002F617D">
          <w:rPr>
            <w:noProof/>
            <w:webHidden/>
          </w:rPr>
          <w:fldChar w:fldCharType="begin"/>
        </w:r>
        <w:r w:rsidR="002F617D">
          <w:rPr>
            <w:noProof/>
            <w:webHidden/>
          </w:rPr>
          <w:instrText xml:space="preserve"> PAGEREF _Toc244085881 \h </w:instrText>
        </w:r>
        <w:r w:rsidR="002F617D">
          <w:rPr>
            <w:noProof/>
            <w:webHidden/>
          </w:rPr>
        </w:r>
        <w:r w:rsidR="002F617D">
          <w:rPr>
            <w:noProof/>
            <w:webHidden/>
          </w:rPr>
          <w:fldChar w:fldCharType="separate"/>
        </w:r>
        <w:r w:rsidR="002F617D">
          <w:rPr>
            <w:noProof/>
            <w:webHidden/>
          </w:rPr>
          <w:t>4</w:t>
        </w:r>
        <w:r w:rsidR="002F617D">
          <w:rPr>
            <w:noProof/>
            <w:webHidden/>
          </w:rPr>
          <w:fldChar w:fldCharType="end"/>
        </w:r>
      </w:hyperlink>
    </w:p>
    <w:p w14:paraId="2A0CCD87" w14:textId="5FD611E2" w:rsidR="002F617D" w:rsidRDefault="00074038">
      <w:pPr>
        <w:pStyle w:val="TOC3"/>
        <w:rPr>
          <w:rFonts w:asciiTheme="minorHAnsi" w:eastAsiaTheme="minorEastAsia" w:hAnsiTheme="minorHAnsi" w:cstheme="minorBidi"/>
          <w:noProof/>
          <w:sz w:val="22"/>
          <w:szCs w:val="22"/>
        </w:rPr>
      </w:pPr>
      <w:hyperlink w:anchor="_Toc244085882" w:history="1">
        <w:r w:rsidR="002F617D" w:rsidRPr="00996E42">
          <w:rPr>
            <w:rStyle w:val="Hyperlink"/>
            <w:noProof/>
          </w:rPr>
          <w:t>1.3.2. Scope of the study</w:t>
        </w:r>
        <w:r w:rsidR="002F617D">
          <w:rPr>
            <w:noProof/>
            <w:webHidden/>
          </w:rPr>
          <w:tab/>
        </w:r>
        <w:r w:rsidR="002F617D">
          <w:rPr>
            <w:noProof/>
            <w:webHidden/>
          </w:rPr>
          <w:fldChar w:fldCharType="begin"/>
        </w:r>
        <w:r w:rsidR="002F617D">
          <w:rPr>
            <w:noProof/>
            <w:webHidden/>
          </w:rPr>
          <w:instrText xml:space="preserve"> PAGEREF _Toc244085882 \h </w:instrText>
        </w:r>
        <w:r w:rsidR="002F617D">
          <w:rPr>
            <w:noProof/>
            <w:webHidden/>
          </w:rPr>
        </w:r>
        <w:r w:rsidR="002F617D">
          <w:rPr>
            <w:noProof/>
            <w:webHidden/>
          </w:rPr>
          <w:fldChar w:fldCharType="separate"/>
        </w:r>
        <w:r w:rsidR="002F617D">
          <w:rPr>
            <w:noProof/>
            <w:webHidden/>
          </w:rPr>
          <w:t>4</w:t>
        </w:r>
        <w:r w:rsidR="002F617D">
          <w:rPr>
            <w:noProof/>
            <w:webHidden/>
          </w:rPr>
          <w:fldChar w:fldCharType="end"/>
        </w:r>
      </w:hyperlink>
    </w:p>
    <w:p w14:paraId="48358C15" w14:textId="3A784760" w:rsidR="002F617D" w:rsidRDefault="00074038">
      <w:pPr>
        <w:pStyle w:val="TOC2"/>
        <w:rPr>
          <w:rFonts w:asciiTheme="minorHAnsi" w:eastAsiaTheme="minorEastAsia" w:hAnsiTheme="minorHAnsi" w:cstheme="minorBidi"/>
          <w:sz w:val="22"/>
          <w:szCs w:val="22"/>
        </w:rPr>
      </w:pPr>
      <w:hyperlink w:anchor="_Toc244085883" w:history="1">
        <w:r w:rsidR="002F617D" w:rsidRPr="00996E42">
          <w:rPr>
            <w:rStyle w:val="Hyperlink"/>
          </w:rPr>
          <w:t>1.4. Research method</w:t>
        </w:r>
        <w:r w:rsidR="002F617D">
          <w:rPr>
            <w:webHidden/>
          </w:rPr>
          <w:tab/>
        </w:r>
        <w:r w:rsidR="002F617D">
          <w:rPr>
            <w:webHidden/>
          </w:rPr>
          <w:fldChar w:fldCharType="begin"/>
        </w:r>
        <w:r w:rsidR="002F617D">
          <w:rPr>
            <w:webHidden/>
          </w:rPr>
          <w:instrText xml:space="preserve"> PAGEREF _Toc244085883 \h </w:instrText>
        </w:r>
        <w:r w:rsidR="002F617D">
          <w:rPr>
            <w:webHidden/>
          </w:rPr>
        </w:r>
        <w:r w:rsidR="002F617D">
          <w:rPr>
            <w:webHidden/>
          </w:rPr>
          <w:fldChar w:fldCharType="separate"/>
        </w:r>
        <w:r w:rsidR="002F617D">
          <w:rPr>
            <w:webHidden/>
          </w:rPr>
          <w:t>6</w:t>
        </w:r>
        <w:r w:rsidR="002F617D">
          <w:rPr>
            <w:webHidden/>
          </w:rPr>
          <w:fldChar w:fldCharType="end"/>
        </w:r>
      </w:hyperlink>
    </w:p>
    <w:p w14:paraId="494BEBE1" w14:textId="23AC6FF6" w:rsidR="002F617D" w:rsidRDefault="00074038">
      <w:pPr>
        <w:pStyle w:val="TOC2"/>
        <w:rPr>
          <w:rFonts w:asciiTheme="minorHAnsi" w:eastAsiaTheme="minorEastAsia" w:hAnsiTheme="minorHAnsi" w:cstheme="minorBidi"/>
          <w:sz w:val="22"/>
          <w:szCs w:val="22"/>
        </w:rPr>
      </w:pPr>
      <w:hyperlink w:anchor="_Toc244085884" w:history="1">
        <w:r w:rsidR="002F617D" w:rsidRPr="00996E42">
          <w:rPr>
            <w:rStyle w:val="Hyperlink"/>
          </w:rPr>
          <w:t>1.5. Practical significance</w:t>
        </w:r>
        <w:r w:rsidR="002F617D">
          <w:rPr>
            <w:webHidden/>
          </w:rPr>
          <w:tab/>
        </w:r>
        <w:r w:rsidR="002F617D">
          <w:rPr>
            <w:webHidden/>
          </w:rPr>
          <w:fldChar w:fldCharType="begin"/>
        </w:r>
        <w:r w:rsidR="002F617D">
          <w:rPr>
            <w:webHidden/>
          </w:rPr>
          <w:instrText xml:space="preserve"> PAGEREF _Toc244085884 \h </w:instrText>
        </w:r>
        <w:r w:rsidR="002F617D">
          <w:rPr>
            <w:webHidden/>
          </w:rPr>
        </w:r>
        <w:r w:rsidR="002F617D">
          <w:rPr>
            <w:webHidden/>
          </w:rPr>
          <w:fldChar w:fldCharType="separate"/>
        </w:r>
        <w:r w:rsidR="002F617D">
          <w:rPr>
            <w:webHidden/>
          </w:rPr>
          <w:t>7</w:t>
        </w:r>
        <w:r w:rsidR="002F617D">
          <w:rPr>
            <w:webHidden/>
          </w:rPr>
          <w:fldChar w:fldCharType="end"/>
        </w:r>
      </w:hyperlink>
    </w:p>
    <w:p w14:paraId="00A4DFF3" w14:textId="303F577A" w:rsidR="002F617D" w:rsidRDefault="00074038">
      <w:pPr>
        <w:pStyle w:val="TOC1"/>
        <w:rPr>
          <w:rFonts w:asciiTheme="minorHAnsi" w:eastAsiaTheme="minorEastAsia" w:hAnsiTheme="minorHAnsi" w:cstheme="minorBidi"/>
          <w:b w:val="0"/>
          <w:sz w:val="22"/>
          <w:szCs w:val="22"/>
        </w:rPr>
      </w:pPr>
      <w:hyperlink w:anchor="_Toc244085885" w:history="1">
        <w:r w:rsidR="002F617D" w:rsidRPr="00996E42">
          <w:rPr>
            <w:rStyle w:val="Hyperlink"/>
          </w:rPr>
          <w:t>CHAPTER 2. THEORETICAL BACKGROUND AND RELATED WORK</w:t>
        </w:r>
        <w:r w:rsidR="002F617D">
          <w:rPr>
            <w:webHidden/>
          </w:rPr>
          <w:tab/>
        </w:r>
        <w:r w:rsidR="002F617D">
          <w:rPr>
            <w:webHidden/>
          </w:rPr>
          <w:fldChar w:fldCharType="begin"/>
        </w:r>
        <w:r w:rsidR="002F617D">
          <w:rPr>
            <w:webHidden/>
          </w:rPr>
          <w:instrText xml:space="preserve"> PAGEREF _Toc244085885 \h </w:instrText>
        </w:r>
        <w:r w:rsidR="002F617D">
          <w:rPr>
            <w:webHidden/>
          </w:rPr>
        </w:r>
        <w:r w:rsidR="002F617D">
          <w:rPr>
            <w:webHidden/>
          </w:rPr>
          <w:fldChar w:fldCharType="separate"/>
        </w:r>
        <w:r w:rsidR="002F617D">
          <w:rPr>
            <w:webHidden/>
          </w:rPr>
          <w:t>9</w:t>
        </w:r>
        <w:r w:rsidR="002F617D">
          <w:rPr>
            <w:webHidden/>
          </w:rPr>
          <w:fldChar w:fldCharType="end"/>
        </w:r>
      </w:hyperlink>
    </w:p>
    <w:p w14:paraId="50300C26" w14:textId="62B62F76" w:rsidR="002F617D" w:rsidRDefault="00074038">
      <w:pPr>
        <w:pStyle w:val="TOC2"/>
        <w:rPr>
          <w:rFonts w:asciiTheme="minorHAnsi" w:eastAsiaTheme="minorEastAsia" w:hAnsiTheme="minorHAnsi" w:cstheme="minorBidi"/>
          <w:sz w:val="22"/>
          <w:szCs w:val="22"/>
        </w:rPr>
      </w:pPr>
      <w:hyperlink w:anchor="_Toc244085886" w:history="1">
        <w:r w:rsidR="002F617D" w:rsidRPr="00996E42">
          <w:rPr>
            <w:rStyle w:val="Hyperlink"/>
          </w:rPr>
          <w:t>2.1. Fashion Product Retrieval</w:t>
        </w:r>
        <w:r w:rsidR="002F617D">
          <w:rPr>
            <w:webHidden/>
          </w:rPr>
          <w:tab/>
        </w:r>
        <w:r w:rsidR="002F617D">
          <w:rPr>
            <w:webHidden/>
          </w:rPr>
          <w:fldChar w:fldCharType="begin"/>
        </w:r>
        <w:r w:rsidR="002F617D">
          <w:rPr>
            <w:webHidden/>
          </w:rPr>
          <w:instrText xml:space="preserve"> PAGEREF _Toc244085886 \h </w:instrText>
        </w:r>
        <w:r w:rsidR="002F617D">
          <w:rPr>
            <w:webHidden/>
          </w:rPr>
        </w:r>
        <w:r w:rsidR="002F617D">
          <w:rPr>
            <w:webHidden/>
          </w:rPr>
          <w:fldChar w:fldCharType="separate"/>
        </w:r>
        <w:r w:rsidR="002F617D">
          <w:rPr>
            <w:webHidden/>
          </w:rPr>
          <w:t>9</w:t>
        </w:r>
        <w:r w:rsidR="002F617D">
          <w:rPr>
            <w:webHidden/>
          </w:rPr>
          <w:fldChar w:fldCharType="end"/>
        </w:r>
      </w:hyperlink>
    </w:p>
    <w:p w14:paraId="5E4EE159" w14:textId="37CA133D" w:rsidR="002F617D" w:rsidRDefault="00074038">
      <w:pPr>
        <w:pStyle w:val="TOC2"/>
        <w:rPr>
          <w:rFonts w:asciiTheme="minorHAnsi" w:eastAsiaTheme="minorEastAsia" w:hAnsiTheme="minorHAnsi" w:cstheme="minorBidi"/>
          <w:sz w:val="22"/>
          <w:szCs w:val="22"/>
        </w:rPr>
      </w:pPr>
      <w:hyperlink w:anchor="_Toc244085887" w:history="1">
        <w:r w:rsidR="002F617D" w:rsidRPr="00996E42">
          <w:rPr>
            <w:rStyle w:val="Hyperlink"/>
          </w:rPr>
          <w:t>2.2. Feature Representation and Embeddings</w:t>
        </w:r>
        <w:r w:rsidR="002F617D">
          <w:rPr>
            <w:webHidden/>
          </w:rPr>
          <w:tab/>
        </w:r>
        <w:r w:rsidR="002F617D">
          <w:rPr>
            <w:webHidden/>
          </w:rPr>
          <w:fldChar w:fldCharType="begin"/>
        </w:r>
        <w:r w:rsidR="002F617D">
          <w:rPr>
            <w:webHidden/>
          </w:rPr>
          <w:instrText xml:space="preserve"> PAGEREF _Toc244085887 \h </w:instrText>
        </w:r>
        <w:r w:rsidR="002F617D">
          <w:rPr>
            <w:webHidden/>
          </w:rPr>
        </w:r>
        <w:r w:rsidR="002F617D">
          <w:rPr>
            <w:webHidden/>
          </w:rPr>
          <w:fldChar w:fldCharType="separate"/>
        </w:r>
        <w:r w:rsidR="002F617D">
          <w:rPr>
            <w:webHidden/>
          </w:rPr>
          <w:t>9</w:t>
        </w:r>
        <w:r w:rsidR="002F617D">
          <w:rPr>
            <w:webHidden/>
          </w:rPr>
          <w:fldChar w:fldCharType="end"/>
        </w:r>
      </w:hyperlink>
    </w:p>
    <w:p w14:paraId="13280CF2" w14:textId="340EEA36" w:rsidR="002F617D" w:rsidRDefault="00074038">
      <w:pPr>
        <w:pStyle w:val="TOC2"/>
        <w:rPr>
          <w:rFonts w:asciiTheme="minorHAnsi" w:eastAsiaTheme="minorEastAsia" w:hAnsiTheme="minorHAnsi" w:cstheme="minorBidi"/>
          <w:sz w:val="22"/>
          <w:szCs w:val="22"/>
        </w:rPr>
      </w:pPr>
      <w:hyperlink w:anchor="_Toc244085888" w:history="1">
        <w:r w:rsidR="002F617D" w:rsidRPr="00996E42">
          <w:rPr>
            <w:rStyle w:val="Hyperlink"/>
          </w:rPr>
          <w:t>2.3. Convolutional Neural Networks and ResNet18</w:t>
        </w:r>
        <w:r w:rsidR="002F617D">
          <w:rPr>
            <w:webHidden/>
          </w:rPr>
          <w:tab/>
        </w:r>
        <w:r w:rsidR="002F617D">
          <w:rPr>
            <w:webHidden/>
          </w:rPr>
          <w:fldChar w:fldCharType="begin"/>
        </w:r>
        <w:r w:rsidR="002F617D">
          <w:rPr>
            <w:webHidden/>
          </w:rPr>
          <w:instrText xml:space="preserve"> PAGEREF _Toc244085888 \h </w:instrText>
        </w:r>
        <w:r w:rsidR="002F617D">
          <w:rPr>
            <w:webHidden/>
          </w:rPr>
        </w:r>
        <w:r w:rsidR="002F617D">
          <w:rPr>
            <w:webHidden/>
          </w:rPr>
          <w:fldChar w:fldCharType="separate"/>
        </w:r>
        <w:r w:rsidR="002F617D">
          <w:rPr>
            <w:webHidden/>
          </w:rPr>
          <w:t>10</w:t>
        </w:r>
        <w:r w:rsidR="002F617D">
          <w:rPr>
            <w:webHidden/>
          </w:rPr>
          <w:fldChar w:fldCharType="end"/>
        </w:r>
      </w:hyperlink>
    </w:p>
    <w:p w14:paraId="02854BD3" w14:textId="21D6C6BE" w:rsidR="002F617D" w:rsidRDefault="00074038">
      <w:pPr>
        <w:pStyle w:val="TOC2"/>
        <w:rPr>
          <w:rFonts w:asciiTheme="minorHAnsi" w:eastAsiaTheme="minorEastAsia" w:hAnsiTheme="minorHAnsi" w:cstheme="minorBidi"/>
          <w:sz w:val="22"/>
          <w:szCs w:val="22"/>
        </w:rPr>
      </w:pPr>
      <w:hyperlink w:anchor="_Toc244085889" w:history="1">
        <w:r w:rsidR="002F617D" w:rsidRPr="00996E42">
          <w:rPr>
            <w:rStyle w:val="Hyperlink"/>
          </w:rPr>
          <w:t>2.4. Transformers and SBERT</w:t>
        </w:r>
        <w:r w:rsidR="002F617D">
          <w:rPr>
            <w:webHidden/>
          </w:rPr>
          <w:tab/>
        </w:r>
        <w:r w:rsidR="002F617D">
          <w:rPr>
            <w:webHidden/>
          </w:rPr>
          <w:fldChar w:fldCharType="begin"/>
        </w:r>
        <w:r w:rsidR="002F617D">
          <w:rPr>
            <w:webHidden/>
          </w:rPr>
          <w:instrText xml:space="preserve"> PAGEREF _Toc244085889 \h </w:instrText>
        </w:r>
        <w:r w:rsidR="002F617D">
          <w:rPr>
            <w:webHidden/>
          </w:rPr>
        </w:r>
        <w:r w:rsidR="002F617D">
          <w:rPr>
            <w:webHidden/>
          </w:rPr>
          <w:fldChar w:fldCharType="separate"/>
        </w:r>
        <w:r w:rsidR="002F617D">
          <w:rPr>
            <w:webHidden/>
          </w:rPr>
          <w:t>11</w:t>
        </w:r>
        <w:r w:rsidR="002F617D">
          <w:rPr>
            <w:webHidden/>
          </w:rPr>
          <w:fldChar w:fldCharType="end"/>
        </w:r>
      </w:hyperlink>
    </w:p>
    <w:p w14:paraId="4EBAA210" w14:textId="44ED3238" w:rsidR="002F617D" w:rsidRDefault="00074038">
      <w:pPr>
        <w:pStyle w:val="TOC2"/>
        <w:rPr>
          <w:rFonts w:asciiTheme="minorHAnsi" w:eastAsiaTheme="minorEastAsia" w:hAnsiTheme="minorHAnsi" w:cstheme="minorBidi"/>
          <w:sz w:val="22"/>
          <w:szCs w:val="22"/>
        </w:rPr>
      </w:pPr>
      <w:hyperlink w:anchor="_Toc244085890" w:history="1">
        <w:r w:rsidR="002F617D" w:rsidRPr="00996E42">
          <w:rPr>
            <w:rStyle w:val="Hyperlink"/>
          </w:rPr>
          <w:t>2.5. Contrastive Language–Image Pre-training</w:t>
        </w:r>
        <w:r w:rsidR="002F617D">
          <w:rPr>
            <w:webHidden/>
          </w:rPr>
          <w:tab/>
        </w:r>
        <w:r w:rsidR="002F617D">
          <w:rPr>
            <w:webHidden/>
          </w:rPr>
          <w:fldChar w:fldCharType="begin"/>
        </w:r>
        <w:r w:rsidR="002F617D">
          <w:rPr>
            <w:webHidden/>
          </w:rPr>
          <w:instrText xml:space="preserve"> PAGEREF _Toc244085890 \h </w:instrText>
        </w:r>
        <w:r w:rsidR="002F617D">
          <w:rPr>
            <w:webHidden/>
          </w:rPr>
        </w:r>
        <w:r w:rsidR="002F617D">
          <w:rPr>
            <w:webHidden/>
          </w:rPr>
          <w:fldChar w:fldCharType="separate"/>
        </w:r>
        <w:r w:rsidR="002F617D">
          <w:rPr>
            <w:webHidden/>
          </w:rPr>
          <w:t>12</w:t>
        </w:r>
        <w:r w:rsidR="002F617D">
          <w:rPr>
            <w:webHidden/>
          </w:rPr>
          <w:fldChar w:fldCharType="end"/>
        </w:r>
      </w:hyperlink>
    </w:p>
    <w:p w14:paraId="68E8136F" w14:textId="5687F84D" w:rsidR="002F617D" w:rsidRDefault="00074038">
      <w:pPr>
        <w:pStyle w:val="TOC2"/>
        <w:rPr>
          <w:rFonts w:asciiTheme="minorHAnsi" w:eastAsiaTheme="minorEastAsia" w:hAnsiTheme="minorHAnsi" w:cstheme="minorBidi"/>
          <w:sz w:val="22"/>
          <w:szCs w:val="22"/>
        </w:rPr>
      </w:pPr>
      <w:hyperlink w:anchor="_Toc244085891" w:history="1">
        <w:r w:rsidR="002F617D" w:rsidRPr="00996E42">
          <w:rPr>
            <w:rStyle w:val="Hyperlink"/>
          </w:rPr>
          <w:t>2.6. Contrastive Fine-Tuning for Fashion Data</w:t>
        </w:r>
        <w:r w:rsidR="002F617D">
          <w:rPr>
            <w:webHidden/>
          </w:rPr>
          <w:tab/>
        </w:r>
        <w:r w:rsidR="002F617D">
          <w:rPr>
            <w:webHidden/>
          </w:rPr>
          <w:fldChar w:fldCharType="begin"/>
        </w:r>
        <w:r w:rsidR="002F617D">
          <w:rPr>
            <w:webHidden/>
          </w:rPr>
          <w:instrText xml:space="preserve"> PAGEREF _Toc244085891 \h </w:instrText>
        </w:r>
        <w:r w:rsidR="002F617D">
          <w:rPr>
            <w:webHidden/>
          </w:rPr>
        </w:r>
        <w:r w:rsidR="002F617D">
          <w:rPr>
            <w:webHidden/>
          </w:rPr>
          <w:fldChar w:fldCharType="separate"/>
        </w:r>
        <w:r w:rsidR="002F617D">
          <w:rPr>
            <w:webHidden/>
          </w:rPr>
          <w:t>13</w:t>
        </w:r>
        <w:r w:rsidR="002F617D">
          <w:rPr>
            <w:webHidden/>
          </w:rPr>
          <w:fldChar w:fldCharType="end"/>
        </w:r>
      </w:hyperlink>
    </w:p>
    <w:p w14:paraId="2A3E6F14" w14:textId="5EA9C383" w:rsidR="002F617D" w:rsidRDefault="00074038">
      <w:pPr>
        <w:pStyle w:val="TOC2"/>
        <w:rPr>
          <w:rFonts w:asciiTheme="minorHAnsi" w:eastAsiaTheme="minorEastAsia" w:hAnsiTheme="minorHAnsi" w:cstheme="minorBidi"/>
          <w:sz w:val="22"/>
          <w:szCs w:val="22"/>
        </w:rPr>
      </w:pPr>
      <w:hyperlink w:anchor="_Toc244085892" w:history="1">
        <w:r w:rsidR="002F617D" w:rsidRPr="00996E42">
          <w:rPr>
            <w:rStyle w:val="Hyperlink"/>
          </w:rPr>
          <w:t>2.7. Category Imbalance and Balanced Sampling</w:t>
        </w:r>
        <w:r w:rsidR="002F617D">
          <w:rPr>
            <w:webHidden/>
          </w:rPr>
          <w:tab/>
        </w:r>
        <w:r w:rsidR="002F617D">
          <w:rPr>
            <w:webHidden/>
          </w:rPr>
          <w:fldChar w:fldCharType="begin"/>
        </w:r>
        <w:r w:rsidR="002F617D">
          <w:rPr>
            <w:webHidden/>
          </w:rPr>
          <w:instrText xml:space="preserve"> PAGEREF _Toc244085892 \h </w:instrText>
        </w:r>
        <w:r w:rsidR="002F617D">
          <w:rPr>
            <w:webHidden/>
          </w:rPr>
        </w:r>
        <w:r w:rsidR="002F617D">
          <w:rPr>
            <w:webHidden/>
          </w:rPr>
          <w:fldChar w:fldCharType="separate"/>
        </w:r>
        <w:r w:rsidR="002F617D">
          <w:rPr>
            <w:webHidden/>
          </w:rPr>
          <w:t>15</w:t>
        </w:r>
        <w:r w:rsidR="002F617D">
          <w:rPr>
            <w:webHidden/>
          </w:rPr>
          <w:fldChar w:fldCharType="end"/>
        </w:r>
      </w:hyperlink>
    </w:p>
    <w:p w14:paraId="38381F5E" w14:textId="134105A9" w:rsidR="002F617D" w:rsidRDefault="00074038">
      <w:pPr>
        <w:pStyle w:val="TOC2"/>
        <w:rPr>
          <w:rFonts w:asciiTheme="minorHAnsi" w:eastAsiaTheme="minorEastAsia" w:hAnsiTheme="minorHAnsi" w:cstheme="minorBidi"/>
          <w:sz w:val="22"/>
          <w:szCs w:val="22"/>
        </w:rPr>
      </w:pPr>
      <w:hyperlink w:anchor="_Toc244085893" w:history="1">
        <w:r w:rsidR="002F617D" w:rsidRPr="00996E42">
          <w:rPr>
            <w:rStyle w:val="Hyperlink"/>
          </w:rPr>
          <w:t>2.8. Retrieval Evaluation Metrics</w:t>
        </w:r>
        <w:r w:rsidR="002F617D">
          <w:rPr>
            <w:webHidden/>
          </w:rPr>
          <w:tab/>
        </w:r>
        <w:r w:rsidR="002F617D">
          <w:rPr>
            <w:webHidden/>
          </w:rPr>
          <w:fldChar w:fldCharType="begin"/>
        </w:r>
        <w:r w:rsidR="002F617D">
          <w:rPr>
            <w:webHidden/>
          </w:rPr>
          <w:instrText xml:space="preserve"> PAGEREF _Toc244085893 \h </w:instrText>
        </w:r>
        <w:r w:rsidR="002F617D">
          <w:rPr>
            <w:webHidden/>
          </w:rPr>
        </w:r>
        <w:r w:rsidR="002F617D">
          <w:rPr>
            <w:webHidden/>
          </w:rPr>
          <w:fldChar w:fldCharType="separate"/>
        </w:r>
        <w:r w:rsidR="002F617D">
          <w:rPr>
            <w:webHidden/>
          </w:rPr>
          <w:t>16</w:t>
        </w:r>
        <w:r w:rsidR="002F617D">
          <w:rPr>
            <w:webHidden/>
          </w:rPr>
          <w:fldChar w:fldCharType="end"/>
        </w:r>
      </w:hyperlink>
    </w:p>
    <w:p w14:paraId="5C182F77" w14:textId="5A384586" w:rsidR="002F617D" w:rsidRDefault="00074038">
      <w:pPr>
        <w:pStyle w:val="TOC3"/>
        <w:rPr>
          <w:rFonts w:asciiTheme="minorHAnsi" w:eastAsiaTheme="minorEastAsia" w:hAnsiTheme="minorHAnsi" w:cstheme="minorBidi"/>
          <w:noProof/>
          <w:sz w:val="22"/>
          <w:szCs w:val="22"/>
        </w:rPr>
      </w:pPr>
      <w:hyperlink w:anchor="_Toc244085894" w:history="1">
        <w:r w:rsidR="002F617D" w:rsidRPr="00996E42">
          <w:rPr>
            <w:rStyle w:val="Hyperlink"/>
            <w:noProof/>
          </w:rPr>
          <w:t>2.8.1. Precision@K</w:t>
        </w:r>
        <w:r w:rsidR="002F617D">
          <w:rPr>
            <w:noProof/>
            <w:webHidden/>
          </w:rPr>
          <w:tab/>
        </w:r>
        <w:r w:rsidR="002F617D">
          <w:rPr>
            <w:noProof/>
            <w:webHidden/>
          </w:rPr>
          <w:fldChar w:fldCharType="begin"/>
        </w:r>
        <w:r w:rsidR="002F617D">
          <w:rPr>
            <w:noProof/>
            <w:webHidden/>
          </w:rPr>
          <w:instrText xml:space="preserve"> PAGEREF _Toc244085894 \h </w:instrText>
        </w:r>
        <w:r w:rsidR="002F617D">
          <w:rPr>
            <w:noProof/>
            <w:webHidden/>
          </w:rPr>
        </w:r>
        <w:r w:rsidR="002F617D">
          <w:rPr>
            <w:noProof/>
            <w:webHidden/>
          </w:rPr>
          <w:fldChar w:fldCharType="separate"/>
        </w:r>
        <w:r w:rsidR="002F617D">
          <w:rPr>
            <w:noProof/>
            <w:webHidden/>
          </w:rPr>
          <w:t>17</w:t>
        </w:r>
        <w:r w:rsidR="002F617D">
          <w:rPr>
            <w:noProof/>
            <w:webHidden/>
          </w:rPr>
          <w:fldChar w:fldCharType="end"/>
        </w:r>
      </w:hyperlink>
    </w:p>
    <w:p w14:paraId="26E1CBAA" w14:textId="2FF3C442" w:rsidR="002F617D" w:rsidRDefault="00074038">
      <w:pPr>
        <w:pStyle w:val="TOC3"/>
        <w:rPr>
          <w:rFonts w:asciiTheme="minorHAnsi" w:eastAsiaTheme="minorEastAsia" w:hAnsiTheme="minorHAnsi" w:cstheme="minorBidi"/>
          <w:noProof/>
          <w:sz w:val="22"/>
          <w:szCs w:val="22"/>
        </w:rPr>
      </w:pPr>
      <w:hyperlink w:anchor="_Toc244085895" w:history="1">
        <w:r w:rsidR="002F617D" w:rsidRPr="00996E42">
          <w:rPr>
            <w:rStyle w:val="Hyperlink"/>
            <w:noProof/>
          </w:rPr>
          <w:t>2.8.2. Recall@K</w:t>
        </w:r>
        <w:r w:rsidR="002F617D">
          <w:rPr>
            <w:noProof/>
            <w:webHidden/>
          </w:rPr>
          <w:tab/>
        </w:r>
        <w:r w:rsidR="002F617D">
          <w:rPr>
            <w:noProof/>
            <w:webHidden/>
          </w:rPr>
          <w:fldChar w:fldCharType="begin"/>
        </w:r>
        <w:r w:rsidR="002F617D">
          <w:rPr>
            <w:noProof/>
            <w:webHidden/>
          </w:rPr>
          <w:instrText xml:space="preserve"> PAGEREF _Toc244085895 \h </w:instrText>
        </w:r>
        <w:r w:rsidR="002F617D">
          <w:rPr>
            <w:noProof/>
            <w:webHidden/>
          </w:rPr>
        </w:r>
        <w:r w:rsidR="002F617D">
          <w:rPr>
            <w:noProof/>
            <w:webHidden/>
          </w:rPr>
          <w:fldChar w:fldCharType="separate"/>
        </w:r>
        <w:r w:rsidR="002F617D">
          <w:rPr>
            <w:noProof/>
            <w:webHidden/>
          </w:rPr>
          <w:t>17</w:t>
        </w:r>
        <w:r w:rsidR="002F617D">
          <w:rPr>
            <w:noProof/>
            <w:webHidden/>
          </w:rPr>
          <w:fldChar w:fldCharType="end"/>
        </w:r>
      </w:hyperlink>
    </w:p>
    <w:p w14:paraId="3F4EEDA8" w14:textId="72778849" w:rsidR="002F617D" w:rsidRDefault="00074038">
      <w:pPr>
        <w:pStyle w:val="TOC3"/>
        <w:rPr>
          <w:rFonts w:asciiTheme="minorHAnsi" w:eastAsiaTheme="minorEastAsia" w:hAnsiTheme="minorHAnsi" w:cstheme="minorBidi"/>
          <w:noProof/>
          <w:sz w:val="22"/>
          <w:szCs w:val="22"/>
        </w:rPr>
      </w:pPr>
      <w:hyperlink w:anchor="_Toc244085896" w:history="1">
        <w:r w:rsidR="002F617D" w:rsidRPr="00996E42">
          <w:rPr>
            <w:rStyle w:val="Hyperlink"/>
            <w:noProof/>
          </w:rPr>
          <w:t>2.8.3. F1@K</w:t>
        </w:r>
        <w:r w:rsidR="002F617D">
          <w:rPr>
            <w:noProof/>
            <w:webHidden/>
          </w:rPr>
          <w:tab/>
        </w:r>
        <w:r w:rsidR="002F617D">
          <w:rPr>
            <w:noProof/>
            <w:webHidden/>
          </w:rPr>
          <w:fldChar w:fldCharType="begin"/>
        </w:r>
        <w:r w:rsidR="002F617D">
          <w:rPr>
            <w:noProof/>
            <w:webHidden/>
          </w:rPr>
          <w:instrText xml:space="preserve"> PAGEREF _Toc244085896 \h </w:instrText>
        </w:r>
        <w:r w:rsidR="002F617D">
          <w:rPr>
            <w:noProof/>
            <w:webHidden/>
          </w:rPr>
        </w:r>
        <w:r w:rsidR="002F617D">
          <w:rPr>
            <w:noProof/>
            <w:webHidden/>
          </w:rPr>
          <w:fldChar w:fldCharType="separate"/>
        </w:r>
        <w:r w:rsidR="002F617D">
          <w:rPr>
            <w:noProof/>
            <w:webHidden/>
          </w:rPr>
          <w:t>18</w:t>
        </w:r>
        <w:r w:rsidR="002F617D">
          <w:rPr>
            <w:noProof/>
            <w:webHidden/>
          </w:rPr>
          <w:fldChar w:fldCharType="end"/>
        </w:r>
      </w:hyperlink>
    </w:p>
    <w:p w14:paraId="52002903" w14:textId="2BB27965" w:rsidR="002F617D" w:rsidRDefault="00074038">
      <w:pPr>
        <w:pStyle w:val="TOC1"/>
        <w:rPr>
          <w:rFonts w:asciiTheme="minorHAnsi" w:eastAsiaTheme="minorEastAsia" w:hAnsiTheme="minorHAnsi" w:cstheme="minorBidi"/>
          <w:b w:val="0"/>
          <w:sz w:val="22"/>
          <w:szCs w:val="22"/>
        </w:rPr>
      </w:pPr>
      <w:hyperlink w:anchor="_Toc244085897" w:history="1">
        <w:r w:rsidR="002F617D" w:rsidRPr="00996E42">
          <w:rPr>
            <w:rStyle w:val="Hyperlink"/>
          </w:rPr>
          <w:t>CHAPTER 3. SYSTEM ANALYSIS AND DESIGN</w:t>
        </w:r>
        <w:r w:rsidR="002F617D">
          <w:rPr>
            <w:webHidden/>
          </w:rPr>
          <w:tab/>
        </w:r>
        <w:r w:rsidR="002F617D">
          <w:rPr>
            <w:webHidden/>
          </w:rPr>
          <w:fldChar w:fldCharType="begin"/>
        </w:r>
        <w:r w:rsidR="002F617D">
          <w:rPr>
            <w:webHidden/>
          </w:rPr>
          <w:instrText xml:space="preserve"> PAGEREF _Toc244085897 \h </w:instrText>
        </w:r>
        <w:r w:rsidR="002F617D">
          <w:rPr>
            <w:webHidden/>
          </w:rPr>
        </w:r>
        <w:r w:rsidR="002F617D">
          <w:rPr>
            <w:webHidden/>
          </w:rPr>
          <w:fldChar w:fldCharType="separate"/>
        </w:r>
        <w:r w:rsidR="002F617D">
          <w:rPr>
            <w:webHidden/>
          </w:rPr>
          <w:t>20</w:t>
        </w:r>
        <w:r w:rsidR="002F617D">
          <w:rPr>
            <w:webHidden/>
          </w:rPr>
          <w:fldChar w:fldCharType="end"/>
        </w:r>
      </w:hyperlink>
    </w:p>
    <w:p w14:paraId="6B322FE7" w14:textId="4415DDCB" w:rsidR="002F617D" w:rsidRDefault="00074038">
      <w:pPr>
        <w:pStyle w:val="TOC2"/>
        <w:rPr>
          <w:rFonts w:asciiTheme="minorHAnsi" w:eastAsiaTheme="minorEastAsia" w:hAnsiTheme="minorHAnsi" w:cstheme="minorBidi"/>
          <w:sz w:val="22"/>
          <w:szCs w:val="22"/>
        </w:rPr>
      </w:pPr>
      <w:hyperlink w:anchor="_Toc244085898" w:history="1">
        <w:r w:rsidR="002F617D" w:rsidRPr="00996E42">
          <w:rPr>
            <w:rStyle w:val="Hyperlink"/>
          </w:rPr>
          <w:t>3.1. Problem Analysis</w:t>
        </w:r>
        <w:r w:rsidR="002F617D">
          <w:rPr>
            <w:webHidden/>
          </w:rPr>
          <w:tab/>
        </w:r>
        <w:r w:rsidR="002F617D">
          <w:rPr>
            <w:webHidden/>
          </w:rPr>
          <w:fldChar w:fldCharType="begin"/>
        </w:r>
        <w:r w:rsidR="002F617D">
          <w:rPr>
            <w:webHidden/>
          </w:rPr>
          <w:instrText xml:space="preserve"> PAGEREF _Toc244085898 \h </w:instrText>
        </w:r>
        <w:r w:rsidR="002F617D">
          <w:rPr>
            <w:webHidden/>
          </w:rPr>
        </w:r>
        <w:r w:rsidR="002F617D">
          <w:rPr>
            <w:webHidden/>
          </w:rPr>
          <w:fldChar w:fldCharType="separate"/>
        </w:r>
        <w:r w:rsidR="002F617D">
          <w:rPr>
            <w:webHidden/>
          </w:rPr>
          <w:t>20</w:t>
        </w:r>
        <w:r w:rsidR="002F617D">
          <w:rPr>
            <w:webHidden/>
          </w:rPr>
          <w:fldChar w:fldCharType="end"/>
        </w:r>
      </w:hyperlink>
    </w:p>
    <w:p w14:paraId="7F64AC9F" w14:textId="08829405" w:rsidR="002F617D" w:rsidRDefault="00074038">
      <w:pPr>
        <w:pStyle w:val="TOC2"/>
        <w:rPr>
          <w:rFonts w:asciiTheme="minorHAnsi" w:eastAsiaTheme="minorEastAsia" w:hAnsiTheme="minorHAnsi" w:cstheme="minorBidi"/>
          <w:sz w:val="22"/>
          <w:szCs w:val="22"/>
        </w:rPr>
      </w:pPr>
      <w:hyperlink w:anchor="_Toc244085899" w:history="1">
        <w:r w:rsidR="002F617D" w:rsidRPr="00996E42">
          <w:rPr>
            <w:rStyle w:val="Hyperlink"/>
          </w:rPr>
          <w:t>3.2. System Requirements</w:t>
        </w:r>
        <w:r w:rsidR="002F617D">
          <w:rPr>
            <w:webHidden/>
          </w:rPr>
          <w:tab/>
        </w:r>
        <w:r w:rsidR="002F617D">
          <w:rPr>
            <w:webHidden/>
          </w:rPr>
          <w:fldChar w:fldCharType="begin"/>
        </w:r>
        <w:r w:rsidR="002F617D">
          <w:rPr>
            <w:webHidden/>
          </w:rPr>
          <w:instrText xml:space="preserve"> PAGEREF _Toc244085899 \h </w:instrText>
        </w:r>
        <w:r w:rsidR="002F617D">
          <w:rPr>
            <w:webHidden/>
          </w:rPr>
        </w:r>
        <w:r w:rsidR="002F617D">
          <w:rPr>
            <w:webHidden/>
          </w:rPr>
          <w:fldChar w:fldCharType="separate"/>
        </w:r>
        <w:r w:rsidR="002F617D">
          <w:rPr>
            <w:webHidden/>
          </w:rPr>
          <w:t>21</w:t>
        </w:r>
        <w:r w:rsidR="002F617D">
          <w:rPr>
            <w:webHidden/>
          </w:rPr>
          <w:fldChar w:fldCharType="end"/>
        </w:r>
      </w:hyperlink>
    </w:p>
    <w:p w14:paraId="543F4BC4" w14:textId="2B6D6C1A" w:rsidR="002F617D" w:rsidRDefault="00074038">
      <w:pPr>
        <w:pStyle w:val="TOC3"/>
        <w:rPr>
          <w:rFonts w:asciiTheme="minorHAnsi" w:eastAsiaTheme="minorEastAsia" w:hAnsiTheme="minorHAnsi" w:cstheme="minorBidi"/>
          <w:noProof/>
          <w:sz w:val="22"/>
          <w:szCs w:val="22"/>
        </w:rPr>
      </w:pPr>
      <w:hyperlink w:anchor="_Toc244085900" w:history="1">
        <w:r w:rsidR="002F617D" w:rsidRPr="00996E42">
          <w:rPr>
            <w:rStyle w:val="Hyperlink"/>
            <w:noProof/>
          </w:rPr>
          <w:t>3.2.1. Functional Requirements</w:t>
        </w:r>
        <w:r w:rsidR="002F617D">
          <w:rPr>
            <w:noProof/>
            <w:webHidden/>
          </w:rPr>
          <w:tab/>
        </w:r>
        <w:r w:rsidR="002F617D">
          <w:rPr>
            <w:noProof/>
            <w:webHidden/>
          </w:rPr>
          <w:fldChar w:fldCharType="begin"/>
        </w:r>
        <w:r w:rsidR="002F617D">
          <w:rPr>
            <w:noProof/>
            <w:webHidden/>
          </w:rPr>
          <w:instrText xml:space="preserve"> PAGEREF _Toc244085900 \h </w:instrText>
        </w:r>
        <w:r w:rsidR="002F617D">
          <w:rPr>
            <w:noProof/>
            <w:webHidden/>
          </w:rPr>
        </w:r>
        <w:r w:rsidR="002F617D">
          <w:rPr>
            <w:noProof/>
            <w:webHidden/>
          </w:rPr>
          <w:fldChar w:fldCharType="separate"/>
        </w:r>
        <w:r w:rsidR="002F617D">
          <w:rPr>
            <w:noProof/>
            <w:webHidden/>
          </w:rPr>
          <w:t>21</w:t>
        </w:r>
        <w:r w:rsidR="002F617D">
          <w:rPr>
            <w:noProof/>
            <w:webHidden/>
          </w:rPr>
          <w:fldChar w:fldCharType="end"/>
        </w:r>
      </w:hyperlink>
    </w:p>
    <w:p w14:paraId="1B4A8FB9" w14:textId="79A67E4D" w:rsidR="002F617D" w:rsidRDefault="00074038">
      <w:pPr>
        <w:pStyle w:val="TOC3"/>
        <w:rPr>
          <w:rFonts w:asciiTheme="minorHAnsi" w:eastAsiaTheme="minorEastAsia" w:hAnsiTheme="minorHAnsi" w:cstheme="minorBidi"/>
          <w:noProof/>
          <w:sz w:val="22"/>
          <w:szCs w:val="22"/>
        </w:rPr>
      </w:pPr>
      <w:hyperlink w:anchor="_Toc244085901" w:history="1">
        <w:r w:rsidR="002F617D" w:rsidRPr="00996E42">
          <w:rPr>
            <w:rStyle w:val="Hyperlink"/>
            <w:noProof/>
          </w:rPr>
          <w:t>3.2.2. Non-Functional Requirements</w:t>
        </w:r>
        <w:r w:rsidR="002F617D">
          <w:rPr>
            <w:noProof/>
            <w:webHidden/>
          </w:rPr>
          <w:tab/>
        </w:r>
        <w:r w:rsidR="002F617D">
          <w:rPr>
            <w:noProof/>
            <w:webHidden/>
          </w:rPr>
          <w:fldChar w:fldCharType="begin"/>
        </w:r>
        <w:r w:rsidR="002F617D">
          <w:rPr>
            <w:noProof/>
            <w:webHidden/>
          </w:rPr>
          <w:instrText xml:space="preserve"> PAGEREF _Toc244085901 \h </w:instrText>
        </w:r>
        <w:r w:rsidR="002F617D">
          <w:rPr>
            <w:noProof/>
            <w:webHidden/>
          </w:rPr>
        </w:r>
        <w:r w:rsidR="002F617D">
          <w:rPr>
            <w:noProof/>
            <w:webHidden/>
          </w:rPr>
          <w:fldChar w:fldCharType="separate"/>
        </w:r>
        <w:r w:rsidR="002F617D">
          <w:rPr>
            <w:noProof/>
            <w:webHidden/>
          </w:rPr>
          <w:t>21</w:t>
        </w:r>
        <w:r w:rsidR="002F617D">
          <w:rPr>
            <w:noProof/>
            <w:webHidden/>
          </w:rPr>
          <w:fldChar w:fldCharType="end"/>
        </w:r>
      </w:hyperlink>
    </w:p>
    <w:p w14:paraId="167866CE" w14:textId="15F3EC4B" w:rsidR="002F617D" w:rsidRDefault="00074038">
      <w:pPr>
        <w:pStyle w:val="TOC2"/>
        <w:rPr>
          <w:rFonts w:asciiTheme="minorHAnsi" w:eastAsiaTheme="minorEastAsia" w:hAnsiTheme="minorHAnsi" w:cstheme="minorBidi"/>
          <w:sz w:val="22"/>
          <w:szCs w:val="22"/>
        </w:rPr>
      </w:pPr>
      <w:hyperlink w:anchor="_Toc244085902" w:history="1">
        <w:r w:rsidR="002F617D" w:rsidRPr="00996E42">
          <w:rPr>
            <w:rStyle w:val="Hyperlink"/>
          </w:rPr>
          <w:t>3.3. Overall System Architecture</w:t>
        </w:r>
        <w:r w:rsidR="002F617D">
          <w:rPr>
            <w:webHidden/>
          </w:rPr>
          <w:tab/>
        </w:r>
        <w:r w:rsidR="002F617D">
          <w:rPr>
            <w:webHidden/>
          </w:rPr>
          <w:fldChar w:fldCharType="begin"/>
        </w:r>
        <w:r w:rsidR="002F617D">
          <w:rPr>
            <w:webHidden/>
          </w:rPr>
          <w:instrText xml:space="preserve"> PAGEREF _Toc244085902 \h </w:instrText>
        </w:r>
        <w:r w:rsidR="002F617D">
          <w:rPr>
            <w:webHidden/>
          </w:rPr>
        </w:r>
        <w:r w:rsidR="002F617D">
          <w:rPr>
            <w:webHidden/>
          </w:rPr>
          <w:fldChar w:fldCharType="separate"/>
        </w:r>
        <w:r w:rsidR="002F617D">
          <w:rPr>
            <w:webHidden/>
          </w:rPr>
          <w:t>22</w:t>
        </w:r>
        <w:r w:rsidR="002F617D">
          <w:rPr>
            <w:webHidden/>
          </w:rPr>
          <w:fldChar w:fldCharType="end"/>
        </w:r>
      </w:hyperlink>
    </w:p>
    <w:p w14:paraId="240CA1F6" w14:textId="46C81777" w:rsidR="002F617D" w:rsidRDefault="00074038">
      <w:pPr>
        <w:pStyle w:val="TOC3"/>
        <w:rPr>
          <w:rFonts w:asciiTheme="minorHAnsi" w:eastAsiaTheme="minorEastAsia" w:hAnsiTheme="minorHAnsi" w:cstheme="minorBidi"/>
          <w:noProof/>
          <w:sz w:val="22"/>
          <w:szCs w:val="22"/>
        </w:rPr>
      </w:pPr>
      <w:hyperlink w:anchor="_Toc244085903" w:history="1">
        <w:r w:rsidR="002F617D" w:rsidRPr="00996E42">
          <w:rPr>
            <w:rStyle w:val="Hyperlink"/>
            <w:noProof/>
          </w:rPr>
          <w:t>3.3.1. Offline Machine-Learning Pipeline</w:t>
        </w:r>
        <w:r w:rsidR="002F617D">
          <w:rPr>
            <w:noProof/>
            <w:webHidden/>
          </w:rPr>
          <w:tab/>
        </w:r>
        <w:r w:rsidR="002F617D">
          <w:rPr>
            <w:noProof/>
            <w:webHidden/>
          </w:rPr>
          <w:fldChar w:fldCharType="begin"/>
        </w:r>
        <w:r w:rsidR="002F617D">
          <w:rPr>
            <w:noProof/>
            <w:webHidden/>
          </w:rPr>
          <w:instrText xml:space="preserve"> PAGEREF _Toc244085903 \h </w:instrText>
        </w:r>
        <w:r w:rsidR="002F617D">
          <w:rPr>
            <w:noProof/>
            <w:webHidden/>
          </w:rPr>
        </w:r>
        <w:r w:rsidR="002F617D">
          <w:rPr>
            <w:noProof/>
            <w:webHidden/>
          </w:rPr>
          <w:fldChar w:fldCharType="separate"/>
        </w:r>
        <w:r w:rsidR="002F617D">
          <w:rPr>
            <w:noProof/>
            <w:webHidden/>
          </w:rPr>
          <w:t>23</w:t>
        </w:r>
        <w:r w:rsidR="002F617D">
          <w:rPr>
            <w:noProof/>
            <w:webHidden/>
          </w:rPr>
          <w:fldChar w:fldCharType="end"/>
        </w:r>
      </w:hyperlink>
    </w:p>
    <w:p w14:paraId="13AE2BE4" w14:textId="5F068899" w:rsidR="002F617D" w:rsidRDefault="00074038">
      <w:pPr>
        <w:pStyle w:val="TOC3"/>
        <w:rPr>
          <w:rFonts w:asciiTheme="minorHAnsi" w:eastAsiaTheme="minorEastAsia" w:hAnsiTheme="minorHAnsi" w:cstheme="minorBidi"/>
          <w:noProof/>
          <w:sz w:val="22"/>
          <w:szCs w:val="22"/>
        </w:rPr>
      </w:pPr>
      <w:hyperlink w:anchor="_Toc244085904" w:history="1">
        <w:r w:rsidR="002F617D" w:rsidRPr="00996E42">
          <w:rPr>
            <w:rStyle w:val="Hyperlink"/>
            <w:noProof/>
          </w:rPr>
          <w:t>3.3.2. Online Retrieval Pipeline</w:t>
        </w:r>
        <w:r w:rsidR="002F617D">
          <w:rPr>
            <w:noProof/>
            <w:webHidden/>
          </w:rPr>
          <w:tab/>
        </w:r>
        <w:r w:rsidR="002F617D">
          <w:rPr>
            <w:noProof/>
            <w:webHidden/>
          </w:rPr>
          <w:fldChar w:fldCharType="begin"/>
        </w:r>
        <w:r w:rsidR="002F617D">
          <w:rPr>
            <w:noProof/>
            <w:webHidden/>
          </w:rPr>
          <w:instrText xml:space="preserve"> PAGEREF _Toc244085904 \h </w:instrText>
        </w:r>
        <w:r w:rsidR="002F617D">
          <w:rPr>
            <w:noProof/>
            <w:webHidden/>
          </w:rPr>
        </w:r>
        <w:r w:rsidR="002F617D">
          <w:rPr>
            <w:noProof/>
            <w:webHidden/>
          </w:rPr>
          <w:fldChar w:fldCharType="separate"/>
        </w:r>
        <w:r w:rsidR="002F617D">
          <w:rPr>
            <w:noProof/>
            <w:webHidden/>
          </w:rPr>
          <w:t>24</w:t>
        </w:r>
        <w:r w:rsidR="002F617D">
          <w:rPr>
            <w:noProof/>
            <w:webHidden/>
          </w:rPr>
          <w:fldChar w:fldCharType="end"/>
        </w:r>
      </w:hyperlink>
    </w:p>
    <w:p w14:paraId="1BD69549" w14:textId="3A38F4FF" w:rsidR="002F617D" w:rsidRDefault="00074038">
      <w:pPr>
        <w:pStyle w:val="TOC2"/>
        <w:rPr>
          <w:rFonts w:asciiTheme="minorHAnsi" w:eastAsiaTheme="minorEastAsia" w:hAnsiTheme="minorHAnsi" w:cstheme="minorBidi"/>
          <w:sz w:val="22"/>
          <w:szCs w:val="22"/>
        </w:rPr>
      </w:pPr>
      <w:hyperlink w:anchor="_Toc244085905" w:history="1">
        <w:r w:rsidR="002F617D" w:rsidRPr="00996E42">
          <w:rPr>
            <w:rStyle w:val="Hyperlink"/>
            <w:rFonts w:eastAsia="Times New Roman"/>
          </w:rPr>
          <w:t>3.4.</w:t>
        </w:r>
        <w:r w:rsidR="002F617D" w:rsidRPr="00996E42">
          <w:rPr>
            <w:rStyle w:val="Hyperlink"/>
          </w:rPr>
          <w:t xml:space="preserve"> Data and Model Processing Design</w:t>
        </w:r>
        <w:r w:rsidR="002F617D">
          <w:rPr>
            <w:webHidden/>
          </w:rPr>
          <w:tab/>
        </w:r>
        <w:r w:rsidR="002F617D">
          <w:rPr>
            <w:webHidden/>
          </w:rPr>
          <w:fldChar w:fldCharType="begin"/>
        </w:r>
        <w:r w:rsidR="002F617D">
          <w:rPr>
            <w:webHidden/>
          </w:rPr>
          <w:instrText xml:space="preserve"> PAGEREF _Toc244085905 \h </w:instrText>
        </w:r>
        <w:r w:rsidR="002F617D">
          <w:rPr>
            <w:webHidden/>
          </w:rPr>
        </w:r>
        <w:r w:rsidR="002F617D">
          <w:rPr>
            <w:webHidden/>
          </w:rPr>
          <w:fldChar w:fldCharType="separate"/>
        </w:r>
        <w:r w:rsidR="002F617D">
          <w:rPr>
            <w:webHidden/>
          </w:rPr>
          <w:t>25</w:t>
        </w:r>
        <w:r w:rsidR="002F617D">
          <w:rPr>
            <w:webHidden/>
          </w:rPr>
          <w:fldChar w:fldCharType="end"/>
        </w:r>
      </w:hyperlink>
    </w:p>
    <w:p w14:paraId="1229C1A0" w14:textId="02EAA81C" w:rsidR="002F617D" w:rsidRDefault="00074038">
      <w:pPr>
        <w:pStyle w:val="TOC3"/>
        <w:rPr>
          <w:rFonts w:asciiTheme="minorHAnsi" w:eastAsiaTheme="minorEastAsia" w:hAnsiTheme="minorHAnsi" w:cstheme="minorBidi"/>
          <w:noProof/>
          <w:sz w:val="22"/>
          <w:szCs w:val="22"/>
        </w:rPr>
      </w:pPr>
      <w:hyperlink w:anchor="_Toc244085906" w:history="1">
        <w:r w:rsidR="002F617D" w:rsidRPr="00996E42">
          <w:rPr>
            <w:rStyle w:val="Hyperlink"/>
            <w:rFonts w:eastAsia="Times New Roman"/>
            <w:noProof/>
          </w:rPr>
          <w:t>3.4.1.</w:t>
        </w:r>
        <w:r w:rsidR="002F617D" w:rsidRPr="00996E42">
          <w:rPr>
            <w:rStyle w:val="Hyperlink"/>
            <w:noProof/>
          </w:rPr>
          <w:t xml:space="preserve"> Data Preparation</w:t>
        </w:r>
        <w:r w:rsidR="002F617D">
          <w:rPr>
            <w:noProof/>
            <w:webHidden/>
          </w:rPr>
          <w:tab/>
        </w:r>
        <w:r w:rsidR="002F617D">
          <w:rPr>
            <w:noProof/>
            <w:webHidden/>
          </w:rPr>
          <w:fldChar w:fldCharType="begin"/>
        </w:r>
        <w:r w:rsidR="002F617D">
          <w:rPr>
            <w:noProof/>
            <w:webHidden/>
          </w:rPr>
          <w:instrText xml:space="preserve"> PAGEREF _Toc244085906 \h </w:instrText>
        </w:r>
        <w:r w:rsidR="002F617D">
          <w:rPr>
            <w:noProof/>
            <w:webHidden/>
          </w:rPr>
        </w:r>
        <w:r w:rsidR="002F617D">
          <w:rPr>
            <w:noProof/>
            <w:webHidden/>
          </w:rPr>
          <w:fldChar w:fldCharType="separate"/>
        </w:r>
        <w:r w:rsidR="002F617D">
          <w:rPr>
            <w:noProof/>
            <w:webHidden/>
          </w:rPr>
          <w:t>25</w:t>
        </w:r>
        <w:r w:rsidR="002F617D">
          <w:rPr>
            <w:noProof/>
            <w:webHidden/>
          </w:rPr>
          <w:fldChar w:fldCharType="end"/>
        </w:r>
      </w:hyperlink>
    </w:p>
    <w:p w14:paraId="66F5E220" w14:textId="025DB128" w:rsidR="002F617D" w:rsidRDefault="00074038">
      <w:pPr>
        <w:pStyle w:val="TOC3"/>
        <w:rPr>
          <w:rFonts w:asciiTheme="minorHAnsi" w:eastAsiaTheme="minorEastAsia" w:hAnsiTheme="minorHAnsi" w:cstheme="minorBidi"/>
          <w:noProof/>
          <w:sz w:val="22"/>
          <w:szCs w:val="22"/>
        </w:rPr>
      </w:pPr>
      <w:hyperlink w:anchor="_Toc244085907" w:history="1">
        <w:r w:rsidR="002F617D" w:rsidRPr="00996E42">
          <w:rPr>
            <w:rStyle w:val="Hyperlink"/>
            <w:rFonts w:eastAsia="Times New Roman"/>
            <w:noProof/>
          </w:rPr>
          <w:t>3.4.2.</w:t>
        </w:r>
        <w:r w:rsidR="002F617D" w:rsidRPr="00996E42">
          <w:rPr>
            <w:rStyle w:val="Hyperlink"/>
            <w:noProof/>
          </w:rPr>
          <w:t xml:space="preserve"> Fine-Tuning and Embedding Generation</w:t>
        </w:r>
        <w:r w:rsidR="002F617D">
          <w:rPr>
            <w:noProof/>
            <w:webHidden/>
          </w:rPr>
          <w:tab/>
        </w:r>
        <w:r w:rsidR="002F617D">
          <w:rPr>
            <w:noProof/>
            <w:webHidden/>
          </w:rPr>
          <w:fldChar w:fldCharType="begin"/>
        </w:r>
        <w:r w:rsidR="002F617D">
          <w:rPr>
            <w:noProof/>
            <w:webHidden/>
          </w:rPr>
          <w:instrText xml:space="preserve"> PAGEREF _Toc244085907 \h </w:instrText>
        </w:r>
        <w:r w:rsidR="002F617D">
          <w:rPr>
            <w:noProof/>
            <w:webHidden/>
          </w:rPr>
        </w:r>
        <w:r w:rsidR="002F617D">
          <w:rPr>
            <w:noProof/>
            <w:webHidden/>
          </w:rPr>
          <w:fldChar w:fldCharType="separate"/>
        </w:r>
        <w:r w:rsidR="002F617D">
          <w:rPr>
            <w:noProof/>
            <w:webHidden/>
          </w:rPr>
          <w:t>25</w:t>
        </w:r>
        <w:r w:rsidR="002F617D">
          <w:rPr>
            <w:noProof/>
            <w:webHidden/>
          </w:rPr>
          <w:fldChar w:fldCharType="end"/>
        </w:r>
      </w:hyperlink>
    </w:p>
    <w:p w14:paraId="01F0DF03" w14:textId="41311D38" w:rsidR="002F617D" w:rsidRDefault="00074038">
      <w:pPr>
        <w:pStyle w:val="TOC2"/>
        <w:rPr>
          <w:rFonts w:asciiTheme="minorHAnsi" w:eastAsiaTheme="minorEastAsia" w:hAnsiTheme="minorHAnsi" w:cstheme="minorBidi"/>
          <w:sz w:val="22"/>
          <w:szCs w:val="22"/>
        </w:rPr>
      </w:pPr>
      <w:hyperlink w:anchor="_Toc244085908" w:history="1">
        <w:r w:rsidR="002F617D" w:rsidRPr="00996E42">
          <w:rPr>
            <w:rStyle w:val="Hyperlink"/>
            <w:rFonts w:eastAsia="Times New Roman"/>
          </w:rPr>
          <w:t>3.5.</w:t>
        </w:r>
        <w:r w:rsidR="002F617D" w:rsidRPr="00996E42">
          <w:rPr>
            <w:rStyle w:val="Hyperlink"/>
          </w:rPr>
          <w:t xml:space="preserve"> Recommendation Design</w:t>
        </w:r>
        <w:r w:rsidR="002F617D">
          <w:rPr>
            <w:webHidden/>
          </w:rPr>
          <w:tab/>
        </w:r>
        <w:r w:rsidR="002F617D">
          <w:rPr>
            <w:webHidden/>
          </w:rPr>
          <w:fldChar w:fldCharType="begin"/>
        </w:r>
        <w:r w:rsidR="002F617D">
          <w:rPr>
            <w:webHidden/>
          </w:rPr>
          <w:instrText xml:space="preserve"> PAGEREF _Toc244085908 \h </w:instrText>
        </w:r>
        <w:r w:rsidR="002F617D">
          <w:rPr>
            <w:webHidden/>
          </w:rPr>
        </w:r>
        <w:r w:rsidR="002F617D">
          <w:rPr>
            <w:webHidden/>
          </w:rPr>
          <w:fldChar w:fldCharType="separate"/>
        </w:r>
        <w:r w:rsidR="002F617D">
          <w:rPr>
            <w:webHidden/>
          </w:rPr>
          <w:t>26</w:t>
        </w:r>
        <w:r w:rsidR="002F617D">
          <w:rPr>
            <w:webHidden/>
          </w:rPr>
          <w:fldChar w:fldCharType="end"/>
        </w:r>
      </w:hyperlink>
    </w:p>
    <w:p w14:paraId="10A83376" w14:textId="3255A489" w:rsidR="002F617D" w:rsidRDefault="00074038">
      <w:pPr>
        <w:pStyle w:val="TOC3"/>
        <w:rPr>
          <w:rFonts w:asciiTheme="minorHAnsi" w:eastAsiaTheme="minorEastAsia" w:hAnsiTheme="minorHAnsi" w:cstheme="minorBidi"/>
          <w:noProof/>
          <w:sz w:val="22"/>
          <w:szCs w:val="22"/>
        </w:rPr>
      </w:pPr>
      <w:hyperlink w:anchor="_Toc244085909" w:history="1">
        <w:r w:rsidR="002F617D" w:rsidRPr="00996E42">
          <w:rPr>
            <w:rStyle w:val="Hyperlink"/>
            <w:rFonts w:eastAsia="Times New Roman"/>
            <w:noProof/>
          </w:rPr>
          <w:t>3.5.1.</w:t>
        </w:r>
        <w:r w:rsidR="002F617D" w:rsidRPr="00996E42">
          <w:rPr>
            <w:rStyle w:val="Hyperlink"/>
            <w:noProof/>
          </w:rPr>
          <w:t xml:space="preserve"> Input Routing</w:t>
        </w:r>
        <w:r w:rsidR="002F617D">
          <w:rPr>
            <w:noProof/>
            <w:webHidden/>
          </w:rPr>
          <w:tab/>
        </w:r>
        <w:r w:rsidR="002F617D">
          <w:rPr>
            <w:noProof/>
            <w:webHidden/>
          </w:rPr>
          <w:fldChar w:fldCharType="begin"/>
        </w:r>
        <w:r w:rsidR="002F617D">
          <w:rPr>
            <w:noProof/>
            <w:webHidden/>
          </w:rPr>
          <w:instrText xml:space="preserve"> PAGEREF _Toc244085909 \h </w:instrText>
        </w:r>
        <w:r w:rsidR="002F617D">
          <w:rPr>
            <w:noProof/>
            <w:webHidden/>
          </w:rPr>
        </w:r>
        <w:r w:rsidR="002F617D">
          <w:rPr>
            <w:noProof/>
            <w:webHidden/>
          </w:rPr>
          <w:fldChar w:fldCharType="separate"/>
        </w:r>
        <w:r w:rsidR="002F617D">
          <w:rPr>
            <w:noProof/>
            <w:webHidden/>
          </w:rPr>
          <w:t>26</w:t>
        </w:r>
        <w:r w:rsidR="002F617D">
          <w:rPr>
            <w:noProof/>
            <w:webHidden/>
          </w:rPr>
          <w:fldChar w:fldCharType="end"/>
        </w:r>
      </w:hyperlink>
    </w:p>
    <w:p w14:paraId="1FCAE048" w14:textId="1D3CE813" w:rsidR="002F617D" w:rsidRDefault="00074038">
      <w:pPr>
        <w:pStyle w:val="TOC3"/>
        <w:rPr>
          <w:rFonts w:asciiTheme="minorHAnsi" w:eastAsiaTheme="minorEastAsia" w:hAnsiTheme="minorHAnsi" w:cstheme="minorBidi"/>
          <w:noProof/>
          <w:sz w:val="22"/>
          <w:szCs w:val="22"/>
        </w:rPr>
      </w:pPr>
      <w:hyperlink w:anchor="_Toc244085910" w:history="1">
        <w:r w:rsidR="002F617D" w:rsidRPr="00996E42">
          <w:rPr>
            <w:rStyle w:val="Hyperlink"/>
            <w:rFonts w:eastAsia="Times New Roman"/>
            <w:noProof/>
          </w:rPr>
          <w:t>3.5.2. Mathematical Notation</w:t>
        </w:r>
        <w:r w:rsidR="002F617D">
          <w:rPr>
            <w:noProof/>
            <w:webHidden/>
          </w:rPr>
          <w:tab/>
        </w:r>
        <w:r w:rsidR="002F617D">
          <w:rPr>
            <w:noProof/>
            <w:webHidden/>
          </w:rPr>
          <w:fldChar w:fldCharType="begin"/>
        </w:r>
        <w:r w:rsidR="002F617D">
          <w:rPr>
            <w:noProof/>
            <w:webHidden/>
          </w:rPr>
          <w:instrText xml:space="preserve"> PAGEREF _Toc244085910 \h </w:instrText>
        </w:r>
        <w:r w:rsidR="002F617D">
          <w:rPr>
            <w:noProof/>
            <w:webHidden/>
          </w:rPr>
        </w:r>
        <w:r w:rsidR="002F617D">
          <w:rPr>
            <w:noProof/>
            <w:webHidden/>
          </w:rPr>
          <w:fldChar w:fldCharType="separate"/>
        </w:r>
        <w:r w:rsidR="002F617D">
          <w:rPr>
            <w:noProof/>
            <w:webHidden/>
          </w:rPr>
          <w:t>26</w:t>
        </w:r>
        <w:r w:rsidR="002F617D">
          <w:rPr>
            <w:noProof/>
            <w:webHidden/>
          </w:rPr>
          <w:fldChar w:fldCharType="end"/>
        </w:r>
      </w:hyperlink>
    </w:p>
    <w:p w14:paraId="450AED4B" w14:textId="2452A5B0" w:rsidR="002F617D" w:rsidRDefault="00074038">
      <w:pPr>
        <w:pStyle w:val="TOC3"/>
        <w:rPr>
          <w:rFonts w:asciiTheme="minorHAnsi" w:eastAsiaTheme="minorEastAsia" w:hAnsiTheme="minorHAnsi" w:cstheme="minorBidi"/>
          <w:noProof/>
          <w:sz w:val="22"/>
          <w:szCs w:val="22"/>
        </w:rPr>
      </w:pPr>
      <w:hyperlink w:anchor="_Toc244085911" w:history="1">
        <w:r w:rsidR="002F617D" w:rsidRPr="00996E42">
          <w:rPr>
            <w:rStyle w:val="Hyperlink"/>
            <w:rFonts w:eastAsia="Times New Roman"/>
            <w:noProof/>
          </w:rPr>
          <w:t>3.5.3.</w:t>
        </w:r>
        <w:r w:rsidR="002F617D" w:rsidRPr="00996E42">
          <w:rPr>
            <w:rStyle w:val="Hyperlink"/>
            <w:noProof/>
          </w:rPr>
          <w:t xml:space="preserve"> Image-Only Retrieval</w:t>
        </w:r>
        <w:r w:rsidR="002F617D">
          <w:rPr>
            <w:noProof/>
            <w:webHidden/>
          </w:rPr>
          <w:tab/>
        </w:r>
        <w:r w:rsidR="002F617D">
          <w:rPr>
            <w:noProof/>
            <w:webHidden/>
          </w:rPr>
          <w:fldChar w:fldCharType="begin"/>
        </w:r>
        <w:r w:rsidR="002F617D">
          <w:rPr>
            <w:noProof/>
            <w:webHidden/>
          </w:rPr>
          <w:instrText xml:space="preserve"> PAGEREF _Toc244085911 \h </w:instrText>
        </w:r>
        <w:r w:rsidR="002F617D">
          <w:rPr>
            <w:noProof/>
            <w:webHidden/>
          </w:rPr>
        </w:r>
        <w:r w:rsidR="002F617D">
          <w:rPr>
            <w:noProof/>
            <w:webHidden/>
          </w:rPr>
          <w:fldChar w:fldCharType="separate"/>
        </w:r>
        <w:r w:rsidR="002F617D">
          <w:rPr>
            <w:noProof/>
            <w:webHidden/>
          </w:rPr>
          <w:t>27</w:t>
        </w:r>
        <w:r w:rsidR="002F617D">
          <w:rPr>
            <w:noProof/>
            <w:webHidden/>
          </w:rPr>
          <w:fldChar w:fldCharType="end"/>
        </w:r>
      </w:hyperlink>
    </w:p>
    <w:p w14:paraId="4F3E267E" w14:textId="6004770E" w:rsidR="002F617D" w:rsidRDefault="00074038">
      <w:pPr>
        <w:pStyle w:val="TOC3"/>
        <w:rPr>
          <w:rFonts w:asciiTheme="minorHAnsi" w:eastAsiaTheme="minorEastAsia" w:hAnsiTheme="minorHAnsi" w:cstheme="minorBidi"/>
          <w:noProof/>
          <w:sz w:val="22"/>
          <w:szCs w:val="22"/>
        </w:rPr>
      </w:pPr>
      <w:hyperlink w:anchor="_Toc244085912" w:history="1">
        <w:r w:rsidR="002F617D" w:rsidRPr="00996E42">
          <w:rPr>
            <w:rStyle w:val="Hyperlink"/>
            <w:rFonts w:eastAsia="Times New Roman"/>
            <w:noProof/>
          </w:rPr>
          <w:t>3.5.4.</w:t>
        </w:r>
        <w:r w:rsidR="002F617D" w:rsidRPr="00996E42">
          <w:rPr>
            <w:rStyle w:val="Hyperlink"/>
            <w:noProof/>
          </w:rPr>
          <w:t xml:space="preserve"> Text-Only Retrieval</w:t>
        </w:r>
        <w:r w:rsidR="002F617D">
          <w:rPr>
            <w:noProof/>
            <w:webHidden/>
          </w:rPr>
          <w:tab/>
        </w:r>
        <w:r w:rsidR="002F617D">
          <w:rPr>
            <w:noProof/>
            <w:webHidden/>
          </w:rPr>
          <w:fldChar w:fldCharType="begin"/>
        </w:r>
        <w:r w:rsidR="002F617D">
          <w:rPr>
            <w:noProof/>
            <w:webHidden/>
          </w:rPr>
          <w:instrText xml:space="preserve"> PAGEREF _Toc244085912 \h </w:instrText>
        </w:r>
        <w:r w:rsidR="002F617D">
          <w:rPr>
            <w:noProof/>
            <w:webHidden/>
          </w:rPr>
        </w:r>
        <w:r w:rsidR="002F617D">
          <w:rPr>
            <w:noProof/>
            <w:webHidden/>
          </w:rPr>
          <w:fldChar w:fldCharType="separate"/>
        </w:r>
        <w:r w:rsidR="002F617D">
          <w:rPr>
            <w:noProof/>
            <w:webHidden/>
          </w:rPr>
          <w:t>28</w:t>
        </w:r>
        <w:r w:rsidR="002F617D">
          <w:rPr>
            <w:noProof/>
            <w:webHidden/>
          </w:rPr>
          <w:fldChar w:fldCharType="end"/>
        </w:r>
      </w:hyperlink>
    </w:p>
    <w:p w14:paraId="1E579E38" w14:textId="181628AF" w:rsidR="002F617D" w:rsidRDefault="00074038">
      <w:pPr>
        <w:pStyle w:val="TOC3"/>
        <w:rPr>
          <w:rFonts w:asciiTheme="minorHAnsi" w:eastAsiaTheme="minorEastAsia" w:hAnsiTheme="minorHAnsi" w:cstheme="minorBidi"/>
          <w:noProof/>
          <w:sz w:val="22"/>
          <w:szCs w:val="22"/>
        </w:rPr>
      </w:pPr>
      <w:hyperlink w:anchor="_Toc244085913" w:history="1">
        <w:r w:rsidR="002F617D" w:rsidRPr="00996E42">
          <w:rPr>
            <w:rStyle w:val="Hyperlink"/>
            <w:noProof/>
          </w:rPr>
          <w:t>3.5.5. Combined Image-Text Retrieval</w:t>
        </w:r>
        <w:r w:rsidR="002F617D">
          <w:rPr>
            <w:noProof/>
            <w:webHidden/>
          </w:rPr>
          <w:tab/>
        </w:r>
        <w:r w:rsidR="002F617D">
          <w:rPr>
            <w:noProof/>
            <w:webHidden/>
          </w:rPr>
          <w:fldChar w:fldCharType="begin"/>
        </w:r>
        <w:r w:rsidR="002F617D">
          <w:rPr>
            <w:noProof/>
            <w:webHidden/>
          </w:rPr>
          <w:instrText xml:space="preserve"> PAGEREF _Toc244085913 \h </w:instrText>
        </w:r>
        <w:r w:rsidR="002F617D">
          <w:rPr>
            <w:noProof/>
            <w:webHidden/>
          </w:rPr>
        </w:r>
        <w:r w:rsidR="002F617D">
          <w:rPr>
            <w:noProof/>
            <w:webHidden/>
          </w:rPr>
          <w:fldChar w:fldCharType="separate"/>
        </w:r>
        <w:r w:rsidR="002F617D">
          <w:rPr>
            <w:noProof/>
            <w:webHidden/>
          </w:rPr>
          <w:t>29</w:t>
        </w:r>
        <w:r w:rsidR="002F617D">
          <w:rPr>
            <w:noProof/>
            <w:webHidden/>
          </w:rPr>
          <w:fldChar w:fldCharType="end"/>
        </w:r>
      </w:hyperlink>
    </w:p>
    <w:p w14:paraId="225D9A25" w14:textId="188F1D4E" w:rsidR="002F617D" w:rsidRDefault="00074038">
      <w:pPr>
        <w:pStyle w:val="TOC2"/>
        <w:rPr>
          <w:rFonts w:asciiTheme="minorHAnsi" w:eastAsiaTheme="minorEastAsia" w:hAnsiTheme="minorHAnsi" w:cstheme="minorBidi"/>
          <w:sz w:val="22"/>
          <w:szCs w:val="22"/>
        </w:rPr>
      </w:pPr>
      <w:hyperlink w:anchor="_Toc244085914" w:history="1">
        <w:r w:rsidR="002F617D" w:rsidRPr="00996E42">
          <w:rPr>
            <w:rStyle w:val="Hyperlink"/>
          </w:rPr>
          <w:t>3.6. Interface and Deployment Design</w:t>
        </w:r>
        <w:r w:rsidR="002F617D">
          <w:rPr>
            <w:webHidden/>
          </w:rPr>
          <w:tab/>
        </w:r>
        <w:r w:rsidR="002F617D">
          <w:rPr>
            <w:webHidden/>
          </w:rPr>
          <w:fldChar w:fldCharType="begin"/>
        </w:r>
        <w:r w:rsidR="002F617D">
          <w:rPr>
            <w:webHidden/>
          </w:rPr>
          <w:instrText xml:space="preserve"> PAGEREF _Toc244085914 \h </w:instrText>
        </w:r>
        <w:r w:rsidR="002F617D">
          <w:rPr>
            <w:webHidden/>
          </w:rPr>
        </w:r>
        <w:r w:rsidR="002F617D">
          <w:rPr>
            <w:webHidden/>
          </w:rPr>
          <w:fldChar w:fldCharType="separate"/>
        </w:r>
        <w:r w:rsidR="002F617D">
          <w:rPr>
            <w:webHidden/>
          </w:rPr>
          <w:t>30</w:t>
        </w:r>
        <w:r w:rsidR="002F617D">
          <w:rPr>
            <w:webHidden/>
          </w:rPr>
          <w:fldChar w:fldCharType="end"/>
        </w:r>
      </w:hyperlink>
    </w:p>
    <w:p w14:paraId="7BEF4213" w14:textId="6AED06FD" w:rsidR="002F617D" w:rsidRDefault="00074038">
      <w:pPr>
        <w:pStyle w:val="TOC2"/>
        <w:rPr>
          <w:rFonts w:asciiTheme="minorHAnsi" w:eastAsiaTheme="minorEastAsia" w:hAnsiTheme="minorHAnsi" w:cstheme="minorBidi"/>
          <w:sz w:val="22"/>
          <w:szCs w:val="22"/>
        </w:rPr>
      </w:pPr>
      <w:hyperlink w:anchor="_Toc244085915" w:history="1">
        <w:r w:rsidR="002F617D" w:rsidRPr="00996E42">
          <w:rPr>
            <w:rStyle w:val="Hyperlink"/>
          </w:rPr>
          <w:t>3.7. Evaluation Design</w:t>
        </w:r>
        <w:r w:rsidR="002F617D">
          <w:rPr>
            <w:webHidden/>
          </w:rPr>
          <w:tab/>
        </w:r>
        <w:r w:rsidR="002F617D">
          <w:rPr>
            <w:webHidden/>
          </w:rPr>
          <w:fldChar w:fldCharType="begin"/>
        </w:r>
        <w:r w:rsidR="002F617D">
          <w:rPr>
            <w:webHidden/>
          </w:rPr>
          <w:instrText xml:space="preserve"> PAGEREF _Toc244085915 \h </w:instrText>
        </w:r>
        <w:r w:rsidR="002F617D">
          <w:rPr>
            <w:webHidden/>
          </w:rPr>
        </w:r>
        <w:r w:rsidR="002F617D">
          <w:rPr>
            <w:webHidden/>
          </w:rPr>
          <w:fldChar w:fldCharType="separate"/>
        </w:r>
        <w:r w:rsidR="002F617D">
          <w:rPr>
            <w:webHidden/>
          </w:rPr>
          <w:t>31</w:t>
        </w:r>
        <w:r w:rsidR="002F617D">
          <w:rPr>
            <w:webHidden/>
          </w:rPr>
          <w:fldChar w:fldCharType="end"/>
        </w:r>
      </w:hyperlink>
    </w:p>
    <w:p w14:paraId="24C6BB6E" w14:textId="4F62F05A" w:rsidR="002F617D" w:rsidRDefault="00074038">
      <w:pPr>
        <w:pStyle w:val="TOC2"/>
        <w:rPr>
          <w:rFonts w:asciiTheme="minorHAnsi" w:eastAsiaTheme="minorEastAsia" w:hAnsiTheme="minorHAnsi" w:cstheme="minorBidi"/>
          <w:sz w:val="22"/>
          <w:szCs w:val="22"/>
        </w:rPr>
      </w:pPr>
      <w:hyperlink w:anchor="_Toc244085916" w:history="1">
        <w:r w:rsidR="002F617D" w:rsidRPr="00996E42">
          <w:rPr>
            <w:rStyle w:val="Hyperlink"/>
          </w:rPr>
          <w:t>3.8. Design Limitations</w:t>
        </w:r>
        <w:r w:rsidR="002F617D">
          <w:rPr>
            <w:webHidden/>
          </w:rPr>
          <w:tab/>
        </w:r>
        <w:r w:rsidR="002F617D">
          <w:rPr>
            <w:webHidden/>
          </w:rPr>
          <w:fldChar w:fldCharType="begin"/>
        </w:r>
        <w:r w:rsidR="002F617D">
          <w:rPr>
            <w:webHidden/>
          </w:rPr>
          <w:instrText xml:space="preserve"> PAGEREF _Toc244085916 \h </w:instrText>
        </w:r>
        <w:r w:rsidR="002F617D">
          <w:rPr>
            <w:webHidden/>
          </w:rPr>
        </w:r>
        <w:r w:rsidR="002F617D">
          <w:rPr>
            <w:webHidden/>
          </w:rPr>
          <w:fldChar w:fldCharType="separate"/>
        </w:r>
        <w:r w:rsidR="002F617D">
          <w:rPr>
            <w:webHidden/>
          </w:rPr>
          <w:t>32</w:t>
        </w:r>
        <w:r w:rsidR="002F617D">
          <w:rPr>
            <w:webHidden/>
          </w:rPr>
          <w:fldChar w:fldCharType="end"/>
        </w:r>
      </w:hyperlink>
    </w:p>
    <w:p w14:paraId="77112D6B" w14:textId="3234132F" w:rsidR="002F617D" w:rsidRDefault="00074038">
      <w:pPr>
        <w:pStyle w:val="TOC2"/>
        <w:rPr>
          <w:rFonts w:asciiTheme="minorHAnsi" w:eastAsiaTheme="minorEastAsia" w:hAnsiTheme="minorHAnsi" w:cstheme="minorBidi"/>
          <w:sz w:val="22"/>
          <w:szCs w:val="22"/>
        </w:rPr>
      </w:pPr>
      <w:hyperlink w:anchor="_Toc244085917" w:history="1">
        <w:r w:rsidR="002F617D" w:rsidRPr="00996E42">
          <w:rPr>
            <w:rStyle w:val="Hyperlink"/>
          </w:rPr>
          <w:t>3.9. Chapter Summary</w:t>
        </w:r>
        <w:r w:rsidR="002F617D">
          <w:rPr>
            <w:webHidden/>
          </w:rPr>
          <w:tab/>
        </w:r>
        <w:r w:rsidR="002F617D">
          <w:rPr>
            <w:webHidden/>
          </w:rPr>
          <w:fldChar w:fldCharType="begin"/>
        </w:r>
        <w:r w:rsidR="002F617D">
          <w:rPr>
            <w:webHidden/>
          </w:rPr>
          <w:instrText xml:space="preserve"> PAGEREF _Toc244085917 \h </w:instrText>
        </w:r>
        <w:r w:rsidR="002F617D">
          <w:rPr>
            <w:webHidden/>
          </w:rPr>
        </w:r>
        <w:r w:rsidR="002F617D">
          <w:rPr>
            <w:webHidden/>
          </w:rPr>
          <w:fldChar w:fldCharType="separate"/>
        </w:r>
        <w:r w:rsidR="002F617D">
          <w:rPr>
            <w:webHidden/>
          </w:rPr>
          <w:t>33</w:t>
        </w:r>
        <w:r w:rsidR="002F617D">
          <w:rPr>
            <w:webHidden/>
          </w:rPr>
          <w:fldChar w:fldCharType="end"/>
        </w:r>
      </w:hyperlink>
    </w:p>
    <w:p w14:paraId="6908667E" w14:textId="6FFC95CD" w:rsidR="002F617D" w:rsidRDefault="00074038">
      <w:pPr>
        <w:pStyle w:val="TOC1"/>
        <w:rPr>
          <w:rFonts w:asciiTheme="minorHAnsi" w:eastAsiaTheme="minorEastAsia" w:hAnsiTheme="minorHAnsi" w:cstheme="minorBidi"/>
          <w:b w:val="0"/>
          <w:sz w:val="22"/>
          <w:szCs w:val="22"/>
        </w:rPr>
      </w:pPr>
      <w:hyperlink w:anchor="_Toc244085918" w:history="1">
        <w:r w:rsidR="002F617D" w:rsidRPr="00996E42">
          <w:rPr>
            <w:rStyle w:val="Hyperlink"/>
          </w:rPr>
          <w:t>CHAPTER 4. SYSTEM IMPLEMENTATION</w:t>
        </w:r>
        <w:r w:rsidR="002F617D">
          <w:rPr>
            <w:webHidden/>
          </w:rPr>
          <w:tab/>
        </w:r>
        <w:r w:rsidR="002F617D">
          <w:rPr>
            <w:webHidden/>
          </w:rPr>
          <w:fldChar w:fldCharType="begin"/>
        </w:r>
        <w:r w:rsidR="002F617D">
          <w:rPr>
            <w:webHidden/>
          </w:rPr>
          <w:instrText xml:space="preserve"> PAGEREF _Toc244085918 \h </w:instrText>
        </w:r>
        <w:r w:rsidR="002F617D">
          <w:rPr>
            <w:webHidden/>
          </w:rPr>
        </w:r>
        <w:r w:rsidR="002F617D">
          <w:rPr>
            <w:webHidden/>
          </w:rPr>
          <w:fldChar w:fldCharType="separate"/>
        </w:r>
        <w:r w:rsidR="002F617D">
          <w:rPr>
            <w:webHidden/>
          </w:rPr>
          <w:t>34</w:t>
        </w:r>
        <w:r w:rsidR="002F617D">
          <w:rPr>
            <w:webHidden/>
          </w:rPr>
          <w:fldChar w:fldCharType="end"/>
        </w:r>
      </w:hyperlink>
    </w:p>
    <w:p w14:paraId="0250DD19" w14:textId="1BC3BECB" w:rsidR="002F617D" w:rsidRDefault="00074038">
      <w:pPr>
        <w:pStyle w:val="TOC2"/>
        <w:rPr>
          <w:rFonts w:asciiTheme="minorHAnsi" w:eastAsiaTheme="minorEastAsia" w:hAnsiTheme="minorHAnsi" w:cstheme="minorBidi"/>
          <w:sz w:val="22"/>
          <w:szCs w:val="22"/>
        </w:rPr>
      </w:pPr>
      <w:hyperlink w:anchor="_Toc244085919" w:history="1">
        <w:r w:rsidR="002F617D" w:rsidRPr="00996E42">
          <w:rPr>
            <w:rStyle w:val="Hyperlink"/>
            <w:caps/>
          </w:rPr>
          <w:t>4.1.</w:t>
        </w:r>
        <w:r w:rsidR="002F617D" w:rsidRPr="00996E42">
          <w:rPr>
            <w:rStyle w:val="Hyperlink"/>
          </w:rPr>
          <w:t xml:space="preserve"> Implementation Environment</w:t>
        </w:r>
        <w:r w:rsidR="002F617D">
          <w:rPr>
            <w:webHidden/>
          </w:rPr>
          <w:tab/>
        </w:r>
        <w:r w:rsidR="002F617D">
          <w:rPr>
            <w:webHidden/>
          </w:rPr>
          <w:fldChar w:fldCharType="begin"/>
        </w:r>
        <w:r w:rsidR="002F617D">
          <w:rPr>
            <w:webHidden/>
          </w:rPr>
          <w:instrText xml:space="preserve"> PAGEREF _Toc244085919 \h </w:instrText>
        </w:r>
        <w:r w:rsidR="002F617D">
          <w:rPr>
            <w:webHidden/>
          </w:rPr>
        </w:r>
        <w:r w:rsidR="002F617D">
          <w:rPr>
            <w:webHidden/>
          </w:rPr>
          <w:fldChar w:fldCharType="separate"/>
        </w:r>
        <w:r w:rsidR="002F617D">
          <w:rPr>
            <w:webHidden/>
          </w:rPr>
          <w:t>34</w:t>
        </w:r>
        <w:r w:rsidR="002F617D">
          <w:rPr>
            <w:webHidden/>
          </w:rPr>
          <w:fldChar w:fldCharType="end"/>
        </w:r>
      </w:hyperlink>
    </w:p>
    <w:p w14:paraId="733EBC14" w14:textId="1BEB4C95" w:rsidR="002F617D" w:rsidRDefault="00074038">
      <w:pPr>
        <w:pStyle w:val="TOC2"/>
        <w:rPr>
          <w:rFonts w:asciiTheme="minorHAnsi" w:eastAsiaTheme="minorEastAsia" w:hAnsiTheme="minorHAnsi" w:cstheme="minorBidi"/>
          <w:sz w:val="22"/>
          <w:szCs w:val="22"/>
        </w:rPr>
      </w:pPr>
      <w:hyperlink w:anchor="_Toc244085920" w:history="1">
        <w:r w:rsidR="002F617D" w:rsidRPr="00996E42">
          <w:rPr>
            <w:rStyle w:val="Hyperlink"/>
          </w:rPr>
          <w:t>4.2. Offline Data and Model Preparation</w:t>
        </w:r>
        <w:r w:rsidR="002F617D">
          <w:rPr>
            <w:webHidden/>
          </w:rPr>
          <w:tab/>
        </w:r>
        <w:r w:rsidR="002F617D">
          <w:rPr>
            <w:webHidden/>
          </w:rPr>
          <w:fldChar w:fldCharType="begin"/>
        </w:r>
        <w:r w:rsidR="002F617D">
          <w:rPr>
            <w:webHidden/>
          </w:rPr>
          <w:instrText xml:space="preserve"> PAGEREF _Toc244085920 \h </w:instrText>
        </w:r>
        <w:r w:rsidR="002F617D">
          <w:rPr>
            <w:webHidden/>
          </w:rPr>
        </w:r>
        <w:r w:rsidR="002F617D">
          <w:rPr>
            <w:webHidden/>
          </w:rPr>
          <w:fldChar w:fldCharType="separate"/>
        </w:r>
        <w:r w:rsidR="002F617D">
          <w:rPr>
            <w:webHidden/>
          </w:rPr>
          <w:t>36</w:t>
        </w:r>
        <w:r w:rsidR="002F617D">
          <w:rPr>
            <w:webHidden/>
          </w:rPr>
          <w:fldChar w:fldCharType="end"/>
        </w:r>
      </w:hyperlink>
    </w:p>
    <w:p w14:paraId="48C24DB8" w14:textId="63D3B024" w:rsidR="002F617D" w:rsidRDefault="00074038">
      <w:pPr>
        <w:pStyle w:val="TOC3"/>
        <w:rPr>
          <w:rFonts w:asciiTheme="minorHAnsi" w:eastAsiaTheme="minorEastAsia" w:hAnsiTheme="minorHAnsi" w:cstheme="minorBidi"/>
          <w:noProof/>
          <w:sz w:val="22"/>
          <w:szCs w:val="22"/>
        </w:rPr>
      </w:pPr>
      <w:hyperlink w:anchor="_Toc244085921" w:history="1">
        <w:r w:rsidR="002F617D" w:rsidRPr="00996E42">
          <w:rPr>
            <w:rStyle w:val="Hyperlink"/>
            <w:rFonts w:eastAsia="Times New Roman"/>
            <w:noProof/>
          </w:rPr>
          <w:t>4.2.1. Data Preparation</w:t>
        </w:r>
        <w:r w:rsidR="002F617D">
          <w:rPr>
            <w:noProof/>
            <w:webHidden/>
          </w:rPr>
          <w:tab/>
        </w:r>
        <w:r w:rsidR="002F617D">
          <w:rPr>
            <w:noProof/>
            <w:webHidden/>
          </w:rPr>
          <w:fldChar w:fldCharType="begin"/>
        </w:r>
        <w:r w:rsidR="002F617D">
          <w:rPr>
            <w:noProof/>
            <w:webHidden/>
          </w:rPr>
          <w:instrText xml:space="preserve"> PAGEREF _Toc244085921 \h </w:instrText>
        </w:r>
        <w:r w:rsidR="002F617D">
          <w:rPr>
            <w:noProof/>
            <w:webHidden/>
          </w:rPr>
        </w:r>
        <w:r w:rsidR="002F617D">
          <w:rPr>
            <w:noProof/>
            <w:webHidden/>
          </w:rPr>
          <w:fldChar w:fldCharType="separate"/>
        </w:r>
        <w:r w:rsidR="002F617D">
          <w:rPr>
            <w:noProof/>
            <w:webHidden/>
          </w:rPr>
          <w:t>36</w:t>
        </w:r>
        <w:r w:rsidR="002F617D">
          <w:rPr>
            <w:noProof/>
            <w:webHidden/>
          </w:rPr>
          <w:fldChar w:fldCharType="end"/>
        </w:r>
      </w:hyperlink>
    </w:p>
    <w:p w14:paraId="612C5F63" w14:textId="72F82A8A" w:rsidR="002F617D" w:rsidRDefault="00074038">
      <w:pPr>
        <w:pStyle w:val="TOC3"/>
        <w:rPr>
          <w:rFonts w:asciiTheme="minorHAnsi" w:eastAsiaTheme="minorEastAsia" w:hAnsiTheme="minorHAnsi" w:cstheme="minorBidi"/>
          <w:noProof/>
          <w:sz w:val="22"/>
          <w:szCs w:val="22"/>
        </w:rPr>
      </w:pPr>
      <w:hyperlink w:anchor="_Toc244085922" w:history="1">
        <w:r w:rsidR="002F617D" w:rsidRPr="00996E42">
          <w:rPr>
            <w:rStyle w:val="Hyperlink"/>
            <w:noProof/>
          </w:rPr>
          <w:t>4.2.2. CLIP Fine-Tuning</w:t>
        </w:r>
        <w:r w:rsidR="002F617D">
          <w:rPr>
            <w:noProof/>
            <w:webHidden/>
          </w:rPr>
          <w:tab/>
        </w:r>
        <w:r w:rsidR="002F617D">
          <w:rPr>
            <w:noProof/>
            <w:webHidden/>
          </w:rPr>
          <w:fldChar w:fldCharType="begin"/>
        </w:r>
        <w:r w:rsidR="002F617D">
          <w:rPr>
            <w:noProof/>
            <w:webHidden/>
          </w:rPr>
          <w:instrText xml:space="preserve"> PAGEREF _Toc244085922 \h </w:instrText>
        </w:r>
        <w:r w:rsidR="002F617D">
          <w:rPr>
            <w:noProof/>
            <w:webHidden/>
          </w:rPr>
        </w:r>
        <w:r w:rsidR="002F617D">
          <w:rPr>
            <w:noProof/>
            <w:webHidden/>
          </w:rPr>
          <w:fldChar w:fldCharType="separate"/>
        </w:r>
        <w:r w:rsidR="002F617D">
          <w:rPr>
            <w:noProof/>
            <w:webHidden/>
          </w:rPr>
          <w:t>38</w:t>
        </w:r>
        <w:r w:rsidR="002F617D">
          <w:rPr>
            <w:noProof/>
            <w:webHidden/>
          </w:rPr>
          <w:fldChar w:fldCharType="end"/>
        </w:r>
      </w:hyperlink>
    </w:p>
    <w:p w14:paraId="7E54471B" w14:textId="2794ADA2" w:rsidR="002F617D" w:rsidRDefault="00074038">
      <w:pPr>
        <w:pStyle w:val="TOC3"/>
        <w:rPr>
          <w:rFonts w:asciiTheme="minorHAnsi" w:eastAsiaTheme="minorEastAsia" w:hAnsiTheme="minorHAnsi" w:cstheme="minorBidi"/>
          <w:noProof/>
          <w:sz w:val="22"/>
          <w:szCs w:val="22"/>
        </w:rPr>
      </w:pPr>
      <w:hyperlink w:anchor="_Toc244085923" w:history="1">
        <w:r w:rsidR="002F617D" w:rsidRPr="00996E42">
          <w:rPr>
            <w:rStyle w:val="Hyperlink"/>
            <w:noProof/>
          </w:rPr>
          <w:t>4.2.3. Catalog Embedding Generation</w:t>
        </w:r>
        <w:r w:rsidR="002F617D">
          <w:rPr>
            <w:noProof/>
            <w:webHidden/>
          </w:rPr>
          <w:tab/>
        </w:r>
        <w:r w:rsidR="002F617D">
          <w:rPr>
            <w:noProof/>
            <w:webHidden/>
          </w:rPr>
          <w:fldChar w:fldCharType="begin"/>
        </w:r>
        <w:r w:rsidR="002F617D">
          <w:rPr>
            <w:noProof/>
            <w:webHidden/>
          </w:rPr>
          <w:instrText xml:space="preserve"> PAGEREF _Toc244085923 \h </w:instrText>
        </w:r>
        <w:r w:rsidR="002F617D">
          <w:rPr>
            <w:noProof/>
            <w:webHidden/>
          </w:rPr>
        </w:r>
        <w:r w:rsidR="002F617D">
          <w:rPr>
            <w:noProof/>
            <w:webHidden/>
          </w:rPr>
          <w:fldChar w:fldCharType="separate"/>
        </w:r>
        <w:r w:rsidR="002F617D">
          <w:rPr>
            <w:noProof/>
            <w:webHidden/>
          </w:rPr>
          <w:t>39</w:t>
        </w:r>
        <w:r w:rsidR="002F617D">
          <w:rPr>
            <w:noProof/>
            <w:webHidden/>
          </w:rPr>
          <w:fldChar w:fldCharType="end"/>
        </w:r>
      </w:hyperlink>
    </w:p>
    <w:p w14:paraId="0238D777" w14:textId="094400BE" w:rsidR="002F617D" w:rsidRDefault="00074038">
      <w:pPr>
        <w:pStyle w:val="TOC2"/>
        <w:rPr>
          <w:rFonts w:asciiTheme="minorHAnsi" w:eastAsiaTheme="minorEastAsia" w:hAnsiTheme="minorHAnsi" w:cstheme="minorBidi"/>
          <w:sz w:val="22"/>
          <w:szCs w:val="22"/>
        </w:rPr>
      </w:pPr>
      <w:hyperlink w:anchor="_Toc244085924" w:history="1">
        <w:r w:rsidR="002F617D" w:rsidRPr="00996E42">
          <w:rPr>
            <w:rStyle w:val="Hyperlink"/>
          </w:rPr>
          <w:t>4.3. Product Retrieval and Backend Implementation</w:t>
        </w:r>
        <w:r w:rsidR="002F617D">
          <w:rPr>
            <w:webHidden/>
          </w:rPr>
          <w:tab/>
        </w:r>
        <w:r w:rsidR="002F617D">
          <w:rPr>
            <w:webHidden/>
          </w:rPr>
          <w:fldChar w:fldCharType="begin"/>
        </w:r>
        <w:r w:rsidR="002F617D">
          <w:rPr>
            <w:webHidden/>
          </w:rPr>
          <w:instrText xml:space="preserve"> PAGEREF _Toc244085924 \h </w:instrText>
        </w:r>
        <w:r w:rsidR="002F617D">
          <w:rPr>
            <w:webHidden/>
          </w:rPr>
        </w:r>
        <w:r w:rsidR="002F617D">
          <w:rPr>
            <w:webHidden/>
          </w:rPr>
          <w:fldChar w:fldCharType="separate"/>
        </w:r>
        <w:r w:rsidR="002F617D">
          <w:rPr>
            <w:webHidden/>
          </w:rPr>
          <w:t>41</w:t>
        </w:r>
        <w:r w:rsidR="002F617D">
          <w:rPr>
            <w:webHidden/>
          </w:rPr>
          <w:fldChar w:fldCharType="end"/>
        </w:r>
      </w:hyperlink>
    </w:p>
    <w:p w14:paraId="59AE9F0F" w14:textId="0868DE66" w:rsidR="002F617D" w:rsidRDefault="00074038">
      <w:pPr>
        <w:pStyle w:val="TOC3"/>
        <w:rPr>
          <w:rFonts w:asciiTheme="minorHAnsi" w:eastAsiaTheme="minorEastAsia" w:hAnsiTheme="minorHAnsi" w:cstheme="minorBidi"/>
          <w:noProof/>
          <w:sz w:val="22"/>
          <w:szCs w:val="22"/>
        </w:rPr>
      </w:pPr>
      <w:hyperlink w:anchor="_Toc244085925" w:history="1">
        <w:r w:rsidR="002F617D" w:rsidRPr="00996E42">
          <w:rPr>
            <w:rStyle w:val="Hyperlink"/>
            <w:noProof/>
          </w:rPr>
          <w:t>4.3.1. Image-Only Retrieval</w:t>
        </w:r>
        <w:r w:rsidR="002F617D">
          <w:rPr>
            <w:noProof/>
            <w:webHidden/>
          </w:rPr>
          <w:tab/>
        </w:r>
        <w:r w:rsidR="002F617D">
          <w:rPr>
            <w:noProof/>
            <w:webHidden/>
          </w:rPr>
          <w:fldChar w:fldCharType="begin"/>
        </w:r>
        <w:r w:rsidR="002F617D">
          <w:rPr>
            <w:noProof/>
            <w:webHidden/>
          </w:rPr>
          <w:instrText xml:space="preserve"> PAGEREF _Toc244085925 \h </w:instrText>
        </w:r>
        <w:r w:rsidR="002F617D">
          <w:rPr>
            <w:noProof/>
            <w:webHidden/>
          </w:rPr>
        </w:r>
        <w:r w:rsidR="002F617D">
          <w:rPr>
            <w:noProof/>
            <w:webHidden/>
          </w:rPr>
          <w:fldChar w:fldCharType="separate"/>
        </w:r>
        <w:r w:rsidR="002F617D">
          <w:rPr>
            <w:noProof/>
            <w:webHidden/>
          </w:rPr>
          <w:t>41</w:t>
        </w:r>
        <w:r w:rsidR="002F617D">
          <w:rPr>
            <w:noProof/>
            <w:webHidden/>
          </w:rPr>
          <w:fldChar w:fldCharType="end"/>
        </w:r>
      </w:hyperlink>
    </w:p>
    <w:p w14:paraId="1B18F073" w14:textId="77FEC4ED" w:rsidR="002F617D" w:rsidRDefault="00074038">
      <w:pPr>
        <w:pStyle w:val="TOC3"/>
        <w:rPr>
          <w:rFonts w:asciiTheme="minorHAnsi" w:eastAsiaTheme="minorEastAsia" w:hAnsiTheme="minorHAnsi" w:cstheme="minorBidi"/>
          <w:noProof/>
          <w:sz w:val="22"/>
          <w:szCs w:val="22"/>
        </w:rPr>
      </w:pPr>
      <w:hyperlink w:anchor="_Toc244085926" w:history="1">
        <w:r w:rsidR="002F617D" w:rsidRPr="00996E42">
          <w:rPr>
            <w:rStyle w:val="Hyperlink"/>
            <w:noProof/>
          </w:rPr>
          <w:t>4.3.2. Text-Only Retrieval</w:t>
        </w:r>
        <w:r w:rsidR="002F617D">
          <w:rPr>
            <w:noProof/>
            <w:webHidden/>
          </w:rPr>
          <w:tab/>
        </w:r>
        <w:r w:rsidR="002F617D">
          <w:rPr>
            <w:noProof/>
            <w:webHidden/>
          </w:rPr>
          <w:fldChar w:fldCharType="begin"/>
        </w:r>
        <w:r w:rsidR="002F617D">
          <w:rPr>
            <w:noProof/>
            <w:webHidden/>
          </w:rPr>
          <w:instrText xml:space="preserve"> PAGEREF _Toc244085926 \h </w:instrText>
        </w:r>
        <w:r w:rsidR="002F617D">
          <w:rPr>
            <w:noProof/>
            <w:webHidden/>
          </w:rPr>
        </w:r>
        <w:r w:rsidR="002F617D">
          <w:rPr>
            <w:noProof/>
            <w:webHidden/>
          </w:rPr>
          <w:fldChar w:fldCharType="separate"/>
        </w:r>
        <w:r w:rsidR="002F617D">
          <w:rPr>
            <w:noProof/>
            <w:webHidden/>
          </w:rPr>
          <w:t>42</w:t>
        </w:r>
        <w:r w:rsidR="002F617D">
          <w:rPr>
            <w:noProof/>
            <w:webHidden/>
          </w:rPr>
          <w:fldChar w:fldCharType="end"/>
        </w:r>
      </w:hyperlink>
    </w:p>
    <w:p w14:paraId="26CD28C5" w14:textId="01D283BE" w:rsidR="002F617D" w:rsidRDefault="00074038">
      <w:pPr>
        <w:pStyle w:val="TOC3"/>
        <w:rPr>
          <w:rFonts w:asciiTheme="minorHAnsi" w:eastAsiaTheme="minorEastAsia" w:hAnsiTheme="minorHAnsi" w:cstheme="minorBidi"/>
          <w:noProof/>
          <w:sz w:val="22"/>
          <w:szCs w:val="22"/>
        </w:rPr>
      </w:pPr>
      <w:hyperlink w:anchor="_Toc244085927" w:history="1">
        <w:r w:rsidR="002F617D" w:rsidRPr="00996E42">
          <w:rPr>
            <w:rStyle w:val="Hyperlink"/>
            <w:noProof/>
          </w:rPr>
          <w:t>4.3.3. Combined Image and Text Retrieval</w:t>
        </w:r>
        <w:r w:rsidR="002F617D">
          <w:rPr>
            <w:noProof/>
            <w:webHidden/>
          </w:rPr>
          <w:tab/>
        </w:r>
        <w:r w:rsidR="002F617D">
          <w:rPr>
            <w:noProof/>
            <w:webHidden/>
          </w:rPr>
          <w:fldChar w:fldCharType="begin"/>
        </w:r>
        <w:r w:rsidR="002F617D">
          <w:rPr>
            <w:noProof/>
            <w:webHidden/>
          </w:rPr>
          <w:instrText xml:space="preserve"> PAGEREF _Toc244085927 \h </w:instrText>
        </w:r>
        <w:r w:rsidR="002F617D">
          <w:rPr>
            <w:noProof/>
            <w:webHidden/>
          </w:rPr>
        </w:r>
        <w:r w:rsidR="002F617D">
          <w:rPr>
            <w:noProof/>
            <w:webHidden/>
          </w:rPr>
          <w:fldChar w:fldCharType="separate"/>
        </w:r>
        <w:r w:rsidR="002F617D">
          <w:rPr>
            <w:noProof/>
            <w:webHidden/>
          </w:rPr>
          <w:t>43</w:t>
        </w:r>
        <w:r w:rsidR="002F617D">
          <w:rPr>
            <w:noProof/>
            <w:webHidden/>
          </w:rPr>
          <w:fldChar w:fldCharType="end"/>
        </w:r>
      </w:hyperlink>
    </w:p>
    <w:p w14:paraId="27A1E1DD" w14:textId="0CF3F11C" w:rsidR="002F617D" w:rsidRDefault="00074038">
      <w:pPr>
        <w:pStyle w:val="TOC3"/>
        <w:rPr>
          <w:rFonts w:asciiTheme="minorHAnsi" w:eastAsiaTheme="minorEastAsia" w:hAnsiTheme="minorHAnsi" w:cstheme="minorBidi"/>
          <w:noProof/>
          <w:sz w:val="22"/>
          <w:szCs w:val="22"/>
        </w:rPr>
      </w:pPr>
      <w:hyperlink w:anchor="_Toc244085928" w:history="1">
        <w:r w:rsidR="002F617D" w:rsidRPr="00996E42">
          <w:rPr>
            <w:rStyle w:val="Hyperlink"/>
            <w:noProof/>
          </w:rPr>
          <w:t>4.3.4. FastAPI Backend</w:t>
        </w:r>
        <w:r w:rsidR="002F617D">
          <w:rPr>
            <w:noProof/>
            <w:webHidden/>
          </w:rPr>
          <w:tab/>
        </w:r>
        <w:r w:rsidR="002F617D">
          <w:rPr>
            <w:noProof/>
            <w:webHidden/>
          </w:rPr>
          <w:fldChar w:fldCharType="begin"/>
        </w:r>
        <w:r w:rsidR="002F617D">
          <w:rPr>
            <w:noProof/>
            <w:webHidden/>
          </w:rPr>
          <w:instrText xml:space="preserve"> PAGEREF _Toc244085928 \h </w:instrText>
        </w:r>
        <w:r w:rsidR="002F617D">
          <w:rPr>
            <w:noProof/>
            <w:webHidden/>
          </w:rPr>
        </w:r>
        <w:r w:rsidR="002F617D">
          <w:rPr>
            <w:noProof/>
            <w:webHidden/>
          </w:rPr>
          <w:fldChar w:fldCharType="separate"/>
        </w:r>
        <w:r w:rsidR="002F617D">
          <w:rPr>
            <w:noProof/>
            <w:webHidden/>
          </w:rPr>
          <w:t>44</w:t>
        </w:r>
        <w:r w:rsidR="002F617D">
          <w:rPr>
            <w:noProof/>
            <w:webHidden/>
          </w:rPr>
          <w:fldChar w:fldCharType="end"/>
        </w:r>
      </w:hyperlink>
    </w:p>
    <w:p w14:paraId="08629C07" w14:textId="12A8859B" w:rsidR="002F617D" w:rsidRDefault="00074038">
      <w:pPr>
        <w:pStyle w:val="TOC2"/>
        <w:rPr>
          <w:rFonts w:asciiTheme="minorHAnsi" w:eastAsiaTheme="minorEastAsia" w:hAnsiTheme="minorHAnsi" w:cstheme="minorBidi"/>
          <w:sz w:val="22"/>
          <w:szCs w:val="22"/>
        </w:rPr>
      </w:pPr>
      <w:hyperlink w:anchor="_Toc244085929" w:history="1">
        <w:r w:rsidR="002F617D" w:rsidRPr="00996E42">
          <w:rPr>
            <w:rStyle w:val="Hyperlink"/>
          </w:rPr>
          <w:t>4.4. Web Interface Implementation</w:t>
        </w:r>
        <w:r w:rsidR="002F617D">
          <w:rPr>
            <w:webHidden/>
          </w:rPr>
          <w:tab/>
        </w:r>
        <w:r w:rsidR="002F617D">
          <w:rPr>
            <w:webHidden/>
          </w:rPr>
          <w:fldChar w:fldCharType="begin"/>
        </w:r>
        <w:r w:rsidR="002F617D">
          <w:rPr>
            <w:webHidden/>
          </w:rPr>
          <w:instrText xml:space="preserve"> PAGEREF _Toc244085929 \h </w:instrText>
        </w:r>
        <w:r w:rsidR="002F617D">
          <w:rPr>
            <w:webHidden/>
          </w:rPr>
        </w:r>
        <w:r w:rsidR="002F617D">
          <w:rPr>
            <w:webHidden/>
          </w:rPr>
          <w:fldChar w:fldCharType="separate"/>
        </w:r>
        <w:r w:rsidR="002F617D">
          <w:rPr>
            <w:webHidden/>
          </w:rPr>
          <w:t>45</w:t>
        </w:r>
        <w:r w:rsidR="002F617D">
          <w:rPr>
            <w:webHidden/>
          </w:rPr>
          <w:fldChar w:fldCharType="end"/>
        </w:r>
      </w:hyperlink>
    </w:p>
    <w:p w14:paraId="4A08699F" w14:textId="4157D93D" w:rsidR="002F617D" w:rsidRDefault="00074038">
      <w:pPr>
        <w:pStyle w:val="TOC3"/>
        <w:rPr>
          <w:rFonts w:asciiTheme="minorHAnsi" w:eastAsiaTheme="minorEastAsia" w:hAnsiTheme="minorHAnsi" w:cstheme="minorBidi"/>
          <w:noProof/>
          <w:sz w:val="22"/>
          <w:szCs w:val="22"/>
        </w:rPr>
      </w:pPr>
      <w:hyperlink w:anchor="_Toc244085930" w:history="1">
        <w:r w:rsidR="002F617D" w:rsidRPr="00996E42">
          <w:rPr>
            <w:rStyle w:val="Hyperlink"/>
            <w:noProof/>
          </w:rPr>
          <w:t>4.4.1. Unified Search Interface</w:t>
        </w:r>
        <w:r w:rsidR="002F617D">
          <w:rPr>
            <w:noProof/>
            <w:webHidden/>
          </w:rPr>
          <w:tab/>
        </w:r>
        <w:r w:rsidR="002F617D">
          <w:rPr>
            <w:noProof/>
            <w:webHidden/>
          </w:rPr>
          <w:fldChar w:fldCharType="begin"/>
        </w:r>
        <w:r w:rsidR="002F617D">
          <w:rPr>
            <w:noProof/>
            <w:webHidden/>
          </w:rPr>
          <w:instrText xml:space="preserve"> PAGEREF _Toc244085930 \h </w:instrText>
        </w:r>
        <w:r w:rsidR="002F617D">
          <w:rPr>
            <w:noProof/>
            <w:webHidden/>
          </w:rPr>
        </w:r>
        <w:r w:rsidR="002F617D">
          <w:rPr>
            <w:noProof/>
            <w:webHidden/>
          </w:rPr>
          <w:fldChar w:fldCharType="separate"/>
        </w:r>
        <w:r w:rsidR="002F617D">
          <w:rPr>
            <w:noProof/>
            <w:webHidden/>
          </w:rPr>
          <w:t>45</w:t>
        </w:r>
        <w:r w:rsidR="002F617D">
          <w:rPr>
            <w:noProof/>
            <w:webHidden/>
          </w:rPr>
          <w:fldChar w:fldCharType="end"/>
        </w:r>
      </w:hyperlink>
    </w:p>
    <w:p w14:paraId="3FC8D1A1" w14:textId="3C17FFA0" w:rsidR="002F617D" w:rsidRDefault="00074038">
      <w:pPr>
        <w:pStyle w:val="TOC3"/>
        <w:rPr>
          <w:rFonts w:asciiTheme="minorHAnsi" w:eastAsiaTheme="minorEastAsia" w:hAnsiTheme="minorHAnsi" w:cstheme="minorBidi"/>
          <w:noProof/>
          <w:sz w:val="22"/>
          <w:szCs w:val="22"/>
        </w:rPr>
      </w:pPr>
      <w:hyperlink w:anchor="_Toc244085931" w:history="1">
        <w:r w:rsidR="002F617D" w:rsidRPr="00996E42">
          <w:rPr>
            <w:rStyle w:val="Hyperlink"/>
            <w:noProof/>
          </w:rPr>
          <w:t>4.4.2. Catalog and Product Results</w:t>
        </w:r>
        <w:r w:rsidR="002F617D">
          <w:rPr>
            <w:noProof/>
            <w:webHidden/>
          </w:rPr>
          <w:tab/>
        </w:r>
        <w:r w:rsidR="002F617D">
          <w:rPr>
            <w:noProof/>
            <w:webHidden/>
          </w:rPr>
          <w:fldChar w:fldCharType="begin"/>
        </w:r>
        <w:r w:rsidR="002F617D">
          <w:rPr>
            <w:noProof/>
            <w:webHidden/>
          </w:rPr>
          <w:instrText xml:space="preserve"> PAGEREF _Toc244085931 \h </w:instrText>
        </w:r>
        <w:r w:rsidR="002F617D">
          <w:rPr>
            <w:noProof/>
            <w:webHidden/>
          </w:rPr>
        </w:r>
        <w:r w:rsidR="002F617D">
          <w:rPr>
            <w:noProof/>
            <w:webHidden/>
          </w:rPr>
          <w:fldChar w:fldCharType="separate"/>
        </w:r>
        <w:r w:rsidR="002F617D">
          <w:rPr>
            <w:noProof/>
            <w:webHidden/>
          </w:rPr>
          <w:t>46</w:t>
        </w:r>
        <w:r w:rsidR="002F617D">
          <w:rPr>
            <w:noProof/>
            <w:webHidden/>
          </w:rPr>
          <w:fldChar w:fldCharType="end"/>
        </w:r>
      </w:hyperlink>
    </w:p>
    <w:p w14:paraId="161ED14D" w14:textId="6751E73D" w:rsidR="002F617D" w:rsidRDefault="00074038">
      <w:pPr>
        <w:pStyle w:val="TOC3"/>
        <w:rPr>
          <w:rFonts w:asciiTheme="minorHAnsi" w:eastAsiaTheme="minorEastAsia" w:hAnsiTheme="minorHAnsi" w:cstheme="minorBidi"/>
          <w:noProof/>
          <w:sz w:val="22"/>
          <w:szCs w:val="22"/>
        </w:rPr>
      </w:pPr>
      <w:hyperlink w:anchor="_Toc244085932" w:history="1">
        <w:r w:rsidR="002F617D" w:rsidRPr="00996E42">
          <w:rPr>
            <w:rStyle w:val="Hyperlink"/>
            <w:noProof/>
          </w:rPr>
          <w:t>4.4.3. Language, History, and Developer Dashboard</w:t>
        </w:r>
        <w:r w:rsidR="002F617D">
          <w:rPr>
            <w:noProof/>
            <w:webHidden/>
          </w:rPr>
          <w:tab/>
        </w:r>
        <w:r w:rsidR="002F617D">
          <w:rPr>
            <w:noProof/>
            <w:webHidden/>
          </w:rPr>
          <w:fldChar w:fldCharType="begin"/>
        </w:r>
        <w:r w:rsidR="002F617D">
          <w:rPr>
            <w:noProof/>
            <w:webHidden/>
          </w:rPr>
          <w:instrText xml:space="preserve"> PAGEREF _Toc244085932 \h </w:instrText>
        </w:r>
        <w:r w:rsidR="002F617D">
          <w:rPr>
            <w:noProof/>
            <w:webHidden/>
          </w:rPr>
        </w:r>
        <w:r w:rsidR="002F617D">
          <w:rPr>
            <w:noProof/>
            <w:webHidden/>
          </w:rPr>
          <w:fldChar w:fldCharType="separate"/>
        </w:r>
        <w:r w:rsidR="002F617D">
          <w:rPr>
            <w:noProof/>
            <w:webHidden/>
          </w:rPr>
          <w:t>46</w:t>
        </w:r>
        <w:r w:rsidR="002F617D">
          <w:rPr>
            <w:noProof/>
            <w:webHidden/>
          </w:rPr>
          <w:fldChar w:fldCharType="end"/>
        </w:r>
      </w:hyperlink>
    </w:p>
    <w:p w14:paraId="37503936" w14:textId="4F37634D" w:rsidR="002F617D" w:rsidRDefault="00074038">
      <w:pPr>
        <w:pStyle w:val="TOC2"/>
        <w:rPr>
          <w:rFonts w:asciiTheme="minorHAnsi" w:eastAsiaTheme="minorEastAsia" w:hAnsiTheme="minorHAnsi" w:cstheme="minorBidi"/>
          <w:sz w:val="22"/>
          <w:szCs w:val="22"/>
        </w:rPr>
      </w:pPr>
      <w:hyperlink w:anchor="_Toc244085933" w:history="1">
        <w:r w:rsidR="002F617D" w:rsidRPr="00996E42">
          <w:rPr>
            <w:rStyle w:val="Hyperlink"/>
          </w:rPr>
          <w:t>4.5. Deployment and Functional Verification</w:t>
        </w:r>
        <w:r w:rsidR="002F617D">
          <w:rPr>
            <w:webHidden/>
          </w:rPr>
          <w:tab/>
        </w:r>
        <w:r w:rsidR="002F617D">
          <w:rPr>
            <w:webHidden/>
          </w:rPr>
          <w:fldChar w:fldCharType="begin"/>
        </w:r>
        <w:r w:rsidR="002F617D">
          <w:rPr>
            <w:webHidden/>
          </w:rPr>
          <w:instrText xml:space="preserve"> PAGEREF _Toc244085933 \h </w:instrText>
        </w:r>
        <w:r w:rsidR="002F617D">
          <w:rPr>
            <w:webHidden/>
          </w:rPr>
        </w:r>
        <w:r w:rsidR="002F617D">
          <w:rPr>
            <w:webHidden/>
          </w:rPr>
          <w:fldChar w:fldCharType="separate"/>
        </w:r>
        <w:r w:rsidR="002F617D">
          <w:rPr>
            <w:webHidden/>
          </w:rPr>
          <w:t>47</w:t>
        </w:r>
        <w:r w:rsidR="002F617D">
          <w:rPr>
            <w:webHidden/>
          </w:rPr>
          <w:fldChar w:fldCharType="end"/>
        </w:r>
      </w:hyperlink>
    </w:p>
    <w:p w14:paraId="1BAF95F9" w14:textId="752B0B11" w:rsidR="002F617D" w:rsidRDefault="00074038">
      <w:pPr>
        <w:pStyle w:val="TOC3"/>
        <w:rPr>
          <w:rFonts w:asciiTheme="minorHAnsi" w:eastAsiaTheme="minorEastAsia" w:hAnsiTheme="minorHAnsi" w:cstheme="minorBidi"/>
          <w:noProof/>
          <w:sz w:val="22"/>
          <w:szCs w:val="22"/>
        </w:rPr>
      </w:pPr>
      <w:hyperlink w:anchor="_Toc244085934" w:history="1">
        <w:r w:rsidR="002F617D" w:rsidRPr="00996E42">
          <w:rPr>
            <w:rStyle w:val="Hyperlink"/>
            <w:noProof/>
          </w:rPr>
          <w:t>4.5.1. Docker Deployment</w:t>
        </w:r>
        <w:r w:rsidR="002F617D">
          <w:rPr>
            <w:noProof/>
            <w:webHidden/>
          </w:rPr>
          <w:tab/>
        </w:r>
        <w:r w:rsidR="002F617D">
          <w:rPr>
            <w:noProof/>
            <w:webHidden/>
          </w:rPr>
          <w:fldChar w:fldCharType="begin"/>
        </w:r>
        <w:r w:rsidR="002F617D">
          <w:rPr>
            <w:noProof/>
            <w:webHidden/>
          </w:rPr>
          <w:instrText xml:space="preserve"> PAGEREF _Toc244085934 \h </w:instrText>
        </w:r>
        <w:r w:rsidR="002F617D">
          <w:rPr>
            <w:noProof/>
            <w:webHidden/>
          </w:rPr>
        </w:r>
        <w:r w:rsidR="002F617D">
          <w:rPr>
            <w:noProof/>
            <w:webHidden/>
          </w:rPr>
          <w:fldChar w:fldCharType="separate"/>
        </w:r>
        <w:r w:rsidR="002F617D">
          <w:rPr>
            <w:noProof/>
            <w:webHidden/>
          </w:rPr>
          <w:t>47</w:t>
        </w:r>
        <w:r w:rsidR="002F617D">
          <w:rPr>
            <w:noProof/>
            <w:webHidden/>
          </w:rPr>
          <w:fldChar w:fldCharType="end"/>
        </w:r>
      </w:hyperlink>
    </w:p>
    <w:p w14:paraId="3A1944A1" w14:textId="57937EBE" w:rsidR="002F617D" w:rsidRDefault="00074038">
      <w:pPr>
        <w:pStyle w:val="TOC3"/>
        <w:rPr>
          <w:rFonts w:asciiTheme="minorHAnsi" w:eastAsiaTheme="minorEastAsia" w:hAnsiTheme="minorHAnsi" w:cstheme="minorBidi"/>
          <w:noProof/>
          <w:sz w:val="22"/>
          <w:szCs w:val="22"/>
        </w:rPr>
      </w:pPr>
      <w:hyperlink w:anchor="_Toc244085935" w:history="1">
        <w:r w:rsidR="002F617D" w:rsidRPr="00996E42">
          <w:rPr>
            <w:rStyle w:val="Hyperlink"/>
            <w:noProof/>
          </w:rPr>
          <w:t>4.5.2. Functional Verification</w:t>
        </w:r>
        <w:r w:rsidR="002F617D">
          <w:rPr>
            <w:noProof/>
            <w:webHidden/>
          </w:rPr>
          <w:tab/>
        </w:r>
        <w:r w:rsidR="002F617D">
          <w:rPr>
            <w:noProof/>
            <w:webHidden/>
          </w:rPr>
          <w:fldChar w:fldCharType="begin"/>
        </w:r>
        <w:r w:rsidR="002F617D">
          <w:rPr>
            <w:noProof/>
            <w:webHidden/>
          </w:rPr>
          <w:instrText xml:space="preserve"> PAGEREF _Toc244085935 \h </w:instrText>
        </w:r>
        <w:r w:rsidR="002F617D">
          <w:rPr>
            <w:noProof/>
            <w:webHidden/>
          </w:rPr>
        </w:r>
        <w:r w:rsidR="002F617D">
          <w:rPr>
            <w:noProof/>
            <w:webHidden/>
          </w:rPr>
          <w:fldChar w:fldCharType="separate"/>
        </w:r>
        <w:r w:rsidR="002F617D">
          <w:rPr>
            <w:noProof/>
            <w:webHidden/>
          </w:rPr>
          <w:t>48</w:t>
        </w:r>
        <w:r w:rsidR="002F617D">
          <w:rPr>
            <w:noProof/>
            <w:webHidden/>
          </w:rPr>
          <w:fldChar w:fldCharType="end"/>
        </w:r>
      </w:hyperlink>
    </w:p>
    <w:p w14:paraId="766A9FCA" w14:textId="7C2C5980" w:rsidR="002F617D" w:rsidRDefault="00074038">
      <w:pPr>
        <w:pStyle w:val="TOC1"/>
        <w:rPr>
          <w:rFonts w:asciiTheme="minorHAnsi" w:eastAsiaTheme="minorEastAsia" w:hAnsiTheme="minorHAnsi" w:cstheme="minorBidi"/>
          <w:b w:val="0"/>
          <w:sz w:val="22"/>
          <w:szCs w:val="22"/>
        </w:rPr>
      </w:pPr>
      <w:hyperlink w:anchor="_Toc244085936" w:history="1">
        <w:r w:rsidR="002F617D" w:rsidRPr="00996E42">
          <w:rPr>
            <w:rStyle w:val="Hyperlink"/>
          </w:rPr>
          <w:t>CHAPTER 5. EXPERIMENTS AND EVALUATION</w:t>
        </w:r>
        <w:r w:rsidR="002F617D">
          <w:rPr>
            <w:webHidden/>
          </w:rPr>
          <w:tab/>
        </w:r>
        <w:r w:rsidR="002F617D">
          <w:rPr>
            <w:webHidden/>
          </w:rPr>
          <w:fldChar w:fldCharType="begin"/>
        </w:r>
        <w:r w:rsidR="002F617D">
          <w:rPr>
            <w:webHidden/>
          </w:rPr>
          <w:instrText xml:space="preserve"> PAGEREF _Toc244085936 \h </w:instrText>
        </w:r>
        <w:r w:rsidR="002F617D">
          <w:rPr>
            <w:webHidden/>
          </w:rPr>
        </w:r>
        <w:r w:rsidR="002F617D">
          <w:rPr>
            <w:webHidden/>
          </w:rPr>
          <w:fldChar w:fldCharType="separate"/>
        </w:r>
        <w:r w:rsidR="002F617D">
          <w:rPr>
            <w:webHidden/>
          </w:rPr>
          <w:t>49</w:t>
        </w:r>
        <w:r w:rsidR="002F617D">
          <w:rPr>
            <w:webHidden/>
          </w:rPr>
          <w:fldChar w:fldCharType="end"/>
        </w:r>
      </w:hyperlink>
    </w:p>
    <w:p w14:paraId="7380F746" w14:textId="749B4A7F" w:rsidR="002F617D" w:rsidRDefault="00074038">
      <w:pPr>
        <w:pStyle w:val="TOC1"/>
        <w:rPr>
          <w:rFonts w:asciiTheme="minorHAnsi" w:eastAsiaTheme="minorEastAsia" w:hAnsiTheme="minorHAnsi" w:cstheme="minorBidi"/>
          <w:b w:val="0"/>
          <w:sz w:val="22"/>
          <w:szCs w:val="22"/>
        </w:rPr>
      </w:pPr>
      <w:hyperlink w:anchor="_Toc244085937" w:history="1">
        <w:r w:rsidR="002F617D" w:rsidRPr="00996E42">
          <w:rPr>
            <w:rStyle w:val="Hyperlink"/>
          </w:rPr>
          <w:t>CHAPTER 6. CONCLUSION AND FUTURE WORK</w:t>
        </w:r>
        <w:r w:rsidR="002F617D">
          <w:rPr>
            <w:webHidden/>
          </w:rPr>
          <w:tab/>
        </w:r>
        <w:r w:rsidR="002F617D">
          <w:rPr>
            <w:webHidden/>
          </w:rPr>
          <w:fldChar w:fldCharType="begin"/>
        </w:r>
        <w:r w:rsidR="002F617D">
          <w:rPr>
            <w:webHidden/>
          </w:rPr>
          <w:instrText xml:space="preserve"> PAGEREF _Toc244085937 \h </w:instrText>
        </w:r>
        <w:r w:rsidR="002F617D">
          <w:rPr>
            <w:webHidden/>
          </w:rPr>
        </w:r>
        <w:r w:rsidR="002F617D">
          <w:rPr>
            <w:webHidden/>
          </w:rPr>
          <w:fldChar w:fldCharType="separate"/>
        </w:r>
        <w:r w:rsidR="002F617D">
          <w:rPr>
            <w:webHidden/>
          </w:rPr>
          <w:t>50</w:t>
        </w:r>
        <w:r w:rsidR="002F617D">
          <w:rPr>
            <w:webHidden/>
          </w:rPr>
          <w:fldChar w:fldCharType="end"/>
        </w:r>
      </w:hyperlink>
    </w:p>
    <w:p w14:paraId="359B320A" w14:textId="4B7C4A2B" w:rsidR="002F617D" w:rsidRDefault="00074038">
      <w:pPr>
        <w:pStyle w:val="TOC1"/>
        <w:rPr>
          <w:rFonts w:asciiTheme="minorHAnsi" w:eastAsiaTheme="minorEastAsia" w:hAnsiTheme="minorHAnsi" w:cstheme="minorBidi"/>
          <w:b w:val="0"/>
          <w:sz w:val="22"/>
          <w:szCs w:val="22"/>
        </w:rPr>
      </w:pPr>
      <w:hyperlink w:anchor="_Toc244085938" w:history="1">
        <w:r w:rsidR="002F617D" w:rsidRPr="00996E42">
          <w:rPr>
            <w:rStyle w:val="Hyperlink"/>
          </w:rPr>
          <w:t>REFERENCES</w:t>
        </w:r>
        <w:r w:rsidR="002F617D">
          <w:rPr>
            <w:webHidden/>
          </w:rPr>
          <w:tab/>
        </w:r>
        <w:r w:rsidR="002F617D">
          <w:rPr>
            <w:webHidden/>
          </w:rPr>
          <w:fldChar w:fldCharType="begin"/>
        </w:r>
        <w:r w:rsidR="002F617D">
          <w:rPr>
            <w:webHidden/>
          </w:rPr>
          <w:instrText xml:space="preserve"> PAGEREF _Toc244085938 \h </w:instrText>
        </w:r>
        <w:r w:rsidR="002F617D">
          <w:rPr>
            <w:webHidden/>
          </w:rPr>
        </w:r>
        <w:r w:rsidR="002F617D">
          <w:rPr>
            <w:webHidden/>
          </w:rPr>
          <w:fldChar w:fldCharType="separate"/>
        </w:r>
        <w:r w:rsidR="002F617D">
          <w:rPr>
            <w:webHidden/>
          </w:rPr>
          <w:t>51</w:t>
        </w:r>
        <w:r w:rsidR="002F617D">
          <w:rPr>
            <w:webHidden/>
          </w:rPr>
          <w:fldChar w:fldCharType="end"/>
        </w:r>
      </w:hyperlink>
    </w:p>
    <w:p w14:paraId="114AA64E" w14:textId="57463A0E" w:rsidR="0075578F" w:rsidRDefault="00876D80" w:rsidP="0075578F">
      <w:pPr>
        <w:ind w:firstLine="0"/>
      </w:pPr>
      <w:r>
        <w:fldChar w:fldCharType="end"/>
      </w:r>
    </w:p>
    <w:p w14:paraId="07DE1E70" w14:textId="77777777" w:rsidR="0075578F" w:rsidRDefault="0075578F">
      <w:pPr>
        <w:spacing w:after="-1" w:afterAutospacing="1"/>
        <w:ind w:firstLine="0"/>
        <w:jc w:val="left"/>
      </w:pPr>
      <w:r>
        <w:br w:type="page"/>
      </w:r>
    </w:p>
    <w:p w14:paraId="4057C7DA" w14:textId="77777777" w:rsidR="0030068F" w:rsidRPr="00A136BE" w:rsidRDefault="0030068F" w:rsidP="0075578F">
      <w:pPr>
        <w:ind w:firstLine="0"/>
      </w:pPr>
    </w:p>
    <w:p w14:paraId="67A3332E" w14:textId="607F5E1F" w:rsidR="00D91A5B" w:rsidRDefault="003B4DEE" w:rsidP="003B4DEE">
      <w:pPr>
        <w:pStyle w:val="TDTU-LargeTitle-VisibleinContents"/>
      </w:pPr>
      <w:bookmarkStart w:id="0" w:name="_Toc244085874"/>
      <w:r>
        <w:t>LIST OF FIGURES</w:t>
      </w:r>
      <w:bookmarkEnd w:id="0"/>
    </w:p>
    <w:p w14:paraId="0F0D19DA" w14:textId="2AB3D21D" w:rsidR="003631D2" w:rsidRDefault="006A243F">
      <w:pPr>
        <w:pStyle w:val="TableofFigures"/>
        <w:tabs>
          <w:tab w:val="right" w:leader="dot" w:pos="8777"/>
        </w:tabs>
        <w:rPr>
          <w:rFonts w:asciiTheme="minorHAnsi" w:eastAsiaTheme="minorEastAsia" w:hAnsiTheme="minorHAnsi" w:cstheme="minorBidi"/>
          <w:noProof/>
          <w:sz w:val="22"/>
          <w:szCs w:val="22"/>
        </w:rPr>
      </w:pPr>
      <w:r>
        <w:fldChar w:fldCharType="begin"/>
      </w:r>
      <w:r>
        <w:instrText xml:space="preserve"> TOC \h \z \c "Figure" </w:instrText>
      </w:r>
      <w:r>
        <w:fldChar w:fldCharType="separate"/>
      </w:r>
      <w:hyperlink w:anchor="_Toc243097382" w:history="1">
        <w:r w:rsidR="003631D2" w:rsidRPr="00330E36">
          <w:rPr>
            <w:rStyle w:val="Hyperlink"/>
            <w:noProof/>
          </w:rPr>
          <w:t>Figure 3.1 Offline machine-learning pipeline</w:t>
        </w:r>
        <w:r w:rsidR="003631D2">
          <w:rPr>
            <w:noProof/>
            <w:webHidden/>
          </w:rPr>
          <w:tab/>
        </w:r>
        <w:r w:rsidR="003631D2">
          <w:rPr>
            <w:noProof/>
            <w:webHidden/>
          </w:rPr>
          <w:fldChar w:fldCharType="begin"/>
        </w:r>
        <w:r w:rsidR="003631D2">
          <w:rPr>
            <w:noProof/>
            <w:webHidden/>
          </w:rPr>
          <w:instrText xml:space="preserve"> PAGEREF _Toc243097382 \h </w:instrText>
        </w:r>
        <w:r w:rsidR="003631D2">
          <w:rPr>
            <w:noProof/>
            <w:webHidden/>
          </w:rPr>
        </w:r>
        <w:r w:rsidR="003631D2">
          <w:rPr>
            <w:noProof/>
            <w:webHidden/>
          </w:rPr>
          <w:fldChar w:fldCharType="separate"/>
        </w:r>
        <w:r w:rsidR="003631D2">
          <w:rPr>
            <w:noProof/>
            <w:webHidden/>
          </w:rPr>
          <w:t>22</w:t>
        </w:r>
        <w:r w:rsidR="003631D2">
          <w:rPr>
            <w:noProof/>
            <w:webHidden/>
          </w:rPr>
          <w:fldChar w:fldCharType="end"/>
        </w:r>
      </w:hyperlink>
    </w:p>
    <w:p w14:paraId="04A57EFD" w14:textId="12BB400E" w:rsidR="003631D2" w:rsidRDefault="00074038">
      <w:pPr>
        <w:pStyle w:val="TableofFigures"/>
        <w:tabs>
          <w:tab w:val="right" w:leader="dot" w:pos="8777"/>
        </w:tabs>
        <w:rPr>
          <w:rFonts w:asciiTheme="minorHAnsi" w:eastAsiaTheme="minorEastAsia" w:hAnsiTheme="minorHAnsi" w:cstheme="minorBidi"/>
          <w:noProof/>
          <w:sz w:val="22"/>
          <w:szCs w:val="22"/>
        </w:rPr>
      </w:pPr>
      <w:hyperlink w:anchor="_Toc243097383" w:history="1">
        <w:r w:rsidR="003631D2" w:rsidRPr="00330E36">
          <w:rPr>
            <w:rStyle w:val="Hyperlink"/>
            <w:noProof/>
          </w:rPr>
          <w:t>Figure 3.2 Online retrieval pipeline</w:t>
        </w:r>
        <w:r w:rsidR="003631D2">
          <w:rPr>
            <w:noProof/>
            <w:webHidden/>
          </w:rPr>
          <w:tab/>
        </w:r>
        <w:r w:rsidR="003631D2">
          <w:rPr>
            <w:noProof/>
            <w:webHidden/>
          </w:rPr>
          <w:fldChar w:fldCharType="begin"/>
        </w:r>
        <w:r w:rsidR="003631D2">
          <w:rPr>
            <w:noProof/>
            <w:webHidden/>
          </w:rPr>
          <w:instrText xml:space="preserve"> PAGEREF _Toc243097383 \h </w:instrText>
        </w:r>
        <w:r w:rsidR="003631D2">
          <w:rPr>
            <w:noProof/>
            <w:webHidden/>
          </w:rPr>
        </w:r>
        <w:r w:rsidR="003631D2">
          <w:rPr>
            <w:noProof/>
            <w:webHidden/>
          </w:rPr>
          <w:fldChar w:fldCharType="separate"/>
        </w:r>
        <w:r w:rsidR="003631D2">
          <w:rPr>
            <w:noProof/>
            <w:webHidden/>
          </w:rPr>
          <w:t>23</w:t>
        </w:r>
        <w:r w:rsidR="003631D2">
          <w:rPr>
            <w:noProof/>
            <w:webHidden/>
          </w:rPr>
          <w:fldChar w:fldCharType="end"/>
        </w:r>
      </w:hyperlink>
    </w:p>
    <w:p w14:paraId="1AEDA9DB" w14:textId="59D9AEA0" w:rsidR="006A243F" w:rsidRPr="006A243F" w:rsidRDefault="006A243F" w:rsidP="006A243F">
      <w:r>
        <w:fldChar w:fldCharType="end"/>
      </w:r>
    </w:p>
    <w:p w14:paraId="187B95E7" w14:textId="7C769413" w:rsidR="00D91A5B" w:rsidRDefault="00C735F0">
      <w:pPr>
        <w:spacing w:after="-1"/>
        <w:ind w:firstLine="0"/>
        <w:jc w:val="left"/>
      </w:pPr>
      <w:r>
        <w:t xml:space="preserve"> </w:t>
      </w:r>
      <w:r w:rsidR="00D91A5B">
        <w:br w:type="page"/>
      </w:r>
    </w:p>
    <w:p w14:paraId="77995D79" w14:textId="3683F3D7" w:rsidR="00D91A5B" w:rsidRDefault="003B4DEE" w:rsidP="003B4DEE">
      <w:pPr>
        <w:pStyle w:val="TDTU-LargeTitle-VisibleinContents"/>
      </w:pPr>
      <w:bookmarkStart w:id="1" w:name="_Toc244085875"/>
      <w:r>
        <w:lastRenderedPageBreak/>
        <w:t>LIST OF TABLES</w:t>
      </w:r>
      <w:bookmarkEnd w:id="1"/>
    </w:p>
    <w:p w14:paraId="5D30E71E" w14:textId="4DC4658A" w:rsidR="009E4607" w:rsidRPr="009E4607" w:rsidRDefault="00F8306E" w:rsidP="00A136BE">
      <w:r>
        <w:rPr>
          <w:b/>
          <w:bCs/>
          <w:noProof/>
        </w:rPr>
        <w:fldChar w:fldCharType="begin"/>
      </w:r>
      <w:r>
        <w:rPr>
          <w:b/>
          <w:bCs/>
          <w:noProof/>
        </w:rPr>
        <w:instrText xml:space="preserve"> TOC \h \z \c "Table" </w:instrText>
      </w:r>
      <w:r>
        <w:rPr>
          <w:b/>
          <w:bCs/>
          <w:noProof/>
        </w:rPr>
        <w:fldChar w:fldCharType="separate"/>
      </w:r>
      <w:r w:rsidR="00745323">
        <w:rPr>
          <w:b/>
          <w:bCs/>
          <w:noProof/>
        </w:rPr>
        <w:t>No table of figures entries found.</w:t>
      </w:r>
      <w:r>
        <w:rPr>
          <w:b/>
          <w:bCs/>
          <w:noProof/>
        </w:rPr>
        <w:fldChar w:fldCharType="end"/>
      </w:r>
    </w:p>
    <w:p w14:paraId="49C3453B" w14:textId="7DF8F5B2" w:rsidR="00D91A5B" w:rsidRDefault="00D91A5B" w:rsidP="009E4607">
      <w:pPr>
        <w:ind w:firstLine="0"/>
      </w:pPr>
      <w:r>
        <w:br w:type="page"/>
      </w:r>
    </w:p>
    <w:p w14:paraId="2828BC70" w14:textId="1C572288" w:rsidR="009E4607" w:rsidRDefault="003B4DEE" w:rsidP="009E4607">
      <w:pPr>
        <w:pStyle w:val="TDTU-LargeTitle-VisibleinContents"/>
      </w:pPr>
      <w:bookmarkStart w:id="2" w:name="_Toc244085876"/>
      <w:r>
        <w:lastRenderedPageBreak/>
        <w:t>ABBREVIATION</w:t>
      </w:r>
      <w:bookmarkEnd w:id="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0" w:type="dxa"/>
          <w:bottom w:w="57" w:type="dxa"/>
        </w:tblCellMar>
        <w:tblLook w:val="04A0" w:firstRow="1" w:lastRow="0" w:firstColumn="1" w:lastColumn="0" w:noHBand="0" w:noVBand="1"/>
      </w:tblPr>
      <w:tblGrid>
        <w:gridCol w:w="2268"/>
        <w:gridCol w:w="4389"/>
      </w:tblGrid>
      <w:tr w:rsidR="009E4607" w14:paraId="0211C225" w14:textId="77777777" w:rsidTr="009E4607">
        <w:tc>
          <w:tcPr>
            <w:tcW w:w="2268" w:type="dxa"/>
          </w:tcPr>
          <w:p w14:paraId="5FB753D3" w14:textId="3366F181" w:rsidR="009E4607" w:rsidRDefault="009E4607" w:rsidP="009E4607">
            <w:pPr>
              <w:ind w:firstLine="0"/>
            </w:pPr>
            <w:r>
              <w:t>AI</w:t>
            </w:r>
          </w:p>
        </w:tc>
        <w:tc>
          <w:tcPr>
            <w:tcW w:w="4389" w:type="dxa"/>
          </w:tcPr>
          <w:p w14:paraId="1717AB42" w14:textId="06CF4AA5" w:rsidR="009E4607" w:rsidRDefault="009E4607" w:rsidP="009E4607">
            <w:pPr>
              <w:ind w:firstLine="0"/>
            </w:pPr>
            <w:r>
              <w:t>Artificial Intelligence</w:t>
            </w:r>
          </w:p>
        </w:tc>
      </w:tr>
      <w:tr w:rsidR="009E4607" w14:paraId="0B2D6281" w14:textId="77777777" w:rsidTr="009E4607">
        <w:tc>
          <w:tcPr>
            <w:tcW w:w="2268" w:type="dxa"/>
          </w:tcPr>
          <w:p w14:paraId="7E51BDA2" w14:textId="65496B94" w:rsidR="009E4607" w:rsidRDefault="009E4607" w:rsidP="009E4607">
            <w:pPr>
              <w:ind w:firstLine="0"/>
            </w:pPr>
            <w:r>
              <w:t>API</w:t>
            </w:r>
          </w:p>
        </w:tc>
        <w:tc>
          <w:tcPr>
            <w:tcW w:w="4389" w:type="dxa"/>
          </w:tcPr>
          <w:p w14:paraId="20E4F8E6" w14:textId="37607AAD" w:rsidR="009E4607" w:rsidRDefault="009E4607" w:rsidP="009E4607">
            <w:pPr>
              <w:ind w:firstLine="0"/>
            </w:pPr>
            <w:r>
              <w:t>Application Programming Interface</w:t>
            </w:r>
          </w:p>
        </w:tc>
      </w:tr>
      <w:tr w:rsidR="009E4607" w14:paraId="73395FEA" w14:textId="77777777" w:rsidTr="009E4607">
        <w:tc>
          <w:tcPr>
            <w:tcW w:w="2268" w:type="dxa"/>
          </w:tcPr>
          <w:p w14:paraId="6728A542" w14:textId="116763DE" w:rsidR="009E4607" w:rsidRDefault="0015368D" w:rsidP="009E4607">
            <w:pPr>
              <w:ind w:firstLine="0"/>
            </w:pPr>
            <w:r>
              <w:t>ResNet18</w:t>
            </w:r>
          </w:p>
        </w:tc>
        <w:tc>
          <w:tcPr>
            <w:tcW w:w="4389" w:type="dxa"/>
          </w:tcPr>
          <w:p w14:paraId="1D58D03C" w14:textId="5AB1B108" w:rsidR="009E4607" w:rsidRDefault="00213EFB" w:rsidP="009E4607">
            <w:pPr>
              <w:ind w:firstLine="0"/>
            </w:pPr>
            <w:r>
              <w:t>18</w:t>
            </w:r>
            <w:r w:rsidR="0072687B" w:rsidRPr="002A21C5">
              <w:t>-layer visual model based on residual learning</w:t>
            </w:r>
          </w:p>
        </w:tc>
      </w:tr>
      <w:tr w:rsidR="009E4607" w14:paraId="2AEB34D9" w14:textId="77777777" w:rsidTr="009E4607">
        <w:tc>
          <w:tcPr>
            <w:tcW w:w="2268" w:type="dxa"/>
          </w:tcPr>
          <w:p w14:paraId="7B219734" w14:textId="5AAF392E" w:rsidR="009E4607" w:rsidRDefault="0072687B" w:rsidP="009E4607">
            <w:pPr>
              <w:ind w:firstLine="0"/>
            </w:pPr>
            <w:r>
              <w:t>SBERT</w:t>
            </w:r>
          </w:p>
        </w:tc>
        <w:tc>
          <w:tcPr>
            <w:tcW w:w="4389" w:type="dxa"/>
          </w:tcPr>
          <w:p w14:paraId="52B2A831" w14:textId="1F729BE4" w:rsidR="009E4607" w:rsidRDefault="00A15C75" w:rsidP="009E4607">
            <w:pPr>
              <w:ind w:firstLine="0"/>
            </w:pPr>
            <w:r>
              <w:t>Sentence-BERT</w:t>
            </w:r>
          </w:p>
        </w:tc>
      </w:tr>
      <w:tr w:rsidR="0072687B" w14:paraId="0A924B07" w14:textId="77777777" w:rsidTr="009E4607">
        <w:tc>
          <w:tcPr>
            <w:tcW w:w="2268" w:type="dxa"/>
          </w:tcPr>
          <w:p w14:paraId="340022DB" w14:textId="6387A161" w:rsidR="0072687B" w:rsidRDefault="0072687B" w:rsidP="009E4607">
            <w:pPr>
              <w:ind w:firstLine="0"/>
            </w:pPr>
            <w:r>
              <w:t>CLIP</w:t>
            </w:r>
          </w:p>
        </w:tc>
        <w:tc>
          <w:tcPr>
            <w:tcW w:w="4389" w:type="dxa"/>
          </w:tcPr>
          <w:p w14:paraId="0445F345" w14:textId="24813030" w:rsidR="0072687B" w:rsidRPr="002A21C5" w:rsidRDefault="0072687B" w:rsidP="0072687B">
            <w:pPr>
              <w:ind w:firstLine="0"/>
            </w:pPr>
            <w:r w:rsidRPr="002A21C5">
              <w:t>Contrastive Language–Image Pre-training</w:t>
            </w:r>
          </w:p>
        </w:tc>
      </w:tr>
    </w:tbl>
    <w:p w14:paraId="59CFEABC" w14:textId="0AD1A80D" w:rsidR="009E4607" w:rsidRPr="009E4607" w:rsidRDefault="009E4607" w:rsidP="009E4607">
      <w:pPr>
        <w:sectPr w:rsidR="009E4607" w:rsidRPr="009E4607" w:rsidSect="0036543F">
          <w:headerReference w:type="default" r:id="rId9"/>
          <w:pgSz w:w="11906" w:h="16838" w:code="9"/>
          <w:pgMar w:top="1985" w:right="1134" w:bottom="1701" w:left="1985" w:header="720" w:footer="720" w:gutter="0"/>
          <w:pgNumType w:fmt="lowerRoman" w:start="1"/>
          <w:cols w:space="720"/>
          <w:docGrid w:linePitch="360"/>
        </w:sectPr>
      </w:pPr>
    </w:p>
    <w:p w14:paraId="0D30D46A" w14:textId="4A903BD1" w:rsidR="002F4966" w:rsidRDefault="00876D80" w:rsidP="00D91A5B">
      <w:pPr>
        <w:pStyle w:val="Heading1"/>
        <w:spacing w:after="100"/>
      </w:pPr>
      <w:bookmarkStart w:id="3" w:name="_Toc244085877"/>
      <w:r>
        <w:lastRenderedPageBreak/>
        <w:t>INTRODUCTION</w:t>
      </w:r>
      <w:bookmarkEnd w:id="3"/>
    </w:p>
    <w:p w14:paraId="4C0556AA" w14:textId="2E2C1211" w:rsidR="009E4607" w:rsidRDefault="00876D80" w:rsidP="0030068F">
      <w:pPr>
        <w:pStyle w:val="Heading2"/>
        <w:rPr>
          <w:color w:val="000000"/>
        </w:rPr>
      </w:pPr>
      <w:bookmarkStart w:id="4" w:name="_Toc244085878"/>
      <w:r>
        <w:rPr>
          <w:color w:val="000000"/>
        </w:rPr>
        <w:t>Reason for choosing topic</w:t>
      </w:r>
      <w:bookmarkEnd w:id="4"/>
    </w:p>
    <w:p w14:paraId="30C95B83" w14:textId="392BF3CB" w:rsidR="00917871" w:rsidRDefault="00917871" w:rsidP="002A21C5">
      <w:r>
        <w:t>Nowadays, when shopping online, users may want to find products similar to an item they have seen in a photograph or can describe in words. For example, a shopper may upload an image of a backpack or describe a pair of basketball shoes to look for alternatives with a similar appearance. Their intention may be to find a product that preserves the characteristics they prefer while offering a more affordable price. However, expressing these preferences through product names or predefined categories alone can be difficult, particularly when users do not know the exact name of the item. This motivates a fashion product recommendation system that accepts image or text queries and retrieves similar items from a product catalog. The proposed system focuses on similarity-based retrieval, providing a starting point for users to explore alternatives.</w:t>
      </w:r>
    </w:p>
    <w:p w14:paraId="607AE9A0" w14:textId="4C7B49C1" w:rsidR="002A21C5" w:rsidRPr="002A21C5" w:rsidRDefault="002A21C5" w:rsidP="002A21C5">
      <w:r w:rsidRPr="002A21C5">
        <w:t>The project focuses on using product images and descriptions to return a ranked list of relevant items from an existing catalog. Images provide information about appearance, while descriptions provide the product name, category, and other characteristics. A shared representation of these two types of information allows the system to compare a user's query with catalog products.</w:t>
      </w:r>
    </w:p>
    <w:p w14:paraId="450B6629" w14:textId="5FE29A37" w:rsidR="002A21C5" w:rsidRPr="002A21C5" w:rsidRDefault="002A21C5" w:rsidP="002A21C5">
      <w:r w:rsidRPr="002A21C5">
        <w:t xml:space="preserve">The study also considers models that process each type of information separately. Bidirectional Encoder Representations from Transformers (BERT) learns contextual text representations </w:t>
      </w:r>
      <w:sdt>
        <w:sdtPr>
          <w:id w:val="479662817"/>
          <w:citation/>
        </w:sdtPr>
        <w:sdtContent>
          <w:r w:rsidR="007C6E50">
            <w:fldChar w:fldCharType="begin"/>
          </w:r>
          <w:r w:rsidR="007C6E50">
            <w:instrText xml:space="preserve"> CITATION Devlin2019BERT \l 1033 </w:instrText>
          </w:r>
          <w:r w:rsidR="007C6E50">
            <w:fldChar w:fldCharType="separate"/>
          </w:r>
          <w:r w:rsidR="007C6E50">
            <w:rPr>
              <w:noProof/>
            </w:rPr>
            <w:t>(Devlin, Chang, Lee, &amp; Toutanova, 2019)</w:t>
          </w:r>
          <w:r w:rsidR="007C6E50">
            <w:fldChar w:fldCharType="end"/>
          </w:r>
        </w:sdtContent>
      </w:sdt>
      <w:r w:rsidR="007E010C">
        <w:t xml:space="preserve">. However, the original BERT architecture does not directly produce sentence embeddings optimized for similarity-based retrieval. Sentence-BERT extends BERT using siamese and triplet network structures to generate semantically meaningful sentence embeddings that can be efficiently compared using cosine similarity </w:t>
      </w:r>
      <w:sdt>
        <w:sdtPr>
          <w:id w:val="-1140640771"/>
          <w:citation/>
        </w:sdtPr>
        <w:sdtContent>
          <w:r w:rsidR="007E010C">
            <w:fldChar w:fldCharType="begin"/>
          </w:r>
          <w:r w:rsidR="007E010C">
            <w:instrText xml:space="preserve"> CITATION Rei19 \l 1033 </w:instrText>
          </w:r>
          <w:r w:rsidR="007E010C">
            <w:fldChar w:fldCharType="separate"/>
          </w:r>
          <w:r w:rsidR="007E010C">
            <w:rPr>
              <w:noProof/>
            </w:rPr>
            <w:t>(Reimers &amp; Gurevych, 2019)</w:t>
          </w:r>
          <w:r w:rsidR="007E010C">
            <w:fldChar w:fldCharType="end"/>
          </w:r>
        </w:sdtContent>
      </w:sdt>
      <w:r w:rsidR="007E010C">
        <w:t>. Therefore, this project uses the multilingual Sentence-BERT model as the text-only retrieval baseline w</w:t>
      </w:r>
      <w:r w:rsidRPr="002A21C5">
        <w:t>h</w:t>
      </w:r>
      <w:r w:rsidR="00E679AB">
        <w:t>ereas</w:t>
      </w:r>
      <w:r w:rsidRPr="002A21C5">
        <w:t xml:space="preserve"> </w:t>
      </w:r>
      <w:r w:rsidR="0015368D">
        <w:t>ResNet18</w:t>
      </w:r>
      <w:r w:rsidRPr="002A21C5">
        <w:t xml:space="preserve"> is </w:t>
      </w:r>
      <w:proofErr w:type="gramStart"/>
      <w:r w:rsidR="007E010C">
        <w:t>a</w:t>
      </w:r>
      <w:proofErr w:type="gramEnd"/>
      <w:r w:rsidR="007E010C">
        <w:t xml:space="preserve"> </w:t>
      </w:r>
      <w:r w:rsidR="004B76E2">
        <w:t>18</w:t>
      </w:r>
      <w:r w:rsidRPr="002A21C5">
        <w:t xml:space="preserve">-layer visual model based on residual learning </w:t>
      </w:r>
      <w:sdt>
        <w:sdtPr>
          <w:id w:val="122582502"/>
          <w:citation/>
        </w:sdtPr>
        <w:sdtContent>
          <w:r w:rsidR="007C6E50">
            <w:fldChar w:fldCharType="begin"/>
          </w:r>
          <w:r w:rsidR="007C6E50">
            <w:instrText xml:space="preserve"> CITATION He2015ResNet \l 1033 </w:instrText>
          </w:r>
          <w:r w:rsidR="007C6E50">
            <w:fldChar w:fldCharType="separate"/>
          </w:r>
          <w:r w:rsidR="007C6E50">
            <w:rPr>
              <w:noProof/>
            </w:rPr>
            <w:t>(He, Zhang, Ren, &amp; Sun, 2015)</w:t>
          </w:r>
          <w:r w:rsidR="007C6E50">
            <w:fldChar w:fldCharType="end"/>
          </w:r>
        </w:sdtContent>
      </w:sdt>
      <w:r w:rsidRPr="002A21C5">
        <w:t xml:space="preserve">. These models provide reference </w:t>
      </w:r>
      <w:r w:rsidRPr="002A21C5">
        <w:lastRenderedPageBreak/>
        <w:t>approaches for examining text and image processing before considering a model that connects both modalities.</w:t>
      </w:r>
    </w:p>
    <w:p w14:paraId="7CDC1BC7" w14:textId="59B89995" w:rsidR="002A21C5" w:rsidRPr="002A21C5" w:rsidRDefault="002A21C5" w:rsidP="002A21C5">
      <w:r w:rsidRPr="002A21C5">
        <w:t>Contrastive Language–Image Pre-training (CLIP)</w:t>
      </w:r>
      <w:r w:rsidR="002375D1">
        <w:t xml:space="preserve">, introduced by </w:t>
      </w:r>
      <w:sdt>
        <w:sdtPr>
          <w:id w:val="556443247"/>
          <w:citation/>
        </w:sdtPr>
        <w:sdtContent>
          <w:r w:rsidR="002375D1">
            <w:fldChar w:fldCharType="begin"/>
          </w:r>
          <w:r w:rsidR="002375D1">
            <w:instrText xml:space="preserve"> CITATION Radford2021CLIP \l 1033 </w:instrText>
          </w:r>
          <w:r w:rsidR="002375D1">
            <w:fldChar w:fldCharType="separate"/>
          </w:r>
          <w:r w:rsidR="002375D1">
            <w:rPr>
              <w:noProof/>
            </w:rPr>
            <w:t>(Radford, et al., 2021)</w:t>
          </w:r>
          <w:r w:rsidR="002375D1">
            <w:fldChar w:fldCharType="end"/>
          </w:r>
        </w:sdtContent>
      </w:sdt>
      <w:r w:rsidR="002375D1">
        <w:t xml:space="preserve">, </w:t>
      </w:r>
      <w:r w:rsidRPr="002A21C5">
        <w:t>learns to represent images and text in a shared embedding space. An embedding is a numerical vector that represents information about an input. CLIP aligns the representations of corresponding images and text, providing a foundation for comparing product content across the two modalities. This project adopts pretrained CLIP to generate the representations used for product retrieval.</w:t>
      </w:r>
    </w:p>
    <w:p w14:paraId="7FAEF881" w14:textId="006D6A61" w:rsidR="002A21C5" w:rsidRPr="002A21C5" w:rsidRDefault="002A21C5" w:rsidP="002A21C5">
      <w:r w:rsidRPr="002A21C5">
        <w:t xml:space="preserve">The project also investigates whether additional training on fashion data improves the pretrained model's retrieval performance. </w:t>
      </w:r>
      <w:sdt>
        <w:sdtPr>
          <w:id w:val="-470370727"/>
          <w:citation/>
        </w:sdtPr>
        <w:sdtContent>
          <w:r w:rsidR="007C6E50">
            <w:fldChar w:fldCharType="begin"/>
          </w:r>
          <w:r w:rsidR="007C6E50">
            <w:instrText xml:space="preserve"> CITATION Chia2022FashionCLIP \l 1033 </w:instrText>
          </w:r>
          <w:r w:rsidR="007C6E50">
            <w:fldChar w:fldCharType="separate"/>
          </w:r>
          <w:r w:rsidR="007C6E50">
            <w:rPr>
              <w:noProof/>
            </w:rPr>
            <w:t>(Chia, et al., 2022)</w:t>
          </w:r>
          <w:r w:rsidR="007C6E50">
            <w:fldChar w:fldCharType="end"/>
          </w:r>
        </w:sdtContent>
      </w:sdt>
      <w:r w:rsidR="007C6E50">
        <w:t xml:space="preserve"> </w:t>
      </w:r>
      <w:r w:rsidRPr="002A21C5">
        <w:t>studied the adaptation of CLIP to the fashion domain through FashionCLIP. Their work motivates the use of fashion image–text pairs for fine-tuning in this project. Here, the model is adapted using the selected project dataset, and its performance is compared with the original pretrained CLIP under the same evaluation conditions.</w:t>
      </w:r>
    </w:p>
    <w:p w14:paraId="6BBDED3D" w14:textId="72E99ABA" w:rsidR="002A21C5" w:rsidRPr="002A21C5" w:rsidRDefault="002A21C5" w:rsidP="002A21C5">
      <w:r w:rsidRPr="002A21C5">
        <w:t xml:space="preserve">The chosen topic combines this model comparison with the development of a working web application. </w:t>
      </w:r>
      <w:r w:rsidR="00E679AB" w:rsidRPr="00E679AB">
        <w:t>Users can upload an image, enter a textual description, or provide both inputs in one query and inspect the returned products</w:t>
      </w:r>
      <w:r w:rsidRPr="002A21C5">
        <w:t>. The project therefore addresses both the retrieval method and the practical steps needed to prepare data, serve recommendations, and deploy the application.</w:t>
      </w:r>
    </w:p>
    <w:p w14:paraId="2EF1215D" w14:textId="19E8CBAA" w:rsidR="00876D80" w:rsidRDefault="00876D80" w:rsidP="00876D80">
      <w:pPr>
        <w:pStyle w:val="Heading2"/>
        <w:rPr>
          <w:color w:val="000000"/>
        </w:rPr>
      </w:pPr>
      <w:bookmarkStart w:id="5" w:name="_Toc244085879"/>
      <w:r>
        <w:rPr>
          <w:color w:val="000000"/>
        </w:rPr>
        <w:t>Target implementation</w:t>
      </w:r>
      <w:bookmarkEnd w:id="5"/>
    </w:p>
    <w:p w14:paraId="3AB44C6F" w14:textId="77777777" w:rsidR="009A5461" w:rsidRDefault="004A529F" w:rsidP="002375D1">
      <w:r>
        <w:t xml:space="preserve">Support combined image-text retrieval in which the image provides the visual reference and the text refines or corrects properties such as category, color, or pattern. </w:t>
      </w:r>
      <w:r w:rsidR="009A5461" w:rsidRPr="009A5461">
        <w:t>The raw cosine similarity components are combined using weights selected on the validation subset, followed by optional attribute and category-aware adjustments.</w:t>
      </w:r>
    </w:p>
    <w:p w14:paraId="51789D2B" w14:textId="5D059865" w:rsidR="002375D1" w:rsidRPr="002375D1" w:rsidRDefault="002375D1" w:rsidP="002375D1">
      <w:r w:rsidRPr="002375D1">
        <w:t>The specific objectives are as follows:</w:t>
      </w:r>
    </w:p>
    <w:p w14:paraId="1B325FB4" w14:textId="5A18B3F7" w:rsidR="002375D1" w:rsidRPr="002375D1" w:rsidRDefault="002375D1" w:rsidP="00667C7E">
      <w:pPr>
        <w:pStyle w:val="ListParagraph"/>
        <w:numPr>
          <w:ilvl w:val="0"/>
          <w:numId w:val="2"/>
        </w:numPr>
      </w:pPr>
      <w:r w:rsidRPr="002375D1">
        <w:t>Prepare a structured product catalog containing identifiers, image references, product names, descriptions, and categories, with checks for missing images and duplicate records.</w:t>
      </w:r>
    </w:p>
    <w:p w14:paraId="768E3123" w14:textId="6790A7DA" w:rsidR="002375D1" w:rsidRPr="002375D1" w:rsidRDefault="002375D1" w:rsidP="00667C7E">
      <w:pPr>
        <w:pStyle w:val="ListParagraph"/>
        <w:numPr>
          <w:ilvl w:val="0"/>
          <w:numId w:val="2"/>
        </w:numPr>
      </w:pPr>
      <w:r w:rsidRPr="002375D1">
        <w:lastRenderedPageBreak/>
        <w:t xml:space="preserve">Define a text baseline using </w:t>
      </w:r>
      <w:r w:rsidR="007E010C">
        <w:t>S</w:t>
      </w:r>
      <w:r w:rsidRPr="002375D1">
        <w:t xml:space="preserve">BERT and an image baseline using </w:t>
      </w:r>
      <w:r w:rsidR="0015368D">
        <w:t>ResNet18</w:t>
      </w:r>
      <w:r w:rsidRPr="002375D1">
        <w:t>, with their exact configurations and evaluation tasks specified in Chapter 5, and establish pretrained CLIP as the shared image–text representation model.</w:t>
      </w:r>
    </w:p>
    <w:p w14:paraId="4800071F" w14:textId="547188BD" w:rsidR="002375D1" w:rsidRPr="002375D1" w:rsidRDefault="002375D1" w:rsidP="00667C7E">
      <w:pPr>
        <w:pStyle w:val="ListParagraph"/>
        <w:numPr>
          <w:ilvl w:val="0"/>
          <w:numId w:val="2"/>
        </w:numPr>
      </w:pPr>
      <w:r w:rsidRPr="002375D1">
        <w:t>Fine-tune CLIP on fashion image–text pairs using contrastive learning, with separate training, validation, and test subsets.</w:t>
      </w:r>
    </w:p>
    <w:p w14:paraId="00A1D612" w14:textId="77777777" w:rsidR="009A5461" w:rsidRDefault="009A5461" w:rsidP="00667C7E">
      <w:pPr>
        <w:pStyle w:val="ListParagraph"/>
        <w:numPr>
          <w:ilvl w:val="0"/>
          <w:numId w:val="2"/>
        </w:numPr>
      </w:pPr>
      <w:r w:rsidRPr="009A5461">
        <w:t>Support image-based retrieval using an automatic confidence-weighted soft-category strategy, with unrestricted similarity ranking as the fallback when category confidence is insufficient.</w:t>
      </w:r>
    </w:p>
    <w:p w14:paraId="5067CE41" w14:textId="66024870" w:rsidR="002375D1" w:rsidRPr="002375D1" w:rsidRDefault="002375D1" w:rsidP="00667C7E">
      <w:pPr>
        <w:pStyle w:val="ListParagraph"/>
        <w:numPr>
          <w:ilvl w:val="0"/>
          <w:numId w:val="2"/>
        </w:numPr>
      </w:pPr>
      <w:r w:rsidRPr="002375D1">
        <w:t>Support text-based retrieval using similarity to catalog image embeddings and, when available, catalog text embeddings. Vietnamese queries are supported through a translation step before encoding.</w:t>
      </w:r>
    </w:p>
    <w:p w14:paraId="39606C1B" w14:textId="72FD012C" w:rsidR="002375D1" w:rsidRPr="002375D1" w:rsidRDefault="002375D1" w:rsidP="00667C7E">
      <w:pPr>
        <w:pStyle w:val="ListParagraph"/>
        <w:numPr>
          <w:ilvl w:val="0"/>
          <w:numId w:val="2"/>
        </w:numPr>
      </w:pPr>
      <w:r w:rsidRPr="002375D1">
        <w:t>Compare the baseline approaches with CLIP under matched evaluation conditions where applicable, and compare pretrained and fine-tuned CLIP using Precision@K, Recall@K, and F1@K for K values of 1, 5, and 10. Report classification results separately from retrieval results.</w:t>
      </w:r>
    </w:p>
    <w:p w14:paraId="27602DA9" w14:textId="6439DD1B" w:rsidR="00CE5319" w:rsidRDefault="00CE5319" w:rsidP="00CE5319">
      <w:pPr>
        <w:pStyle w:val="ListParagraph"/>
        <w:numPr>
          <w:ilvl w:val="0"/>
          <w:numId w:val="2"/>
        </w:numPr>
      </w:pPr>
      <w:r>
        <w:t>Provide a React web interface, Nginx reverse proxy and load balancer, and two FastAPI backend instances, supported by Docker Compose deployment and instructions for preparing or loading the required artifacts.</w:t>
      </w:r>
    </w:p>
    <w:p w14:paraId="12D9E6C4" w14:textId="7CAD81F9" w:rsidR="002375D1" w:rsidRPr="002375D1" w:rsidRDefault="002375D1" w:rsidP="002375D1">
      <w:r w:rsidRPr="002375D1">
        <w:t>The experiments address two questions: how CLIP compares with separate text and image approaches on compatible product search tasks, and whether fine-tuning improves CLIP retrieval on the selected fashion dataset. Chapter 5 will organize the numerical results by task and model configuration. The web application demonstrates how the selected model can be used for product search.</w:t>
      </w:r>
    </w:p>
    <w:p w14:paraId="4F67E9B7" w14:textId="4887DBF0" w:rsidR="00876D80" w:rsidRDefault="00876D80" w:rsidP="00876D80">
      <w:pPr>
        <w:pStyle w:val="Heading2"/>
      </w:pPr>
      <w:bookmarkStart w:id="6" w:name="_Toc244085880"/>
      <w:r>
        <w:lastRenderedPageBreak/>
        <w:t>Object and scope of the study</w:t>
      </w:r>
      <w:bookmarkEnd w:id="6"/>
    </w:p>
    <w:p w14:paraId="1F0D5697" w14:textId="789CFEE6" w:rsidR="002375D1" w:rsidRDefault="002375D1" w:rsidP="002375D1">
      <w:pPr>
        <w:pStyle w:val="Heading3"/>
      </w:pPr>
      <w:bookmarkStart w:id="7" w:name="_Toc244085881"/>
      <w:r>
        <w:t>Objects of the study</w:t>
      </w:r>
      <w:bookmarkEnd w:id="7"/>
    </w:p>
    <w:p w14:paraId="19C81710" w14:textId="283B2100" w:rsidR="002375D1" w:rsidRPr="002375D1" w:rsidRDefault="002375D1" w:rsidP="002375D1">
      <w:r w:rsidRPr="002375D1">
        <w:t xml:space="preserve">The objects of the study are fashion product images, associated descriptions, category labels, and the representations used to retrieve products. </w:t>
      </w:r>
      <w:r w:rsidR="009A5461" w:rsidRPr="009A5461">
        <w:t>The models considered are SBERT for text-only retrieval, ResNet18 for image-only retrieval, pretrained CLIP, and fine-tuned CLIP.</w:t>
      </w:r>
      <w:r w:rsidR="009A5461">
        <w:t xml:space="preserve"> </w:t>
      </w:r>
      <w:r w:rsidRPr="002375D1">
        <w:t xml:space="preserve">The main application model is </w:t>
      </w:r>
      <w:r w:rsidRPr="00B25A91">
        <w:rPr>
          <w:b/>
        </w:rPr>
        <w:t>‘openai/clip-vit-base-patch32’</w:t>
      </w:r>
      <w:r w:rsidRPr="002375D1">
        <w:t>, with its original weights and a checkpoint fine-tuned on the project's fashion data.</w:t>
      </w:r>
    </w:p>
    <w:p w14:paraId="39EBA987" w14:textId="30C25A01" w:rsidR="002375D1" w:rsidRDefault="002375D1" w:rsidP="002375D1">
      <w:r w:rsidRPr="002375D1">
        <w:t>The project uses the Mini Fashion Product Images and Text Dataset available on Kaggle.</w:t>
      </w:r>
      <w:r>
        <w:t xml:space="preserve"> </w:t>
      </w:r>
      <w:r w:rsidRPr="002375D1">
        <w:t>The selected data are processed into a catalog containing product identifiers, image references, names, descriptions, and categories. Separate training, validation, and test subsets are prepared for the model experiment. Dataset statistics and the detailed preparation procedure are presented in the experimental chapter.</w:t>
      </w:r>
    </w:p>
    <w:p w14:paraId="655800B1" w14:textId="1FEF35D4" w:rsidR="002375D1" w:rsidRDefault="002375D1" w:rsidP="002375D1">
      <w:pPr>
        <w:pStyle w:val="Heading3"/>
      </w:pPr>
      <w:bookmarkStart w:id="8" w:name="_Toc244085882"/>
      <w:r>
        <w:t>Scope of the study</w:t>
      </w:r>
      <w:bookmarkEnd w:id="8"/>
    </w:p>
    <w:p w14:paraId="453A35B4" w14:textId="77777777" w:rsidR="00D7689D" w:rsidRPr="00D7689D" w:rsidRDefault="00D7689D" w:rsidP="00D7689D">
      <w:r w:rsidRPr="00D7689D">
        <w:rPr>
          <w:b/>
        </w:rPr>
        <w:t>This study is limited to content-based fashion product retrieval from an existing catalog</w:t>
      </w:r>
      <w:r w:rsidRPr="00D7689D">
        <w:t>. Its scope is defined as follows.</w:t>
      </w:r>
    </w:p>
    <w:p w14:paraId="652B0C23" w14:textId="77777777" w:rsidR="00D7689D" w:rsidRPr="00D7689D" w:rsidRDefault="00D7689D" w:rsidP="00D7689D">
      <w:r w:rsidRPr="00D7689D">
        <w:rPr>
          <w:b/>
          <w:bCs/>
        </w:rPr>
        <w:t>Data scope</w:t>
      </w:r>
    </w:p>
    <w:p w14:paraId="3F7D7B13" w14:textId="77777777" w:rsidR="00D7689D" w:rsidRPr="00D7689D" w:rsidRDefault="00D7689D" w:rsidP="00667C7E">
      <w:pPr>
        <w:pStyle w:val="ListParagraph"/>
        <w:numPr>
          <w:ilvl w:val="0"/>
          <w:numId w:val="5"/>
        </w:numPr>
      </w:pPr>
      <w:r w:rsidRPr="00D7689D">
        <w:t>The study uses product images, names, descriptions, and category labels from the selected fashion dataset.</w:t>
      </w:r>
    </w:p>
    <w:p w14:paraId="4BE75202" w14:textId="77777777" w:rsidR="00D7689D" w:rsidRPr="00D7689D" w:rsidRDefault="00D7689D" w:rsidP="00667C7E">
      <w:pPr>
        <w:pStyle w:val="ListParagraph"/>
        <w:numPr>
          <w:ilvl w:val="0"/>
          <w:numId w:val="5"/>
        </w:numPr>
      </w:pPr>
      <w:r w:rsidRPr="00D7689D">
        <w:t>Only products with valid metadata and available image files are included.</w:t>
      </w:r>
    </w:p>
    <w:p w14:paraId="0441E2DC" w14:textId="77777777" w:rsidR="00D7689D" w:rsidRPr="00D7689D" w:rsidRDefault="00D7689D" w:rsidP="00667C7E">
      <w:pPr>
        <w:pStyle w:val="ListParagraph"/>
        <w:numPr>
          <w:ilvl w:val="0"/>
          <w:numId w:val="5"/>
        </w:numPr>
      </w:pPr>
      <w:r w:rsidRPr="00D7689D">
        <w:t>A selected catalog subset is used for system development and evaluation rather than the complete source dataset.</w:t>
      </w:r>
    </w:p>
    <w:p w14:paraId="6EA8B403" w14:textId="77777777" w:rsidR="00D7689D" w:rsidRPr="00D7689D" w:rsidRDefault="00D7689D" w:rsidP="00667C7E">
      <w:pPr>
        <w:pStyle w:val="ListParagraph"/>
        <w:numPr>
          <w:ilvl w:val="0"/>
          <w:numId w:val="5"/>
        </w:numPr>
      </w:pPr>
      <w:r w:rsidRPr="00D7689D">
        <w:t>User purchase histories, ratings, and behavioral data are not used.</w:t>
      </w:r>
    </w:p>
    <w:p w14:paraId="590EC9BB" w14:textId="77777777" w:rsidR="00D7689D" w:rsidRPr="00D7689D" w:rsidRDefault="00D7689D" w:rsidP="00D7689D">
      <w:r w:rsidRPr="00D7689D">
        <w:rPr>
          <w:b/>
          <w:bCs/>
        </w:rPr>
        <w:t>Functional scope</w:t>
      </w:r>
    </w:p>
    <w:p w14:paraId="275DE17A" w14:textId="77777777" w:rsidR="00D7689D" w:rsidRPr="00D7689D" w:rsidRDefault="00D7689D" w:rsidP="00667C7E">
      <w:pPr>
        <w:pStyle w:val="ListParagraph"/>
        <w:numPr>
          <w:ilvl w:val="0"/>
          <w:numId w:val="6"/>
        </w:numPr>
      </w:pPr>
      <w:r w:rsidRPr="00D7689D">
        <w:t>The system supports image-only, text-only, and combined image-text queries.</w:t>
      </w:r>
    </w:p>
    <w:p w14:paraId="579FD74A" w14:textId="77777777" w:rsidR="00D7689D" w:rsidRPr="00D7689D" w:rsidRDefault="00D7689D" w:rsidP="00667C7E">
      <w:pPr>
        <w:pStyle w:val="ListParagraph"/>
        <w:numPr>
          <w:ilvl w:val="0"/>
          <w:numId w:val="6"/>
        </w:numPr>
      </w:pPr>
      <w:r w:rsidRPr="00D7689D">
        <w:t>The output is a ranked Top-K list of existing catalog products.</w:t>
      </w:r>
    </w:p>
    <w:p w14:paraId="2A132726" w14:textId="77777777" w:rsidR="00D7689D" w:rsidRPr="00D7689D" w:rsidRDefault="00D7689D" w:rsidP="00667C7E">
      <w:pPr>
        <w:pStyle w:val="ListParagraph"/>
        <w:numPr>
          <w:ilvl w:val="0"/>
          <w:numId w:val="6"/>
        </w:numPr>
      </w:pPr>
      <w:r w:rsidRPr="00D7689D">
        <w:lastRenderedPageBreak/>
        <w:t>Category information is used conditionally as an additional retrieval signal rather than as a mandatory filter.</w:t>
      </w:r>
    </w:p>
    <w:p w14:paraId="3BD19A8C" w14:textId="77777777" w:rsidR="00D7689D" w:rsidRPr="00D7689D" w:rsidRDefault="00D7689D" w:rsidP="00667C7E">
      <w:pPr>
        <w:pStyle w:val="ListParagraph"/>
        <w:numPr>
          <w:ilvl w:val="0"/>
          <w:numId w:val="6"/>
        </w:numPr>
      </w:pPr>
      <w:r w:rsidRPr="00D7689D">
        <w:t>For image-only retrieval, a category preference is applied only when the estimated confidence reaches the configured threshold. Otherwise, the system uses unrestricted image similarity.</w:t>
      </w:r>
    </w:p>
    <w:p w14:paraId="7322BA1C" w14:textId="2A7A681C" w:rsidR="00D7689D" w:rsidRPr="00D7689D" w:rsidRDefault="009A5461" w:rsidP="009A5461">
      <w:pPr>
        <w:pStyle w:val="ListParagraph"/>
        <w:numPr>
          <w:ilvl w:val="0"/>
          <w:numId w:val="6"/>
        </w:numPr>
      </w:pPr>
      <w:r w:rsidRPr="009A5461">
        <w:t>Text-only retrieval combines text-to-image and text-to-text similarity.</w:t>
      </w:r>
      <w:r>
        <w:t xml:space="preserve"> I</w:t>
      </w:r>
      <w:r w:rsidR="00D7689D" w:rsidRPr="00D7689D">
        <w:t>t does not independently classify or hard-filter products by category.</w:t>
      </w:r>
    </w:p>
    <w:p w14:paraId="164AA86E" w14:textId="0BC1C79F" w:rsidR="00D7689D" w:rsidRPr="00D7689D" w:rsidRDefault="00D7689D" w:rsidP="00667C7E">
      <w:pPr>
        <w:pStyle w:val="ListParagraph"/>
        <w:numPr>
          <w:ilvl w:val="0"/>
          <w:numId w:val="6"/>
        </w:numPr>
      </w:pPr>
      <w:r w:rsidRPr="00D7689D">
        <w:t xml:space="preserve">Combined retrieval calculates image-to-image, text-to-image, and text-to-text similarity separately. These scores </w:t>
      </w:r>
      <w:r w:rsidR="007E010C">
        <w:t>are combined using validation-selected weighted raw cosine fusion</w:t>
      </w:r>
      <w:r w:rsidRPr="00D7689D">
        <w:t>.</w:t>
      </w:r>
    </w:p>
    <w:p w14:paraId="492C38EF" w14:textId="77777777" w:rsidR="00D7689D" w:rsidRPr="00D7689D" w:rsidRDefault="00D7689D" w:rsidP="00667C7E">
      <w:pPr>
        <w:pStyle w:val="ListParagraph"/>
        <w:numPr>
          <w:ilvl w:val="0"/>
          <w:numId w:val="6"/>
        </w:numPr>
      </w:pPr>
      <w:r w:rsidRPr="00D7689D">
        <w:t>English queries are processed directly, while Vietnamese queries can be translated into English before encoding.</w:t>
      </w:r>
    </w:p>
    <w:p w14:paraId="409112C6" w14:textId="77777777" w:rsidR="00D7689D" w:rsidRPr="00D7689D" w:rsidRDefault="00D7689D" w:rsidP="00667C7E">
      <w:pPr>
        <w:pStyle w:val="ListParagraph"/>
        <w:numPr>
          <w:ilvl w:val="0"/>
          <w:numId w:val="6"/>
        </w:numPr>
      </w:pPr>
      <w:r w:rsidRPr="00D7689D">
        <w:t>Combined image-text retrieval assumes that the image and text refer to the same target product. The text is used to refine or correct properties such as category, color, or pattern. If the image and text describe different categories, an explicit category in the text may override the category inferred from the image. The system does not interpret such input as a request to find products that coordinate with each other.</w:t>
      </w:r>
    </w:p>
    <w:p w14:paraId="188A09A1" w14:textId="77777777" w:rsidR="00D7689D" w:rsidRPr="00D7689D" w:rsidRDefault="00D7689D" w:rsidP="00667C7E">
      <w:pPr>
        <w:pStyle w:val="ListParagraph"/>
        <w:numPr>
          <w:ilvl w:val="0"/>
          <w:numId w:val="6"/>
        </w:numPr>
      </w:pPr>
      <w:r w:rsidRPr="00D7689D">
        <w:t>Image retrieval assumes that the input contains one clearly visible and dominant fashion product. If an image contains multiple items, the system does not reject the request or separate the products. Instead, CLIP generates one embedding for the complete image. The result may therefore be influenced by the most visually dominant item, and users are expected to crop the intended product before submitting the image.</w:t>
      </w:r>
    </w:p>
    <w:p w14:paraId="51200E1F" w14:textId="77777777" w:rsidR="00D7689D" w:rsidRPr="00D7689D" w:rsidRDefault="00D7689D" w:rsidP="00D7689D">
      <w:r w:rsidRPr="00D7689D">
        <w:rPr>
          <w:b/>
          <w:bCs/>
        </w:rPr>
        <w:t>Out-of-scope functions</w:t>
      </w:r>
    </w:p>
    <w:p w14:paraId="78A4CE5E" w14:textId="636C3D33" w:rsidR="00D7689D" w:rsidRPr="00D7689D" w:rsidRDefault="00D7689D" w:rsidP="00D7689D">
      <w:r w:rsidRPr="00D7689D">
        <w:t xml:space="preserve">The project does not cover personalized recommendation based on user history, size recommendation, price prediction, virtual try-on, product generation, or outfit recommendation. Cross-product compatibility reasoning, such as finding a shirt that matches trousers shown in an input image, is also outside the current scope. The </w:t>
      </w:r>
      <w:r w:rsidRPr="00D7689D">
        <w:lastRenderedPageBreak/>
        <w:t>system does not perform object detection, product segmentation, or separate retrieval of individual products from a complete outfit image. The deployment is intended as a functional web prototype rather than a production-scale commercial platform.</w:t>
      </w:r>
    </w:p>
    <w:p w14:paraId="4D5C0904" w14:textId="513A2F90" w:rsidR="00876D80" w:rsidRDefault="00876D80" w:rsidP="00876D80">
      <w:pPr>
        <w:pStyle w:val="Heading2"/>
        <w:rPr>
          <w:color w:val="000000"/>
        </w:rPr>
      </w:pPr>
      <w:bookmarkStart w:id="9" w:name="_Toc244085883"/>
      <w:r>
        <w:rPr>
          <w:color w:val="000000"/>
        </w:rPr>
        <w:t>Research method</w:t>
      </w:r>
      <w:bookmarkEnd w:id="9"/>
    </w:p>
    <w:p w14:paraId="6D598761" w14:textId="25B328E9" w:rsidR="002375D1" w:rsidRPr="002375D1" w:rsidRDefault="009A5461" w:rsidP="002375D1">
      <w:r w:rsidRPr="009A5461">
        <w:rPr>
          <w:b/>
        </w:rPr>
        <w:t>The study combines a focused review of</w:t>
      </w:r>
      <w:r>
        <w:rPr>
          <w:b/>
        </w:rPr>
        <w:t xml:space="preserve"> </w:t>
      </w:r>
      <w:r w:rsidRPr="009A5461">
        <w:rPr>
          <w:b/>
        </w:rPr>
        <w:t>SBERT, ResNet18, CLIP, and CLIP adaptation to fashion data</w:t>
      </w:r>
      <w:r>
        <w:rPr>
          <w:b/>
        </w:rPr>
        <w:t xml:space="preserve"> </w:t>
      </w:r>
      <w:r w:rsidR="002375D1" w:rsidRPr="005A4675">
        <w:rPr>
          <w:b/>
        </w:rPr>
        <w:t>with system development and model evaluation</w:t>
      </w:r>
      <w:r w:rsidR="002375D1" w:rsidRPr="002375D1">
        <w:t>. The methodology includes data preparation, baseline configuration, model fine-tuning, product retrieval, and web deployment.</w:t>
      </w:r>
    </w:p>
    <w:p w14:paraId="34682775" w14:textId="7622C2FD" w:rsidR="002375D1" w:rsidRPr="002375D1" w:rsidRDefault="002375D1" w:rsidP="002375D1">
      <w:r w:rsidRPr="002375D1">
        <w:t xml:space="preserve">First, </w:t>
      </w:r>
      <w:r w:rsidRPr="00A84531">
        <w:rPr>
          <w:b/>
        </w:rPr>
        <w:t>the product metadata and images are checked and organized</w:t>
      </w:r>
      <w:r w:rsidRPr="002375D1">
        <w:t>. Product names, categories, and descriptions are combined into the text associated with each image. Exact duplicate images are removed before the experiment. Products with the same identifier or identical constructed text are kept together when splitting the data, reducing overlap between the training, validation, and test subsets. The split assignments are saved for reuse.</w:t>
      </w:r>
    </w:p>
    <w:p w14:paraId="1B04DD5C" w14:textId="7834A2C5" w:rsidR="002375D1" w:rsidRPr="002375D1" w:rsidRDefault="002375D1" w:rsidP="002375D1">
      <w:r w:rsidRPr="002375D1">
        <w:t xml:space="preserve">Second, </w:t>
      </w:r>
      <w:r w:rsidRPr="00A84531">
        <w:rPr>
          <w:b/>
        </w:rPr>
        <w:t>baseline comparisons are defined for the relevant modalities</w:t>
      </w:r>
      <w:r w:rsidRPr="002375D1">
        <w:t xml:space="preserve">. </w:t>
      </w:r>
      <w:r w:rsidR="0015368D">
        <w:t>ResNet18</w:t>
      </w:r>
      <w:r w:rsidRPr="002375D1">
        <w:t xml:space="preserve">-based image retrieval uses visual features to rank candidate images. </w:t>
      </w:r>
      <w:r w:rsidR="009A5461" w:rsidRPr="009A5461">
        <w:t>SBERT-based text retrieval uses sentence embeddings and cosine similarity to rank product descriptions.</w:t>
      </w:r>
      <w:r w:rsidR="009A5461">
        <w:t xml:space="preserve"> </w:t>
      </w:r>
      <w:r w:rsidRPr="002375D1">
        <w:t>Within each comparison, the methods must use the same test queries, candidate products, relevance labels, and K values. Text queries must not reproduce the exact target descriptions in a way that makes retrieval a trivial self-match. Earlier category classification experiments are reported separately using classification metrics; their scores are not compared directly with retrieval metrics.</w:t>
      </w:r>
    </w:p>
    <w:p w14:paraId="14982A10" w14:textId="2FBA2D5C" w:rsidR="002375D1" w:rsidRPr="002375D1" w:rsidRDefault="002375D1" w:rsidP="002375D1">
      <w:r w:rsidRPr="002375D1">
        <w:t xml:space="preserve">Third, </w:t>
      </w:r>
      <w:r w:rsidRPr="00A84531">
        <w:rPr>
          <w:b/>
        </w:rPr>
        <w:t>pretrained CLIP provides the starting point for fine-tuning</w:t>
      </w:r>
      <w:r w:rsidRPr="002375D1">
        <w:t>. The model is trained on image–text pairs from the training subset using contrastive learning, which encourages matching images and descriptions to have similar representations. The selected training settings and implementation details are presented in the later chapters.</w:t>
      </w:r>
    </w:p>
    <w:p w14:paraId="08FDF271" w14:textId="146AE051" w:rsidR="002375D1" w:rsidRPr="002375D1" w:rsidRDefault="002375D1" w:rsidP="002375D1">
      <w:r w:rsidRPr="002375D1">
        <w:lastRenderedPageBreak/>
        <w:t>The fine-tuned model is evaluated on the validation subset after each epoch. The checkpoint with the highest mean Recall@1 across text-to-image and image-to-text retrieval is retained. The test subset is used only for the final comparison. Both CLIP variants are evaluated using the same test queries, candidate products, relevance definitions, and K values.</w:t>
      </w:r>
    </w:p>
    <w:p w14:paraId="74E6BE3D" w14:textId="59868621" w:rsidR="002375D1" w:rsidRDefault="002375D1" w:rsidP="002375D1">
      <w:r w:rsidRPr="00A84531">
        <w:rPr>
          <w:b/>
        </w:rPr>
        <w:t>The comparison reports Precision@K, Recall@K, and F1@K at K = 1, 5, and 10</w:t>
      </w:r>
      <w:r w:rsidRPr="002375D1">
        <w:t>. Each metric is calculated per eligible query and then averaged. The definitions and treatment of queries without relevant candidates are explained in the evaluation chapter. These measurements assess retrieval on the selected test set; they do not directly measure user satisfaction or the effect of every web application feature.</w:t>
      </w:r>
    </w:p>
    <w:p w14:paraId="18D4752F" w14:textId="6FA23432" w:rsidR="009D6DC7" w:rsidRPr="002375D1" w:rsidRDefault="009D6DC7" w:rsidP="002375D1">
      <w:r>
        <w:t xml:space="preserve">Finally, </w:t>
      </w:r>
      <w:r w:rsidRPr="00A84531">
        <w:rPr>
          <w:b/>
        </w:rPr>
        <w:t>image and text embeddings for the catalog are generated using the selected CLIP checkpoint</w:t>
      </w:r>
      <w:r>
        <w:t xml:space="preserve">. During online retrieval, the backend automatically selects the appropriate processing flow according to the provided inputs. Image-only queries use visual similarity with a confidence-controlled category preference. Text-only queries combine text-to-image and text-to-text similarity. </w:t>
      </w:r>
      <w:r w:rsidR="00DE086B" w:rsidRPr="00DE086B">
        <w:t>Combined queries use validation-selected weighted raw cosine fusion, followed by optional attribute and category-aware adjustments.</w:t>
      </w:r>
    </w:p>
    <w:p w14:paraId="293E4DBD" w14:textId="3C8684EA" w:rsidR="00876D80" w:rsidRDefault="00876D80" w:rsidP="00876D80">
      <w:pPr>
        <w:pStyle w:val="Heading2"/>
        <w:rPr>
          <w:color w:val="000000"/>
        </w:rPr>
      </w:pPr>
      <w:bookmarkStart w:id="10" w:name="_Toc244085884"/>
      <w:r>
        <w:rPr>
          <w:color w:val="000000"/>
        </w:rPr>
        <w:t>Practical significance</w:t>
      </w:r>
      <w:bookmarkEnd w:id="10"/>
    </w:p>
    <w:p w14:paraId="0E08713E" w14:textId="77777777" w:rsidR="00014F97" w:rsidRDefault="00014F97" w:rsidP="00014F97">
      <w:r>
        <w:t>The project provides a working prototype for retrieving fashion products through an image, a textual description, or a combined image-text query. Users can inspect ranked product results without manually selecting an internal category strategy. The backend determines whether category information is sufficiently reliable to influence ranking and falls back to unrestricted similarity when necessary.</w:t>
      </w:r>
    </w:p>
    <w:p w14:paraId="0FA5D449" w14:textId="24207F40" w:rsidR="00876D80" w:rsidRPr="005A4675" w:rsidRDefault="005A4675" w:rsidP="005A4675">
      <w:r w:rsidRPr="005A4675">
        <w:t xml:space="preserve">Comparing text and image baselines with CLIP is intended to clarify the practical role of each representation approach. The pretrained versus fine-tuned CLIP experiment further examines the effect of adaptation to the selected fashion data. Together, the application and the task-specific evaluations provide a basis for </w:t>
      </w:r>
      <w:r w:rsidRPr="005A4675">
        <w:lastRenderedPageBreak/>
        <w:t>choosing a model for product search and for subsequent work on larger catalogs or user preferences</w:t>
      </w:r>
      <w:r>
        <w:t>.</w:t>
      </w:r>
    </w:p>
    <w:p w14:paraId="31950250" w14:textId="2D93950D" w:rsidR="00876D80" w:rsidRDefault="00701BE2" w:rsidP="00876D80">
      <w:pPr>
        <w:pStyle w:val="Heading1"/>
      </w:pPr>
      <w:bookmarkStart w:id="11" w:name="_Toc244085885"/>
      <w:r>
        <w:rPr>
          <w:caps w:val="0"/>
        </w:rPr>
        <w:lastRenderedPageBreak/>
        <w:t>THEORETICAL BACKGROUND AND RELATED WORK</w:t>
      </w:r>
      <w:bookmarkEnd w:id="11"/>
    </w:p>
    <w:p w14:paraId="527F0A48" w14:textId="535B1E9C" w:rsidR="00876D80" w:rsidRDefault="00AD1211" w:rsidP="00AD1211">
      <w:pPr>
        <w:pStyle w:val="Heading2"/>
      </w:pPr>
      <w:bookmarkStart w:id="12" w:name="_Toc244085886"/>
      <w:r>
        <w:t>Fashion Product Retrieval</w:t>
      </w:r>
      <w:bookmarkEnd w:id="12"/>
      <w:r>
        <w:tab/>
      </w:r>
    </w:p>
    <w:p w14:paraId="20443345" w14:textId="77777777" w:rsidR="00E852E5" w:rsidRPr="00E852E5" w:rsidRDefault="00E852E5" w:rsidP="00E852E5">
      <w:r w:rsidRPr="00E852E5">
        <w:t>A conventional personalized recommendation system predicts products for a particular user based on information such as purchase history, ratings, or interaction logs. The present project addresses a different problem. It performs content-based retrieval, in which the current image or text query is compared with the content of products already stored in the catalog. Consequently, the system can operate without requiring a user account or a history of previous purchases.</w:t>
      </w:r>
    </w:p>
    <w:p w14:paraId="736FA4B9" w14:textId="77777777" w:rsidR="00E852E5" w:rsidRPr="00E852E5" w:rsidRDefault="00E852E5" w:rsidP="00E852E5">
      <w:r w:rsidRPr="00E852E5">
        <w:t>Each product in the catalog may contain an image, a product name, a description, and a category. When a user submits a query, the system calculates a relevance score between the query and every candidate product. The products are then sorted according to their scores, and the first K products are returned as the recommendation list.</w:t>
      </w:r>
    </w:p>
    <w:p w14:paraId="1D0F3210" w14:textId="77777777" w:rsidR="00E852E5" w:rsidRPr="00E852E5" w:rsidRDefault="00E852E5" w:rsidP="00E852E5">
      <w:r w:rsidRPr="00E852E5">
        <w:t>In this project, the input can be either an uploaded image or a textual description. Image-based retrieval emphasizes visual information such as shape, color, pattern, texture, and general appearance. Text-based retrieval emphasizes the concepts expressed in the user’s description.</w:t>
      </w:r>
    </w:p>
    <w:p w14:paraId="6B00562B" w14:textId="77777777" w:rsidR="00E852E5" w:rsidRPr="00E852E5" w:rsidRDefault="00E852E5" w:rsidP="00E852E5">
      <w:r w:rsidRPr="00E852E5">
        <w:t>A multimodal model is valuable because it can process both image and text inputs within the same retrieval framework. This enables the system to support different product discovery situations, including cases where the user has a reference image and cases where the user can only describe the desired product in words.</w:t>
      </w:r>
    </w:p>
    <w:p w14:paraId="12E99602" w14:textId="03B08774" w:rsidR="00225D9D" w:rsidRDefault="00225D9D" w:rsidP="00225D9D">
      <w:pPr>
        <w:pStyle w:val="Heading2"/>
      </w:pPr>
      <w:bookmarkStart w:id="13" w:name="_Toc244085887"/>
      <w:r>
        <w:t>Feature Representation and Embeddings</w:t>
      </w:r>
      <w:bookmarkEnd w:id="13"/>
    </w:p>
    <w:p w14:paraId="1266456E" w14:textId="77777777" w:rsidR="00E852E5" w:rsidRPr="00E852E5" w:rsidRDefault="00E852E5" w:rsidP="00E852E5">
      <w:r w:rsidRPr="00E852E5">
        <w:t>Raw image pixels and text tokens cannot be compared directly. A representation model therefore converts an input into an embedding, which is a fixed-length numerical vector. The purpose of an embedding is to represent important information about the input in a form that can be processed mathematically.</w:t>
      </w:r>
    </w:p>
    <w:p w14:paraId="78823784" w14:textId="77777777" w:rsidR="00E852E5" w:rsidRPr="00E852E5" w:rsidRDefault="00E852E5" w:rsidP="00E852E5">
      <w:r w:rsidRPr="00E852E5">
        <w:lastRenderedPageBreak/>
        <w:t>Inputs containing related information should be located close to one another in the embedding space. Unrelated inputs should be located farther apart. For example, the embedding of an image showing a black backpack should be closer to the embedding of a description such as “a simple black backpack” than to the embedding of an unrelated product.</w:t>
      </w:r>
    </w:p>
    <w:p w14:paraId="3698C9C0" w14:textId="77777777" w:rsidR="00E852E5" w:rsidRPr="00E852E5" w:rsidRDefault="00E852E5" w:rsidP="00E852E5">
      <w:r w:rsidRPr="00E852E5">
        <w:t>The system uses cosine similarity to measure the relationship between a query embedding and a catalog product embedding:</w:t>
      </w:r>
    </w:p>
    <w:p w14:paraId="36503F54" w14:textId="7DA01355" w:rsidR="00CF1DE5" w:rsidRPr="00613A24" w:rsidRDefault="00074038" w:rsidP="00613A24">
      <m:oMathPara>
        <m:oMath>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q,p</m:t>
                  </m:r>
                </m:e>
              </m:d>
            </m:e>
          </m:func>
          <m:r>
            <w:rPr>
              <w:rFonts w:ascii="Cambria Math" w:hAnsi="Cambria Math"/>
            </w:rPr>
            <m:t>=</m:t>
          </m:r>
          <m:f>
            <m:fPr>
              <m:ctrlPr>
                <w:rPr>
                  <w:rFonts w:ascii="Cambria Math" w:hAnsi="Cambria Math"/>
                  <w:i/>
                </w:rPr>
              </m:ctrlPr>
            </m:fPr>
            <m:num>
              <m:r>
                <w:rPr>
                  <w:rFonts w:ascii="Cambria Math" w:hAnsi="Cambria Math"/>
                </w:rPr>
                <m:t>q∙p</m:t>
              </m:r>
            </m:num>
            <m:den>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q</m:t>
                      </m:r>
                    </m:e>
                  </m:d>
                </m:e>
                <m:sub>
                  <m:r>
                    <w:rPr>
                      <w:rFonts w:ascii="Cambria Math" w:eastAsiaTheme="minorEastAsia" w:hAnsi="Cambria Math"/>
                    </w:rPr>
                    <m:t>2</m:t>
                  </m:r>
                </m:sub>
              </m:sSub>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p</m:t>
                      </m:r>
                    </m:e>
                  </m:d>
                </m:e>
                <m:sub>
                  <m:r>
                    <w:rPr>
                      <w:rFonts w:ascii="Cambria Math" w:eastAsiaTheme="minorEastAsia" w:hAnsi="Cambria Math"/>
                    </w:rPr>
                    <m:t>2</m:t>
                  </m:r>
                </m:sub>
              </m:sSub>
            </m:den>
          </m:f>
        </m:oMath>
      </m:oMathPara>
    </w:p>
    <w:p w14:paraId="1FB02FCB" w14:textId="77777777" w:rsidR="00613A24" w:rsidRPr="00613A24" w:rsidRDefault="00613A24" w:rsidP="00613A24">
      <w:r w:rsidRPr="00613A24">
        <w:t>where:</w:t>
      </w:r>
    </w:p>
    <w:p w14:paraId="45263D9C" w14:textId="6100C766" w:rsidR="00613A24" w:rsidRPr="00613A24" w:rsidRDefault="00CF1DE5" w:rsidP="00667C7E">
      <w:pPr>
        <w:pStyle w:val="ListParagraph"/>
        <w:numPr>
          <w:ilvl w:val="0"/>
          <w:numId w:val="3"/>
        </w:numPr>
      </w:pPr>
      <m:oMath>
        <m:r>
          <w:rPr>
            <w:rFonts w:ascii="Cambria Math" w:hAnsi="Cambria Math"/>
          </w:rPr>
          <m:t>q</m:t>
        </m:r>
      </m:oMath>
      <w:r w:rsidR="00613A24" w:rsidRPr="00613A24">
        <w:t>: the query embedding</w:t>
      </w:r>
    </w:p>
    <w:p w14:paraId="671672B8" w14:textId="4C93E68F" w:rsidR="00613A24" w:rsidRPr="00613A24" w:rsidRDefault="00CF1DE5" w:rsidP="00667C7E">
      <w:pPr>
        <w:pStyle w:val="ListParagraph"/>
        <w:numPr>
          <w:ilvl w:val="0"/>
          <w:numId w:val="3"/>
        </w:numPr>
      </w:pPr>
      <m:oMath>
        <m:r>
          <w:rPr>
            <w:rFonts w:ascii="Cambria Math" w:hAnsi="Cambria Math"/>
          </w:rPr>
          <m:t>p</m:t>
        </m:r>
      </m:oMath>
      <w:r w:rsidR="00613A24" w:rsidRPr="00613A24">
        <w:t xml:space="preserve"> the product embedding</w:t>
      </w:r>
    </w:p>
    <w:p w14:paraId="633BF002" w14:textId="6B58E69C" w:rsidR="00613A24" w:rsidRPr="00613A24" w:rsidRDefault="00CF1DE5" w:rsidP="00667C7E">
      <w:pPr>
        <w:pStyle w:val="ListParagraph"/>
        <w:numPr>
          <w:ilvl w:val="0"/>
          <w:numId w:val="3"/>
        </w:numPr>
      </w:pPr>
      <m:oMath>
        <m:r>
          <w:rPr>
            <w:rFonts w:ascii="Cambria Math" w:hAnsi="Cambria Math"/>
          </w:rPr>
          <m:t>q∙p</m:t>
        </m:r>
      </m:oMath>
      <w:r w:rsidR="00613A24" w:rsidRPr="00613A24">
        <w:t>: the dot product between the two vectors</w:t>
      </w:r>
    </w:p>
    <w:p w14:paraId="0D735D8A" w14:textId="258145A1" w:rsidR="00613A24" w:rsidRPr="00613A24" w:rsidRDefault="00074038" w:rsidP="00667C7E">
      <w:pPr>
        <w:pStyle w:val="ListParagraph"/>
        <w:numPr>
          <w:ilvl w:val="0"/>
          <w:numId w:val="3"/>
        </w:num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q</m:t>
                </m:r>
              </m:e>
            </m:d>
          </m:e>
          <m:sub>
            <m:r>
              <w:rPr>
                <w:rFonts w:ascii="Cambria Math" w:eastAsiaTheme="minorEastAsia" w:hAnsi="Cambria Math"/>
              </w:rPr>
              <m:t>2</m:t>
            </m:r>
          </m:sub>
        </m:sSub>
      </m:oMath>
      <w:r w:rsidR="00613A24" w:rsidRPr="00613A24">
        <w:t>: the L2 norm of the query vector</w:t>
      </w:r>
    </w:p>
    <w:p w14:paraId="1DD81E53" w14:textId="6796F6A7" w:rsidR="00613A24" w:rsidRPr="00613A24" w:rsidRDefault="00074038" w:rsidP="00667C7E">
      <w:pPr>
        <w:pStyle w:val="ListParagraph"/>
        <w:numPr>
          <w:ilvl w:val="0"/>
          <w:numId w:val="3"/>
        </w:num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p</m:t>
                </m:r>
              </m:e>
            </m:d>
          </m:e>
          <m:sub>
            <m:r>
              <w:rPr>
                <w:rFonts w:ascii="Cambria Math" w:eastAsiaTheme="minorEastAsia" w:hAnsi="Cambria Math"/>
              </w:rPr>
              <m:t>2</m:t>
            </m:r>
          </m:sub>
        </m:sSub>
      </m:oMath>
      <w:r w:rsidR="00613A24" w:rsidRPr="00613A24">
        <w:t>: the L2 norm of the product vector</w:t>
      </w:r>
    </w:p>
    <w:p w14:paraId="0710098F" w14:textId="43492180" w:rsidR="00613A24" w:rsidRPr="00613A24" w:rsidRDefault="00074038" w:rsidP="00667C7E">
      <w:pPr>
        <w:pStyle w:val="ListParagraph"/>
        <w:numPr>
          <w:ilvl w:val="0"/>
          <w:numId w:val="3"/>
        </w:numPr>
      </w:pPr>
      <m:oMath>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q,p</m:t>
                </m:r>
              </m:e>
            </m:d>
          </m:e>
        </m:func>
      </m:oMath>
      <w:r w:rsidR="00613A24" w:rsidRPr="00613A24">
        <w:t>: the cosine similarity score</w:t>
      </w:r>
    </w:p>
    <w:p w14:paraId="1F3B6EB7" w14:textId="77777777" w:rsidR="00E852E5" w:rsidRPr="00E852E5" w:rsidRDefault="00E852E5" w:rsidP="00E852E5">
      <w:r w:rsidRPr="00E852E5">
        <w:t>A higher cosine similarity indicates that the query and product are more closely related in the embedding space.</w:t>
      </w:r>
    </w:p>
    <w:p w14:paraId="46131D26" w14:textId="77777777" w:rsidR="00E852E5" w:rsidRPr="00E852E5" w:rsidRDefault="00E852E5" w:rsidP="00E852E5">
      <w:r w:rsidRPr="00E852E5">
        <w:t>Catalog embeddings can be generated before the website is started and stored as numerical arrays. During an online request, the system only needs to encode the new query and compare it with the existing catalog embeddings. This approach avoids repeatedly processing every product and reduces the response time of the recommendation system.</w:t>
      </w:r>
    </w:p>
    <w:p w14:paraId="5E0981DC" w14:textId="25BD93B6" w:rsidR="00BF3B8C" w:rsidRDefault="00225D9D" w:rsidP="00225D9D">
      <w:pPr>
        <w:pStyle w:val="Heading2"/>
      </w:pPr>
      <w:bookmarkStart w:id="14" w:name="_Toc244085888"/>
      <w:r>
        <w:t xml:space="preserve">Convolutional Neural Networks and </w:t>
      </w:r>
      <w:r w:rsidR="0015368D">
        <w:t>ResNet18</w:t>
      </w:r>
      <w:bookmarkEnd w:id="14"/>
    </w:p>
    <w:p w14:paraId="4A177AA2" w14:textId="77777777" w:rsidR="00E852E5" w:rsidRPr="00E852E5" w:rsidRDefault="00E852E5" w:rsidP="00E852E5">
      <w:r w:rsidRPr="00E852E5">
        <w:t xml:space="preserve">Convolutional Neural Networks are designed to learn visual patterns from images. They process image data through operations such as convolution, activation, and down-sampling. Earlier network layers commonly identify low-level patterns </w:t>
      </w:r>
      <w:r w:rsidRPr="00E852E5">
        <w:lastRenderedPageBreak/>
        <w:t>such as edges, colors, and textures, while deeper layers represent more complex shapes and semantic structures.</w:t>
      </w:r>
    </w:p>
    <w:p w14:paraId="01C882CE" w14:textId="77777777" w:rsidR="00E852E5" w:rsidRPr="00E852E5" w:rsidRDefault="00E852E5" w:rsidP="00E852E5">
      <w:r w:rsidRPr="00E852E5">
        <w:t>A representation obtained from a late network layer can be used as an image descriptor. Image descriptors from different products can then be compared using cosine similarity to perform image-to-image retrieval.</w:t>
      </w:r>
    </w:p>
    <w:p w14:paraId="044EC62C" w14:textId="33318370" w:rsidR="00E852E5" w:rsidRPr="00E852E5" w:rsidRDefault="00E852E5" w:rsidP="00E852E5">
      <w:r w:rsidRPr="00E852E5">
        <w:t xml:space="preserve">ResNet introduced residual learning to make deep visual networks easier to optimize </w:t>
      </w:r>
      <w:sdt>
        <w:sdtPr>
          <w:id w:val="1493449885"/>
          <w:citation/>
        </w:sdtPr>
        <w:sdtContent>
          <w:r w:rsidR="00315079">
            <w:fldChar w:fldCharType="begin"/>
          </w:r>
          <w:r w:rsidR="00315079">
            <w:instrText xml:space="preserve"> CITATION He2015ResNet \l 1033 </w:instrText>
          </w:r>
          <w:r w:rsidR="00315079">
            <w:fldChar w:fldCharType="separate"/>
          </w:r>
          <w:r w:rsidR="00315079">
            <w:rPr>
              <w:noProof/>
            </w:rPr>
            <w:t>(He, Zhang, Ren, &amp; Sun, 2015)</w:t>
          </w:r>
          <w:r w:rsidR="00315079">
            <w:fldChar w:fldCharType="end"/>
          </w:r>
        </w:sdtContent>
      </w:sdt>
      <w:r w:rsidRPr="00E852E5">
        <w:t>. A residual block contains a shortcut connection that transfers its input directly to a later layer. Instead of requiring every group of layers to learn a complete transformation, the network learns the difference between the input and the desired output.</w:t>
      </w:r>
    </w:p>
    <w:p w14:paraId="5D153557" w14:textId="704D91C1" w:rsidR="00E852E5" w:rsidRPr="00E852E5" w:rsidRDefault="00E852E5" w:rsidP="00E852E5">
      <w:r w:rsidRPr="00E852E5">
        <w:t xml:space="preserve">These shortcut connections improve gradient propagation and help prevent the optimization difficulties that may occur in very deep neural networks. </w:t>
      </w:r>
      <w:r w:rsidR="0015368D">
        <w:t>ResNet18</w:t>
      </w:r>
      <w:r w:rsidRPr="00E852E5">
        <w:t xml:space="preserve"> is </w:t>
      </w:r>
      <w:proofErr w:type="gramStart"/>
      <w:r w:rsidRPr="00E852E5">
        <w:t>a</w:t>
      </w:r>
      <w:proofErr w:type="gramEnd"/>
      <w:r w:rsidRPr="00E852E5">
        <w:t xml:space="preserve"> </w:t>
      </w:r>
      <w:r w:rsidR="0015368D">
        <w:t>18</w:t>
      </w:r>
      <w:r w:rsidRPr="00E852E5">
        <w:t>-layer residual network that is commonly used for image classification and visual feature extraction.</w:t>
      </w:r>
    </w:p>
    <w:p w14:paraId="11AC33A6" w14:textId="2FAFEC58" w:rsidR="00E852E5" w:rsidRPr="00E852E5" w:rsidRDefault="00E852E5" w:rsidP="00E852E5">
      <w:r w:rsidRPr="00E852E5">
        <w:t>In this study, ResNet</w:t>
      </w:r>
      <w:r w:rsidR="0015368D">
        <w:t>18</w:t>
      </w:r>
      <w:r w:rsidRPr="00E852E5">
        <w:t xml:space="preserve"> is considered a visual baseline. Features extracted by </w:t>
      </w:r>
      <w:r w:rsidR="0015368D">
        <w:t>ResNet18</w:t>
      </w:r>
      <w:r w:rsidRPr="00E852E5">
        <w:t xml:space="preserve"> can be used to rank catalog images for an image query. However, a standard </w:t>
      </w:r>
      <w:r w:rsidR="0015368D">
        <w:t>ResNet18</w:t>
      </w:r>
      <w:r w:rsidRPr="00E852E5">
        <w:t xml:space="preserve"> does not contain a text encoder and does not place text and images in the same embedding space.</w:t>
      </w:r>
    </w:p>
    <w:p w14:paraId="164624D3" w14:textId="1AE6D4F6" w:rsidR="00E852E5" w:rsidRPr="00E852E5" w:rsidRDefault="00E852E5" w:rsidP="00E852E5">
      <w:r w:rsidRPr="00E852E5">
        <w:t>Therefore, ResNet</w:t>
      </w:r>
      <w:r w:rsidR="0015368D">
        <w:t>18</w:t>
      </w:r>
      <w:r w:rsidRPr="00E852E5">
        <w:t xml:space="preserve"> should be compared with the CLIP image encoder only on a matched image-to-image retrieval task. It should not be used as a direct baseline for text-to-image or image-to-text retrieval.</w:t>
      </w:r>
    </w:p>
    <w:p w14:paraId="44B70A01" w14:textId="1068651A" w:rsidR="00BF3B8C" w:rsidRDefault="00225D9D" w:rsidP="00225D9D">
      <w:pPr>
        <w:pStyle w:val="Heading2"/>
      </w:pPr>
      <w:bookmarkStart w:id="15" w:name="_Toc244085889"/>
      <w:r>
        <w:t xml:space="preserve">Transformers and </w:t>
      </w:r>
      <w:r w:rsidR="00636D68">
        <w:t>S</w:t>
      </w:r>
      <w:r>
        <w:t>BERT</w:t>
      </w:r>
      <w:bookmarkEnd w:id="15"/>
    </w:p>
    <w:p w14:paraId="3404831B" w14:textId="6D27EF34" w:rsidR="002A4AFA" w:rsidRPr="002A4AFA" w:rsidRDefault="002A4AFA" w:rsidP="002A4AFA">
      <w:r w:rsidRPr="002A4AFA">
        <w:t>The Transformer architecture uses attention mechanisms to model relationships between tokens without relying on recurrent processing. Through self-attention, each token can incorporate information from other tokens in the same input sequence. Positional information is also added because self-attention alone does not represent the original order of tokens.</w:t>
      </w:r>
    </w:p>
    <w:p w14:paraId="2C26729C" w14:textId="77777777" w:rsidR="002A4AFA" w:rsidRPr="002A4AFA" w:rsidRDefault="002A4AFA" w:rsidP="002A4AFA">
      <w:r w:rsidRPr="002A4AFA">
        <w:lastRenderedPageBreak/>
        <w:t>Sentence-BERT (SBERT) is designed to generate semantically meaningful sentence embeddings that can be compared efficiently using cosine similarity. It uses siamese or triplet network structures so that texts with related meanings are represented by nearby vectors (Reimers &amp; Gurevych, 2019).</w:t>
      </w:r>
    </w:p>
    <w:p w14:paraId="5A078F4E" w14:textId="77777777" w:rsidR="002A4AFA" w:rsidRPr="002A4AFA" w:rsidRDefault="002A4AFA" w:rsidP="002A4AFA">
      <w:r w:rsidRPr="002A4AFA">
        <w:t xml:space="preserve">The project uses the multilingual Sentence-BERT checkpoint </w:t>
      </w:r>
      <w:r w:rsidRPr="002A4AFA">
        <w:rPr>
          <w:b/>
          <w:bCs/>
          <w:i/>
          <w:iCs/>
        </w:rPr>
        <w:t>sentence-transformers/paraphrase-multilingual-MiniLM-L12-v2</w:t>
      </w:r>
      <w:r w:rsidRPr="002A4AFA">
        <w:t>. The same encoder converts textual queries and catalog product descriptions into a shared textual embedding space. Each query or product description is represented by one fixed-length vector, and cosine similarity between these vectors is used to rank catalog descriptions according to their semantic relationship with the query.</w:t>
      </w:r>
    </w:p>
    <w:p w14:paraId="6F118BDC" w14:textId="77777777" w:rsidR="002A4AFA" w:rsidRPr="002A4AFA" w:rsidRDefault="002A4AFA" w:rsidP="002A4AFA">
      <w:r w:rsidRPr="002A4AFA">
        <w:t>SBERT serves as the text-to-text retrieval baseline in this project. Its representation space is not aligned with the image features produced by ResNet18; therefore, their embeddings cannot be compared or added directly. When SBERT and ResNet18 are evaluated as a combined baseline, their ranked results are combined at the ranking level rather than by directly fusing their embedding vectors.</w:t>
      </w:r>
    </w:p>
    <w:p w14:paraId="0F2F5FAD" w14:textId="77777777" w:rsidR="002A4AFA" w:rsidRPr="002A4AFA" w:rsidRDefault="002A4AFA" w:rsidP="002A4AFA">
      <w:r w:rsidRPr="002A4AFA">
        <w:t>For a fair comparison, SBERT and the CLIP text encoder are evaluated using the same textual queries, product descriptions, relevance definition, candidate gallery, and K values of 1, 5, and 10.</w:t>
      </w:r>
    </w:p>
    <w:p w14:paraId="1C36CDE4" w14:textId="0FECDBEA" w:rsidR="00BF3B8C" w:rsidRDefault="00225D9D" w:rsidP="00E852E5">
      <w:pPr>
        <w:pStyle w:val="Heading2"/>
      </w:pPr>
      <w:bookmarkStart w:id="16" w:name="_Toc244085890"/>
      <w:r>
        <w:t>Contrastive Language–Image Pre-training</w:t>
      </w:r>
      <w:bookmarkEnd w:id="16"/>
    </w:p>
    <w:p w14:paraId="3384E940" w14:textId="3EEB6D32" w:rsidR="00E852E5" w:rsidRPr="00E852E5" w:rsidRDefault="00E852E5" w:rsidP="00E852E5">
      <w:r w:rsidRPr="00E852E5">
        <w:t xml:space="preserve">Contrastive Language–Image Pre-training, commonly known as CLIP, learns visual and textual representations from paired images and natural-language descriptions </w:t>
      </w:r>
      <w:sdt>
        <w:sdtPr>
          <w:id w:val="1387445733"/>
          <w:citation/>
        </w:sdtPr>
        <w:sdtContent>
          <w:r w:rsidR="00315079">
            <w:fldChar w:fldCharType="begin"/>
          </w:r>
          <w:r w:rsidR="00315079">
            <w:instrText xml:space="preserve"> CITATION Radford2021CLIP \l 1033 </w:instrText>
          </w:r>
          <w:r w:rsidR="00315079">
            <w:fldChar w:fldCharType="separate"/>
          </w:r>
          <w:r w:rsidR="00315079">
            <w:rPr>
              <w:noProof/>
            </w:rPr>
            <w:t>(Radford, et al., 2021)</w:t>
          </w:r>
          <w:r w:rsidR="00315079">
            <w:fldChar w:fldCharType="end"/>
          </w:r>
        </w:sdtContent>
      </w:sdt>
      <w:r w:rsidR="00315079">
        <w:t>.</w:t>
      </w:r>
    </w:p>
    <w:p w14:paraId="0CF5053C" w14:textId="77777777" w:rsidR="00E852E5" w:rsidRPr="00E852E5" w:rsidRDefault="00E852E5" w:rsidP="00E852E5">
      <w:r w:rsidRPr="00E852E5">
        <w:t>CLIP uses a dual-encoder architecture containing an image encoder and a text encoder. The image encoder converts an image into a visual representation, while the text encoder converts a description into a textual representation.</w:t>
      </w:r>
    </w:p>
    <w:p w14:paraId="2ED67F21" w14:textId="77777777" w:rsidR="00E852E5" w:rsidRPr="00E852E5" w:rsidRDefault="00E852E5" w:rsidP="00E852E5">
      <w:r w:rsidRPr="00E852E5">
        <w:t>Projection layers transform the outputs of the two encoders into vectors with the same dimensionality. These vectors are normalized and placed within a shared embedding space.</w:t>
      </w:r>
    </w:p>
    <w:p w14:paraId="75D7CE88" w14:textId="77777777" w:rsidR="00E852E5" w:rsidRPr="00E852E5" w:rsidRDefault="00E852E5" w:rsidP="00E852E5">
      <w:r w:rsidRPr="00E852E5">
        <w:lastRenderedPageBreak/>
        <w:t>During pretraining, CLIP receives a batch of image–text pairs. The model attempts to assign high similarity to matching image–text pairs and lower similarity to non-matching combinations in the same batch.</w:t>
      </w:r>
    </w:p>
    <w:p w14:paraId="731B246D" w14:textId="77777777" w:rsidR="00E852E5" w:rsidRPr="00E852E5" w:rsidRDefault="00E852E5" w:rsidP="00E852E5">
      <w:r w:rsidRPr="00E852E5">
        <w:t>After training, the image and text encoders can be used independently. An uploaded image is processed by the image encoder, while a textual query is processed by the text encoder. Because the two outputs occupy an aligned embedding space, either query type can be compared with product representations.</w:t>
      </w:r>
    </w:p>
    <w:p w14:paraId="73514E86" w14:textId="77777777" w:rsidR="00E852E5" w:rsidRPr="00E852E5" w:rsidRDefault="00E852E5" w:rsidP="00E852E5">
      <w:r w:rsidRPr="00E852E5">
        <w:t>The model selected for the main system is openai/clip-vit-base-patch32. Its visual component is a Vision Transformer that divides an input image into patches of 32 × 32 pixels.</w:t>
      </w:r>
    </w:p>
    <w:p w14:paraId="113E5E4C" w14:textId="77777777" w:rsidR="00E852E5" w:rsidRPr="00E852E5" w:rsidRDefault="00E852E5" w:rsidP="00E852E5">
      <w:r w:rsidRPr="00E852E5">
        <w:t>This model was selected for three main reasons. First, its pretrained weights and processor are publicly available. Second, it supports both image and text inputs. Third, its model size is suitable for the available experimental and deployment environment.</w:t>
      </w:r>
    </w:p>
    <w:p w14:paraId="20B44794" w14:textId="0CBD6BD7" w:rsidR="00E852E5" w:rsidRPr="00E852E5" w:rsidRDefault="00E852E5" w:rsidP="00E852E5">
      <w:r w:rsidRPr="00E852E5">
        <w:t xml:space="preserve">The shared embedding space gives CLIP an important advantage over independently trained </w:t>
      </w:r>
      <w:r w:rsidR="002A4AFA">
        <w:t>S</w:t>
      </w:r>
      <w:r w:rsidRPr="00E852E5">
        <w:t>BERT and ResNet</w:t>
      </w:r>
      <w:r w:rsidR="00AC205A">
        <w:t>18</w:t>
      </w:r>
      <w:r w:rsidRPr="00E852E5">
        <w:t xml:space="preserve"> models. CLIP can perform text-to-image and image-to-text retrieval without requiring an additional transformation between separate feature spaces. It can also perform image-to-image retrieval by comparing outputs from its image encoder.</w:t>
      </w:r>
    </w:p>
    <w:p w14:paraId="77730D40" w14:textId="077D6EC8" w:rsidR="00225D9D" w:rsidRDefault="00225D9D" w:rsidP="00225D9D">
      <w:pPr>
        <w:pStyle w:val="Heading2"/>
      </w:pPr>
      <w:bookmarkStart w:id="17" w:name="_Toc244085891"/>
      <w:r>
        <w:t>Contrastive Fine-Tuning for Fashion Data</w:t>
      </w:r>
      <w:bookmarkEnd w:id="17"/>
    </w:p>
    <w:p w14:paraId="1F5D2E3B" w14:textId="77777777" w:rsidR="00450E7A" w:rsidRPr="00450E7A" w:rsidRDefault="00450E7A" w:rsidP="00450E7A">
      <w:r w:rsidRPr="00450E7A">
        <w:t>A pretrained model provides general visual and linguistic knowledge. However, the distribution of a fashion catalog may differ from the data originally used to train the model.</w:t>
      </w:r>
    </w:p>
    <w:p w14:paraId="54C353CA" w14:textId="77777777" w:rsidR="00450E7A" w:rsidRPr="00450E7A" w:rsidRDefault="00450E7A" w:rsidP="00450E7A">
      <w:r w:rsidRPr="00450E7A">
        <w:t>Fashion product descriptions may contain specialized product names, categories, colors, materials, and apparel attributes. Fine-tuning allows the pretrained model to adapt its representations to these domain-specific characteristics.</w:t>
      </w:r>
    </w:p>
    <w:p w14:paraId="64725BB9" w14:textId="04EFD747" w:rsidR="00450E7A" w:rsidRPr="00450E7A" w:rsidRDefault="00450E7A" w:rsidP="00450E7A">
      <w:r w:rsidRPr="00450E7A">
        <w:lastRenderedPageBreak/>
        <w:t>Previous work on FashionCLIP provides motivation for adapting CLIP to fashion-related data</w:t>
      </w:r>
      <w:r w:rsidR="00315079">
        <w:t xml:space="preserve"> </w:t>
      </w:r>
      <w:sdt>
        <w:sdtPr>
          <w:id w:val="329265533"/>
          <w:citation/>
        </w:sdtPr>
        <w:sdtContent>
          <w:r w:rsidR="00315079">
            <w:fldChar w:fldCharType="begin"/>
          </w:r>
          <w:r w:rsidR="00315079">
            <w:instrText xml:space="preserve"> CITATION Chia2022FashionCLIP \l 1033 </w:instrText>
          </w:r>
          <w:r w:rsidR="00315079">
            <w:fldChar w:fldCharType="separate"/>
          </w:r>
          <w:r w:rsidR="00315079">
            <w:rPr>
              <w:noProof/>
            </w:rPr>
            <w:t>(Chia, et al., 2022)</w:t>
          </w:r>
          <w:r w:rsidR="00315079">
            <w:fldChar w:fldCharType="end"/>
          </w:r>
        </w:sdtContent>
      </w:sdt>
      <w:r w:rsidRPr="00450E7A">
        <w:t>. In the present project, pretrained CLIP is fine-tuned using image–text pairs from the selected fashion dataset.</w:t>
      </w:r>
    </w:p>
    <w:p w14:paraId="1235C544" w14:textId="45D20522" w:rsidR="00450E7A" w:rsidRDefault="00450E7A" w:rsidP="00450E7A">
      <w:r w:rsidRPr="00450E7A">
        <w:t>The project uses a symmetric contrastive loss:</w:t>
      </w:r>
    </w:p>
    <w:p w14:paraId="251BD5ED" w14:textId="1B9DEB6C" w:rsidR="00450E7A" w:rsidRPr="00450E7A" w:rsidRDefault="00450E7A" w:rsidP="00450E7A">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T→I</m:t>
                  </m:r>
                </m:sub>
              </m:sSub>
            </m:e>
          </m:d>
        </m:oMath>
      </m:oMathPara>
    </w:p>
    <w:p w14:paraId="145D4F80" w14:textId="084EDED1" w:rsidR="00450E7A" w:rsidRDefault="00450E7A" w:rsidP="00450E7A">
      <w:pPr>
        <w:rPr>
          <w:rFonts w:eastAsiaTheme="minorEastAsia"/>
        </w:rPr>
      </w:pPr>
      <w:r>
        <w:rPr>
          <w:rFonts w:eastAsiaTheme="minorEastAsia"/>
        </w:rPr>
        <w:t>where:</w:t>
      </w:r>
    </w:p>
    <w:p w14:paraId="2C11A700" w14:textId="456C17B0" w:rsidR="00450E7A" w:rsidRPr="00450E7A" w:rsidRDefault="00450E7A" w:rsidP="00667C7E">
      <w:pPr>
        <w:pStyle w:val="ListParagraph"/>
        <w:numPr>
          <w:ilvl w:val="0"/>
          <w:numId w:val="3"/>
        </w:numPr>
      </w:pPr>
      <m:oMath>
        <m:r>
          <w:rPr>
            <w:rFonts w:ascii="Cambria Math" w:hAnsi="Cambria Math"/>
          </w:rPr>
          <m:t>L</m:t>
        </m:r>
      </m:oMath>
      <w:r w:rsidRPr="00450E7A">
        <w:t xml:space="preserve"> is the complete contrastive training loss</w:t>
      </w:r>
    </w:p>
    <w:p w14:paraId="3C406525" w14:textId="53502A1A" w:rsidR="00450E7A" w:rsidRPr="00450E7A" w:rsidRDefault="00074038" w:rsidP="00667C7E">
      <w:pPr>
        <w:pStyle w:val="ListParagraph"/>
        <w:numPr>
          <w:ilvl w:val="0"/>
          <w:numId w:val="3"/>
        </w:numPr>
      </w:pPr>
      <m:oMath>
        <m:sSub>
          <m:sSubPr>
            <m:ctrlPr>
              <w:rPr>
                <w:rFonts w:ascii="Cambria Math" w:hAnsi="Cambria Math"/>
                <w:i/>
              </w:rPr>
            </m:ctrlPr>
          </m:sSubPr>
          <m:e>
            <m:r>
              <w:rPr>
                <w:rFonts w:ascii="Cambria Math" w:hAnsi="Cambria Math"/>
              </w:rPr>
              <m:t>L</m:t>
            </m:r>
          </m:e>
          <m:sub>
            <m:r>
              <w:rPr>
                <w:rFonts w:ascii="Cambria Math" w:hAnsi="Cambria Math"/>
              </w:rPr>
              <m:t>I→T</m:t>
            </m:r>
          </m:sub>
        </m:sSub>
        <m:r>
          <w:rPr>
            <w:rFonts w:ascii="Cambria Math" w:hAnsi="Cambria Math"/>
          </w:rPr>
          <m:t xml:space="preserve"> </m:t>
        </m:r>
      </m:oMath>
      <w:r w:rsidR="00450E7A" w:rsidRPr="00450E7A">
        <w:t>is the image-to-text loss</w:t>
      </w:r>
    </w:p>
    <w:p w14:paraId="0D75147C" w14:textId="4370A3FE" w:rsidR="00450E7A" w:rsidRPr="00450E7A" w:rsidRDefault="00074038" w:rsidP="00667C7E">
      <w:pPr>
        <w:pStyle w:val="ListParagraph"/>
        <w:numPr>
          <w:ilvl w:val="0"/>
          <w:numId w:val="3"/>
        </w:numPr>
      </w:pPr>
      <m:oMath>
        <m:sSub>
          <m:sSubPr>
            <m:ctrlPr>
              <w:rPr>
                <w:rFonts w:ascii="Cambria Math" w:hAnsi="Cambria Math"/>
                <w:i/>
              </w:rPr>
            </m:ctrlPr>
          </m:sSubPr>
          <m:e>
            <m:r>
              <w:rPr>
                <w:rFonts w:ascii="Cambria Math" w:hAnsi="Cambria Math"/>
              </w:rPr>
              <m:t>L</m:t>
            </m:r>
          </m:e>
          <m:sub>
            <m:r>
              <w:rPr>
                <w:rFonts w:ascii="Cambria Math" w:hAnsi="Cambria Math"/>
              </w:rPr>
              <m:t>T→I</m:t>
            </m:r>
          </m:sub>
        </m:sSub>
      </m:oMath>
      <w:r w:rsidR="00450E7A" w:rsidRPr="00450E7A">
        <w:t xml:space="preserve"> is the text-to-image loss</w:t>
      </w:r>
    </w:p>
    <w:p w14:paraId="5F9F9CEE" w14:textId="12CFA81A" w:rsidR="00450E7A" w:rsidRPr="00450E7A" w:rsidRDefault="00450E7A" w:rsidP="00667C7E">
      <w:pPr>
        <w:pStyle w:val="ListParagraph"/>
        <w:numPr>
          <w:ilvl w:val="0"/>
          <w:numId w:val="3"/>
        </w:numPr>
      </w:pPr>
      <m:oMath>
        <m:r>
          <w:rPr>
            <w:rFonts w:ascii="Cambria Math" w:eastAsiaTheme="minorEastAsia" w:hAnsi="Cambria Math"/>
          </w:rPr>
          <m:t>I</m:t>
        </m:r>
        <m:r>
          <w:rPr>
            <w:rFonts w:ascii="Cambria Math" w:hAnsi="Cambria Math"/>
          </w:rPr>
          <m:t>→T</m:t>
        </m:r>
      </m:oMath>
      <w:r w:rsidRPr="00450E7A">
        <w:t xml:space="preserve"> represents retrieving the matching text for an image</w:t>
      </w:r>
    </w:p>
    <w:p w14:paraId="54C69D3D" w14:textId="5ED59885" w:rsidR="00450E7A" w:rsidRDefault="00450E7A" w:rsidP="00667C7E">
      <w:pPr>
        <w:pStyle w:val="ListParagraph"/>
        <w:numPr>
          <w:ilvl w:val="0"/>
          <w:numId w:val="3"/>
        </w:numPr>
      </w:pPr>
      <m:oMath>
        <m:r>
          <w:rPr>
            <w:rFonts w:ascii="Cambria Math" w:eastAsiaTheme="minorEastAsia" w:hAnsi="Cambria Math"/>
          </w:rPr>
          <m:t>T</m:t>
        </m:r>
        <m:r>
          <w:rPr>
            <w:rFonts w:ascii="Cambria Math" w:hAnsi="Cambria Math"/>
          </w:rPr>
          <m:t>→I</m:t>
        </m:r>
      </m:oMath>
      <w:r w:rsidRPr="00450E7A">
        <w:t xml:space="preserve"> represents retrieving the matching image for a text</w:t>
      </w:r>
    </w:p>
    <w:p w14:paraId="34969A11" w14:textId="77777777" w:rsidR="00602D37" w:rsidRPr="00602D37" w:rsidRDefault="00602D37" w:rsidP="00602D37">
      <w:r w:rsidRPr="00602D37">
        <w:t>The image-to-text component encourages an image to have high similarity with its correct description. The text-to-image component performs the reverse operation. Combining the two directions helps preserve the alignment between images and text.</w:t>
      </w:r>
    </w:p>
    <w:p w14:paraId="10A13D32" w14:textId="77777777" w:rsidR="00602D37" w:rsidRPr="00602D37" w:rsidRDefault="00602D37" w:rsidP="00602D37">
      <w:r w:rsidRPr="00602D37">
        <w:t>The implemented loss also supports multiple positive pairs. If several entries in a training batch represent the same product, they can all be treated as correct matches. Their target weight is distributed equally instead of treating the repeated valid pairs as negative examples.</w:t>
      </w:r>
    </w:p>
    <w:p w14:paraId="14B5516D" w14:textId="77777777" w:rsidR="00602D37" w:rsidRPr="00602D37" w:rsidRDefault="00602D37" w:rsidP="00602D37">
      <w:r w:rsidRPr="00602D37">
        <w:t>The detailed multi-positive loss equation is not included because the general symmetric loss sufficiently describes the fine-tuning objective of the project. Its implementation is presented in the source code and can be discussed further in the implementation chapter if necessary.</w:t>
      </w:r>
    </w:p>
    <w:p w14:paraId="0B018729" w14:textId="77777777" w:rsidR="00602D37" w:rsidRPr="00602D37" w:rsidRDefault="00602D37" w:rsidP="00602D37">
      <w:r w:rsidRPr="00602D37">
        <w:t>Fine-tuning can be performed using two modes. Full fine-tuning updates the complete CLIP model, including the image encoder, text encoder, projection layers, and similarity scale. Projection-only fine-tuning updates only the projection layers and the similarity scale.</w:t>
      </w:r>
    </w:p>
    <w:p w14:paraId="54AAEB16" w14:textId="77777777" w:rsidR="00602D37" w:rsidRPr="00602D37" w:rsidRDefault="00602D37" w:rsidP="00602D37">
      <w:r w:rsidRPr="00602D37">
        <w:lastRenderedPageBreak/>
        <w:t>Full fine-tuning provides greater adaptation capacity but requires more memory and may overfit a small dataset. Projection-only fine-tuning requires fewer resources but modifies a smaller part of the model. The selected mode and hyperparameters should therefore be recorded with each experiment.</w:t>
      </w:r>
    </w:p>
    <w:p w14:paraId="3C0997DD" w14:textId="77777777" w:rsidR="00602D37" w:rsidRPr="00602D37" w:rsidRDefault="00602D37" w:rsidP="00602D37">
      <w:r w:rsidRPr="00602D37">
        <w:t>The training subset is used to update the model parameters. The validation subset is evaluated after every epoch and is used to select the best checkpoint. The test subset is reserved for the final model comparison and does not influence training or checkpoint selection.</w:t>
      </w:r>
    </w:p>
    <w:p w14:paraId="0D32F156" w14:textId="0E8CEFD5" w:rsidR="00602D37" w:rsidRDefault="00602D37" w:rsidP="00602D37">
      <w:r w:rsidRPr="00602D37">
        <w:t>In the implemented pipeline, the best checkpoint is selected using the average of text-to-image Recall@1 and image-to-text Recall@1 on the validation subset. The checkpoint obtaining the highest average score is stored in the best directory.</w:t>
      </w:r>
    </w:p>
    <w:p w14:paraId="4FD9875C" w14:textId="39E1ED01" w:rsidR="00602D37" w:rsidRPr="00602D37" w:rsidRDefault="00602D37" w:rsidP="00602D37">
      <w:pPr>
        <w:pStyle w:val="Heading2"/>
      </w:pPr>
      <w:bookmarkStart w:id="18" w:name="_Toc244085892"/>
      <w:r>
        <w:t>Category Imbalance and Balanced Sampling</w:t>
      </w:r>
      <w:bookmarkEnd w:id="18"/>
    </w:p>
    <w:p w14:paraId="79F66372" w14:textId="77777777" w:rsidR="00602D37" w:rsidRPr="00602D37" w:rsidRDefault="00602D37" w:rsidP="00602D37">
      <w:r w:rsidRPr="00602D37">
        <w:t>Fashion datasets may contain many products from common categories and only a few products from rare categories. This problem is known as category imbalance.</w:t>
      </w:r>
    </w:p>
    <w:p w14:paraId="7C51FE9A" w14:textId="77777777" w:rsidR="00602D37" w:rsidRPr="00602D37" w:rsidRDefault="00602D37" w:rsidP="00602D37">
      <w:r w:rsidRPr="00602D37">
        <w:t>If products are randomly selected without considering their categories, training batches may be dominated by common categories. A model may then obtain an acceptable overall score while still performing poorly on rare product categories.</w:t>
      </w:r>
    </w:p>
    <w:p w14:paraId="70A15340" w14:textId="77777777" w:rsidR="00602D37" w:rsidRPr="00602D37" w:rsidRDefault="00602D37" w:rsidP="00602D37">
      <w:r w:rsidRPr="00602D37">
        <w:t>The project addresses this problem during both catalog preparation and model training.</w:t>
      </w:r>
    </w:p>
    <w:p w14:paraId="7803C172" w14:textId="77777777" w:rsidR="00602D37" w:rsidRPr="00602D37" w:rsidRDefault="00602D37" w:rsidP="00602D37">
      <w:r w:rsidRPr="00602D37">
        <w:t>During catalog preparation, the system attempts to select a configurable minimum number of products from each category. This minimum can only be reached when the source dataset contains enough products and the requested catalog size provides sufficient capacity.</w:t>
      </w:r>
    </w:p>
    <w:p w14:paraId="432134B7" w14:textId="77777777" w:rsidR="00602D37" w:rsidRPr="00602D37" w:rsidRDefault="00602D37" w:rsidP="00602D37">
      <w:r w:rsidRPr="00602D37">
        <w:t>When the total catalog size is too small to reach the minimum for every category, the available positions are distributed among eligible categories before the remaining positions are filled according to the source distribution.</w:t>
      </w:r>
    </w:p>
    <w:p w14:paraId="6BF02586" w14:textId="77777777" w:rsidR="00602D37" w:rsidRPr="00602D37" w:rsidRDefault="00602D37" w:rsidP="00602D37">
      <w:r w:rsidRPr="00602D37">
        <w:lastRenderedPageBreak/>
        <w:t>During fine-tuning, the system uses a weighted sampler. Products belonging to smaller categories receive a higher probability of being selected for a training batch. The strength of this behavior is controlled through a category-balance parameter.</w:t>
      </w:r>
    </w:p>
    <w:p w14:paraId="76DC65BC" w14:textId="77777777" w:rsidR="00602D37" w:rsidRPr="00602D37" w:rsidRDefault="00602D37" w:rsidP="00602D37">
      <w:r w:rsidRPr="00602D37">
        <w:t>A maximum sample weight prevents products from extremely small categories from being repeated too frequently. Therefore, the training process uses moderate balancing rather than forcing every category to appear equally often.</w:t>
      </w:r>
    </w:p>
    <w:p w14:paraId="0037D869" w14:textId="77777777" w:rsidR="00602D37" w:rsidRPr="00602D37" w:rsidRDefault="00602D37" w:rsidP="00602D37">
      <w:r w:rsidRPr="00602D37">
        <w:t>Balanced sampling does not generate new products and does not guarantee that every category will be retrieved correctly. It only changes how frequently existing training products are observed.</w:t>
      </w:r>
    </w:p>
    <w:p w14:paraId="7C0FCA89" w14:textId="7AC9A67A" w:rsidR="006A243F" w:rsidRPr="00602D37" w:rsidRDefault="00602D37" w:rsidP="00602D37">
      <w:r w:rsidRPr="00602D37">
        <w:t>For this reason, the final evaluation should include both overall retrieval metrics and per-category metrics. Category-macro results are also useful because they give every eligible category equal importance instead of allowing large categories to dominate the reported score.</w:t>
      </w:r>
    </w:p>
    <w:p w14:paraId="00CFC318" w14:textId="77777777" w:rsidR="00602D37" w:rsidRPr="00602D37" w:rsidRDefault="00602D37" w:rsidP="00602D37">
      <w:pPr>
        <w:pStyle w:val="Heading2"/>
        <w:rPr>
          <w:color w:val="000000"/>
        </w:rPr>
      </w:pPr>
      <w:bookmarkStart w:id="19" w:name="_Toc244085893"/>
      <w:r>
        <w:t>Retrieval Evaluation Metrics</w:t>
      </w:r>
      <w:bookmarkEnd w:id="19"/>
    </w:p>
    <w:p w14:paraId="00A06F7A" w14:textId="77777777" w:rsidR="00602D37" w:rsidRPr="00602D37" w:rsidRDefault="00602D37" w:rsidP="00602D37">
      <w:r w:rsidRPr="00602D37">
        <w:t>Retrieval evaluation requires a query, a gallery of candidate products, and a relevance rule that determines which products are correct for the query.</w:t>
      </w:r>
    </w:p>
    <w:p w14:paraId="25E14847" w14:textId="77777777" w:rsidR="00602D37" w:rsidRPr="00602D37" w:rsidRDefault="00602D37" w:rsidP="00602D37">
      <w:r w:rsidRPr="00602D37">
        <w:t>The project evaluates retrieval at K = 1, K = 5, and K = 10. The value K represents the maximum number of products considered from the beginning of the ranked result list.</w:t>
      </w:r>
    </w:p>
    <w:p w14:paraId="529556A0" w14:textId="46292B71" w:rsidR="00602D37" w:rsidRPr="00602D37" w:rsidRDefault="00602D37" w:rsidP="00602D37">
      <w:r w:rsidRPr="00602D37">
        <w:t>The principal metrics are Precision@K, Recall@K, and F1@K.</w:t>
      </w:r>
    </w:p>
    <w:p w14:paraId="03A59FAF" w14:textId="3474566F" w:rsidR="00D16873" w:rsidRDefault="00D16873" w:rsidP="00602D37">
      <w:pPr>
        <w:pStyle w:val="Heading3"/>
      </w:pPr>
      <w:r>
        <w:br w:type="page"/>
      </w:r>
      <w:bookmarkStart w:id="20" w:name="_Toc244085894"/>
      <w:r w:rsidR="00602D37">
        <w:lastRenderedPageBreak/>
        <w:t>Precision@K</w:t>
      </w:r>
      <w:bookmarkEnd w:id="20"/>
    </w:p>
    <w:p w14:paraId="6E24A5A1" w14:textId="3ED53CE4" w:rsidR="00602D37" w:rsidRDefault="00602D37" w:rsidP="00602D37">
      <w:r>
        <w:t>Precision@K is calculated as:</w:t>
      </w:r>
    </w:p>
    <w:p w14:paraId="7E74C528" w14:textId="4CFF2F63" w:rsidR="00602D37" w:rsidRPr="00602D37" w:rsidRDefault="00602D37" w:rsidP="00602D37">
      <w:pPr>
        <w:rPr>
          <w:rFonts w:eastAsiaTheme="minorEastAsia"/>
        </w:rPr>
      </w:pPr>
      <m:oMathPara>
        <m:oMath>
          <m:r>
            <w:rPr>
              <w:rFonts w:ascii="Cambria Math" w:eastAsiaTheme="minorEastAsia" w:hAnsi="Cambria Math"/>
            </w:rPr>
            <m:t>Precision@K=</m:t>
          </m:r>
          <m:f>
            <m:fPr>
              <m:ctrlPr>
                <w:rPr>
                  <w:rFonts w:ascii="Cambria Math" w:eastAsiaTheme="minorEastAsia" w:hAnsi="Cambria Math"/>
                  <w:i/>
                </w:rPr>
              </m:ctrlPr>
            </m:fPr>
            <m:num>
              <m:r>
                <w:rPr>
                  <w:rFonts w:ascii="Cambria Math" w:eastAsiaTheme="minorEastAsia" w:hAnsi="Cambria Math"/>
                </w:rPr>
                <m:t>Number of relevant products in the first K results</m:t>
              </m:r>
            </m:num>
            <m:den>
              <m:r>
                <w:rPr>
                  <w:rFonts w:ascii="Cambria Math" w:eastAsiaTheme="minorEastAsia" w:hAnsi="Cambria Math"/>
                </w:rPr>
                <m:t>Number of products returned in the first K results</m:t>
              </m:r>
            </m:den>
          </m:f>
        </m:oMath>
      </m:oMathPara>
    </w:p>
    <w:p w14:paraId="74C9B83C" w14:textId="225CD6F8" w:rsidR="00602D37" w:rsidRDefault="00602D37" w:rsidP="00602D37">
      <w:pPr>
        <w:rPr>
          <w:rFonts w:eastAsiaTheme="minorEastAsia"/>
        </w:rPr>
      </w:pPr>
      <w:r>
        <w:rPr>
          <w:rFonts w:eastAsiaTheme="minorEastAsia"/>
        </w:rPr>
        <w:t>where:</w:t>
      </w:r>
    </w:p>
    <w:p w14:paraId="74BD998F" w14:textId="2700FAC3" w:rsidR="00602D37" w:rsidRPr="00602D37" w:rsidRDefault="00602D37" w:rsidP="00667C7E">
      <w:pPr>
        <w:pStyle w:val="ListParagraph"/>
        <w:numPr>
          <w:ilvl w:val="0"/>
          <w:numId w:val="3"/>
        </w:numPr>
      </w:pPr>
      <m:oMath>
        <m:r>
          <w:rPr>
            <w:rFonts w:ascii="Cambria Math" w:hAnsi="Cambria Math"/>
          </w:rPr>
          <m:t>K</m:t>
        </m:r>
      </m:oMath>
      <w:r w:rsidRPr="00602D37">
        <w:t xml:space="preserve"> is the number of ranked products being </w:t>
      </w:r>
      <w:proofErr w:type="gramStart"/>
      <w:r w:rsidRPr="00602D37">
        <w:t>evaluated</w:t>
      </w:r>
      <w:proofErr w:type="gramEnd"/>
    </w:p>
    <w:p w14:paraId="28B8E914" w14:textId="6BA0C788" w:rsidR="00602D37" w:rsidRPr="00602D37" w:rsidRDefault="00602D37" w:rsidP="00667C7E">
      <w:pPr>
        <w:pStyle w:val="ListParagraph"/>
        <w:numPr>
          <w:ilvl w:val="0"/>
          <w:numId w:val="3"/>
        </w:numPr>
      </w:pPr>
      <w:r w:rsidRPr="00602D37">
        <w:t>a relevant product is a returned product that satisfies the relevance rule</w:t>
      </w:r>
    </w:p>
    <w:p w14:paraId="5EAF9E0A" w14:textId="12138B32" w:rsidR="00602D37" w:rsidRDefault="00602D37" w:rsidP="00667C7E">
      <w:pPr>
        <w:pStyle w:val="ListParagraph"/>
        <w:numPr>
          <w:ilvl w:val="0"/>
          <w:numId w:val="3"/>
        </w:numPr>
      </w:pPr>
      <m:oMath>
        <m:r>
          <w:rPr>
            <w:rFonts w:ascii="Cambria Math" w:hAnsi="Cambria Math"/>
          </w:rPr>
          <m:t>Precision@K</m:t>
        </m:r>
      </m:oMath>
      <w:r w:rsidRPr="00602D37">
        <w:t xml:space="preserve"> is the proportion of returned products that are relevant</w:t>
      </w:r>
    </w:p>
    <w:p w14:paraId="305D847B" w14:textId="77777777" w:rsidR="00602D37" w:rsidRPr="00602D37" w:rsidRDefault="00602D37" w:rsidP="00602D37">
      <w:r w:rsidRPr="00602D37">
        <w:t>A high Precision@K value indicates that only a small number of irrelevant products appear among the first K results.</w:t>
      </w:r>
    </w:p>
    <w:p w14:paraId="0EB032EF" w14:textId="4B3B3CB9" w:rsidR="00602D37" w:rsidRDefault="00602D37" w:rsidP="00602D37">
      <w:r w:rsidRPr="00602D37">
        <w:t>At K = 1, Precision@1 indicates whether the highest-ranked product is relevant. At K = 5 and K = 10, precision evaluates the quality of a longer recommendation list.</w:t>
      </w:r>
    </w:p>
    <w:p w14:paraId="3A955FA5" w14:textId="22DF4157" w:rsidR="00602D37" w:rsidRDefault="00602D37" w:rsidP="00602D37">
      <w:pPr>
        <w:pStyle w:val="Heading3"/>
      </w:pPr>
      <w:bookmarkStart w:id="21" w:name="_Toc244085895"/>
      <w:r>
        <w:t>Recall@K</w:t>
      </w:r>
      <w:bookmarkEnd w:id="21"/>
    </w:p>
    <w:p w14:paraId="69DA72CE" w14:textId="1FF8112D" w:rsidR="00602D37" w:rsidRDefault="00602D37" w:rsidP="00602D37">
      <w:r>
        <w:t>Recall@K is calculated as:</w:t>
      </w:r>
    </w:p>
    <w:p w14:paraId="43575F2D" w14:textId="1AF8BF62" w:rsidR="00602D37" w:rsidRPr="00602D37" w:rsidRDefault="00602D37" w:rsidP="00602D37">
      <w:pPr>
        <w:rPr>
          <w:rFonts w:eastAsiaTheme="minorEastAsia"/>
        </w:rPr>
      </w:pPr>
      <m:oMathPara>
        <m:oMath>
          <m:r>
            <w:rPr>
              <w:rFonts w:ascii="Cambria Math" w:eastAsiaTheme="minorEastAsia" w:hAnsi="Cambria Math"/>
            </w:rPr>
            <m:t>Recall@K=</m:t>
          </m:r>
          <m:f>
            <m:fPr>
              <m:ctrlPr>
                <w:rPr>
                  <w:rFonts w:ascii="Cambria Math" w:eastAsiaTheme="minorEastAsia" w:hAnsi="Cambria Math"/>
                  <w:i/>
                </w:rPr>
              </m:ctrlPr>
            </m:fPr>
            <m:num>
              <m:r>
                <w:rPr>
                  <w:rFonts w:ascii="Cambria Math" w:eastAsiaTheme="minorEastAsia" w:hAnsi="Cambria Math"/>
                </w:rPr>
                <m:t>Number of relevant products in the first K results</m:t>
              </m:r>
            </m:num>
            <m:den>
              <m:r>
                <w:rPr>
                  <w:rFonts w:ascii="Cambria Math" w:eastAsiaTheme="minorEastAsia" w:hAnsi="Cambria Math"/>
                </w:rPr>
                <m:t>Total number of relevant products in the gallery</m:t>
              </m:r>
            </m:den>
          </m:f>
        </m:oMath>
      </m:oMathPara>
    </w:p>
    <w:p w14:paraId="53D2CB52" w14:textId="159AD5B9" w:rsidR="00602D37" w:rsidRDefault="00602D37" w:rsidP="00602D37">
      <w:r>
        <w:t>where:</w:t>
      </w:r>
    </w:p>
    <w:p w14:paraId="74C26774" w14:textId="265BE638" w:rsidR="00602D37" w:rsidRPr="00602D37" w:rsidRDefault="00602D37" w:rsidP="00667C7E">
      <w:pPr>
        <w:pStyle w:val="ListParagraph"/>
        <w:numPr>
          <w:ilvl w:val="0"/>
          <w:numId w:val="3"/>
        </w:numPr>
      </w:pPr>
      <w:r w:rsidRPr="00602D37">
        <w:t>the numerator is the number of relevant products successfully retrieved</w:t>
      </w:r>
    </w:p>
    <w:p w14:paraId="6107B045" w14:textId="3D5CA612" w:rsidR="00602D37" w:rsidRPr="00602D37" w:rsidRDefault="00602D37" w:rsidP="00667C7E">
      <w:pPr>
        <w:pStyle w:val="ListParagraph"/>
        <w:numPr>
          <w:ilvl w:val="0"/>
          <w:numId w:val="3"/>
        </w:numPr>
      </w:pPr>
      <w:r w:rsidRPr="00602D37">
        <w:t>the denominator is the total number of products considered relevant for the query</w:t>
      </w:r>
    </w:p>
    <w:p w14:paraId="7005DB78" w14:textId="2E9BB87A" w:rsidR="00602D37" w:rsidRDefault="00602D37" w:rsidP="00667C7E">
      <w:pPr>
        <w:pStyle w:val="ListParagraph"/>
        <w:numPr>
          <w:ilvl w:val="0"/>
          <w:numId w:val="3"/>
        </w:numPr>
      </w:pPr>
      <m:oMath>
        <m:r>
          <w:rPr>
            <w:rFonts w:ascii="Cambria Math" w:hAnsi="Cambria Math"/>
          </w:rPr>
          <m:t>Recall@K</m:t>
        </m:r>
      </m:oMath>
      <w:r w:rsidRPr="00602D37">
        <w:t xml:space="preserve"> is the proportion of the relevant gallery covered by the first K </w:t>
      </w:r>
      <w:proofErr w:type="gramStart"/>
      <w:r w:rsidRPr="00602D37">
        <w:t>results</w:t>
      </w:r>
      <w:r w:rsidR="00315079">
        <w:t>.</w:t>
      </w:r>
      <w:proofErr w:type="gramEnd"/>
    </w:p>
    <w:p w14:paraId="6B494705" w14:textId="77777777" w:rsidR="00602D37" w:rsidRPr="00602D37" w:rsidRDefault="00602D37" w:rsidP="00602D37">
      <w:r w:rsidRPr="00602D37">
        <w:t>A high Recall@K value indicates that the recommendation list contains a large proportion of the relevant products available in the gallery.</w:t>
      </w:r>
    </w:p>
    <w:p w14:paraId="7536816D" w14:textId="77777777" w:rsidR="00602D37" w:rsidRPr="00602D37" w:rsidRDefault="00602D37" w:rsidP="00602D37">
      <w:r w:rsidRPr="00602D37">
        <w:t>Recall generally increases when K becomes larger because the system has more opportunities to retrieve relevant products.</w:t>
      </w:r>
    </w:p>
    <w:p w14:paraId="0E7D54B2" w14:textId="77777777" w:rsidR="00602D37" w:rsidRPr="00602D37" w:rsidRDefault="00602D37" w:rsidP="00602D37"/>
    <w:p w14:paraId="0AB7AC3D" w14:textId="77777777" w:rsidR="00602D37" w:rsidRPr="00602D37" w:rsidRDefault="00602D37" w:rsidP="00602D37"/>
    <w:p w14:paraId="56FB0222" w14:textId="55B80BF4" w:rsidR="00602D37" w:rsidRDefault="00602D37" w:rsidP="00602D37">
      <w:pPr>
        <w:pStyle w:val="Heading3"/>
      </w:pPr>
      <w:bookmarkStart w:id="22" w:name="_Toc244085896"/>
      <w:r>
        <w:lastRenderedPageBreak/>
        <w:t>F1@K</w:t>
      </w:r>
      <w:bookmarkEnd w:id="22"/>
    </w:p>
    <w:p w14:paraId="25C5BA8D" w14:textId="4DF73567" w:rsidR="00602D37" w:rsidRDefault="00602D37" w:rsidP="00602D37">
      <w:r w:rsidRPr="00602D37">
        <w:t>F1@K is the harmonic mean of Precision@K and Recall@K:</w:t>
      </w:r>
    </w:p>
    <w:p w14:paraId="1FC88EC1" w14:textId="38067382" w:rsidR="00602D37" w:rsidRPr="00602D37" w:rsidRDefault="00602D37" w:rsidP="00602D37">
      <m:oMathPara>
        <m:oMath>
          <m:r>
            <w:rPr>
              <w:rFonts w:ascii="Cambria Math" w:hAnsi="Cambria Math"/>
            </w:rPr>
            <m:t>F1@K</m:t>
          </m:r>
          <m:f>
            <m:fPr>
              <m:ctrlPr>
                <w:rPr>
                  <w:rFonts w:ascii="Cambria Math" w:hAnsi="Cambria Math"/>
                  <w:i/>
                </w:rPr>
              </m:ctrlPr>
            </m:fPr>
            <m:num>
              <m:r>
                <w:rPr>
                  <w:rFonts w:ascii="Cambria Math" w:hAnsi="Cambria Math"/>
                </w:rPr>
                <m:t>2×Precision@K×Recall@K</m:t>
              </m:r>
            </m:num>
            <m:den>
              <m:r>
                <w:rPr>
                  <w:rFonts w:ascii="Cambria Math" w:hAnsi="Cambria Math"/>
                </w:rPr>
                <m:t>Precision@K+Recall@K</m:t>
              </m:r>
            </m:den>
          </m:f>
        </m:oMath>
      </m:oMathPara>
    </w:p>
    <w:p w14:paraId="67EA4B20" w14:textId="77777777" w:rsidR="00602D37" w:rsidRPr="00602D37" w:rsidRDefault="00602D37" w:rsidP="00602D37">
      <w:r w:rsidRPr="00602D37">
        <w:t>where:</w:t>
      </w:r>
    </w:p>
    <w:p w14:paraId="2250E8F6" w14:textId="23AFBDE3" w:rsidR="00602D37" w:rsidRPr="00602D37" w:rsidRDefault="00602D37" w:rsidP="00667C7E">
      <w:pPr>
        <w:pStyle w:val="ListParagraph"/>
        <w:numPr>
          <w:ilvl w:val="0"/>
          <w:numId w:val="4"/>
        </w:numPr>
      </w:pPr>
      <m:oMath>
        <m:r>
          <w:rPr>
            <w:rFonts w:ascii="Cambria Math" w:hAnsi="Cambria Math"/>
          </w:rPr>
          <m:t>Precision@K</m:t>
        </m:r>
      </m:oMath>
      <w:r w:rsidRPr="00602D37">
        <w:t xml:space="preserve"> measures the accuracy of the returned list;</w:t>
      </w:r>
    </w:p>
    <w:p w14:paraId="1505F325" w14:textId="3552BB9F" w:rsidR="00602D37" w:rsidRPr="00602D37" w:rsidRDefault="00602D37" w:rsidP="00667C7E">
      <w:pPr>
        <w:pStyle w:val="ListParagraph"/>
        <w:numPr>
          <w:ilvl w:val="0"/>
          <w:numId w:val="4"/>
        </w:numPr>
      </w:pPr>
      <m:oMath>
        <m:r>
          <w:rPr>
            <w:rFonts w:ascii="Cambria Math" w:hAnsi="Cambria Math"/>
          </w:rPr>
          <m:t>Recall@K</m:t>
        </m:r>
      </m:oMath>
      <w:r w:rsidRPr="00602D37">
        <w:t xml:space="preserve"> measures the coverage of available relevant products;</w:t>
      </w:r>
    </w:p>
    <w:p w14:paraId="204D9AC0" w14:textId="60E36936" w:rsidR="00602D37" w:rsidRPr="00602D37" w:rsidRDefault="00602D37" w:rsidP="00667C7E">
      <w:pPr>
        <w:pStyle w:val="ListParagraph"/>
        <w:numPr>
          <w:ilvl w:val="0"/>
          <w:numId w:val="4"/>
        </w:numPr>
      </w:pPr>
      <m:oMath>
        <m:r>
          <w:rPr>
            <w:rFonts w:ascii="Cambria Math" w:hAnsi="Cambria Math"/>
          </w:rPr>
          <m:t>F1@K</m:t>
        </m:r>
      </m:oMath>
      <w:r w:rsidRPr="00602D37">
        <w:t xml:space="preserve"> balances precision and recall in a single value.</w:t>
      </w:r>
    </w:p>
    <w:p w14:paraId="5C367617" w14:textId="77777777" w:rsidR="00602D37" w:rsidRPr="00602D37" w:rsidRDefault="00602D37" w:rsidP="00602D37">
      <w:r w:rsidRPr="00602D37">
        <w:t>F1@K becomes high only when both precision and recall are high. It is therefore useful when neither retrieval accuracy nor coverage should be considered independently.</w:t>
      </w:r>
    </w:p>
    <w:p w14:paraId="305D2EFE" w14:textId="77777777" w:rsidR="00602D37" w:rsidRPr="00602D37" w:rsidRDefault="00602D37" w:rsidP="00602D37">
      <w:r w:rsidRPr="00602D37">
        <w:t>For text-to-image and image-to-text evaluation, matching product identifiers define positive pairs.</w:t>
      </w:r>
    </w:p>
    <w:p w14:paraId="01E08990" w14:textId="77777777" w:rsidR="00602D37" w:rsidRPr="00602D37" w:rsidRDefault="00602D37" w:rsidP="00602D37">
      <w:r w:rsidRPr="00602D37">
        <w:t>For category-based image-to-image evaluation, another catalog product is considered relevant when it has the same ground-truth category as the query. The query product itself is excluded from the candidate results.</w:t>
      </w:r>
    </w:p>
    <w:p w14:paraId="1E0A1123" w14:textId="77777777" w:rsidR="00602D37" w:rsidRPr="00602D37" w:rsidRDefault="00602D37" w:rsidP="00602D37">
      <w:r w:rsidRPr="00602D37">
        <w:t>Category agreement is only a proxy for relevance. Products in the same category may still differ in color, shape, material, pattern, or other visual characteristics. Therefore, category-based metrics do not completely represent detailed visual similarity or individual user preference.</w:t>
      </w:r>
    </w:p>
    <w:p w14:paraId="03402B8F" w14:textId="77777777" w:rsidR="00602D37" w:rsidRPr="00602D37" w:rsidRDefault="00602D37" w:rsidP="00602D37">
      <w:r w:rsidRPr="00602D37">
        <w:t>The metrics are first calculated for every eligible query and then averaged. Query-macro evaluation gives every query equal importance.</w:t>
      </w:r>
    </w:p>
    <w:p w14:paraId="4FD3CE23" w14:textId="77777777" w:rsidR="00602D37" w:rsidRPr="00602D37" w:rsidRDefault="00602D37" w:rsidP="00602D37">
      <w:r w:rsidRPr="00602D37">
        <w:t>Per-category evaluation groups query results according to their ground-truth categories. A category-macro result gives every eligible category equal importance. This is useful for identifying whether the model performs well only on categories containing many products.</w:t>
      </w:r>
    </w:p>
    <w:p w14:paraId="10AF7A91" w14:textId="6B94FE93" w:rsidR="00602D37" w:rsidRPr="00602D37" w:rsidRDefault="00602D37" w:rsidP="00602D37">
      <w:r w:rsidRPr="00602D37">
        <w:t xml:space="preserve">A query may have no relevant candidate in the current gallery. Such a query is reported as skipped instead of being silently assigned a score of zero. The </w:t>
      </w:r>
      <w:r w:rsidRPr="00602D37">
        <w:lastRenderedPageBreak/>
        <w:t>evaluation output therefore includes both the number of evaluated queries and the number of skipped queries.</w:t>
      </w:r>
    </w:p>
    <w:p w14:paraId="44DF6611" w14:textId="41C8E299" w:rsidR="00701BE2" w:rsidRDefault="00701BE2" w:rsidP="44826BAB">
      <w:pPr>
        <w:pStyle w:val="Heading1"/>
        <w:rPr>
          <w:caps w:val="0"/>
        </w:rPr>
      </w:pPr>
      <w:bookmarkStart w:id="23" w:name="_Toc244085897"/>
      <w:r>
        <w:rPr>
          <w:caps w:val="0"/>
        </w:rPr>
        <w:lastRenderedPageBreak/>
        <w:t>SYSTEM ANALYSIS AND DESIGN</w:t>
      </w:r>
      <w:bookmarkEnd w:id="23"/>
    </w:p>
    <w:p w14:paraId="52977A8F" w14:textId="54C73EF9" w:rsidR="3651E71A" w:rsidRDefault="3651E71A" w:rsidP="44826BAB">
      <w:pPr>
        <w:pStyle w:val="Heading2"/>
      </w:pPr>
      <w:bookmarkStart w:id="24" w:name="_Toc244085898"/>
      <w:r>
        <w:t>Problem Analysis</w:t>
      </w:r>
      <w:bookmarkEnd w:id="24"/>
    </w:p>
    <w:p w14:paraId="7D406313" w14:textId="77777777" w:rsidR="00BC5BD3" w:rsidRPr="00BC5BD3" w:rsidRDefault="00BC5BD3" w:rsidP="00BC5BD3">
      <w:r w:rsidRPr="00BC5BD3">
        <w:t>Online shoppers may know the appearance of a desired product without knowing its exact name. In other cases, they may only be able to describe the product in words. A user may also provide both a reference image and a description to modify a particular property, such as color, category, or pattern.</w:t>
      </w:r>
    </w:p>
    <w:p w14:paraId="2A25C9F6" w14:textId="77777777" w:rsidR="00BC5BD3" w:rsidRPr="00BC5BD3" w:rsidRDefault="00BC5BD3" w:rsidP="00BC5BD3">
      <w:r w:rsidRPr="00BC5BD3">
        <w:t>The proposed system therefore supports three query situations:</w:t>
      </w:r>
    </w:p>
    <w:p w14:paraId="06C1B82A" w14:textId="77777777" w:rsidR="00BC5BD3" w:rsidRPr="00BC5BD3" w:rsidRDefault="00BC5BD3" w:rsidP="00667C7E">
      <w:pPr>
        <w:pStyle w:val="ListParagraph"/>
        <w:numPr>
          <w:ilvl w:val="0"/>
          <w:numId w:val="7"/>
        </w:numPr>
      </w:pPr>
      <w:r w:rsidRPr="00BC5BD3">
        <w:rPr>
          <w:b/>
          <w:bCs/>
        </w:rPr>
        <w:t>Image-only query:</w:t>
      </w:r>
      <w:r w:rsidRPr="00BC5BD3">
        <w:t xml:space="preserve"> retrieve products with visual characteristics similar to the uploaded image.</w:t>
      </w:r>
    </w:p>
    <w:p w14:paraId="50C2D5E9" w14:textId="77777777" w:rsidR="00BC5BD3" w:rsidRPr="00BC5BD3" w:rsidRDefault="00BC5BD3" w:rsidP="00667C7E">
      <w:pPr>
        <w:pStyle w:val="ListParagraph"/>
        <w:numPr>
          <w:ilvl w:val="0"/>
          <w:numId w:val="7"/>
        </w:numPr>
      </w:pPr>
      <w:r w:rsidRPr="00BC5BD3">
        <w:rPr>
          <w:b/>
          <w:bCs/>
        </w:rPr>
        <w:t>Text-only query:</w:t>
      </w:r>
      <w:r w:rsidRPr="00BC5BD3">
        <w:t xml:space="preserve"> retrieve products matching a written description.</w:t>
      </w:r>
    </w:p>
    <w:p w14:paraId="5D951D64" w14:textId="77777777" w:rsidR="00BC5BD3" w:rsidRPr="00BC5BD3" w:rsidRDefault="00BC5BD3" w:rsidP="00667C7E">
      <w:pPr>
        <w:pStyle w:val="ListParagraph"/>
        <w:numPr>
          <w:ilvl w:val="0"/>
          <w:numId w:val="7"/>
        </w:numPr>
      </w:pPr>
      <w:r w:rsidRPr="00BC5BD3">
        <w:rPr>
          <w:b/>
          <w:bCs/>
        </w:rPr>
        <w:t>Combined image-text query:</w:t>
      </w:r>
      <w:r w:rsidRPr="00BC5BD3">
        <w:t xml:space="preserve"> use an image as the visual reference and text to refine or correct the desired product information.</w:t>
      </w:r>
    </w:p>
    <w:p w14:paraId="3C9565B0" w14:textId="77777777" w:rsidR="00BC5BD3" w:rsidRPr="00BC5BD3" w:rsidRDefault="00BC5BD3" w:rsidP="00BC5BD3">
      <w:r w:rsidRPr="00BC5BD3">
        <w:t>The output is a ranked Top-K list of existing catalog products rather than a single category prediction. The system is content-based because it uses product images, descriptions, and categories without requiring purchase history, ratings, or long-term user profiles.</w:t>
      </w:r>
    </w:p>
    <w:p w14:paraId="4A6ADB0B" w14:textId="77777777" w:rsidR="00BC5BD3" w:rsidRPr="00BC5BD3" w:rsidRDefault="00BC5BD3" w:rsidP="00BC5BD3">
      <w:r w:rsidRPr="00BC5BD3">
        <w:t>Category information must be applied carefully. A wrong category prediction should not remove visually relevant products. Therefore, the system uses category as a conditional ranking signal. Category information inferred from an image is treated as a soft preference, while a category explicitly stated in text can be treated as stronger evidence.</w:t>
      </w:r>
    </w:p>
    <w:p w14:paraId="00620121" w14:textId="77777777" w:rsidR="00BC5BD3" w:rsidRPr="00BC5BD3" w:rsidRDefault="00BC5BD3" w:rsidP="00BC5BD3">
      <w:r w:rsidRPr="00BC5BD3">
        <w:t>The selected dataset also contains imbalanced categories and short product descriptions. Product images may vary in background, viewpoint, color, and style. These characteristics require data auditing, balanced training sampling, confidence-based category handling, and fallback behavior during retrieval.</w:t>
      </w:r>
    </w:p>
    <w:p w14:paraId="42CB1351" w14:textId="40C61987" w:rsidR="1ACD01B4" w:rsidRDefault="1ACD01B4" w:rsidP="44826BAB">
      <w:pPr>
        <w:pStyle w:val="Heading2"/>
      </w:pPr>
      <w:bookmarkStart w:id="25" w:name="_Toc244085899"/>
      <w:r w:rsidRPr="44826BAB">
        <w:lastRenderedPageBreak/>
        <w:t>System Requirements</w:t>
      </w:r>
      <w:bookmarkEnd w:id="25"/>
    </w:p>
    <w:p w14:paraId="22AC5D25" w14:textId="1AA72FBF" w:rsidR="5DD6F54C" w:rsidRDefault="5DD6F54C" w:rsidP="44826BAB">
      <w:pPr>
        <w:pStyle w:val="Heading3"/>
      </w:pPr>
      <w:bookmarkStart w:id="26" w:name="_Toc244085900"/>
      <w:r w:rsidRPr="44826BAB">
        <w:t>Functional Requirements</w:t>
      </w:r>
      <w:bookmarkEnd w:id="26"/>
    </w:p>
    <w:tbl>
      <w:tblPr>
        <w:tblStyle w:val="TableGrid"/>
        <w:tblW w:w="0" w:type="auto"/>
        <w:tblCellMar>
          <w:top w:w="60" w:type="dxa"/>
          <w:left w:w="80" w:type="dxa"/>
          <w:bottom w:w="60" w:type="dxa"/>
          <w:right w:w="80" w:type="dxa"/>
        </w:tblCellMar>
        <w:tblLook w:val="04A0" w:firstRow="1" w:lastRow="0" w:firstColumn="1" w:lastColumn="0" w:noHBand="0" w:noVBand="1"/>
      </w:tblPr>
      <w:tblGrid>
        <w:gridCol w:w="2096"/>
        <w:gridCol w:w="6681"/>
      </w:tblGrid>
      <w:tr w:rsidR="00D473E0" w:rsidRPr="004C7AA2" w14:paraId="7956AEDF" w14:textId="77777777" w:rsidTr="004C7AA2">
        <w:tc>
          <w:tcPr>
            <w:tcW w:w="0" w:type="auto"/>
            <w:shd w:val="clear" w:color="auto" w:fill="D9D9D9"/>
            <w:vAlign w:val="center"/>
            <w:hideMark/>
          </w:tcPr>
          <w:p w14:paraId="2967A39C" w14:textId="77777777" w:rsidR="00D473E0" w:rsidRPr="004C7AA2" w:rsidRDefault="00D473E0" w:rsidP="004C7AA2">
            <w:pPr>
              <w:spacing w:line="320" w:lineRule="exact"/>
              <w:ind w:firstLine="0"/>
              <w:jc w:val="center"/>
              <w:rPr>
                <w:rFonts w:eastAsia="Times New Roman" w:cs="Times New Roman"/>
                <w:b/>
                <w:bCs/>
                <w:szCs w:val="24"/>
              </w:rPr>
            </w:pPr>
            <w:r w:rsidRPr="004C7AA2">
              <w:rPr>
                <w:rFonts w:eastAsia="Times New Roman" w:cs="Times New Roman"/>
                <w:b/>
                <w:bCs/>
                <w:szCs w:val="24"/>
              </w:rPr>
              <w:t>Requirement</w:t>
            </w:r>
          </w:p>
        </w:tc>
        <w:tc>
          <w:tcPr>
            <w:tcW w:w="0" w:type="auto"/>
            <w:shd w:val="clear" w:color="auto" w:fill="D9D9D9"/>
            <w:vAlign w:val="center"/>
            <w:hideMark/>
          </w:tcPr>
          <w:p w14:paraId="07FC690C" w14:textId="77777777" w:rsidR="00D473E0" w:rsidRPr="004C7AA2" w:rsidRDefault="00D473E0" w:rsidP="004C7AA2">
            <w:pPr>
              <w:spacing w:line="320" w:lineRule="exact"/>
              <w:ind w:firstLine="0"/>
              <w:jc w:val="center"/>
              <w:rPr>
                <w:rFonts w:eastAsia="Times New Roman" w:cs="Times New Roman"/>
                <w:b/>
                <w:bCs/>
                <w:szCs w:val="24"/>
              </w:rPr>
            </w:pPr>
            <w:r w:rsidRPr="004C7AA2">
              <w:rPr>
                <w:rFonts w:eastAsia="Times New Roman" w:cs="Times New Roman"/>
                <w:b/>
                <w:bCs/>
                <w:szCs w:val="24"/>
              </w:rPr>
              <w:t>Description</w:t>
            </w:r>
          </w:p>
        </w:tc>
      </w:tr>
      <w:tr w:rsidR="00D473E0" w:rsidRPr="004C7AA2" w14:paraId="03F99EF4" w14:textId="77777777" w:rsidTr="004C7AA2">
        <w:tc>
          <w:tcPr>
            <w:tcW w:w="0" w:type="auto"/>
            <w:shd w:val="clear" w:color="auto" w:fill="auto"/>
            <w:vAlign w:val="center"/>
            <w:hideMark/>
          </w:tcPr>
          <w:p w14:paraId="0D7FA616" w14:textId="77777777" w:rsidR="00D473E0" w:rsidRPr="004C7AA2" w:rsidRDefault="00D473E0" w:rsidP="004C7AA2">
            <w:pPr>
              <w:spacing w:line="320" w:lineRule="exact"/>
              <w:ind w:firstLine="0"/>
              <w:jc w:val="center"/>
              <w:rPr>
                <w:rFonts w:eastAsia="Times New Roman" w:cs="Times New Roman"/>
                <w:szCs w:val="24"/>
              </w:rPr>
            </w:pPr>
            <w:r w:rsidRPr="004C7AA2">
              <w:rPr>
                <w:rFonts w:eastAsia="Times New Roman" w:cs="Times New Roman"/>
                <w:szCs w:val="24"/>
              </w:rPr>
              <w:t>Data preparation</w:t>
            </w:r>
          </w:p>
        </w:tc>
        <w:tc>
          <w:tcPr>
            <w:tcW w:w="0" w:type="auto"/>
            <w:shd w:val="clear" w:color="auto" w:fill="auto"/>
            <w:vAlign w:val="center"/>
            <w:hideMark/>
          </w:tcPr>
          <w:p w14:paraId="7513643E" w14:textId="77777777" w:rsidR="00D473E0" w:rsidRPr="004C7AA2" w:rsidRDefault="00D473E0" w:rsidP="004C7AA2">
            <w:pPr>
              <w:spacing w:line="320" w:lineRule="exact"/>
              <w:ind w:firstLine="0"/>
              <w:jc w:val="center"/>
              <w:rPr>
                <w:rFonts w:eastAsia="Times New Roman" w:cs="Times New Roman"/>
                <w:szCs w:val="24"/>
              </w:rPr>
            </w:pPr>
            <w:r w:rsidRPr="004C7AA2">
              <w:rPr>
                <w:rFonts w:eastAsia="Times New Roman" w:cs="Times New Roman"/>
                <w:szCs w:val="24"/>
              </w:rPr>
              <w:t>Validate product metadata and images, remove duplicate content, select a configurable catalog, and report its category distribution.</w:t>
            </w:r>
          </w:p>
        </w:tc>
      </w:tr>
      <w:tr w:rsidR="00D473E0" w:rsidRPr="004C7AA2" w14:paraId="5FCE699F" w14:textId="77777777" w:rsidTr="004C7AA2">
        <w:tc>
          <w:tcPr>
            <w:tcW w:w="0" w:type="auto"/>
            <w:shd w:val="clear" w:color="auto" w:fill="auto"/>
            <w:vAlign w:val="center"/>
            <w:hideMark/>
          </w:tcPr>
          <w:p w14:paraId="1A53B702" w14:textId="77777777" w:rsidR="00D473E0" w:rsidRPr="004C7AA2" w:rsidRDefault="00D473E0" w:rsidP="004C7AA2">
            <w:pPr>
              <w:spacing w:line="320" w:lineRule="exact"/>
              <w:ind w:firstLine="0"/>
              <w:jc w:val="center"/>
              <w:rPr>
                <w:rFonts w:eastAsia="Times New Roman" w:cs="Times New Roman"/>
                <w:szCs w:val="24"/>
              </w:rPr>
            </w:pPr>
            <w:r w:rsidRPr="004C7AA2">
              <w:rPr>
                <w:rFonts w:eastAsia="Times New Roman" w:cs="Times New Roman"/>
                <w:szCs w:val="24"/>
              </w:rPr>
              <w:t>Model preparation</w:t>
            </w:r>
          </w:p>
        </w:tc>
        <w:tc>
          <w:tcPr>
            <w:tcW w:w="0" w:type="auto"/>
            <w:shd w:val="clear" w:color="auto" w:fill="auto"/>
            <w:vAlign w:val="center"/>
            <w:hideMark/>
          </w:tcPr>
          <w:p w14:paraId="18A07C54" w14:textId="77777777" w:rsidR="00D473E0" w:rsidRPr="004C7AA2" w:rsidRDefault="00D473E0" w:rsidP="004C7AA2">
            <w:pPr>
              <w:spacing w:line="320" w:lineRule="exact"/>
              <w:ind w:firstLine="0"/>
              <w:jc w:val="center"/>
              <w:rPr>
                <w:rFonts w:eastAsia="Times New Roman" w:cs="Times New Roman"/>
                <w:szCs w:val="24"/>
              </w:rPr>
            </w:pPr>
            <w:r w:rsidRPr="004C7AA2">
              <w:rPr>
                <w:rFonts w:eastAsia="Times New Roman" w:cs="Times New Roman"/>
                <w:szCs w:val="24"/>
              </w:rPr>
              <w:t>Fine-tune CLIP and retain the checkpoint with the best validation retrieval result.</w:t>
            </w:r>
          </w:p>
        </w:tc>
      </w:tr>
      <w:tr w:rsidR="00D473E0" w:rsidRPr="004C7AA2" w14:paraId="10D76EB0" w14:textId="77777777" w:rsidTr="004C7AA2">
        <w:tc>
          <w:tcPr>
            <w:tcW w:w="0" w:type="auto"/>
            <w:shd w:val="clear" w:color="auto" w:fill="auto"/>
            <w:vAlign w:val="center"/>
            <w:hideMark/>
          </w:tcPr>
          <w:p w14:paraId="0CB6E111" w14:textId="77777777" w:rsidR="00D473E0" w:rsidRPr="004C7AA2" w:rsidRDefault="00D473E0" w:rsidP="004C7AA2">
            <w:pPr>
              <w:spacing w:line="320" w:lineRule="exact"/>
              <w:ind w:firstLine="0"/>
              <w:jc w:val="center"/>
              <w:rPr>
                <w:rFonts w:eastAsia="Times New Roman" w:cs="Times New Roman"/>
                <w:szCs w:val="24"/>
              </w:rPr>
            </w:pPr>
            <w:r w:rsidRPr="004C7AA2">
              <w:rPr>
                <w:rFonts w:eastAsia="Times New Roman" w:cs="Times New Roman"/>
                <w:szCs w:val="24"/>
              </w:rPr>
              <w:t>Embedding generation</w:t>
            </w:r>
          </w:p>
        </w:tc>
        <w:tc>
          <w:tcPr>
            <w:tcW w:w="0" w:type="auto"/>
            <w:shd w:val="clear" w:color="auto" w:fill="auto"/>
            <w:vAlign w:val="center"/>
            <w:hideMark/>
          </w:tcPr>
          <w:p w14:paraId="5EE4F6A8" w14:textId="77777777" w:rsidR="00D473E0" w:rsidRPr="004C7AA2" w:rsidRDefault="00D473E0" w:rsidP="004C7AA2">
            <w:pPr>
              <w:spacing w:line="320" w:lineRule="exact"/>
              <w:ind w:firstLine="0"/>
              <w:jc w:val="center"/>
              <w:rPr>
                <w:rFonts w:eastAsia="Times New Roman" w:cs="Times New Roman"/>
                <w:szCs w:val="24"/>
              </w:rPr>
            </w:pPr>
            <w:r w:rsidRPr="004C7AA2">
              <w:rPr>
                <w:rFonts w:eastAsia="Times New Roman" w:cs="Times New Roman"/>
                <w:szCs w:val="24"/>
              </w:rPr>
              <w:t>Generate compatible image and text embeddings for the selected catalog.</w:t>
            </w:r>
          </w:p>
        </w:tc>
      </w:tr>
      <w:tr w:rsidR="00D473E0" w:rsidRPr="004C7AA2" w14:paraId="390A7685" w14:textId="77777777" w:rsidTr="004C7AA2">
        <w:tc>
          <w:tcPr>
            <w:tcW w:w="0" w:type="auto"/>
            <w:shd w:val="clear" w:color="auto" w:fill="auto"/>
            <w:vAlign w:val="center"/>
            <w:hideMark/>
          </w:tcPr>
          <w:p w14:paraId="33BE1FBE" w14:textId="77777777" w:rsidR="00D473E0" w:rsidRPr="004C7AA2" w:rsidRDefault="00D473E0" w:rsidP="004C7AA2">
            <w:pPr>
              <w:spacing w:line="320" w:lineRule="exact"/>
              <w:ind w:firstLine="0"/>
              <w:jc w:val="center"/>
              <w:rPr>
                <w:rFonts w:eastAsia="Times New Roman" w:cs="Times New Roman"/>
                <w:szCs w:val="24"/>
              </w:rPr>
            </w:pPr>
            <w:r w:rsidRPr="004C7AA2">
              <w:rPr>
                <w:rFonts w:eastAsia="Times New Roman" w:cs="Times New Roman"/>
                <w:szCs w:val="24"/>
              </w:rPr>
              <w:t>Query processing</w:t>
            </w:r>
          </w:p>
        </w:tc>
        <w:tc>
          <w:tcPr>
            <w:tcW w:w="0" w:type="auto"/>
            <w:shd w:val="clear" w:color="auto" w:fill="auto"/>
            <w:vAlign w:val="center"/>
            <w:hideMark/>
          </w:tcPr>
          <w:p w14:paraId="1FD492A5" w14:textId="77777777" w:rsidR="00D473E0" w:rsidRPr="004C7AA2" w:rsidRDefault="00D473E0" w:rsidP="004C7AA2">
            <w:pPr>
              <w:spacing w:line="320" w:lineRule="exact"/>
              <w:ind w:firstLine="0"/>
              <w:jc w:val="center"/>
              <w:rPr>
                <w:rFonts w:eastAsia="Times New Roman" w:cs="Times New Roman"/>
                <w:szCs w:val="24"/>
              </w:rPr>
            </w:pPr>
            <w:r w:rsidRPr="004C7AA2">
              <w:rPr>
                <w:rFonts w:eastAsia="Times New Roman" w:cs="Times New Roman"/>
                <w:szCs w:val="24"/>
              </w:rPr>
              <w:t>Accept image-only, text-only, or combined image-text queries through one unified search interface.</w:t>
            </w:r>
          </w:p>
        </w:tc>
      </w:tr>
      <w:tr w:rsidR="00D473E0" w:rsidRPr="004C7AA2" w14:paraId="6A4A6641" w14:textId="77777777" w:rsidTr="004C7AA2">
        <w:tc>
          <w:tcPr>
            <w:tcW w:w="0" w:type="auto"/>
            <w:shd w:val="clear" w:color="auto" w:fill="auto"/>
            <w:vAlign w:val="center"/>
            <w:hideMark/>
          </w:tcPr>
          <w:p w14:paraId="61719718" w14:textId="77777777" w:rsidR="00D473E0" w:rsidRPr="004C7AA2" w:rsidRDefault="00D473E0" w:rsidP="004C7AA2">
            <w:pPr>
              <w:spacing w:line="320" w:lineRule="exact"/>
              <w:ind w:firstLine="0"/>
              <w:jc w:val="center"/>
              <w:rPr>
                <w:rFonts w:eastAsia="Times New Roman" w:cs="Times New Roman"/>
                <w:szCs w:val="24"/>
              </w:rPr>
            </w:pPr>
            <w:r w:rsidRPr="004C7AA2">
              <w:rPr>
                <w:rFonts w:eastAsia="Times New Roman" w:cs="Times New Roman"/>
                <w:szCs w:val="24"/>
              </w:rPr>
              <w:t>Category-aware retrieval</w:t>
            </w:r>
          </w:p>
        </w:tc>
        <w:tc>
          <w:tcPr>
            <w:tcW w:w="0" w:type="auto"/>
            <w:shd w:val="clear" w:color="auto" w:fill="auto"/>
            <w:vAlign w:val="center"/>
            <w:hideMark/>
          </w:tcPr>
          <w:p w14:paraId="5DBE5832" w14:textId="77777777" w:rsidR="00D473E0" w:rsidRPr="004C7AA2" w:rsidRDefault="00D473E0" w:rsidP="004C7AA2">
            <w:pPr>
              <w:spacing w:line="320" w:lineRule="exact"/>
              <w:ind w:firstLine="0"/>
              <w:jc w:val="center"/>
              <w:rPr>
                <w:rFonts w:eastAsia="Times New Roman" w:cs="Times New Roman"/>
                <w:szCs w:val="24"/>
              </w:rPr>
            </w:pPr>
            <w:r w:rsidRPr="004C7AA2">
              <w:rPr>
                <w:rFonts w:eastAsia="Times New Roman" w:cs="Times New Roman"/>
                <w:szCs w:val="24"/>
              </w:rPr>
              <w:t>Apply category information according to its source and confidence without requiring users to select a category strategy.</w:t>
            </w:r>
          </w:p>
        </w:tc>
      </w:tr>
      <w:tr w:rsidR="00D473E0" w:rsidRPr="004C7AA2" w14:paraId="487D9FD7" w14:textId="77777777" w:rsidTr="004C7AA2">
        <w:tc>
          <w:tcPr>
            <w:tcW w:w="0" w:type="auto"/>
            <w:shd w:val="clear" w:color="auto" w:fill="auto"/>
            <w:vAlign w:val="center"/>
            <w:hideMark/>
          </w:tcPr>
          <w:p w14:paraId="4341C1A0" w14:textId="77777777" w:rsidR="00D473E0" w:rsidRPr="004C7AA2" w:rsidRDefault="00D473E0" w:rsidP="004C7AA2">
            <w:pPr>
              <w:spacing w:line="320" w:lineRule="exact"/>
              <w:ind w:firstLine="0"/>
              <w:jc w:val="center"/>
              <w:rPr>
                <w:rFonts w:eastAsia="Times New Roman" w:cs="Times New Roman"/>
                <w:szCs w:val="24"/>
              </w:rPr>
            </w:pPr>
            <w:r w:rsidRPr="004C7AA2">
              <w:rPr>
                <w:rFonts w:eastAsia="Times New Roman" w:cs="Times New Roman"/>
                <w:szCs w:val="24"/>
              </w:rPr>
              <w:t>Product ranking</w:t>
            </w:r>
          </w:p>
        </w:tc>
        <w:tc>
          <w:tcPr>
            <w:tcW w:w="0" w:type="auto"/>
            <w:shd w:val="clear" w:color="auto" w:fill="auto"/>
            <w:vAlign w:val="center"/>
            <w:hideMark/>
          </w:tcPr>
          <w:p w14:paraId="4CADF42F" w14:textId="77777777" w:rsidR="00D473E0" w:rsidRPr="004C7AA2" w:rsidRDefault="00D473E0" w:rsidP="004C7AA2">
            <w:pPr>
              <w:spacing w:line="320" w:lineRule="exact"/>
              <w:ind w:firstLine="0"/>
              <w:jc w:val="center"/>
              <w:rPr>
                <w:rFonts w:eastAsia="Times New Roman" w:cs="Times New Roman"/>
                <w:szCs w:val="24"/>
              </w:rPr>
            </w:pPr>
            <w:r w:rsidRPr="004C7AA2">
              <w:rPr>
                <w:rFonts w:eastAsia="Times New Roman" w:cs="Times New Roman"/>
                <w:szCs w:val="24"/>
              </w:rPr>
              <w:t>Calculate raw cosine similarity components and return a configurable Top-\(K\) list.</w:t>
            </w:r>
          </w:p>
        </w:tc>
      </w:tr>
      <w:tr w:rsidR="00D473E0" w:rsidRPr="004C7AA2" w14:paraId="15AD9638" w14:textId="77777777" w:rsidTr="004C7AA2">
        <w:tc>
          <w:tcPr>
            <w:tcW w:w="0" w:type="auto"/>
            <w:shd w:val="clear" w:color="auto" w:fill="auto"/>
            <w:vAlign w:val="center"/>
            <w:hideMark/>
          </w:tcPr>
          <w:p w14:paraId="1669E31C" w14:textId="77777777" w:rsidR="00D473E0" w:rsidRPr="004C7AA2" w:rsidRDefault="00D473E0" w:rsidP="004C7AA2">
            <w:pPr>
              <w:spacing w:line="320" w:lineRule="exact"/>
              <w:ind w:firstLine="0"/>
              <w:jc w:val="center"/>
              <w:rPr>
                <w:rFonts w:eastAsia="Times New Roman" w:cs="Times New Roman"/>
                <w:szCs w:val="24"/>
              </w:rPr>
            </w:pPr>
            <w:r w:rsidRPr="004C7AA2">
              <w:rPr>
                <w:rFonts w:eastAsia="Times New Roman" w:cs="Times New Roman"/>
                <w:szCs w:val="24"/>
              </w:rPr>
              <w:t>Catalog browsing</w:t>
            </w:r>
          </w:p>
        </w:tc>
        <w:tc>
          <w:tcPr>
            <w:tcW w:w="0" w:type="auto"/>
            <w:shd w:val="clear" w:color="auto" w:fill="auto"/>
            <w:vAlign w:val="center"/>
            <w:hideMark/>
          </w:tcPr>
          <w:p w14:paraId="773A6124" w14:textId="77777777" w:rsidR="00D473E0" w:rsidRPr="004C7AA2" w:rsidRDefault="00D473E0" w:rsidP="004C7AA2">
            <w:pPr>
              <w:spacing w:line="320" w:lineRule="exact"/>
              <w:ind w:firstLine="0"/>
              <w:jc w:val="center"/>
              <w:rPr>
                <w:rFonts w:eastAsia="Times New Roman" w:cs="Times New Roman"/>
                <w:szCs w:val="24"/>
              </w:rPr>
            </w:pPr>
            <w:r w:rsidRPr="004C7AA2">
              <w:rPr>
                <w:rFonts w:eastAsia="Times New Roman" w:cs="Times New Roman"/>
                <w:szCs w:val="24"/>
              </w:rPr>
              <w:t>Allow users to browse products by category with pagination.</w:t>
            </w:r>
          </w:p>
        </w:tc>
      </w:tr>
      <w:tr w:rsidR="00D473E0" w:rsidRPr="004C7AA2" w14:paraId="54400A24" w14:textId="77777777" w:rsidTr="004C7AA2">
        <w:tc>
          <w:tcPr>
            <w:tcW w:w="0" w:type="auto"/>
            <w:shd w:val="clear" w:color="auto" w:fill="auto"/>
            <w:vAlign w:val="center"/>
            <w:hideMark/>
          </w:tcPr>
          <w:p w14:paraId="3F68AACD" w14:textId="77777777" w:rsidR="00D473E0" w:rsidRPr="004C7AA2" w:rsidRDefault="00D473E0" w:rsidP="004C7AA2">
            <w:pPr>
              <w:spacing w:line="320" w:lineRule="exact"/>
              <w:ind w:firstLine="0"/>
              <w:jc w:val="center"/>
              <w:rPr>
                <w:rFonts w:eastAsia="Times New Roman" w:cs="Times New Roman"/>
                <w:szCs w:val="24"/>
              </w:rPr>
            </w:pPr>
            <w:r w:rsidRPr="004C7AA2">
              <w:rPr>
                <w:rFonts w:eastAsia="Times New Roman" w:cs="Times New Roman"/>
                <w:szCs w:val="24"/>
              </w:rPr>
              <w:t>Product presentation</w:t>
            </w:r>
          </w:p>
        </w:tc>
        <w:tc>
          <w:tcPr>
            <w:tcW w:w="0" w:type="auto"/>
            <w:shd w:val="clear" w:color="auto" w:fill="auto"/>
            <w:vAlign w:val="center"/>
            <w:hideMark/>
          </w:tcPr>
          <w:p w14:paraId="2D6D46C0" w14:textId="77777777" w:rsidR="00D473E0" w:rsidRPr="004C7AA2" w:rsidRDefault="00D473E0" w:rsidP="004C7AA2">
            <w:pPr>
              <w:spacing w:line="320" w:lineRule="exact"/>
              <w:ind w:firstLine="0"/>
              <w:jc w:val="center"/>
              <w:rPr>
                <w:rFonts w:eastAsia="Times New Roman" w:cs="Times New Roman"/>
                <w:szCs w:val="24"/>
              </w:rPr>
            </w:pPr>
            <w:r w:rsidRPr="004C7AA2">
              <w:rPr>
                <w:rFonts w:eastAsia="Times New Roman" w:cs="Times New Roman"/>
                <w:szCs w:val="24"/>
              </w:rPr>
              <w:t>Display product cards, category pages, and individual product details.</w:t>
            </w:r>
          </w:p>
        </w:tc>
      </w:tr>
      <w:tr w:rsidR="00D473E0" w:rsidRPr="004C7AA2" w14:paraId="35CA0E39" w14:textId="77777777" w:rsidTr="004C7AA2">
        <w:tc>
          <w:tcPr>
            <w:tcW w:w="0" w:type="auto"/>
            <w:shd w:val="clear" w:color="auto" w:fill="auto"/>
            <w:vAlign w:val="center"/>
            <w:hideMark/>
          </w:tcPr>
          <w:p w14:paraId="37D1F17A" w14:textId="77777777" w:rsidR="00D473E0" w:rsidRPr="004C7AA2" w:rsidRDefault="00D473E0" w:rsidP="004C7AA2">
            <w:pPr>
              <w:spacing w:line="320" w:lineRule="exact"/>
              <w:ind w:firstLine="0"/>
              <w:jc w:val="center"/>
              <w:rPr>
                <w:rFonts w:eastAsia="Times New Roman" w:cs="Times New Roman"/>
                <w:szCs w:val="24"/>
              </w:rPr>
            </w:pPr>
            <w:r w:rsidRPr="004C7AA2">
              <w:rPr>
                <w:rFonts w:eastAsia="Times New Roman" w:cs="Times New Roman"/>
                <w:szCs w:val="24"/>
              </w:rPr>
              <w:t>Model evaluation</w:t>
            </w:r>
          </w:p>
        </w:tc>
        <w:tc>
          <w:tcPr>
            <w:tcW w:w="0" w:type="auto"/>
            <w:shd w:val="clear" w:color="auto" w:fill="auto"/>
            <w:vAlign w:val="center"/>
            <w:hideMark/>
          </w:tcPr>
          <w:p w14:paraId="0C29AC77" w14:textId="77777777" w:rsidR="00D473E0" w:rsidRPr="004C7AA2" w:rsidRDefault="00D473E0" w:rsidP="004C7AA2">
            <w:pPr>
              <w:spacing w:line="320" w:lineRule="exact"/>
              <w:ind w:firstLine="0"/>
              <w:jc w:val="center"/>
              <w:rPr>
                <w:rFonts w:eastAsia="Times New Roman" w:cs="Times New Roman"/>
                <w:szCs w:val="24"/>
              </w:rPr>
            </w:pPr>
            <w:r w:rsidRPr="004C7AA2">
              <w:rPr>
                <w:rFonts w:eastAsia="Times New Roman" w:cs="Times New Roman"/>
                <w:szCs w:val="24"/>
              </w:rPr>
              <w:t>Compare retrieval models and ranking strategies under consistent experimental conditions.</w:t>
            </w:r>
          </w:p>
        </w:tc>
      </w:tr>
      <w:tr w:rsidR="00D473E0" w:rsidRPr="004C7AA2" w14:paraId="36D784E3" w14:textId="77777777" w:rsidTr="004C7AA2">
        <w:tc>
          <w:tcPr>
            <w:tcW w:w="0" w:type="auto"/>
            <w:shd w:val="clear" w:color="auto" w:fill="auto"/>
            <w:vAlign w:val="center"/>
            <w:hideMark/>
          </w:tcPr>
          <w:p w14:paraId="23907501" w14:textId="77777777" w:rsidR="00D473E0" w:rsidRPr="004C7AA2" w:rsidRDefault="00D473E0" w:rsidP="004C7AA2">
            <w:pPr>
              <w:spacing w:line="320" w:lineRule="exact"/>
              <w:ind w:firstLine="0"/>
              <w:jc w:val="center"/>
              <w:rPr>
                <w:rFonts w:eastAsia="Times New Roman" w:cs="Times New Roman"/>
                <w:szCs w:val="24"/>
              </w:rPr>
            </w:pPr>
            <w:r w:rsidRPr="004C7AA2">
              <w:rPr>
                <w:rFonts w:eastAsia="Times New Roman" w:cs="Times New Roman"/>
                <w:szCs w:val="24"/>
              </w:rPr>
              <w:t>Web deployment</w:t>
            </w:r>
          </w:p>
        </w:tc>
        <w:tc>
          <w:tcPr>
            <w:tcW w:w="0" w:type="auto"/>
            <w:shd w:val="clear" w:color="auto" w:fill="auto"/>
            <w:vAlign w:val="center"/>
            <w:hideMark/>
          </w:tcPr>
          <w:p w14:paraId="77E56819" w14:textId="77777777" w:rsidR="00D473E0" w:rsidRPr="004C7AA2" w:rsidRDefault="00D473E0" w:rsidP="004C7AA2">
            <w:pPr>
              <w:spacing w:line="320" w:lineRule="exact"/>
              <w:ind w:firstLine="0"/>
              <w:jc w:val="center"/>
              <w:rPr>
                <w:rFonts w:eastAsia="Times New Roman" w:cs="Times New Roman"/>
                <w:szCs w:val="24"/>
              </w:rPr>
            </w:pPr>
            <w:r w:rsidRPr="004C7AA2">
              <w:rPr>
                <w:rFonts w:eastAsia="Times New Roman" w:cs="Times New Roman"/>
                <w:szCs w:val="24"/>
              </w:rPr>
              <w:t>Provide retrieval functions through a web interface and load-balanced backend services.</w:t>
            </w:r>
          </w:p>
        </w:tc>
      </w:tr>
    </w:tbl>
    <w:p w14:paraId="1ADF72E7" w14:textId="77777777" w:rsidR="00BC5BD3" w:rsidRPr="00BC5BD3" w:rsidRDefault="00BC5BD3" w:rsidP="004C7AA2">
      <w:pPr>
        <w:spacing w:before="240" w:line="240" w:lineRule="auto"/>
        <w:ind w:firstLine="0"/>
      </w:pPr>
    </w:p>
    <w:p w14:paraId="5F36CBB5" w14:textId="670F885A" w:rsidR="44826BAB" w:rsidRDefault="6FB1136D" w:rsidP="25D59F1A">
      <w:pPr>
        <w:pStyle w:val="Heading3"/>
      </w:pPr>
      <w:bookmarkStart w:id="27" w:name="_Toc244085901"/>
      <w:r w:rsidRPr="25D59F1A">
        <w:t>Non-Functional Requirements</w:t>
      </w:r>
      <w:bookmarkEnd w:id="27"/>
    </w:p>
    <w:p w14:paraId="5A023D77" w14:textId="77777777" w:rsidR="00D473E0" w:rsidRPr="00D473E0" w:rsidRDefault="00D473E0" w:rsidP="00D473E0">
      <w:r w:rsidRPr="00D473E0">
        <w:t>The system must support reproducibility by recording dataset splits, random seeds, model configurations, checkpoints, retrieval parameters, and evaluation settings. The product catalog, embedding arrays, and model checkpoint must belong to the same configuration. This consistency prevents the application from loading embeddings generated from another catalog or model.</w:t>
      </w:r>
    </w:p>
    <w:p w14:paraId="22FCE9C1" w14:textId="77777777" w:rsidR="00D473E0" w:rsidRPr="00D473E0" w:rsidRDefault="00D473E0" w:rsidP="00D473E0">
      <w:r w:rsidRPr="00D473E0">
        <w:lastRenderedPageBreak/>
        <w:t>Catalog embeddings are calculated before the web application starts. Therefore, an online request only requires the backend to encode the current query and compare it with existing product vectors. This reduces the amount of computation required during retrieval.</w:t>
      </w:r>
    </w:p>
    <w:p w14:paraId="5BA05DB0" w14:textId="77777777" w:rsidR="00D473E0" w:rsidRPr="00D473E0" w:rsidRDefault="00D473E0" w:rsidP="00D473E0">
      <w:r w:rsidRPr="00D473E0">
        <w:t>The user interface should not require users to understand internal model branches, category strategies, or fusion weights. The system automatically selects the retrieval path according to the supplied inputs and applies the configured ranking parameters.</w:t>
      </w:r>
    </w:p>
    <w:p w14:paraId="32371B34" w14:textId="77777777" w:rsidR="00D473E0" w:rsidRPr="00D473E0" w:rsidRDefault="00D473E0" w:rsidP="00D473E0">
      <w:r w:rsidRPr="00D473E0">
        <w:t>The system should return clear messages for invalid inputs or unavailable model instances. Health checks, restart policies, bounded retries, and rate limiting support basic reliability. Data processing, model training, evaluation, recommendation, frontend, and deployment are implemented as separate components to improve maintainability.</w:t>
      </w:r>
    </w:p>
    <w:p w14:paraId="5A0CE44E" w14:textId="24249AF3" w:rsidR="44826BAB" w:rsidRDefault="7A32A90B" w:rsidP="25D59F1A">
      <w:pPr>
        <w:pStyle w:val="Heading2"/>
      </w:pPr>
      <w:bookmarkStart w:id="28" w:name="_Toc244085902"/>
      <w:r w:rsidRPr="25D59F1A">
        <w:t>Overall System Architecture</w:t>
      </w:r>
      <w:bookmarkEnd w:id="28"/>
    </w:p>
    <w:p w14:paraId="291B7CB6" w14:textId="4113AD4D" w:rsidR="0046245F" w:rsidRDefault="007651F6" w:rsidP="0046245F">
      <w:r>
        <w:t>The system contains two connected pipelines. The offline pipeline produces the model and data artifacts required by the online pipeline. Model training and catalog embedding generation are not performed while a user is submitting a search request.</w:t>
      </w:r>
    </w:p>
    <w:p w14:paraId="2AEC4248" w14:textId="3D961DD0" w:rsidR="0046245F" w:rsidRDefault="0046245F" w:rsidP="0046245F">
      <w:pPr>
        <w:pStyle w:val="Heading3"/>
      </w:pPr>
      <w:bookmarkStart w:id="29" w:name="_Toc244085903"/>
      <w:r>
        <w:lastRenderedPageBreak/>
        <w:t>Offline Machine-Learning Pipeline</w:t>
      </w:r>
      <w:bookmarkEnd w:id="29"/>
    </w:p>
    <w:p w14:paraId="5280905A" w14:textId="77777777" w:rsidR="00745323" w:rsidRDefault="0040085C" w:rsidP="00745323">
      <w:pPr>
        <w:keepNext/>
        <w:spacing w:before="100" w:beforeAutospacing="1" w:after="100" w:afterAutospacing="1" w:line="240" w:lineRule="auto"/>
        <w:ind w:firstLine="0"/>
        <w:jc w:val="center"/>
      </w:pPr>
      <w:r w:rsidRPr="0040085C">
        <w:rPr>
          <w:rFonts w:eastAsia="Times New Roman" w:cs="Times New Roman"/>
          <w:noProof/>
          <w:sz w:val="24"/>
          <w:szCs w:val="24"/>
        </w:rPr>
        <w:drawing>
          <wp:inline distT="0" distB="0" distL="0" distR="0" wp14:anchorId="22BE0458" wp14:editId="133BBF58">
            <wp:extent cx="3697899" cy="7467600"/>
            <wp:effectExtent l="0" t="0" r="0" b="0"/>
            <wp:docPr id="1" name="Picture 1" descr="C:\Users\WINDOWS 11\Downloads\system_architecture-Offline Pipeline.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WINDOWS 11\Downloads\system_architecture-Offline Pipeline.drawio.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06932" cy="7485841"/>
                    </a:xfrm>
                    <a:prstGeom prst="rect">
                      <a:avLst/>
                    </a:prstGeom>
                    <a:noFill/>
                    <a:ln>
                      <a:noFill/>
                    </a:ln>
                  </pic:spPr>
                </pic:pic>
              </a:graphicData>
            </a:graphic>
          </wp:inline>
        </w:drawing>
      </w:r>
    </w:p>
    <w:p w14:paraId="6EB96946" w14:textId="326D66DA" w:rsidR="0040085C" w:rsidRDefault="00745323" w:rsidP="00745323">
      <w:pPr>
        <w:pStyle w:val="Caption"/>
        <w:ind w:firstLine="0"/>
        <w:rPr>
          <w:rFonts w:eastAsia="Times New Roman" w:cs="Times New Roman"/>
          <w:sz w:val="24"/>
          <w:szCs w:val="24"/>
        </w:rPr>
      </w:pPr>
      <w:bookmarkStart w:id="30" w:name="_Toc243097382"/>
      <w:r>
        <w:t xml:space="preserve">Figure </w:t>
      </w:r>
      <w:r w:rsidR="005E3EA9">
        <w:rPr>
          <w:noProof/>
        </w:rPr>
        <w:fldChar w:fldCharType="begin"/>
      </w:r>
      <w:r w:rsidR="005E3EA9">
        <w:rPr>
          <w:noProof/>
        </w:rPr>
        <w:instrText xml:space="preserve"> STYLEREF 1 \s </w:instrText>
      </w:r>
      <w:r w:rsidR="005E3EA9">
        <w:rPr>
          <w:noProof/>
        </w:rPr>
        <w:fldChar w:fldCharType="separate"/>
      </w:r>
      <w:r w:rsidR="008D710E">
        <w:rPr>
          <w:noProof/>
        </w:rPr>
        <w:t>3</w:t>
      </w:r>
      <w:r w:rsidR="005E3EA9">
        <w:rPr>
          <w:noProof/>
        </w:rPr>
        <w:fldChar w:fldCharType="end"/>
      </w:r>
      <w:r w:rsidR="008D710E">
        <w:t>.</w:t>
      </w:r>
      <w:r w:rsidR="005E3EA9">
        <w:rPr>
          <w:noProof/>
        </w:rPr>
        <w:fldChar w:fldCharType="begin"/>
      </w:r>
      <w:r w:rsidR="005E3EA9">
        <w:rPr>
          <w:noProof/>
        </w:rPr>
        <w:instrText xml:space="preserve"> SEQ Figure \* ARABIC \s 1 </w:instrText>
      </w:r>
      <w:r w:rsidR="005E3EA9">
        <w:rPr>
          <w:noProof/>
        </w:rPr>
        <w:fldChar w:fldCharType="separate"/>
      </w:r>
      <w:r w:rsidR="008D710E">
        <w:rPr>
          <w:noProof/>
        </w:rPr>
        <w:t>1</w:t>
      </w:r>
      <w:r w:rsidR="005E3EA9">
        <w:rPr>
          <w:noProof/>
        </w:rPr>
        <w:fldChar w:fldCharType="end"/>
      </w:r>
      <w:r>
        <w:t xml:space="preserve"> Offline machine-learning pipeline</w:t>
      </w:r>
      <w:bookmarkEnd w:id="30"/>
    </w:p>
    <w:p w14:paraId="7F61AB75" w14:textId="77777777" w:rsidR="00D473E0" w:rsidRPr="00D473E0" w:rsidRDefault="00D473E0" w:rsidP="00D473E0">
      <w:r w:rsidRPr="00D473E0">
        <w:lastRenderedPageBreak/>
        <w:t>The pipeline validates raw metadata and image files, removes duplicate image content, selects the requested catalog, and reports the resulting category distribution. The prepared products are then divided into training, validation, and test subsets.</w:t>
      </w:r>
    </w:p>
    <w:p w14:paraId="60FB9C8A" w14:textId="77777777" w:rsidR="00D473E0" w:rsidRPr="00D473E0" w:rsidRDefault="00D473E0" w:rsidP="00D473E0">
      <w:r w:rsidRPr="00D473E0">
        <w:t>The training subset is used to update the model parameters. The validation subset is used to select the best checkpoint and retrieval configuration. The test subset remains separate and is used only for final evaluation.</w:t>
      </w:r>
    </w:p>
    <w:p w14:paraId="2FB14FD9" w14:textId="77777777" w:rsidR="00D473E0" w:rsidRPr="00D473E0" w:rsidRDefault="00D473E0" w:rsidP="00D473E0">
      <w:r w:rsidRPr="00D473E0">
        <w:t>After model selection, the selected CLIP checkpoint is used to generate image and text embeddings for the complete product catalog.</w:t>
      </w:r>
    </w:p>
    <w:p w14:paraId="5D2A511D" w14:textId="2176CCD3" w:rsidR="0CAABAA7" w:rsidRDefault="0CAABAA7" w:rsidP="0046245F">
      <w:pPr>
        <w:pStyle w:val="Heading3"/>
      </w:pPr>
      <w:bookmarkStart w:id="31" w:name="_Toc244085904"/>
      <w:r w:rsidRPr="407D8A2E">
        <w:t xml:space="preserve">Online </w:t>
      </w:r>
      <w:r w:rsidR="0046245F">
        <w:t>Retrieval Pipeline</w:t>
      </w:r>
      <w:bookmarkEnd w:id="31"/>
    </w:p>
    <w:p w14:paraId="5E8AB543" w14:textId="77777777" w:rsidR="00745323" w:rsidRDefault="0040085C" w:rsidP="00745323">
      <w:pPr>
        <w:keepNext/>
        <w:spacing w:before="240" w:after="240"/>
        <w:ind w:firstLine="0"/>
      </w:pPr>
      <w:r>
        <w:rPr>
          <w:rFonts w:eastAsia="Times New Roman" w:cs="Times New Roman"/>
          <w:noProof/>
        </w:rPr>
        <w:drawing>
          <wp:inline distT="0" distB="0" distL="0" distR="0" wp14:anchorId="77DC71E0" wp14:editId="5DA81D83">
            <wp:extent cx="6031387" cy="4305300"/>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ystem_architecture-Online Retrieval.drawio.png"/>
                    <pic:cNvPicPr/>
                  </pic:nvPicPr>
                  <pic:blipFill>
                    <a:blip r:embed="rId11">
                      <a:extLst>
                        <a:ext uri="{28A0092B-C50C-407E-A947-70E740481C1C}">
                          <a14:useLocalDpi xmlns:a14="http://schemas.microsoft.com/office/drawing/2010/main" val="0"/>
                        </a:ext>
                      </a:extLst>
                    </a:blip>
                    <a:stretch>
                      <a:fillRect/>
                    </a:stretch>
                  </pic:blipFill>
                  <pic:spPr>
                    <a:xfrm>
                      <a:off x="0" y="0"/>
                      <a:ext cx="6044022" cy="4314319"/>
                    </a:xfrm>
                    <a:prstGeom prst="rect">
                      <a:avLst/>
                    </a:prstGeom>
                  </pic:spPr>
                </pic:pic>
              </a:graphicData>
            </a:graphic>
          </wp:inline>
        </w:drawing>
      </w:r>
    </w:p>
    <w:p w14:paraId="167C7FDA" w14:textId="478D579F" w:rsidR="407D8A2E" w:rsidRDefault="00745323" w:rsidP="00745323">
      <w:pPr>
        <w:pStyle w:val="Caption"/>
        <w:ind w:firstLine="0"/>
        <w:rPr>
          <w:rFonts w:eastAsia="Times New Roman" w:cs="Times New Roman"/>
        </w:rPr>
      </w:pPr>
      <w:bookmarkStart w:id="32" w:name="_Toc243097383"/>
      <w:r>
        <w:t xml:space="preserve">Figure </w:t>
      </w:r>
      <w:r w:rsidR="005E3EA9">
        <w:rPr>
          <w:noProof/>
        </w:rPr>
        <w:fldChar w:fldCharType="begin"/>
      </w:r>
      <w:r w:rsidR="005E3EA9">
        <w:rPr>
          <w:noProof/>
        </w:rPr>
        <w:instrText xml:space="preserve"> STYLEREF 1 \s </w:instrText>
      </w:r>
      <w:r w:rsidR="005E3EA9">
        <w:rPr>
          <w:noProof/>
        </w:rPr>
        <w:fldChar w:fldCharType="separate"/>
      </w:r>
      <w:r w:rsidR="008D710E">
        <w:rPr>
          <w:noProof/>
        </w:rPr>
        <w:t>3</w:t>
      </w:r>
      <w:r w:rsidR="005E3EA9">
        <w:rPr>
          <w:noProof/>
        </w:rPr>
        <w:fldChar w:fldCharType="end"/>
      </w:r>
      <w:r w:rsidR="008D710E">
        <w:t>.</w:t>
      </w:r>
      <w:r w:rsidR="005E3EA9">
        <w:rPr>
          <w:noProof/>
        </w:rPr>
        <w:fldChar w:fldCharType="begin"/>
      </w:r>
      <w:r w:rsidR="005E3EA9">
        <w:rPr>
          <w:noProof/>
        </w:rPr>
        <w:instrText xml:space="preserve"> SEQ Figure \* ARABIC \s 1 </w:instrText>
      </w:r>
      <w:r w:rsidR="005E3EA9">
        <w:rPr>
          <w:noProof/>
        </w:rPr>
        <w:fldChar w:fldCharType="separate"/>
      </w:r>
      <w:r w:rsidR="008D710E">
        <w:rPr>
          <w:noProof/>
        </w:rPr>
        <w:t>2</w:t>
      </w:r>
      <w:r w:rsidR="005E3EA9">
        <w:rPr>
          <w:noProof/>
        </w:rPr>
        <w:fldChar w:fldCharType="end"/>
      </w:r>
      <w:r>
        <w:t xml:space="preserve"> Online retrieval pipeline</w:t>
      </w:r>
      <w:bookmarkEnd w:id="32"/>
    </w:p>
    <w:p w14:paraId="3C853F9D" w14:textId="5548C0C8" w:rsidR="407D8A2E" w:rsidRDefault="407D8A2E" w:rsidP="407D8A2E"/>
    <w:p w14:paraId="2225DA69" w14:textId="77777777" w:rsidR="00C944BD" w:rsidRPr="00C944BD" w:rsidRDefault="00C944BD" w:rsidP="00C944BD">
      <w:r w:rsidRPr="00C944BD">
        <w:lastRenderedPageBreak/>
        <w:t>When the backend starts, it loads the processed catalog, selected CLIP checkpoint, and precomputed catalog embeddings. The frontend accepts an image, text, or both inputs, while the backend selects the corresponding retrieval strategy.</w:t>
      </w:r>
    </w:p>
    <w:p w14:paraId="09066FD0" w14:textId="77777777" w:rsidR="00A626FA" w:rsidRPr="00A626FA" w:rsidRDefault="00A626FA" w:rsidP="00A626FA">
      <w:pPr>
        <w:rPr>
          <w:rFonts w:eastAsia="Times New Roman"/>
        </w:rPr>
      </w:pPr>
      <w:bookmarkStart w:id="33" w:name="_Toc244085905"/>
      <w:r>
        <w:t>Image-only retrieval uses visual similarity with an optional confidence-weighted soft-category bonus. Text-only retrieval combines text-to-image and text-to-text similarities. When the user explicitly writes a recognizable product category, the category restricts the candidate set before ranking. Combined retrieval applies validation-selected weighted raw cosine fusion, followed by optional attribute and category-aware adjustments.</w:t>
      </w:r>
    </w:p>
    <w:p w14:paraId="1F0D9370" w14:textId="48694199" w:rsidR="00C944BD" w:rsidRPr="00C944BD" w:rsidRDefault="00C944BD" w:rsidP="00C944BD">
      <w:pPr>
        <w:pStyle w:val="Heading2"/>
        <w:rPr>
          <w:rFonts w:eastAsia="Times New Roman"/>
        </w:rPr>
      </w:pPr>
      <w:r>
        <w:t>Data and Model Processing Design</w:t>
      </w:r>
      <w:bookmarkEnd w:id="33"/>
    </w:p>
    <w:p w14:paraId="2000C4F8" w14:textId="77777777" w:rsidR="00C944BD" w:rsidRPr="00C944BD" w:rsidRDefault="00C944BD" w:rsidP="00C944BD">
      <w:pPr>
        <w:pStyle w:val="Heading3"/>
        <w:rPr>
          <w:rFonts w:eastAsia="Times New Roman"/>
        </w:rPr>
      </w:pPr>
      <w:bookmarkStart w:id="34" w:name="_Toc244085906"/>
      <w:r>
        <w:t>Data Preparation</w:t>
      </w:r>
      <w:bookmarkEnd w:id="34"/>
    </w:p>
    <w:p w14:paraId="08C54FDB" w14:textId="77777777" w:rsidR="00C944BD" w:rsidRPr="00C944BD" w:rsidRDefault="00C944BD" w:rsidP="00C944BD">
      <w:r w:rsidRPr="00C944BD">
        <w:t>The preparation stage validates product metadata and image files, normalizes text fields, calculates image hashes, and removes exact duplicate images. It then selects the requested number of products for the active catalog.</w:t>
      </w:r>
    </w:p>
    <w:p w14:paraId="1495338B" w14:textId="77777777" w:rsidR="00C944BD" w:rsidRPr="00C944BD" w:rsidRDefault="00C944BD" w:rsidP="00C944BD">
      <w:r w:rsidRPr="00C944BD">
        <w:t>A category audit is performed after product selection. The audit records the number of available and selected products in each category and identifies categories with insufficient data. A minimum number of products per category is treated as a sampling target rather than a guarantee because some source categories may already contain very few products.</w:t>
      </w:r>
    </w:p>
    <w:p w14:paraId="5BBCC7DB" w14:textId="77777777" w:rsidR="00C944BD" w:rsidRDefault="00C944BD" w:rsidP="00C944BD">
      <w:r w:rsidRPr="00C944BD">
        <w:t>The prepared products are divided into training, validation, and test subsets. Related records are grouped during splitting to reduce information leakage between subsets.</w:t>
      </w:r>
    </w:p>
    <w:p w14:paraId="06AB166D" w14:textId="77777777" w:rsidR="00C944BD" w:rsidRPr="00C944BD" w:rsidRDefault="00C944BD" w:rsidP="00C944BD">
      <w:pPr>
        <w:pStyle w:val="Heading3"/>
        <w:rPr>
          <w:rFonts w:eastAsia="Times New Roman"/>
        </w:rPr>
      </w:pPr>
      <w:bookmarkStart w:id="35" w:name="_Toc244085907"/>
      <w:r>
        <w:t>Fine-Tuning and Embedding Generation</w:t>
      </w:r>
      <w:bookmarkEnd w:id="35"/>
    </w:p>
    <w:p w14:paraId="64FE9388" w14:textId="77777777" w:rsidR="00D473E0" w:rsidRPr="00D473E0" w:rsidRDefault="00D473E0" w:rsidP="00D473E0">
      <w:r w:rsidRPr="00D473E0">
        <w:t>CLIP is fine-tuned using fashion image-text pairs and a symmetric contrastive objective. Category-balanced sampling is applied to the training subset to reduce the dominance of categories containing substantially more products. This changes how frequently existing products are observed during training but does not create new products.</w:t>
      </w:r>
    </w:p>
    <w:p w14:paraId="156EA7A5" w14:textId="77777777" w:rsidR="00D473E0" w:rsidRPr="00D473E0" w:rsidRDefault="00D473E0" w:rsidP="00D473E0">
      <w:r w:rsidRPr="00D473E0">
        <w:lastRenderedPageBreak/>
        <w:t>After each epoch, the model is evaluated on validation data. The checkpoint with the best average Recall@1 across text-to-image and image-to-text retrieval is retained. Test data do not influence parameter updates or checkpoint selection.</w:t>
      </w:r>
    </w:p>
    <w:p w14:paraId="5122133F" w14:textId="77777777" w:rsidR="00D473E0" w:rsidRPr="00D473E0" w:rsidRDefault="00D473E0" w:rsidP="00D473E0">
      <w:r w:rsidRPr="00D473E0">
        <w:t>After selecting the model, the system generates normalized image and text embeddings for the product catalog. The order of the embedding rows must match the order of products in the catalog. Metadata checks prevent the system from loading embeddings created from an incompatible catalog or model checkpoint.</w:t>
      </w:r>
    </w:p>
    <w:p w14:paraId="025D08B0" w14:textId="77777777" w:rsidR="00C944BD" w:rsidRPr="00C944BD" w:rsidRDefault="00C944BD" w:rsidP="00C944BD">
      <w:pPr>
        <w:pStyle w:val="Heading2"/>
        <w:rPr>
          <w:rFonts w:eastAsia="Times New Roman"/>
        </w:rPr>
      </w:pPr>
      <w:bookmarkStart w:id="36" w:name="_Toc244085908"/>
      <w:r>
        <w:t>Recommendation Design</w:t>
      </w:r>
      <w:bookmarkEnd w:id="36"/>
    </w:p>
    <w:p w14:paraId="0D08FAFB" w14:textId="77777777" w:rsidR="00C944BD" w:rsidRPr="00C944BD" w:rsidRDefault="00C944BD" w:rsidP="00C944BD">
      <w:pPr>
        <w:pStyle w:val="Heading3"/>
        <w:rPr>
          <w:rFonts w:eastAsia="Times New Roman"/>
        </w:rPr>
      </w:pPr>
      <w:bookmarkStart w:id="37" w:name="_Toc244085909"/>
      <w:r>
        <w:t>Input Routing</w:t>
      </w:r>
      <w:bookmarkEnd w:id="37"/>
    </w:p>
    <w:p w14:paraId="31BC270F" w14:textId="77777777" w:rsidR="00C944BD" w:rsidRPr="00C944BD" w:rsidRDefault="00C944BD" w:rsidP="00C944BD">
      <w:r w:rsidRPr="00C944BD">
        <w:t>The user interface accepts an optional image and optional text, but at least one input must be provided. The retrieval flow is selected automatically:</w:t>
      </w:r>
    </w:p>
    <w:p w14:paraId="1A33493C" w14:textId="77777777" w:rsidR="00C944BD" w:rsidRPr="00C944BD" w:rsidRDefault="00C944BD" w:rsidP="00667C7E">
      <w:pPr>
        <w:pStyle w:val="ListParagraph"/>
        <w:numPr>
          <w:ilvl w:val="0"/>
          <w:numId w:val="8"/>
        </w:numPr>
      </w:pPr>
      <w:r w:rsidRPr="00C944BD">
        <w:t>An image without text activates image-only retrieval.</w:t>
      </w:r>
    </w:p>
    <w:p w14:paraId="3C8D5405" w14:textId="77777777" w:rsidR="00C944BD" w:rsidRPr="00C944BD" w:rsidRDefault="00C944BD" w:rsidP="00667C7E">
      <w:pPr>
        <w:pStyle w:val="ListParagraph"/>
        <w:numPr>
          <w:ilvl w:val="0"/>
          <w:numId w:val="8"/>
        </w:numPr>
      </w:pPr>
      <w:r w:rsidRPr="00C944BD">
        <w:t>Text without an image activates text-only retrieval.</w:t>
      </w:r>
    </w:p>
    <w:p w14:paraId="14DD19C3" w14:textId="77777777" w:rsidR="00C944BD" w:rsidRPr="00C944BD" w:rsidRDefault="00C944BD" w:rsidP="00667C7E">
      <w:pPr>
        <w:pStyle w:val="ListParagraph"/>
        <w:numPr>
          <w:ilvl w:val="0"/>
          <w:numId w:val="8"/>
        </w:numPr>
      </w:pPr>
      <w:r w:rsidRPr="00C944BD">
        <w:t>Both inputs activate combined image-text retrieval.</w:t>
      </w:r>
    </w:p>
    <w:p w14:paraId="67FFA161" w14:textId="54DEE9D1" w:rsidR="00D473E0" w:rsidRDefault="00D473E0" w:rsidP="00D473E0">
      <w:r>
        <w:t>Users do not manually select a retrieval mode, category strategy, or fusion weight. These decisions are handled automatically by the frontend and backend.</w:t>
      </w:r>
    </w:p>
    <w:p w14:paraId="06BCE021" w14:textId="65B0C868" w:rsidR="00D473E0" w:rsidRDefault="00D473E0" w:rsidP="00D473E0">
      <w:r>
        <w:t xml:space="preserve">Let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t xml:space="preserve"> denote the </w:t>
      </w:r>
      <m:oMath>
        <m:r>
          <w:rPr>
            <w:rFonts w:ascii="Cambria Math" w:hAnsi="Cambria Math"/>
          </w:rPr>
          <m:t>i</m:t>
        </m:r>
      </m:oMath>
      <w:r>
        <w:t>-th catalog product. The system uses the following raw cosine similarity components:</w:t>
      </w:r>
    </w:p>
    <w:p w14:paraId="4A051D04" w14:textId="21F3914B" w:rsidR="000F00EE" w:rsidRDefault="00074038" w:rsidP="009648AA">
      <w:pPr>
        <w:pStyle w:val="ListParagraph"/>
        <w:numPr>
          <w:ilvl w:val="0"/>
          <w:numId w:val="9"/>
        </w:numPr>
        <w:rPr>
          <w:rFonts w:eastAsia="Times New Roman"/>
        </w:rPr>
      </w:pPr>
      <m:oMath>
        <m:sSub>
          <m:sSubPr>
            <m:ctrlPr>
              <w:rPr>
                <w:rFonts w:ascii="Cambria Math" w:eastAsia="Times New Roman" w:hAnsi="Cambria Math"/>
                <w:i/>
              </w:rPr>
            </m:ctrlPr>
          </m:sSubPr>
          <m:e>
            <m:r>
              <w:rPr>
                <w:rFonts w:ascii="Cambria Math" w:eastAsia="Times New Roman" w:hAnsi="Cambria Math"/>
              </w:rPr>
              <m:t>S</m:t>
            </m:r>
          </m:e>
          <m:sub>
            <m:r>
              <w:rPr>
                <w:rFonts w:ascii="Cambria Math" w:eastAsia="Times New Roman" w:hAnsi="Cambria Math"/>
              </w:rPr>
              <m:t>II</m:t>
            </m:r>
          </m:sub>
        </m:sSub>
        <m:d>
          <m:dPr>
            <m:ctrlPr>
              <w:rPr>
                <w:rFonts w:ascii="Cambria Math" w:eastAsia="Times New Roman" w:hAnsi="Cambria Math"/>
                <w:i/>
              </w:rPr>
            </m:ctrlPr>
          </m:dPr>
          <m:e>
            <m:r>
              <w:rPr>
                <w:rFonts w:ascii="Cambria Math" w:eastAsia="Times New Roman" w:hAnsi="Cambria Math"/>
              </w:rPr>
              <m:t>i</m:t>
            </m:r>
          </m:e>
        </m:d>
      </m:oMath>
      <w:r w:rsidR="000F00EE">
        <w:rPr>
          <w:rFonts w:eastAsia="Times New Roman"/>
        </w:rPr>
        <w:t>: query image to product image.</w:t>
      </w:r>
    </w:p>
    <w:p w14:paraId="4D933755" w14:textId="16372C26" w:rsidR="000F00EE" w:rsidRDefault="00074038" w:rsidP="009648AA">
      <w:pPr>
        <w:pStyle w:val="ListParagraph"/>
        <w:numPr>
          <w:ilvl w:val="0"/>
          <w:numId w:val="9"/>
        </w:numPr>
        <w:rPr>
          <w:rFonts w:eastAsia="Times New Roman"/>
        </w:rPr>
      </w:pPr>
      <m:oMath>
        <m:sSub>
          <m:sSubPr>
            <m:ctrlPr>
              <w:rPr>
                <w:rFonts w:ascii="Cambria Math" w:eastAsia="Times New Roman" w:hAnsi="Cambria Math"/>
                <w:i/>
              </w:rPr>
            </m:ctrlPr>
          </m:sSubPr>
          <m:e>
            <m:r>
              <w:rPr>
                <w:rFonts w:ascii="Cambria Math" w:eastAsia="Times New Roman" w:hAnsi="Cambria Math"/>
              </w:rPr>
              <m:t>S</m:t>
            </m:r>
          </m:e>
          <m:sub>
            <m:r>
              <w:rPr>
                <w:rFonts w:ascii="Cambria Math" w:eastAsia="Times New Roman" w:hAnsi="Cambria Math"/>
              </w:rPr>
              <m:t>TI</m:t>
            </m:r>
          </m:sub>
        </m:sSub>
        <m:d>
          <m:dPr>
            <m:ctrlPr>
              <w:rPr>
                <w:rFonts w:ascii="Cambria Math" w:eastAsia="Times New Roman" w:hAnsi="Cambria Math"/>
                <w:i/>
              </w:rPr>
            </m:ctrlPr>
          </m:dPr>
          <m:e>
            <m:r>
              <w:rPr>
                <w:rFonts w:ascii="Cambria Math" w:eastAsia="Times New Roman" w:hAnsi="Cambria Math"/>
              </w:rPr>
              <m:t>i</m:t>
            </m:r>
          </m:e>
        </m:d>
      </m:oMath>
      <w:r w:rsidR="000F00EE">
        <w:rPr>
          <w:rFonts w:eastAsia="Times New Roman"/>
        </w:rPr>
        <w:t>: query t</w:t>
      </w:r>
      <w:r w:rsidR="00107613">
        <w:rPr>
          <w:rFonts w:eastAsia="Times New Roman"/>
        </w:rPr>
        <w:t>ext</w:t>
      </w:r>
      <w:r w:rsidR="000F00EE">
        <w:rPr>
          <w:rFonts w:eastAsia="Times New Roman"/>
        </w:rPr>
        <w:t xml:space="preserve"> to product image.</w:t>
      </w:r>
    </w:p>
    <w:p w14:paraId="1F8BD203" w14:textId="4426ADB5" w:rsidR="00107613" w:rsidRDefault="00074038" w:rsidP="009648AA">
      <w:pPr>
        <w:pStyle w:val="ListParagraph"/>
        <w:numPr>
          <w:ilvl w:val="0"/>
          <w:numId w:val="9"/>
        </w:numPr>
        <w:rPr>
          <w:rFonts w:eastAsia="Times New Roman"/>
        </w:rPr>
      </w:pPr>
      <m:oMath>
        <m:sSub>
          <m:sSubPr>
            <m:ctrlPr>
              <w:rPr>
                <w:rFonts w:ascii="Cambria Math" w:eastAsia="Times New Roman" w:hAnsi="Cambria Math"/>
                <w:i/>
              </w:rPr>
            </m:ctrlPr>
          </m:sSubPr>
          <m:e>
            <m:r>
              <w:rPr>
                <w:rFonts w:ascii="Cambria Math" w:eastAsia="Times New Roman" w:hAnsi="Cambria Math"/>
              </w:rPr>
              <m:t>S</m:t>
            </m:r>
          </m:e>
          <m:sub>
            <m:r>
              <w:rPr>
                <w:rFonts w:ascii="Cambria Math" w:eastAsia="Times New Roman" w:hAnsi="Cambria Math"/>
              </w:rPr>
              <m:t>TT</m:t>
            </m:r>
            <m:d>
              <m:dPr>
                <m:ctrlPr>
                  <w:rPr>
                    <w:rFonts w:ascii="Cambria Math" w:eastAsia="Times New Roman" w:hAnsi="Cambria Math"/>
                    <w:i/>
                  </w:rPr>
                </m:ctrlPr>
              </m:dPr>
              <m:e>
                <m:r>
                  <w:rPr>
                    <w:rFonts w:ascii="Cambria Math" w:eastAsia="Times New Roman" w:hAnsi="Cambria Math"/>
                  </w:rPr>
                  <m:t>i</m:t>
                </m:r>
              </m:e>
            </m:d>
          </m:sub>
        </m:sSub>
      </m:oMath>
      <w:r w:rsidR="00107613">
        <w:rPr>
          <w:rFonts w:eastAsia="Times New Roman"/>
        </w:rPr>
        <w:t>: query text to product text.</w:t>
      </w:r>
    </w:p>
    <w:p w14:paraId="1AE2C51C" w14:textId="3EE7FC20" w:rsidR="003715A9" w:rsidRDefault="003715A9" w:rsidP="003715A9">
      <w:pPr>
        <w:pStyle w:val="Heading3"/>
        <w:rPr>
          <w:rFonts w:eastAsia="Times New Roman"/>
        </w:rPr>
      </w:pPr>
      <w:bookmarkStart w:id="38" w:name="_Toc244085910"/>
      <w:r>
        <w:rPr>
          <w:rFonts w:eastAsia="Times New Roman"/>
        </w:rPr>
        <w:t>Mathematical Notation</w:t>
      </w:r>
      <w:bookmarkEnd w:id="38"/>
    </w:p>
    <w:p w14:paraId="64C01B5C" w14:textId="66106DA1" w:rsidR="003715A9" w:rsidRDefault="003715A9" w:rsidP="003715A9">
      <w:r>
        <w:t>The following symbols are used in the retrieval formulas:</w:t>
      </w:r>
    </w:p>
    <w:tbl>
      <w:tblPr>
        <w:tblStyle w:val="TableGrid"/>
        <w:tblW w:w="0" w:type="auto"/>
        <w:jc w:val="center"/>
        <w:tblCellMar>
          <w:top w:w="60" w:type="dxa"/>
          <w:left w:w="80" w:type="dxa"/>
          <w:bottom w:w="60" w:type="dxa"/>
          <w:right w:w="80" w:type="dxa"/>
        </w:tblCellMar>
        <w:tblLook w:val="04A0" w:firstRow="1" w:lastRow="0" w:firstColumn="1" w:lastColumn="0" w:noHBand="0" w:noVBand="1"/>
      </w:tblPr>
      <w:tblGrid>
        <w:gridCol w:w="1440"/>
        <w:gridCol w:w="6702"/>
      </w:tblGrid>
      <w:tr w:rsidR="003715A9" w:rsidRPr="004C7AA2" w14:paraId="4B99126E" w14:textId="77777777" w:rsidTr="004C7AA2">
        <w:trPr>
          <w:jc w:val="center"/>
        </w:trPr>
        <w:tc>
          <w:tcPr>
            <w:tcW w:w="0" w:type="auto"/>
            <w:shd w:val="clear" w:color="auto" w:fill="D9D9D9"/>
            <w:vAlign w:val="center"/>
            <w:hideMark/>
          </w:tcPr>
          <w:p w14:paraId="1651B7CC" w14:textId="77777777" w:rsidR="003715A9" w:rsidRPr="004C7AA2" w:rsidRDefault="003715A9" w:rsidP="004C7AA2">
            <w:pPr>
              <w:spacing w:line="320" w:lineRule="exact"/>
              <w:ind w:firstLine="0"/>
              <w:jc w:val="center"/>
              <w:rPr>
                <w:rFonts w:eastAsia="Times New Roman" w:cs="Times New Roman"/>
                <w:b/>
                <w:bCs/>
                <w:szCs w:val="24"/>
              </w:rPr>
            </w:pPr>
            <w:r w:rsidRPr="004C7AA2">
              <w:rPr>
                <w:rFonts w:eastAsia="Times New Roman" w:cs="Times New Roman"/>
                <w:b/>
                <w:bCs/>
                <w:szCs w:val="24"/>
              </w:rPr>
              <w:t>Symbol</w:t>
            </w:r>
          </w:p>
        </w:tc>
        <w:tc>
          <w:tcPr>
            <w:tcW w:w="0" w:type="auto"/>
            <w:shd w:val="clear" w:color="auto" w:fill="D9D9D9"/>
            <w:vAlign w:val="center"/>
            <w:hideMark/>
          </w:tcPr>
          <w:p w14:paraId="5804CF7F" w14:textId="77777777" w:rsidR="003715A9" w:rsidRPr="004C7AA2" w:rsidRDefault="003715A9" w:rsidP="004C7AA2">
            <w:pPr>
              <w:spacing w:line="320" w:lineRule="exact"/>
              <w:ind w:firstLine="0"/>
              <w:jc w:val="center"/>
              <w:rPr>
                <w:rFonts w:eastAsia="Times New Roman" w:cs="Times New Roman"/>
                <w:b/>
                <w:bCs/>
                <w:szCs w:val="24"/>
              </w:rPr>
            </w:pPr>
            <w:r w:rsidRPr="004C7AA2">
              <w:rPr>
                <w:rFonts w:eastAsia="Times New Roman" w:cs="Times New Roman"/>
                <w:b/>
                <w:bCs/>
                <w:szCs w:val="24"/>
              </w:rPr>
              <w:t>Meaning</w:t>
            </w:r>
          </w:p>
        </w:tc>
      </w:tr>
      <w:tr w:rsidR="003715A9" w:rsidRPr="004C7AA2" w14:paraId="7A794D96" w14:textId="77777777" w:rsidTr="004C7AA2">
        <w:trPr>
          <w:jc w:val="center"/>
        </w:trPr>
        <w:tc>
          <w:tcPr>
            <w:tcW w:w="0" w:type="auto"/>
            <w:shd w:val="clear" w:color="auto" w:fill="auto"/>
            <w:vAlign w:val="center"/>
            <w:hideMark/>
          </w:tcPr>
          <w:p w14:paraId="4A64D0E4" w14:textId="0D4BE9F4" w:rsidR="003715A9" w:rsidRPr="004C7AA2" w:rsidRDefault="00074038" w:rsidP="004C7AA2">
            <w:pPr>
              <w:spacing w:line="320" w:lineRule="exact"/>
              <w:ind w:firstLine="0"/>
              <w:jc w:val="center"/>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q</m:t>
                    </m:r>
                  </m:e>
                  <m:sub>
                    <m:r>
                      <w:rPr>
                        <w:rFonts w:ascii="Cambria Math" w:eastAsia="Times New Roman" w:hAnsi="Cambria Math" w:cs="Times New Roman"/>
                        <w:szCs w:val="24"/>
                      </w:rPr>
                      <m:t>I</m:t>
                    </m:r>
                  </m:sub>
                </m:sSub>
              </m:oMath>
            </m:oMathPara>
          </w:p>
        </w:tc>
        <w:tc>
          <w:tcPr>
            <w:tcW w:w="0" w:type="auto"/>
            <w:shd w:val="clear" w:color="auto" w:fill="auto"/>
            <w:vAlign w:val="center"/>
            <w:hideMark/>
          </w:tcPr>
          <w:p w14:paraId="18AE86E2" w14:textId="77777777"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Image supplied in the current query</w:t>
            </w:r>
          </w:p>
        </w:tc>
      </w:tr>
      <w:tr w:rsidR="003715A9" w:rsidRPr="004C7AA2" w14:paraId="33F48F48" w14:textId="77777777" w:rsidTr="004C7AA2">
        <w:trPr>
          <w:jc w:val="center"/>
        </w:trPr>
        <w:tc>
          <w:tcPr>
            <w:tcW w:w="0" w:type="auto"/>
            <w:shd w:val="clear" w:color="auto" w:fill="auto"/>
            <w:vAlign w:val="center"/>
            <w:hideMark/>
          </w:tcPr>
          <w:p w14:paraId="1AA26A42" w14:textId="438D5E75" w:rsidR="003715A9" w:rsidRPr="004C7AA2" w:rsidRDefault="00074038" w:rsidP="004C7AA2">
            <w:pPr>
              <w:spacing w:line="320" w:lineRule="exact"/>
              <w:ind w:firstLine="0"/>
              <w:jc w:val="center"/>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q</m:t>
                    </m:r>
                  </m:e>
                  <m:sub>
                    <m:r>
                      <w:rPr>
                        <w:rFonts w:ascii="Cambria Math" w:eastAsia="Times New Roman" w:hAnsi="Cambria Math" w:cs="Times New Roman"/>
                        <w:szCs w:val="24"/>
                      </w:rPr>
                      <m:t>T</m:t>
                    </m:r>
                  </m:sub>
                </m:sSub>
              </m:oMath>
            </m:oMathPara>
          </w:p>
        </w:tc>
        <w:tc>
          <w:tcPr>
            <w:tcW w:w="0" w:type="auto"/>
            <w:shd w:val="clear" w:color="auto" w:fill="auto"/>
            <w:vAlign w:val="center"/>
            <w:hideMark/>
          </w:tcPr>
          <w:p w14:paraId="63D315B4" w14:textId="77777777"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Text supplied in the current query</w:t>
            </w:r>
          </w:p>
        </w:tc>
      </w:tr>
      <w:tr w:rsidR="003715A9" w:rsidRPr="004C7AA2" w14:paraId="0BFFB1F4" w14:textId="77777777" w:rsidTr="004C7AA2">
        <w:trPr>
          <w:jc w:val="center"/>
        </w:trPr>
        <w:tc>
          <w:tcPr>
            <w:tcW w:w="0" w:type="auto"/>
            <w:shd w:val="clear" w:color="auto" w:fill="auto"/>
            <w:vAlign w:val="center"/>
            <w:hideMark/>
          </w:tcPr>
          <w:p w14:paraId="48297E6B" w14:textId="2FED1EDE" w:rsidR="003715A9" w:rsidRPr="004C7AA2" w:rsidRDefault="00074038" w:rsidP="004C7AA2">
            <w:pPr>
              <w:spacing w:line="320" w:lineRule="exact"/>
              <w:ind w:firstLine="0"/>
              <w:jc w:val="center"/>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p</m:t>
                    </m:r>
                  </m:e>
                  <m:sub>
                    <m:r>
                      <w:rPr>
                        <w:rFonts w:ascii="Cambria Math" w:eastAsia="Times New Roman" w:hAnsi="Cambria Math" w:cs="Times New Roman"/>
                        <w:szCs w:val="24"/>
                      </w:rPr>
                      <m:t>i</m:t>
                    </m:r>
                  </m:sub>
                </m:sSub>
              </m:oMath>
            </m:oMathPara>
          </w:p>
        </w:tc>
        <w:tc>
          <w:tcPr>
            <w:tcW w:w="0" w:type="auto"/>
            <w:shd w:val="clear" w:color="auto" w:fill="auto"/>
            <w:vAlign w:val="center"/>
            <w:hideMark/>
          </w:tcPr>
          <w:p w14:paraId="7AE3B0B9" w14:textId="6608BCAF"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 xml:space="preserve">The </w:t>
            </w:r>
            <m:oMath>
              <m:r>
                <w:rPr>
                  <w:rFonts w:ascii="Cambria Math" w:eastAsia="Times New Roman" w:hAnsi="Cambria Math" w:cs="Times New Roman"/>
                  <w:szCs w:val="24"/>
                </w:rPr>
                <m:t>i</m:t>
              </m:r>
            </m:oMath>
            <w:r w:rsidRPr="004C7AA2">
              <w:rPr>
                <w:rFonts w:eastAsia="Times New Roman" w:cs="Times New Roman"/>
                <w:szCs w:val="24"/>
              </w:rPr>
              <w:t>-th product in the catalog</w:t>
            </w:r>
          </w:p>
        </w:tc>
      </w:tr>
      <w:tr w:rsidR="003715A9" w:rsidRPr="004C7AA2" w14:paraId="4252B3A8" w14:textId="77777777" w:rsidTr="004C7AA2">
        <w:trPr>
          <w:jc w:val="center"/>
        </w:trPr>
        <w:tc>
          <w:tcPr>
            <w:tcW w:w="0" w:type="auto"/>
            <w:shd w:val="clear" w:color="auto" w:fill="auto"/>
            <w:vAlign w:val="center"/>
            <w:hideMark/>
          </w:tcPr>
          <w:p w14:paraId="6B5AA425" w14:textId="1AB6A0F0" w:rsidR="003715A9" w:rsidRPr="004C7AA2" w:rsidRDefault="004C7AA2" w:rsidP="004C7AA2">
            <w:pPr>
              <w:spacing w:line="320" w:lineRule="exact"/>
              <w:ind w:firstLine="0"/>
              <w:jc w:val="center"/>
              <w:rPr>
                <w:rFonts w:eastAsia="Times New Roman" w:cs="Times New Roman"/>
                <w:szCs w:val="24"/>
              </w:rPr>
            </w:pPr>
            <m:oMathPara>
              <m:oMath>
                <m:r>
                  <w:rPr>
                    <w:rFonts w:ascii="Cambria Math" w:eastAsia="Times New Roman" w:hAnsi="Cambria Math" w:cs="Times New Roman"/>
                    <w:szCs w:val="24"/>
                  </w:rPr>
                  <w:lastRenderedPageBreak/>
                  <m:t>C</m:t>
                </m:r>
              </m:oMath>
            </m:oMathPara>
          </w:p>
        </w:tc>
        <w:tc>
          <w:tcPr>
            <w:tcW w:w="0" w:type="auto"/>
            <w:shd w:val="clear" w:color="auto" w:fill="auto"/>
            <w:vAlign w:val="center"/>
            <w:hideMark/>
          </w:tcPr>
          <w:p w14:paraId="0F581CBA" w14:textId="77777777"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Complete product catalog</w:t>
            </w:r>
          </w:p>
        </w:tc>
      </w:tr>
      <w:tr w:rsidR="003715A9" w:rsidRPr="004C7AA2" w14:paraId="58A0B816" w14:textId="77777777" w:rsidTr="004C7AA2">
        <w:trPr>
          <w:jc w:val="center"/>
        </w:trPr>
        <w:tc>
          <w:tcPr>
            <w:tcW w:w="0" w:type="auto"/>
            <w:shd w:val="clear" w:color="auto" w:fill="auto"/>
            <w:vAlign w:val="center"/>
            <w:hideMark/>
          </w:tcPr>
          <w:p w14:paraId="79C314AF" w14:textId="658A8B49" w:rsidR="003715A9" w:rsidRPr="004C7AA2" w:rsidRDefault="004C7AA2" w:rsidP="004C7AA2">
            <w:pPr>
              <w:spacing w:line="320" w:lineRule="exact"/>
              <w:ind w:firstLine="0"/>
              <w:jc w:val="center"/>
              <w:rPr>
                <w:rFonts w:eastAsia="Times New Roman" w:cs="Times New Roman"/>
                <w:szCs w:val="24"/>
              </w:rPr>
            </w:pPr>
            <m:oMathPara>
              <m:oMath>
                <m:r>
                  <w:rPr>
                    <w:rFonts w:ascii="Cambria Math" w:eastAsia="Times New Roman" w:hAnsi="Cambria Math" w:cs="Times New Roman"/>
                    <w:szCs w:val="24"/>
                  </w:rPr>
                  <m:t>K</m:t>
                </m:r>
              </m:oMath>
            </m:oMathPara>
          </w:p>
        </w:tc>
        <w:tc>
          <w:tcPr>
            <w:tcW w:w="0" w:type="auto"/>
            <w:shd w:val="clear" w:color="auto" w:fill="auto"/>
            <w:vAlign w:val="center"/>
            <w:hideMark/>
          </w:tcPr>
          <w:p w14:paraId="4BFD89EA" w14:textId="77777777"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Number of highest-ranked products returned</w:t>
            </w:r>
          </w:p>
        </w:tc>
      </w:tr>
      <w:tr w:rsidR="003715A9" w:rsidRPr="004C7AA2" w14:paraId="2157A925" w14:textId="77777777" w:rsidTr="004C7AA2">
        <w:trPr>
          <w:jc w:val="center"/>
        </w:trPr>
        <w:tc>
          <w:tcPr>
            <w:tcW w:w="0" w:type="auto"/>
            <w:shd w:val="clear" w:color="auto" w:fill="auto"/>
            <w:vAlign w:val="center"/>
            <w:hideMark/>
          </w:tcPr>
          <w:p w14:paraId="28C31B48" w14:textId="09D12C30" w:rsidR="003715A9" w:rsidRPr="004C7AA2" w:rsidRDefault="00074038" w:rsidP="004C7AA2">
            <w:pPr>
              <w:spacing w:line="320" w:lineRule="exact"/>
              <w:ind w:firstLine="0"/>
              <w:jc w:val="center"/>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S</m:t>
                    </m:r>
                  </m:e>
                  <m:sub>
                    <m:r>
                      <w:rPr>
                        <w:rFonts w:ascii="Cambria Math" w:eastAsia="Times New Roman" w:hAnsi="Cambria Math" w:cs="Times New Roman"/>
                        <w:szCs w:val="24"/>
                      </w:rPr>
                      <m:t>II</m:t>
                    </m:r>
                  </m:sub>
                </m:sSub>
                <m:r>
                  <m:rPr>
                    <m:sty m:val="p"/>
                  </m:rPr>
                  <w:rPr>
                    <w:rFonts w:ascii="Cambria Math" w:eastAsia="Times New Roman" w:hAnsi="Cambria Math" w:cs="Times New Roman"/>
                    <w:szCs w:val="24"/>
                  </w:rPr>
                  <m:t>(</m:t>
                </m:r>
                <m:r>
                  <w:rPr>
                    <w:rFonts w:ascii="Cambria Math" w:eastAsia="Times New Roman" w:hAnsi="Cambria Math" w:cs="Times New Roman"/>
                    <w:szCs w:val="24"/>
                  </w:rPr>
                  <m:t>i</m:t>
                </m:r>
                <m:r>
                  <m:rPr>
                    <m:sty m:val="p"/>
                  </m:rPr>
                  <w:rPr>
                    <w:rFonts w:ascii="Cambria Math" w:eastAsia="Times New Roman" w:hAnsi="Cambria Math" w:cs="Times New Roman"/>
                    <w:szCs w:val="24"/>
                  </w:rPr>
                  <m:t>)</m:t>
                </m:r>
              </m:oMath>
            </m:oMathPara>
          </w:p>
        </w:tc>
        <w:tc>
          <w:tcPr>
            <w:tcW w:w="0" w:type="auto"/>
            <w:shd w:val="clear" w:color="auto" w:fill="auto"/>
            <w:vAlign w:val="center"/>
            <w:hideMark/>
          </w:tcPr>
          <w:p w14:paraId="5FFA5339" w14:textId="29E11711"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 xml:space="preserve">Cosine similarity between the query image and the image of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p</m:t>
                  </m:r>
                </m:e>
                <m:sub>
                  <m:r>
                    <w:rPr>
                      <w:rFonts w:ascii="Cambria Math" w:eastAsia="Times New Roman" w:hAnsi="Cambria Math" w:cs="Times New Roman"/>
                      <w:szCs w:val="24"/>
                    </w:rPr>
                    <m:t>i</m:t>
                  </m:r>
                </m:sub>
              </m:sSub>
            </m:oMath>
          </w:p>
        </w:tc>
      </w:tr>
      <w:tr w:rsidR="003715A9" w:rsidRPr="004C7AA2" w14:paraId="0D0C156E" w14:textId="77777777" w:rsidTr="004C7AA2">
        <w:trPr>
          <w:jc w:val="center"/>
        </w:trPr>
        <w:tc>
          <w:tcPr>
            <w:tcW w:w="0" w:type="auto"/>
            <w:shd w:val="clear" w:color="auto" w:fill="auto"/>
            <w:vAlign w:val="center"/>
            <w:hideMark/>
          </w:tcPr>
          <w:p w14:paraId="3B00B873" w14:textId="5D219530" w:rsidR="003715A9" w:rsidRPr="004C7AA2" w:rsidRDefault="00074038" w:rsidP="004C7AA2">
            <w:pPr>
              <w:spacing w:line="320" w:lineRule="exact"/>
              <w:ind w:firstLine="0"/>
              <w:jc w:val="center"/>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S</m:t>
                    </m:r>
                  </m:e>
                  <m:sub>
                    <m:r>
                      <w:rPr>
                        <w:rFonts w:ascii="Cambria Math" w:eastAsia="Times New Roman" w:hAnsi="Cambria Math" w:cs="Times New Roman"/>
                        <w:szCs w:val="24"/>
                      </w:rPr>
                      <m:t>TI</m:t>
                    </m:r>
                  </m:sub>
                </m:sSub>
                <m:r>
                  <m:rPr>
                    <m:sty m:val="p"/>
                  </m:rPr>
                  <w:rPr>
                    <w:rFonts w:ascii="Cambria Math" w:eastAsia="Times New Roman" w:hAnsi="Cambria Math" w:cs="Times New Roman"/>
                    <w:szCs w:val="24"/>
                  </w:rPr>
                  <m:t>(</m:t>
                </m:r>
                <m:r>
                  <w:rPr>
                    <w:rFonts w:ascii="Cambria Math" w:eastAsia="Times New Roman" w:hAnsi="Cambria Math" w:cs="Times New Roman"/>
                    <w:szCs w:val="24"/>
                  </w:rPr>
                  <m:t>i</m:t>
                </m:r>
                <m:r>
                  <m:rPr>
                    <m:sty m:val="p"/>
                  </m:rPr>
                  <w:rPr>
                    <w:rFonts w:ascii="Cambria Math" w:eastAsia="Times New Roman" w:hAnsi="Cambria Math" w:cs="Times New Roman"/>
                    <w:szCs w:val="24"/>
                  </w:rPr>
                  <m:t>)</m:t>
                </m:r>
              </m:oMath>
            </m:oMathPara>
          </w:p>
        </w:tc>
        <w:tc>
          <w:tcPr>
            <w:tcW w:w="0" w:type="auto"/>
            <w:shd w:val="clear" w:color="auto" w:fill="auto"/>
            <w:vAlign w:val="center"/>
            <w:hideMark/>
          </w:tcPr>
          <w:p w14:paraId="25B0DC9C" w14:textId="7FBC9A46"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 xml:space="preserve">Cosine similarity between the query text and the image of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p</m:t>
                  </m:r>
                </m:e>
                <m:sub>
                  <m:r>
                    <w:rPr>
                      <w:rFonts w:ascii="Cambria Math" w:eastAsia="Times New Roman" w:hAnsi="Cambria Math" w:cs="Times New Roman"/>
                      <w:szCs w:val="24"/>
                    </w:rPr>
                    <m:t>i</m:t>
                  </m:r>
                </m:sub>
              </m:sSub>
            </m:oMath>
          </w:p>
        </w:tc>
      </w:tr>
      <w:tr w:rsidR="003715A9" w:rsidRPr="004C7AA2" w14:paraId="0781E5EF" w14:textId="77777777" w:rsidTr="004C7AA2">
        <w:trPr>
          <w:jc w:val="center"/>
        </w:trPr>
        <w:tc>
          <w:tcPr>
            <w:tcW w:w="0" w:type="auto"/>
            <w:shd w:val="clear" w:color="auto" w:fill="auto"/>
            <w:vAlign w:val="center"/>
            <w:hideMark/>
          </w:tcPr>
          <w:p w14:paraId="239EDEC0" w14:textId="6A06F160" w:rsidR="003715A9" w:rsidRPr="004C7AA2" w:rsidRDefault="00074038" w:rsidP="004C7AA2">
            <w:pPr>
              <w:spacing w:line="320" w:lineRule="exact"/>
              <w:ind w:firstLine="0"/>
              <w:jc w:val="center"/>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S</m:t>
                    </m:r>
                  </m:e>
                  <m:sub>
                    <m:r>
                      <w:rPr>
                        <w:rFonts w:ascii="Cambria Math" w:eastAsia="Times New Roman" w:hAnsi="Cambria Math" w:cs="Times New Roman"/>
                        <w:szCs w:val="24"/>
                      </w:rPr>
                      <m:t>TT</m:t>
                    </m:r>
                    <m:d>
                      <m:dPr>
                        <m:ctrlPr>
                          <w:rPr>
                            <w:rFonts w:ascii="Cambria Math" w:eastAsia="Times New Roman" w:hAnsi="Cambria Math" w:cs="Times New Roman"/>
                            <w:szCs w:val="24"/>
                          </w:rPr>
                        </m:ctrlPr>
                      </m:dPr>
                      <m:e>
                        <m:r>
                          <w:rPr>
                            <w:rFonts w:ascii="Cambria Math" w:eastAsia="Times New Roman" w:hAnsi="Cambria Math" w:cs="Times New Roman"/>
                            <w:szCs w:val="24"/>
                          </w:rPr>
                          <m:t>i</m:t>
                        </m:r>
                      </m:e>
                    </m:d>
                  </m:sub>
                </m:sSub>
              </m:oMath>
            </m:oMathPara>
          </w:p>
        </w:tc>
        <w:tc>
          <w:tcPr>
            <w:tcW w:w="0" w:type="auto"/>
            <w:shd w:val="clear" w:color="auto" w:fill="auto"/>
            <w:vAlign w:val="center"/>
            <w:hideMark/>
          </w:tcPr>
          <w:p w14:paraId="20D431A9" w14:textId="3BEF0BE1"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 xml:space="preserve">Cosine similarity between the query text and the text of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p</m:t>
                  </m:r>
                </m:e>
                <m:sub>
                  <m:r>
                    <w:rPr>
                      <w:rFonts w:ascii="Cambria Math" w:eastAsia="Times New Roman" w:hAnsi="Cambria Math" w:cs="Times New Roman"/>
                      <w:szCs w:val="24"/>
                    </w:rPr>
                    <m:t>i</m:t>
                  </m:r>
                </m:sub>
              </m:sSub>
            </m:oMath>
          </w:p>
        </w:tc>
      </w:tr>
      <w:tr w:rsidR="003715A9" w:rsidRPr="004C7AA2" w14:paraId="18E117D3" w14:textId="77777777" w:rsidTr="004C7AA2">
        <w:trPr>
          <w:jc w:val="center"/>
        </w:trPr>
        <w:tc>
          <w:tcPr>
            <w:tcW w:w="0" w:type="auto"/>
            <w:shd w:val="clear" w:color="auto" w:fill="auto"/>
            <w:vAlign w:val="center"/>
            <w:hideMark/>
          </w:tcPr>
          <w:p w14:paraId="1D5EA485" w14:textId="78D694D6" w:rsidR="003715A9" w:rsidRPr="004C7AA2" w:rsidRDefault="00074038" w:rsidP="004C7AA2">
            <w:pPr>
              <w:spacing w:line="320" w:lineRule="exact"/>
              <w:ind w:firstLine="0"/>
              <w:jc w:val="center"/>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S</m:t>
                    </m:r>
                  </m:e>
                  <m:sub>
                    <m:r>
                      <w:rPr>
                        <w:rFonts w:ascii="Cambria Math" w:eastAsia="Times New Roman" w:hAnsi="Cambria Math" w:cs="Times New Roman"/>
                        <w:szCs w:val="24"/>
                      </w:rPr>
                      <m:t>T</m:t>
                    </m:r>
                    <m:d>
                      <m:dPr>
                        <m:ctrlPr>
                          <w:rPr>
                            <w:rFonts w:ascii="Cambria Math" w:eastAsia="Times New Roman" w:hAnsi="Cambria Math" w:cs="Times New Roman"/>
                            <w:szCs w:val="24"/>
                          </w:rPr>
                        </m:ctrlPr>
                      </m:dPr>
                      <m:e>
                        <m:r>
                          <w:rPr>
                            <w:rFonts w:ascii="Cambria Math" w:eastAsia="Times New Roman" w:hAnsi="Cambria Math" w:cs="Times New Roman"/>
                            <w:szCs w:val="24"/>
                          </w:rPr>
                          <m:t>i</m:t>
                        </m:r>
                      </m:e>
                    </m:d>
                  </m:sub>
                </m:sSub>
              </m:oMath>
            </m:oMathPara>
          </w:p>
        </w:tc>
        <w:tc>
          <w:tcPr>
            <w:tcW w:w="0" w:type="auto"/>
            <w:shd w:val="clear" w:color="auto" w:fill="auto"/>
            <w:vAlign w:val="center"/>
            <w:hideMark/>
          </w:tcPr>
          <w:p w14:paraId="52DA399D" w14:textId="77777777"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Combined score of the two text-related branches</w:t>
            </w:r>
          </w:p>
        </w:tc>
      </w:tr>
      <w:tr w:rsidR="003715A9" w:rsidRPr="004C7AA2" w14:paraId="0909CE40" w14:textId="77777777" w:rsidTr="004C7AA2">
        <w:trPr>
          <w:jc w:val="center"/>
        </w:trPr>
        <w:tc>
          <w:tcPr>
            <w:tcW w:w="0" w:type="auto"/>
            <w:shd w:val="clear" w:color="auto" w:fill="auto"/>
            <w:vAlign w:val="center"/>
            <w:hideMark/>
          </w:tcPr>
          <w:p w14:paraId="0E5BC0B0" w14:textId="05604839" w:rsidR="003715A9" w:rsidRPr="004C7AA2" w:rsidRDefault="00074038" w:rsidP="004C7AA2">
            <w:pPr>
              <w:spacing w:line="320" w:lineRule="exact"/>
              <w:ind w:firstLine="0"/>
              <w:jc w:val="center"/>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S</m:t>
                    </m:r>
                  </m:e>
                  <m:sub>
                    <m:r>
                      <w:rPr>
                        <w:rFonts w:ascii="Cambria Math" w:eastAsia="Times New Roman" w:hAnsi="Cambria Math" w:cs="Times New Roman"/>
                        <w:szCs w:val="24"/>
                      </w:rPr>
                      <m:t>base</m:t>
                    </m:r>
                    <m:d>
                      <m:dPr>
                        <m:ctrlPr>
                          <w:rPr>
                            <w:rFonts w:ascii="Cambria Math" w:eastAsia="Times New Roman" w:hAnsi="Cambria Math" w:cs="Times New Roman"/>
                            <w:szCs w:val="24"/>
                          </w:rPr>
                        </m:ctrlPr>
                      </m:dPr>
                      <m:e>
                        <m:r>
                          <w:rPr>
                            <w:rFonts w:ascii="Cambria Math" w:eastAsia="Times New Roman" w:hAnsi="Cambria Math" w:cs="Times New Roman"/>
                            <w:szCs w:val="24"/>
                          </w:rPr>
                          <m:t>i</m:t>
                        </m:r>
                      </m:e>
                    </m:d>
                  </m:sub>
                </m:sSub>
              </m:oMath>
            </m:oMathPara>
          </w:p>
        </w:tc>
        <w:tc>
          <w:tcPr>
            <w:tcW w:w="0" w:type="auto"/>
            <w:shd w:val="clear" w:color="auto" w:fill="auto"/>
            <w:vAlign w:val="center"/>
            <w:hideMark/>
          </w:tcPr>
          <w:p w14:paraId="70FBDAE7" w14:textId="77777777"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Base image-text fusion score</w:t>
            </w:r>
          </w:p>
        </w:tc>
      </w:tr>
      <w:tr w:rsidR="003715A9" w:rsidRPr="004C7AA2" w14:paraId="359C82EB" w14:textId="77777777" w:rsidTr="004C7AA2">
        <w:trPr>
          <w:jc w:val="center"/>
        </w:trPr>
        <w:tc>
          <w:tcPr>
            <w:tcW w:w="0" w:type="auto"/>
            <w:shd w:val="clear" w:color="auto" w:fill="auto"/>
            <w:vAlign w:val="center"/>
            <w:hideMark/>
          </w:tcPr>
          <w:p w14:paraId="583A2A51" w14:textId="2F529199" w:rsidR="003715A9" w:rsidRPr="004C7AA2" w:rsidRDefault="00074038" w:rsidP="004C7AA2">
            <w:pPr>
              <w:spacing w:line="320" w:lineRule="exact"/>
              <w:ind w:firstLine="0"/>
              <w:jc w:val="center"/>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S</m:t>
                    </m:r>
                  </m:e>
                  <m:sub>
                    <m:r>
                      <w:rPr>
                        <w:rFonts w:ascii="Cambria Math" w:eastAsia="Times New Roman" w:hAnsi="Cambria Math" w:cs="Times New Roman"/>
                        <w:szCs w:val="24"/>
                      </w:rPr>
                      <m:t>attribute</m:t>
                    </m:r>
                  </m:sub>
                </m:sSub>
                <m:r>
                  <m:rPr>
                    <m:sty m:val="p"/>
                  </m:rPr>
                  <w:rPr>
                    <w:rFonts w:ascii="Cambria Math" w:eastAsia="Times New Roman" w:hAnsi="Cambria Math" w:cs="Times New Roman"/>
                    <w:szCs w:val="24"/>
                  </w:rPr>
                  <m:t>(</m:t>
                </m:r>
                <m:r>
                  <w:rPr>
                    <w:rFonts w:ascii="Cambria Math" w:eastAsia="Times New Roman" w:hAnsi="Cambria Math" w:cs="Times New Roman"/>
                    <w:szCs w:val="24"/>
                  </w:rPr>
                  <m:t>i</m:t>
                </m:r>
                <m:r>
                  <m:rPr>
                    <m:sty m:val="p"/>
                  </m:rPr>
                  <w:rPr>
                    <w:rFonts w:ascii="Cambria Math" w:eastAsia="Times New Roman" w:hAnsi="Cambria Math" w:cs="Times New Roman"/>
                    <w:szCs w:val="24"/>
                  </w:rPr>
                  <m:t>)</m:t>
                </m:r>
              </m:oMath>
            </m:oMathPara>
          </w:p>
        </w:tc>
        <w:tc>
          <w:tcPr>
            <w:tcW w:w="0" w:type="auto"/>
            <w:shd w:val="clear" w:color="auto" w:fill="auto"/>
            <w:vAlign w:val="center"/>
            <w:hideMark/>
          </w:tcPr>
          <w:p w14:paraId="4A7640B0" w14:textId="77777777"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Score after applying textual attributes</w:t>
            </w:r>
          </w:p>
        </w:tc>
      </w:tr>
      <w:tr w:rsidR="003715A9" w:rsidRPr="004C7AA2" w14:paraId="66C24D39" w14:textId="77777777" w:rsidTr="004C7AA2">
        <w:trPr>
          <w:jc w:val="center"/>
        </w:trPr>
        <w:tc>
          <w:tcPr>
            <w:tcW w:w="0" w:type="auto"/>
            <w:shd w:val="clear" w:color="auto" w:fill="auto"/>
            <w:vAlign w:val="center"/>
            <w:hideMark/>
          </w:tcPr>
          <w:p w14:paraId="50574930" w14:textId="6ADEE40F" w:rsidR="003715A9" w:rsidRPr="004C7AA2" w:rsidRDefault="00074038" w:rsidP="004C7AA2">
            <w:pPr>
              <w:spacing w:line="320" w:lineRule="exact"/>
              <w:ind w:firstLine="0"/>
              <w:jc w:val="center"/>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S</m:t>
                    </m:r>
                  </m:e>
                  <m:sub>
                    <m:r>
                      <w:rPr>
                        <w:rFonts w:ascii="Cambria Math" w:eastAsia="Times New Roman" w:hAnsi="Cambria Math" w:cs="Times New Roman"/>
                        <w:szCs w:val="24"/>
                      </w:rPr>
                      <m:t>final</m:t>
                    </m:r>
                  </m:sub>
                </m:sSub>
                <m:r>
                  <m:rPr>
                    <m:sty m:val="p"/>
                  </m:rPr>
                  <w:rPr>
                    <w:rFonts w:ascii="Cambria Math" w:eastAsia="Times New Roman" w:hAnsi="Cambria Math" w:cs="Times New Roman"/>
                    <w:szCs w:val="24"/>
                  </w:rPr>
                  <m:t>(</m:t>
                </m:r>
                <m:r>
                  <w:rPr>
                    <w:rFonts w:ascii="Cambria Math" w:eastAsia="Times New Roman" w:hAnsi="Cambria Math" w:cs="Times New Roman"/>
                    <w:szCs w:val="24"/>
                  </w:rPr>
                  <m:t>i</m:t>
                </m:r>
                <m:r>
                  <m:rPr>
                    <m:sty m:val="p"/>
                  </m:rPr>
                  <w:rPr>
                    <w:rFonts w:ascii="Cambria Math" w:eastAsia="Times New Roman" w:hAnsi="Cambria Math" w:cs="Times New Roman"/>
                    <w:szCs w:val="24"/>
                  </w:rPr>
                  <m:t>)</m:t>
                </m:r>
              </m:oMath>
            </m:oMathPara>
          </w:p>
        </w:tc>
        <w:tc>
          <w:tcPr>
            <w:tcW w:w="0" w:type="auto"/>
            <w:shd w:val="clear" w:color="auto" w:fill="auto"/>
            <w:vAlign w:val="center"/>
            <w:hideMark/>
          </w:tcPr>
          <w:p w14:paraId="3F9F8BC8" w14:textId="3CF699E6"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 xml:space="preserve">Final score used to rank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p</m:t>
                  </m:r>
                </m:e>
                <m:sub>
                  <m:r>
                    <w:rPr>
                      <w:rFonts w:ascii="Cambria Math" w:eastAsia="Times New Roman" w:hAnsi="Cambria Math" w:cs="Times New Roman"/>
                      <w:szCs w:val="24"/>
                    </w:rPr>
                    <m:t>i</m:t>
                  </m:r>
                </m:sub>
              </m:sSub>
            </m:oMath>
          </w:p>
        </w:tc>
      </w:tr>
      <w:tr w:rsidR="003715A9" w:rsidRPr="004C7AA2" w14:paraId="0B532F87" w14:textId="77777777" w:rsidTr="004C7AA2">
        <w:trPr>
          <w:jc w:val="center"/>
        </w:trPr>
        <w:tc>
          <w:tcPr>
            <w:tcW w:w="0" w:type="auto"/>
            <w:shd w:val="clear" w:color="auto" w:fill="auto"/>
            <w:vAlign w:val="center"/>
            <w:hideMark/>
          </w:tcPr>
          <w:p w14:paraId="47196E2E" w14:textId="017AC3E2" w:rsidR="003715A9" w:rsidRPr="004C7AA2" w:rsidRDefault="00074038" w:rsidP="004C7AA2">
            <w:pPr>
              <w:spacing w:line="320" w:lineRule="exact"/>
              <w:ind w:firstLine="0"/>
              <w:jc w:val="center"/>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r</m:t>
                    </m:r>
                  </m:e>
                  <m:sub>
                    <m:r>
                      <m:rPr>
                        <m:sty m:val="p"/>
                      </m:rPr>
                      <w:rPr>
                        <w:rFonts w:ascii="Cambria Math" w:eastAsia="Times New Roman" w:hAnsi="Cambria Math" w:cs="Times New Roman"/>
                        <w:szCs w:val="24"/>
                      </w:rPr>
                      <m:t>1</m:t>
                    </m:r>
                  </m:sub>
                </m:sSub>
                <m:r>
                  <m:rPr>
                    <m:sty m:val="p"/>
                  </m:rPr>
                  <w:rPr>
                    <w:rFonts w:ascii="Cambria Math" w:eastAsia="Times New Roman" w:hAnsi="Cambria Math" w:cs="Times New Roman"/>
                    <w:szCs w:val="24"/>
                  </w:rPr>
                  <m:t>,</m:t>
                </m:r>
                <m:sSub>
                  <m:sSubPr>
                    <m:ctrlPr>
                      <w:rPr>
                        <w:rFonts w:ascii="Cambria Math" w:eastAsia="Times New Roman" w:hAnsi="Cambria Math" w:cs="Times New Roman"/>
                        <w:szCs w:val="24"/>
                      </w:rPr>
                    </m:ctrlPr>
                  </m:sSubPr>
                  <m:e>
                    <m:r>
                      <w:rPr>
                        <w:rFonts w:ascii="Cambria Math" w:eastAsia="Times New Roman" w:hAnsi="Cambria Math" w:cs="Times New Roman"/>
                        <w:szCs w:val="24"/>
                      </w:rPr>
                      <m:t>r</m:t>
                    </m:r>
                  </m:e>
                  <m:sub>
                    <m:r>
                      <m:rPr>
                        <m:sty m:val="p"/>
                      </m:rPr>
                      <w:rPr>
                        <w:rFonts w:ascii="Cambria Math" w:eastAsia="Times New Roman" w:hAnsi="Cambria Math" w:cs="Times New Roman"/>
                        <w:szCs w:val="24"/>
                      </w:rPr>
                      <m:t>2</m:t>
                    </m:r>
                  </m:sub>
                </m:sSub>
              </m:oMath>
            </m:oMathPara>
          </w:p>
        </w:tc>
        <w:tc>
          <w:tcPr>
            <w:tcW w:w="0" w:type="auto"/>
            <w:shd w:val="clear" w:color="auto" w:fill="auto"/>
            <w:vAlign w:val="center"/>
            <w:hideMark/>
          </w:tcPr>
          <w:p w14:paraId="35A4B8D2" w14:textId="77777777"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Highest and second-highest category scores</w:t>
            </w:r>
          </w:p>
        </w:tc>
      </w:tr>
      <w:tr w:rsidR="003715A9" w:rsidRPr="004C7AA2" w14:paraId="3A6064D8" w14:textId="77777777" w:rsidTr="004C7AA2">
        <w:trPr>
          <w:jc w:val="center"/>
        </w:trPr>
        <w:tc>
          <w:tcPr>
            <w:tcW w:w="0" w:type="auto"/>
            <w:shd w:val="clear" w:color="auto" w:fill="auto"/>
            <w:vAlign w:val="center"/>
            <w:hideMark/>
          </w:tcPr>
          <w:p w14:paraId="1152FC5A" w14:textId="2ACE7FE2" w:rsidR="003715A9" w:rsidRPr="004C7AA2" w:rsidRDefault="004C7AA2" w:rsidP="004C7AA2">
            <w:pPr>
              <w:spacing w:line="320" w:lineRule="exact"/>
              <w:ind w:firstLine="0"/>
              <w:jc w:val="center"/>
              <w:rPr>
                <w:rFonts w:eastAsia="Times New Roman" w:cs="Times New Roman"/>
                <w:szCs w:val="24"/>
              </w:rPr>
            </w:pPr>
            <m:oMathPara>
              <m:oMath>
                <m:r>
                  <w:rPr>
                    <w:rFonts w:ascii="Cambria Math" w:eastAsia="Times New Roman" w:hAnsi="Cambria Math" w:cs="Times New Roman"/>
                    <w:szCs w:val="24"/>
                  </w:rPr>
                  <m:t>h</m:t>
                </m:r>
              </m:oMath>
            </m:oMathPara>
          </w:p>
        </w:tc>
        <w:tc>
          <w:tcPr>
            <w:tcW w:w="0" w:type="auto"/>
            <w:shd w:val="clear" w:color="auto" w:fill="auto"/>
            <w:vAlign w:val="center"/>
            <w:hideMark/>
          </w:tcPr>
          <w:p w14:paraId="37A7C5EA" w14:textId="77777777"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Confidence of the predicted category</w:t>
            </w:r>
          </w:p>
        </w:tc>
      </w:tr>
      <w:tr w:rsidR="003715A9" w:rsidRPr="004C7AA2" w14:paraId="26280097" w14:textId="77777777" w:rsidTr="004C7AA2">
        <w:trPr>
          <w:jc w:val="center"/>
        </w:trPr>
        <w:tc>
          <w:tcPr>
            <w:tcW w:w="0" w:type="auto"/>
            <w:shd w:val="clear" w:color="auto" w:fill="auto"/>
            <w:vAlign w:val="center"/>
            <w:hideMark/>
          </w:tcPr>
          <w:p w14:paraId="1F098D36" w14:textId="38DC7C62" w:rsidR="003715A9" w:rsidRPr="004C7AA2" w:rsidRDefault="00074038" w:rsidP="004C7AA2">
            <w:pPr>
              <w:spacing w:line="320" w:lineRule="exact"/>
              <w:ind w:firstLine="0"/>
              <w:jc w:val="center"/>
              <w:rPr>
                <w:rFonts w:eastAsia="Times New Roman" w:cs="Times New Roman"/>
                <w:szCs w:val="24"/>
              </w:rPr>
            </w:pPr>
            <m:oMathPara>
              <m:oMath>
                <m:acc>
                  <m:accPr>
                    <m:ctrlPr>
                      <w:rPr>
                        <w:rFonts w:ascii="Cambria Math" w:eastAsia="Times New Roman" w:hAnsi="Cambria Math" w:cs="Times New Roman"/>
                        <w:szCs w:val="24"/>
                      </w:rPr>
                    </m:ctrlPr>
                  </m:accPr>
                  <m:e>
                    <m:r>
                      <w:rPr>
                        <w:rFonts w:ascii="Cambria Math" w:eastAsia="Times New Roman" w:hAnsi="Cambria Math" w:cs="Times New Roman"/>
                        <w:szCs w:val="24"/>
                      </w:rPr>
                      <m:t>c</m:t>
                    </m:r>
                  </m:e>
                </m:acc>
              </m:oMath>
            </m:oMathPara>
          </w:p>
        </w:tc>
        <w:tc>
          <w:tcPr>
            <w:tcW w:w="0" w:type="auto"/>
            <w:shd w:val="clear" w:color="auto" w:fill="auto"/>
            <w:vAlign w:val="center"/>
            <w:hideMark/>
          </w:tcPr>
          <w:p w14:paraId="4C7B02D2" w14:textId="77777777"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Category predicted from the query image</w:t>
            </w:r>
          </w:p>
        </w:tc>
      </w:tr>
      <w:tr w:rsidR="003715A9" w:rsidRPr="004C7AA2" w14:paraId="6DBA0104" w14:textId="77777777" w:rsidTr="004C7AA2">
        <w:trPr>
          <w:jc w:val="center"/>
        </w:trPr>
        <w:tc>
          <w:tcPr>
            <w:tcW w:w="0" w:type="auto"/>
            <w:shd w:val="clear" w:color="auto" w:fill="auto"/>
            <w:vAlign w:val="center"/>
            <w:hideMark/>
          </w:tcPr>
          <w:p w14:paraId="67AB7393" w14:textId="19FC7F96" w:rsidR="003715A9" w:rsidRPr="004C7AA2" w:rsidRDefault="00074038" w:rsidP="004C7AA2">
            <w:pPr>
              <w:spacing w:line="320" w:lineRule="exact"/>
              <w:ind w:firstLine="0"/>
              <w:jc w:val="center"/>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c</m:t>
                    </m:r>
                  </m:e>
                  <m:sub>
                    <m:r>
                      <w:rPr>
                        <w:rFonts w:ascii="Cambria Math" w:eastAsia="Times New Roman" w:hAnsi="Cambria Math" w:cs="Times New Roman"/>
                        <w:szCs w:val="24"/>
                      </w:rPr>
                      <m:t>i</m:t>
                    </m:r>
                  </m:sub>
                </m:sSub>
              </m:oMath>
            </m:oMathPara>
          </w:p>
        </w:tc>
        <w:tc>
          <w:tcPr>
            <w:tcW w:w="0" w:type="auto"/>
            <w:shd w:val="clear" w:color="auto" w:fill="auto"/>
            <w:vAlign w:val="center"/>
            <w:hideMark/>
          </w:tcPr>
          <w:p w14:paraId="377DBC9F" w14:textId="5C9EF5B2"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 xml:space="preserve">Category of catalog product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p</m:t>
                  </m:r>
                </m:e>
                <m:sub>
                  <m:r>
                    <w:rPr>
                      <w:rFonts w:ascii="Cambria Math" w:eastAsia="Times New Roman" w:hAnsi="Cambria Math" w:cs="Times New Roman"/>
                      <w:szCs w:val="24"/>
                    </w:rPr>
                    <m:t>i</m:t>
                  </m:r>
                </m:sub>
              </m:sSub>
            </m:oMath>
          </w:p>
        </w:tc>
      </w:tr>
      <w:tr w:rsidR="003715A9" w:rsidRPr="004C7AA2" w14:paraId="7E434F8D" w14:textId="77777777" w:rsidTr="004C7AA2">
        <w:trPr>
          <w:jc w:val="center"/>
        </w:trPr>
        <w:tc>
          <w:tcPr>
            <w:tcW w:w="0" w:type="auto"/>
            <w:shd w:val="clear" w:color="auto" w:fill="auto"/>
            <w:vAlign w:val="center"/>
            <w:hideMark/>
          </w:tcPr>
          <w:p w14:paraId="13C5EDD1" w14:textId="22B78CD4" w:rsidR="003715A9" w:rsidRPr="004C7AA2" w:rsidRDefault="00074038" w:rsidP="004C7AA2">
            <w:pPr>
              <w:spacing w:line="320" w:lineRule="exact"/>
              <w:ind w:firstLine="0"/>
              <w:jc w:val="center"/>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c</m:t>
                    </m:r>
                  </m:e>
                  <m:sub>
                    <m:r>
                      <w:rPr>
                        <w:rFonts w:ascii="Cambria Math" w:eastAsia="Times New Roman" w:hAnsi="Cambria Math" w:cs="Times New Roman"/>
                        <w:szCs w:val="24"/>
                      </w:rPr>
                      <m:t>T</m:t>
                    </m:r>
                  </m:sub>
                </m:sSub>
              </m:oMath>
            </m:oMathPara>
          </w:p>
        </w:tc>
        <w:tc>
          <w:tcPr>
            <w:tcW w:w="0" w:type="auto"/>
            <w:shd w:val="clear" w:color="auto" w:fill="auto"/>
            <w:vAlign w:val="center"/>
            <w:hideMark/>
          </w:tcPr>
          <w:p w14:paraId="2B412C0A" w14:textId="77777777"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Category explicitly identified from query text</w:t>
            </w:r>
          </w:p>
        </w:tc>
      </w:tr>
      <w:tr w:rsidR="003715A9" w:rsidRPr="004C7AA2" w14:paraId="02758EE5" w14:textId="77777777" w:rsidTr="004C7AA2">
        <w:trPr>
          <w:jc w:val="center"/>
        </w:trPr>
        <w:tc>
          <w:tcPr>
            <w:tcW w:w="0" w:type="auto"/>
            <w:shd w:val="clear" w:color="auto" w:fill="auto"/>
            <w:vAlign w:val="center"/>
            <w:hideMark/>
          </w:tcPr>
          <w:p w14:paraId="774FBED8" w14:textId="03CF6954" w:rsidR="003715A9" w:rsidRPr="004C7AA2" w:rsidRDefault="00074038" w:rsidP="004C7AA2">
            <w:pPr>
              <w:spacing w:line="320" w:lineRule="exact"/>
              <w:ind w:firstLine="0"/>
              <w:jc w:val="center"/>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C</m:t>
                    </m:r>
                  </m:e>
                  <m:sub>
                    <m:r>
                      <w:rPr>
                        <w:rFonts w:ascii="Cambria Math" w:eastAsia="Times New Roman" w:hAnsi="Cambria Math" w:cs="Times New Roman"/>
                        <w:szCs w:val="24"/>
                      </w:rPr>
                      <m:t>i</m:t>
                    </m:r>
                  </m:sub>
                </m:sSub>
              </m:oMath>
            </m:oMathPara>
          </w:p>
        </w:tc>
        <w:tc>
          <w:tcPr>
            <w:tcW w:w="0" w:type="auto"/>
            <w:shd w:val="clear" w:color="auto" w:fill="auto"/>
            <w:vAlign w:val="center"/>
            <w:hideMark/>
          </w:tcPr>
          <w:p w14:paraId="49595097" w14:textId="2E3ADEA3"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 xml:space="preserve">Category-match indicator of product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p</m:t>
                  </m:r>
                </m:e>
                <m:sub>
                  <m:r>
                    <w:rPr>
                      <w:rFonts w:ascii="Cambria Math" w:eastAsia="Times New Roman" w:hAnsi="Cambria Math" w:cs="Times New Roman"/>
                      <w:szCs w:val="24"/>
                    </w:rPr>
                    <m:t>i</m:t>
                  </m:r>
                </m:sub>
              </m:sSub>
            </m:oMath>
          </w:p>
        </w:tc>
      </w:tr>
      <w:tr w:rsidR="003715A9" w:rsidRPr="004C7AA2" w14:paraId="183BA370" w14:textId="77777777" w:rsidTr="004C7AA2">
        <w:trPr>
          <w:jc w:val="center"/>
        </w:trPr>
        <w:tc>
          <w:tcPr>
            <w:tcW w:w="0" w:type="auto"/>
            <w:shd w:val="clear" w:color="auto" w:fill="auto"/>
            <w:vAlign w:val="center"/>
            <w:hideMark/>
          </w:tcPr>
          <w:p w14:paraId="72F79917" w14:textId="6F7ADC9F" w:rsidR="003715A9" w:rsidRPr="004C7AA2" w:rsidRDefault="004C7AA2" w:rsidP="004C7AA2">
            <w:pPr>
              <w:spacing w:line="320" w:lineRule="exact"/>
              <w:ind w:firstLine="0"/>
              <w:jc w:val="center"/>
              <w:rPr>
                <w:rFonts w:eastAsia="Times New Roman" w:cs="Times New Roman"/>
                <w:szCs w:val="24"/>
              </w:rPr>
            </w:pPr>
            <m:oMathPara>
              <m:oMath>
                <m:r>
                  <w:rPr>
                    <w:rFonts w:ascii="Cambria Math" w:eastAsia="Times New Roman" w:hAnsi="Cambria Math" w:cs="Times New Roman"/>
                    <w:szCs w:val="24"/>
                  </w:rPr>
                  <m:t>g</m:t>
                </m:r>
                <m:r>
                  <m:rPr>
                    <m:sty m:val="p"/>
                  </m:rPr>
                  <w:rPr>
                    <w:rFonts w:ascii="Cambria Math" w:eastAsia="Times New Roman" w:hAnsi="Cambria Math" w:cs="Times New Roman"/>
                    <w:szCs w:val="24"/>
                  </w:rPr>
                  <m:t>(</m:t>
                </m:r>
                <m:r>
                  <w:rPr>
                    <w:rFonts w:ascii="Cambria Math" w:eastAsia="Times New Roman" w:hAnsi="Cambria Math" w:cs="Times New Roman"/>
                    <w:szCs w:val="24"/>
                  </w:rPr>
                  <m:t>h</m:t>
                </m:r>
                <m:r>
                  <m:rPr>
                    <m:sty m:val="p"/>
                  </m:rPr>
                  <w:rPr>
                    <w:rFonts w:ascii="Cambria Math" w:eastAsia="Times New Roman" w:hAnsi="Cambria Math" w:cs="Times New Roman"/>
                    <w:szCs w:val="24"/>
                  </w:rPr>
                  <m:t>)</m:t>
                </m:r>
              </m:oMath>
            </m:oMathPara>
          </w:p>
        </w:tc>
        <w:tc>
          <w:tcPr>
            <w:tcW w:w="0" w:type="auto"/>
            <w:shd w:val="clear" w:color="auto" w:fill="auto"/>
            <w:vAlign w:val="center"/>
            <w:hideMark/>
          </w:tcPr>
          <w:p w14:paraId="1FB90683" w14:textId="77777777"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Function converting confidence into category strength</w:t>
            </w:r>
          </w:p>
        </w:tc>
      </w:tr>
      <w:tr w:rsidR="003715A9" w:rsidRPr="004C7AA2" w14:paraId="31866A87" w14:textId="77777777" w:rsidTr="004C7AA2">
        <w:trPr>
          <w:jc w:val="center"/>
        </w:trPr>
        <w:tc>
          <w:tcPr>
            <w:tcW w:w="0" w:type="auto"/>
            <w:shd w:val="clear" w:color="auto" w:fill="auto"/>
            <w:vAlign w:val="center"/>
            <w:hideMark/>
          </w:tcPr>
          <w:p w14:paraId="42F9BCFB" w14:textId="05082156" w:rsidR="003715A9" w:rsidRPr="004C7AA2" w:rsidRDefault="00074038" w:rsidP="004C7AA2">
            <w:pPr>
              <w:spacing w:line="320" w:lineRule="exact"/>
              <w:ind w:firstLine="0"/>
              <w:jc w:val="center"/>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τ</m:t>
                    </m:r>
                  </m:e>
                  <m:sub>
                    <m:r>
                      <m:rPr>
                        <m:sty m:val="p"/>
                      </m:rPr>
                      <w:rPr>
                        <w:rFonts w:ascii="Cambria Math" w:eastAsia="Times New Roman" w:hAnsi="Cambria Math" w:cs="Times New Roman"/>
                        <w:szCs w:val="24"/>
                      </w:rPr>
                      <m:t>0</m:t>
                    </m:r>
                  </m:sub>
                </m:sSub>
              </m:oMath>
            </m:oMathPara>
          </w:p>
        </w:tc>
        <w:tc>
          <w:tcPr>
            <w:tcW w:w="0" w:type="auto"/>
            <w:shd w:val="clear" w:color="auto" w:fill="auto"/>
            <w:vAlign w:val="center"/>
            <w:hideMark/>
          </w:tcPr>
          <w:p w14:paraId="01D3B2FE" w14:textId="77777777"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Confidence floor below which category support is disabled</w:t>
            </w:r>
          </w:p>
        </w:tc>
      </w:tr>
      <w:tr w:rsidR="003715A9" w:rsidRPr="004C7AA2" w14:paraId="3E6C5FEE" w14:textId="77777777" w:rsidTr="004C7AA2">
        <w:trPr>
          <w:jc w:val="center"/>
        </w:trPr>
        <w:tc>
          <w:tcPr>
            <w:tcW w:w="0" w:type="auto"/>
            <w:shd w:val="clear" w:color="auto" w:fill="auto"/>
            <w:vAlign w:val="center"/>
            <w:hideMark/>
          </w:tcPr>
          <w:p w14:paraId="0CB195FD" w14:textId="4264AE6F" w:rsidR="003715A9" w:rsidRPr="004C7AA2" w:rsidRDefault="00074038" w:rsidP="004C7AA2">
            <w:pPr>
              <w:spacing w:line="320" w:lineRule="exact"/>
              <w:ind w:firstLine="0"/>
              <w:jc w:val="center"/>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τ</m:t>
                    </m:r>
                  </m:e>
                  <m:sub>
                    <m:r>
                      <m:rPr>
                        <m:sty m:val="p"/>
                      </m:rPr>
                      <w:rPr>
                        <w:rFonts w:ascii="Cambria Math" w:eastAsia="Times New Roman" w:hAnsi="Cambria Math" w:cs="Times New Roman"/>
                        <w:szCs w:val="24"/>
                      </w:rPr>
                      <m:t>1</m:t>
                    </m:r>
                  </m:sub>
                </m:sSub>
              </m:oMath>
            </m:oMathPara>
          </w:p>
        </w:tc>
        <w:tc>
          <w:tcPr>
            <w:tcW w:w="0" w:type="auto"/>
            <w:shd w:val="clear" w:color="auto" w:fill="auto"/>
            <w:vAlign w:val="center"/>
            <w:hideMark/>
          </w:tcPr>
          <w:p w14:paraId="13D3C655" w14:textId="77777777"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Threshold at which the full category contribution is applied</w:t>
            </w:r>
          </w:p>
        </w:tc>
      </w:tr>
      <w:tr w:rsidR="003715A9" w:rsidRPr="004C7AA2" w14:paraId="0645BFA4" w14:textId="77777777" w:rsidTr="004C7AA2">
        <w:trPr>
          <w:jc w:val="center"/>
        </w:trPr>
        <w:tc>
          <w:tcPr>
            <w:tcW w:w="0" w:type="auto"/>
            <w:shd w:val="clear" w:color="auto" w:fill="auto"/>
            <w:vAlign w:val="center"/>
            <w:hideMark/>
          </w:tcPr>
          <w:p w14:paraId="5EA8F803" w14:textId="6A3D7A45" w:rsidR="003715A9" w:rsidRPr="004C7AA2" w:rsidRDefault="00074038" w:rsidP="004C7AA2">
            <w:pPr>
              <w:spacing w:line="320" w:lineRule="exact"/>
              <w:ind w:firstLine="0"/>
              <w:jc w:val="center"/>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λ</m:t>
                    </m:r>
                  </m:e>
                  <m:sub>
                    <m:r>
                      <w:rPr>
                        <w:rFonts w:ascii="Cambria Math" w:eastAsia="Times New Roman" w:hAnsi="Cambria Math" w:cs="Times New Roman"/>
                        <w:szCs w:val="24"/>
                      </w:rPr>
                      <m:t>I</m:t>
                    </m:r>
                  </m:sub>
                </m:sSub>
              </m:oMath>
            </m:oMathPara>
          </w:p>
        </w:tc>
        <w:tc>
          <w:tcPr>
            <w:tcW w:w="0" w:type="auto"/>
            <w:shd w:val="clear" w:color="auto" w:fill="auto"/>
            <w:vAlign w:val="center"/>
            <w:hideMark/>
          </w:tcPr>
          <w:p w14:paraId="133F8108" w14:textId="77777777"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Maximum image-only category bonus</w:t>
            </w:r>
          </w:p>
        </w:tc>
      </w:tr>
      <w:tr w:rsidR="003715A9" w:rsidRPr="004C7AA2" w14:paraId="730CF260" w14:textId="77777777" w:rsidTr="004C7AA2">
        <w:trPr>
          <w:jc w:val="center"/>
        </w:trPr>
        <w:tc>
          <w:tcPr>
            <w:tcW w:w="0" w:type="auto"/>
            <w:shd w:val="clear" w:color="auto" w:fill="auto"/>
            <w:vAlign w:val="center"/>
            <w:hideMark/>
          </w:tcPr>
          <w:p w14:paraId="3CD59EBD" w14:textId="3FF79664" w:rsidR="003715A9" w:rsidRPr="004C7AA2" w:rsidRDefault="00074038" w:rsidP="004C7AA2">
            <w:pPr>
              <w:spacing w:line="320" w:lineRule="exact"/>
              <w:ind w:firstLine="0"/>
              <w:jc w:val="center"/>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λ</m:t>
                    </m:r>
                  </m:e>
                  <m:sub>
                    <m:r>
                      <w:rPr>
                        <w:rFonts w:ascii="Cambria Math" w:eastAsia="Times New Roman" w:hAnsi="Cambria Math" w:cs="Times New Roman"/>
                        <w:szCs w:val="24"/>
                      </w:rPr>
                      <m:t>C</m:t>
                    </m:r>
                  </m:sub>
                </m:sSub>
              </m:oMath>
            </m:oMathPara>
          </w:p>
        </w:tc>
        <w:tc>
          <w:tcPr>
            <w:tcW w:w="0" w:type="auto"/>
            <w:shd w:val="clear" w:color="auto" w:fill="auto"/>
            <w:vAlign w:val="center"/>
            <w:hideMark/>
          </w:tcPr>
          <w:p w14:paraId="6A37A049" w14:textId="77777777"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Maximum combined-search category bonus</w:t>
            </w:r>
          </w:p>
        </w:tc>
      </w:tr>
      <w:tr w:rsidR="003715A9" w:rsidRPr="004C7AA2" w14:paraId="074214F8" w14:textId="77777777" w:rsidTr="004C7AA2">
        <w:trPr>
          <w:jc w:val="center"/>
        </w:trPr>
        <w:tc>
          <w:tcPr>
            <w:tcW w:w="0" w:type="auto"/>
            <w:shd w:val="clear" w:color="auto" w:fill="auto"/>
            <w:vAlign w:val="center"/>
            <w:hideMark/>
          </w:tcPr>
          <w:p w14:paraId="52BB2F41" w14:textId="02507038" w:rsidR="003715A9" w:rsidRPr="004C7AA2" w:rsidRDefault="004C7AA2" w:rsidP="004C7AA2">
            <w:pPr>
              <w:spacing w:line="320" w:lineRule="exact"/>
              <w:ind w:firstLine="0"/>
              <w:jc w:val="center"/>
              <w:rPr>
                <w:rFonts w:eastAsia="Times New Roman" w:cs="Times New Roman"/>
                <w:szCs w:val="24"/>
              </w:rPr>
            </w:pPr>
            <m:oMathPara>
              <m:oMath>
                <m:r>
                  <w:rPr>
                    <w:rFonts w:ascii="Cambria Math" w:eastAsia="Times New Roman" w:hAnsi="Cambria Math" w:cs="Times New Roman"/>
                    <w:szCs w:val="24"/>
                  </w:rPr>
                  <m:t>β</m:t>
                </m:r>
              </m:oMath>
            </m:oMathPara>
          </w:p>
        </w:tc>
        <w:tc>
          <w:tcPr>
            <w:tcW w:w="0" w:type="auto"/>
            <w:shd w:val="clear" w:color="auto" w:fill="auto"/>
            <w:vAlign w:val="center"/>
            <w:hideMark/>
          </w:tcPr>
          <w:p w14:paraId="7210BD7B" w14:textId="77777777"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Text-to-image contribution within the text branch</w:t>
            </w:r>
          </w:p>
        </w:tc>
      </w:tr>
      <w:tr w:rsidR="003715A9" w:rsidRPr="004C7AA2" w14:paraId="7099D320" w14:textId="77777777" w:rsidTr="004C7AA2">
        <w:trPr>
          <w:jc w:val="center"/>
        </w:trPr>
        <w:tc>
          <w:tcPr>
            <w:tcW w:w="0" w:type="auto"/>
            <w:shd w:val="clear" w:color="auto" w:fill="auto"/>
            <w:vAlign w:val="center"/>
            <w:hideMark/>
          </w:tcPr>
          <w:p w14:paraId="0D2B162F" w14:textId="5964DA73" w:rsidR="003715A9" w:rsidRPr="004C7AA2" w:rsidRDefault="004C7AA2" w:rsidP="004C7AA2">
            <w:pPr>
              <w:spacing w:line="320" w:lineRule="exact"/>
              <w:ind w:firstLine="0"/>
              <w:jc w:val="center"/>
              <w:rPr>
                <w:rFonts w:eastAsia="Times New Roman" w:cs="Times New Roman"/>
                <w:szCs w:val="24"/>
              </w:rPr>
            </w:pPr>
            <m:oMathPara>
              <m:oMath>
                <m:r>
                  <w:rPr>
                    <w:rFonts w:ascii="Cambria Math" w:eastAsia="Times New Roman" w:hAnsi="Cambria Math" w:cs="Times New Roman"/>
                    <w:szCs w:val="24"/>
                  </w:rPr>
                  <m:t>α</m:t>
                </m:r>
              </m:oMath>
            </m:oMathPara>
          </w:p>
        </w:tc>
        <w:tc>
          <w:tcPr>
            <w:tcW w:w="0" w:type="auto"/>
            <w:shd w:val="clear" w:color="auto" w:fill="auto"/>
            <w:vAlign w:val="center"/>
            <w:hideMark/>
          </w:tcPr>
          <w:p w14:paraId="48FEC35E" w14:textId="77777777"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Image contribution in combined retrieval</w:t>
            </w:r>
          </w:p>
        </w:tc>
      </w:tr>
      <w:tr w:rsidR="003715A9" w:rsidRPr="004C7AA2" w14:paraId="21758764" w14:textId="77777777" w:rsidTr="004C7AA2">
        <w:trPr>
          <w:jc w:val="center"/>
        </w:trPr>
        <w:tc>
          <w:tcPr>
            <w:tcW w:w="0" w:type="auto"/>
            <w:shd w:val="clear" w:color="auto" w:fill="auto"/>
            <w:vAlign w:val="center"/>
            <w:hideMark/>
          </w:tcPr>
          <w:p w14:paraId="584554A1" w14:textId="235FEC7E" w:rsidR="003715A9" w:rsidRPr="004C7AA2" w:rsidRDefault="00074038" w:rsidP="004C7AA2">
            <w:pPr>
              <w:spacing w:line="320" w:lineRule="exact"/>
              <w:ind w:firstLine="0"/>
              <w:jc w:val="center"/>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A</m:t>
                    </m:r>
                  </m:e>
                  <m:sub>
                    <m:r>
                      <w:rPr>
                        <w:rFonts w:ascii="Cambria Math" w:eastAsia="Times New Roman" w:hAnsi="Cambria Math" w:cs="Times New Roman"/>
                        <w:szCs w:val="24"/>
                      </w:rPr>
                      <m:t>i</m:t>
                    </m:r>
                  </m:sub>
                </m:sSub>
              </m:oMath>
            </m:oMathPara>
          </w:p>
        </w:tc>
        <w:tc>
          <w:tcPr>
            <w:tcW w:w="0" w:type="auto"/>
            <w:shd w:val="clear" w:color="auto" w:fill="auto"/>
            <w:vAlign w:val="center"/>
            <w:hideMark/>
          </w:tcPr>
          <w:p w14:paraId="76CC94CE" w14:textId="1B32B312"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 xml:space="preserve">Attribute-match score of </w:t>
            </w:r>
            <w:proofErr w:type="gramStart"/>
            <w:r w:rsidRPr="004C7AA2">
              <w:rPr>
                <w:rFonts w:eastAsia="Times New Roman" w:cs="Times New Roman"/>
                <w:szCs w:val="24"/>
              </w:rPr>
              <w:t>product</w:t>
            </w:r>
            <w:proofErr w:type="gramEnd"/>
            <w:r w:rsidRPr="004C7AA2">
              <w:rPr>
                <w:rFonts w:eastAsia="Times New Roman" w:cs="Times New Roman"/>
                <w:szCs w:val="24"/>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p</m:t>
                  </m:r>
                </m:e>
                <m:sub>
                  <m:r>
                    <w:rPr>
                      <w:rFonts w:ascii="Cambria Math" w:eastAsia="Times New Roman" w:hAnsi="Cambria Math" w:cs="Times New Roman"/>
                      <w:szCs w:val="24"/>
                    </w:rPr>
                    <m:t>i</m:t>
                  </m:r>
                </m:sub>
              </m:sSub>
            </m:oMath>
          </w:p>
        </w:tc>
      </w:tr>
      <w:tr w:rsidR="003715A9" w:rsidRPr="004C7AA2" w14:paraId="59A473C1" w14:textId="77777777" w:rsidTr="004C7AA2">
        <w:trPr>
          <w:jc w:val="center"/>
        </w:trPr>
        <w:tc>
          <w:tcPr>
            <w:tcW w:w="0" w:type="auto"/>
            <w:shd w:val="clear" w:color="auto" w:fill="auto"/>
            <w:vAlign w:val="center"/>
            <w:hideMark/>
          </w:tcPr>
          <w:p w14:paraId="34D7D82D" w14:textId="2F67BC33" w:rsidR="003715A9" w:rsidRPr="004C7AA2" w:rsidRDefault="00074038" w:rsidP="004C7AA2">
            <w:pPr>
              <w:spacing w:line="320" w:lineRule="exact"/>
              <w:ind w:firstLine="0"/>
              <w:jc w:val="center"/>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ω</m:t>
                    </m:r>
                  </m:e>
                  <m:sub>
                    <m:r>
                      <w:rPr>
                        <w:rFonts w:ascii="Cambria Math" w:eastAsia="Times New Roman" w:hAnsi="Cambria Math" w:cs="Times New Roman"/>
                        <w:szCs w:val="24"/>
                      </w:rPr>
                      <m:t>A</m:t>
                    </m:r>
                  </m:sub>
                </m:sSub>
              </m:oMath>
            </m:oMathPara>
          </w:p>
        </w:tc>
        <w:tc>
          <w:tcPr>
            <w:tcW w:w="0" w:type="auto"/>
            <w:shd w:val="clear" w:color="auto" w:fill="auto"/>
            <w:vAlign w:val="center"/>
            <w:hideMark/>
          </w:tcPr>
          <w:p w14:paraId="578D0FD0" w14:textId="77777777"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Attribute-score contribution</w:t>
            </w:r>
          </w:p>
        </w:tc>
      </w:tr>
      <w:tr w:rsidR="003715A9" w:rsidRPr="004C7AA2" w14:paraId="58DDA10A" w14:textId="77777777" w:rsidTr="004C7AA2">
        <w:trPr>
          <w:jc w:val="center"/>
        </w:trPr>
        <w:tc>
          <w:tcPr>
            <w:tcW w:w="0" w:type="auto"/>
            <w:shd w:val="clear" w:color="auto" w:fill="auto"/>
            <w:vAlign w:val="center"/>
            <w:hideMark/>
          </w:tcPr>
          <w:p w14:paraId="14F9A11C" w14:textId="590DFFC9" w:rsidR="003715A9" w:rsidRPr="004C7AA2" w:rsidRDefault="00074038" w:rsidP="004C7AA2">
            <w:pPr>
              <w:spacing w:line="320" w:lineRule="exact"/>
              <w:ind w:firstLine="0"/>
              <w:jc w:val="center"/>
              <w:rPr>
                <w:rFonts w:eastAsia="Times New Roman" w:cs="Times New Roman"/>
                <w:szCs w:val="24"/>
              </w:rPr>
            </w:pPr>
            <m:oMathPara>
              <m:oMath>
                <m:sSub>
                  <m:sSubPr>
                    <m:ctrlPr>
                      <w:rPr>
                        <w:rFonts w:ascii="Cambria Math" w:hAnsi="Cambria Math" w:cs="Times New Roman"/>
                      </w:rPr>
                    </m:ctrlPr>
                  </m:sSubPr>
                  <m:e>
                    <m:r>
                      <m:rPr>
                        <m:scr m:val="script"/>
                        <m:sty m:val="p"/>
                      </m:rPr>
                      <w:rPr>
                        <w:rFonts w:ascii="Cambria Math" w:hAnsi="Cambria Math" w:cs="Times New Roman"/>
                      </w:rPr>
                      <m:t>G</m:t>
                    </m:r>
                  </m:e>
                  <m:sub>
                    <m:r>
                      <m:rPr>
                        <m:scr m:val="script"/>
                        <m:sty m:val="p"/>
                      </m:rPr>
                      <w:rPr>
                        <w:rFonts w:ascii="Cambria Math" w:hAnsi="Cambria Math" w:cs="Times New Roman"/>
                      </w:rPr>
                      <m:t>T</m:t>
                    </m:r>
                  </m:sub>
                </m:sSub>
              </m:oMath>
            </m:oMathPara>
          </w:p>
        </w:tc>
        <w:tc>
          <w:tcPr>
            <w:tcW w:w="0" w:type="auto"/>
            <w:shd w:val="clear" w:color="auto" w:fill="auto"/>
            <w:vAlign w:val="center"/>
            <w:hideMark/>
          </w:tcPr>
          <w:p w14:paraId="47A67B86" w14:textId="77777777" w:rsidR="003715A9" w:rsidRPr="004C7AA2" w:rsidRDefault="003715A9" w:rsidP="004C7AA2">
            <w:pPr>
              <w:spacing w:line="320" w:lineRule="exact"/>
              <w:ind w:firstLine="0"/>
              <w:jc w:val="center"/>
              <w:rPr>
                <w:rFonts w:eastAsia="Times New Roman" w:cs="Times New Roman"/>
                <w:szCs w:val="24"/>
              </w:rPr>
            </w:pPr>
            <w:r w:rsidRPr="004C7AA2">
              <w:rPr>
                <w:rFonts w:eastAsia="Times New Roman" w:cs="Times New Roman"/>
                <w:szCs w:val="24"/>
              </w:rPr>
              <w:t>Candidate set determined by an explicit textual category</w:t>
            </w:r>
          </w:p>
        </w:tc>
      </w:tr>
    </w:tbl>
    <w:p w14:paraId="5E07EB03" w14:textId="77777777" w:rsidR="004C7AA2" w:rsidRDefault="004C7AA2" w:rsidP="004C7AA2"/>
    <w:p w14:paraId="4512E611" w14:textId="091AA3BB" w:rsidR="003715A9" w:rsidRPr="003715A9" w:rsidRDefault="003715A9" w:rsidP="004C7AA2">
      <w:r>
        <w:t>The weight and confidence symbols represent configurable parameters. Their deployed values are selected using validation data and are presented with the experimental settings.</w:t>
      </w:r>
    </w:p>
    <w:p w14:paraId="50438452" w14:textId="2D0D082E" w:rsidR="00C944BD" w:rsidRPr="00C944BD" w:rsidRDefault="00C944BD" w:rsidP="00C944BD">
      <w:pPr>
        <w:pStyle w:val="Heading3"/>
        <w:rPr>
          <w:rFonts w:eastAsia="Times New Roman"/>
        </w:rPr>
      </w:pPr>
      <w:bookmarkStart w:id="39" w:name="_Toc244085911"/>
      <w:r>
        <w:lastRenderedPageBreak/>
        <w:t>Image-Only Retrieval</w:t>
      </w:r>
      <w:bookmarkEnd w:id="39"/>
    </w:p>
    <w:p w14:paraId="0A5480E4" w14:textId="5F40A2ED" w:rsidR="00107613" w:rsidRPr="00107613" w:rsidRDefault="00A626FA" w:rsidP="00107613">
      <w:r>
        <w:t xml:space="preserve">Before an image is submitted, the frontend optionally allows the user to draw a rectangular crop around the target garment. The cropped region or, if cropping is skipped, the original image is validated, converted to RGB format, and encoded by the CLIP image encoder. The query embedding is compared with every catalog image embedding using cosine similarity, producing </w:t>
      </w:r>
      <m:oMath>
        <m:sSub>
          <m:sSubPr>
            <m:ctrlPr>
              <w:rPr>
                <w:rFonts w:ascii="Cambria Math" w:hAnsi="Cambria Math"/>
                <w:i/>
              </w:rPr>
            </m:ctrlPr>
          </m:sSubPr>
          <m:e>
            <m:r>
              <w:rPr>
                <w:rFonts w:ascii="Cambria Math" w:hAnsi="Cambria Math"/>
              </w:rPr>
              <m:t>S</m:t>
            </m:r>
          </m:e>
          <m:sub>
            <m:r>
              <w:rPr>
                <w:rFonts w:ascii="Cambria Math" w:hAnsi="Cambria Math"/>
              </w:rPr>
              <m:t>II</m:t>
            </m:r>
          </m:sub>
        </m:sSub>
        <m:d>
          <m:dPr>
            <m:ctrlPr>
              <w:rPr>
                <w:rFonts w:ascii="Cambria Math" w:hAnsi="Cambria Math"/>
                <w:i/>
              </w:rPr>
            </m:ctrlPr>
          </m:dPr>
          <m:e>
            <m:r>
              <w:rPr>
                <w:rFonts w:ascii="Cambria Math" w:hAnsi="Cambria Math"/>
              </w:rPr>
              <m:t>i</m:t>
            </m:r>
          </m:e>
        </m:d>
      </m:oMath>
      <w:r w:rsidR="00107613">
        <w:rPr>
          <w:rFonts w:eastAsiaTheme="minorEastAsia"/>
        </w:rPr>
        <w:t>.</w:t>
      </w:r>
    </w:p>
    <w:p w14:paraId="66E15037" w14:textId="13CBBCCA" w:rsidR="00107613" w:rsidRDefault="00107613" w:rsidP="00107613">
      <w:r w:rsidRPr="00107613">
        <w:t>The backend estimates the image category from balanced groups of the strongest visual neighbours. Every category contributes the same maximum number of neighbour scores, reducing the advantage of categories containing many products.</w:t>
      </w:r>
    </w:p>
    <w:p w14:paraId="0A165D70" w14:textId="33981A46" w:rsidR="007E4BE3" w:rsidRDefault="007E4BE3" w:rsidP="00107613">
      <w:pPr>
        <w:rPr>
          <w:rFonts w:eastAsiaTheme="minorEastAsia"/>
        </w:rPr>
      </w:pPr>
      <w:r>
        <w:t xml:space="preserve">Let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Pr>
          <w:rFonts w:eastAsiaTheme="minorEastAsia"/>
        </w:rPr>
        <w:t xml:space="preserve"> be the two highest category scores. Category confidence is calculated as:</w:t>
      </w:r>
    </w:p>
    <w:p w14:paraId="6D34BF3A" w14:textId="4A1655BA" w:rsidR="007E4BE3" w:rsidRPr="007E4BE3" w:rsidRDefault="007E4BE3" w:rsidP="00107613">
      <w:pPr>
        <w:rPr>
          <w:rFonts w:eastAsiaTheme="minorEastAsia"/>
        </w:rPr>
      </w:pPr>
      <m:oMathPara>
        <m:oMath>
          <m:r>
            <w:rPr>
              <w:rFonts w:ascii="Cambria Math" w:hAnsi="Cambria Math"/>
            </w:rPr>
            <m:t>h=</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oMath>
      </m:oMathPara>
    </w:p>
    <w:p w14:paraId="55E395FD" w14:textId="1682B683" w:rsidR="007E4BE3" w:rsidRDefault="007E4BE3" w:rsidP="00107613">
      <w:pPr>
        <w:rPr>
          <w:rFonts w:eastAsiaTheme="minorEastAsia"/>
        </w:rPr>
      </w:pPr>
      <w:r>
        <w:rPr>
          <w:rFonts w:eastAsiaTheme="minorEastAsia"/>
        </w:rPr>
        <w:t xml:space="preserve">Let </w:t>
      </w:r>
      <m:oMath>
        <m:acc>
          <m:accPr>
            <m:ctrlPr>
              <w:rPr>
                <w:rFonts w:ascii="Cambria Math" w:eastAsiaTheme="minorEastAsia" w:hAnsi="Cambria Math"/>
                <w:i/>
              </w:rPr>
            </m:ctrlPr>
          </m:accPr>
          <m:e>
            <m:r>
              <w:rPr>
                <w:rFonts w:ascii="Cambria Math" w:eastAsiaTheme="minorEastAsia" w:hAnsi="Cambria Math"/>
              </w:rPr>
              <m:t>c</m:t>
            </m:r>
          </m:e>
        </m:acc>
      </m:oMath>
      <w:r>
        <w:rPr>
          <w:rFonts w:eastAsiaTheme="minorEastAsia"/>
        </w:rPr>
        <w:t xml:space="preserve"> denote the predicted categor</w:t>
      </w:r>
      <w:r w:rsidR="000B2161">
        <w:rPr>
          <w:rFonts w:eastAsiaTheme="minorEastAsia"/>
        </w:rPr>
        <w:t xml:space="preserve">y. </w:t>
      </w:r>
      <w:r w:rsidR="000B2161">
        <w:t>The category-match indicator is defined as follows.</w:t>
      </w:r>
    </w:p>
    <w:p w14:paraId="4B31D733" w14:textId="37AEC966" w:rsidR="007E4BE3" w:rsidRPr="007E4BE3" w:rsidRDefault="00074038" w:rsidP="00107613">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=1</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acc>
                <m:accPr>
                  <m:ctrlPr>
                    <w:rPr>
                      <w:rFonts w:ascii="Cambria Math" w:hAnsi="Cambria Math"/>
                      <w:i/>
                    </w:rPr>
                  </m:ctrlPr>
                </m:accPr>
                <m:e>
                  <m:r>
                    <w:rPr>
                      <w:rFonts w:ascii="Cambria Math" w:hAnsi="Cambria Math"/>
                    </w:rPr>
                    <m:t>c</m:t>
                  </m:r>
                </m:e>
              </m:acc>
            </m:e>
          </m:d>
        </m:oMath>
      </m:oMathPara>
    </w:p>
    <w:p w14:paraId="3A42BCCC" w14:textId="526ACF07" w:rsidR="007153CC" w:rsidRDefault="007153CC" w:rsidP="00107613">
      <w:r>
        <w:t xml:space="preserve">Therefore, </w:t>
      </w:r>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=1</m:t>
        </m:r>
      </m:oMath>
      <w:r>
        <w:t xml:space="preserve"> when product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t xml:space="preserve"> belongs to the predicted category and </w:t>
      </w:r>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=0</m:t>
        </m:r>
      </m:oMath>
      <w:r>
        <w:t xml:space="preserve"> otherwise.</w:t>
      </w:r>
    </w:p>
    <w:p w14:paraId="59ADF9C5" w14:textId="63832C2E" w:rsidR="007E4BE3" w:rsidRDefault="007153CC" w:rsidP="00107613">
      <w:pPr>
        <w:rPr>
          <w:rFonts w:eastAsiaTheme="minorEastAsia"/>
        </w:rPr>
      </w:pPr>
      <w:r>
        <w:t>The confidence-strength function is defined as follows.</w:t>
      </w:r>
    </w:p>
    <w:p w14:paraId="538BBF05" w14:textId="577F87B2" w:rsidR="00DC68D5" w:rsidRPr="00167F5D" w:rsidRDefault="00DC68D5" w:rsidP="00107613">
      <w:pPr>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h</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mr>
                <m:mr>
                  <m:e>
                    <m:f>
                      <m:fPr>
                        <m:ctrlPr>
                          <w:rPr>
                            <w:rFonts w:ascii="Cambria Math" w:eastAsiaTheme="minorEastAsia" w:hAnsi="Cambria Math"/>
                            <w:i/>
                          </w:rPr>
                        </m:ctrlPr>
                      </m:fPr>
                      <m:num>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den>
                    </m:f>
                  </m:e>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&lt;h&lt;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e>
                </m:mr>
                <m:mr>
                  <m:e>
                    <m:r>
                      <w:rPr>
                        <w:rFonts w:ascii="Cambria Math" w:eastAsiaTheme="minorEastAsia" w:hAnsi="Cambria Math"/>
                      </w:rPr>
                      <m:t>1,</m:t>
                    </m:r>
                  </m:e>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e>
                </m:mr>
              </m:m>
            </m:e>
          </m:d>
        </m:oMath>
      </m:oMathPara>
    </w:p>
    <w:p w14:paraId="32FA6293" w14:textId="77777777" w:rsidR="00167F5D" w:rsidRPr="00167F5D" w:rsidRDefault="00167F5D" w:rsidP="00167F5D">
      <w:r w:rsidRPr="00167F5D">
        <w:t>The three cases have the following meanings:</w:t>
      </w:r>
    </w:p>
    <w:p w14:paraId="4AA46942" w14:textId="48FC807D" w:rsidR="00167F5D" w:rsidRPr="00167F5D" w:rsidRDefault="00167F5D" w:rsidP="009648AA">
      <w:pPr>
        <w:pStyle w:val="ListParagraph"/>
        <w:numPr>
          <w:ilvl w:val="0"/>
          <w:numId w:val="10"/>
        </w:numPr>
      </w:pPr>
      <w:r w:rsidRPr="00167F5D">
        <w:t>Category information is ignored when</w:t>
      </w:r>
      <w:r>
        <w:t xml:space="preserve"> </w:t>
      </w:r>
      <m:oMath>
        <m:r>
          <w:rPr>
            <w:rFonts w:ascii="Cambria Math" w:hAnsi="Cambria Math"/>
          </w:rPr>
          <m:t>h≤</m:t>
        </m:r>
        <m:sSub>
          <m:sSubPr>
            <m:ctrlPr>
              <w:rPr>
                <w:rFonts w:ascii="Cambria Math" w:hAnsi="Cambria Math"/>
                <w:i/>
              </w:rPr>
            </m:ctrlPr>
          </m:sSubPr>
          <m:e>
            <m:r>
              <w:rPr>
                <w:rFonts w:ascii="Cambria Math" w:hAnsi="Cambria Math"/>
              </w:rPr>
              <m:t>r</m:t>
            </m:r>
          </m:e>
          <m:sub>
            <m:r>
              <w:rPr>
                <w:rFonts w:ascii="Cambria Math" w:hAnsi="Cambria Math"/>
              </w:rPr>
              <m:t>0</m:t>
            </m:r>
          </m:sub>
        </m:sSub>
      </m:oMath>
      <w:r w:rsidRPr="00167F5D">
        <w:t>.</w:t>
      </w:r>
    </w:p>
    <w:p w14:paraId="2066EA3C" w14:textId="183FA72C" w:rsidR="00167F5D" w:rsidRPr="00167F5D" w:rsidRDefault="00167F5D" w:rsidP="009648AA">
      <w:pPr>
        <w:pStyle w:val="ListParagraph"/>
        <w:numPr>
          <w:ilvl w:val="0"/>
          <w:numId w:val="10"/>
        </w:numPr>
      </w:pPr>
      <w:r w:rsidRPr="00167F5D">
        <w:t xml:space="preserve">Category influence increases gradually when </w:t>
      </w:r>
      <m:oMath>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≤h≤</m:t>
        </m:r>
        <m:sSub>
          <m:sSubPr>
            <m:ctrlPr>
              <w:rPr>
                <w:rFonts w:ascii="Cambria Math" w:hAnsi="Cambria Math"/>
                <w:i/>
              </w:rPr>
            </m:ctrlPr>
          </m:sSubPr>
          <m:e>
            <m:r>
              <w:rPr>
                <w:rFonts w:ascii="Cambria Math" w:hAnsi="Cambria Math"/>
              </w:rPr>
              <m:t>r</m:t>
            </m:r>
          </m:e>
          <m:sub>
            <m:r>
              <w:rPr>
                <w:rFonts w:ascii="Cambria Math" w:hAnsi="Cambria Math"/>
              </w:rPr>
              <m:t>1</m:t>
            </m:r>
          </m:sub>
        </m:sSub>
      </m:oMath>
      <w:r w:rsidRPr="00167F5D">
        <w:t>.</w:t>
      </w:r>
    </w:p>
    <w:p w14:paraId="2734D0CC" w14:textId="69379ABD" w:rsidR="00167F5D" w:rsidRPr="00167F5D" w:rsidRDefault="00167F5D" w:rsidP="009648AA">
      <w:pPr>
        <w:pStyle w:val="ListParagraph"/>
        <w:numPr>
          <w:ilvl w:val="0"/>
          <w:numId w:val="10"/>
        </w:numPr>
      </w:pPr>
      <w:r w:rsidRPr="00167F5D">
        <w:t xml:space="preserve">The full category contribution is applied when </w:t>
      </w:r>
      <m:oMath>
        <m:r>
          <w:rPr>
            <w:rFonts w:ascii="Cambria Math" w:hAnsi="Cambria Math"/>
          </w:rPr>
          <m:t>h≥</m:t>
        </m:r>
        <m:sSub>
          <m:sSubPr>
            <m:ctrlPr>
              <w:rPr>
                <w:rFonts w:ascii="Cambria Math" w:hAnsi="Cambria Math"/>
                <w:i/>
              </w:rPr>
            </m:ctrlPr>
          </m:sSubPr>
          <m:e>
            <m:r>
              <w:rPr>
                <w:rFonts w:ascii="Cambria Math" w:hAnsi="Cambria Math"/>
              </w:rPr>
              <m:t>r</m:t>
            </m:r>
          </m:e>
          <m:sub>
            <m:r>
              <w:rPr>
                <w:rFonts w:ascii="Cambria Math" w:hAnsi="Cambria Math"/>
              </w:rPr>
              <m:t>1</m:t>
            </m:r>
          </m:sub>
        </m:sSub>
      </m:oMath>
      <w:r w:rsidRPr="00167F5D">
        <w:t>.</w:t>
      </w:r>
    </w:p>
    <w:p w14:paraId="52859566" w14:textId="1538462D" w:rsidR="00167F5D" w:rsidRDefault="00167F5D" w:rsidP="00167F5D">
      <w:r w:rsidRPr="00167F5D">
        <w:t>The final image-only score is calculated as follows.</w:t>
      </w:r>
    </w:p>
    <w:p w14:paraId="2AE8F1BC" w14:textId="31B1B068" w:rsidR="00167F5D" w:rsidRPr="00167F5D" w:rsidRDefault="00074038" w:rsidP="00167F5D">
      <w:pPr>
        <w:rPr>
          <w:rFonts w:eastAsiaTheme="minorEastAsia"/>
        </w:rPr>
      </w:pPr>
      <m:oMathPara>
        <m:oMath>
          <m:sSub>
            <m:sSubPr>
              <m:ctrlPr>
                <w:rPr>
                  <w:rFonts w:ascii="Cambria Math" w:hAnsi="Cambria Math"/>
                  <w:i/>
                </w:rPr>
              </m:ctrlPr>
            </m:sSubPr>
            <m:e>
              <m:r>
                <w:rPr>
                  <w:rFonts w:ascii="Cambria Math" w:hAnsi="Cambria Math"/>
                </w:rPr>
                <m:t>S</m:t>
              </m:r>
            </m:e>
            <m:sub>
              <m:r>
                <m:rPr>
                  <m:nor/>
                </m:rPr>
                <w:rPr>
                  <w:rFonts w:ascii="Cambria Math" w:hAnsi="Cambria Math"/>
                </w:rPr>
                <m:t>image</m:t>
              </m:r>
            </m:sub>
          </m:sSub>
          <m:d>
            <m:dPr>
              <m:ctrlPr>
                <w:rPr>
                  <w:rFonts w:ascii="Cambria Math" w:hAnsi="Cambria Math"/>
                  <w:i/>
                </w:rPr>
              </m:ctrlPr>
            </m:dPr>
            <m:e>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II</m:t>
              </m:r>
            </m:sub>
          </m:sSub>
          <m:d>
            <m:dPr>
              <m:ctrlPr>
                <w:rPr>
                  <w:rFonts w:ascii="Cambria Math" w:hAnsi="Cambria Math"/>
                  <w:i/>
                </w:rPr>
              </m:ctrlPr>
            </m:dPr>
            <m:e>
              <m:r>
                <w:rPr>
                  <w:rFonts w:ascii="Cambria Math" w:hAnsi="Cambria Math"/>
                </w:rPr>
                <m:t>i</m:t>
              </m:r>
            </m:e>
          </m:d>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I</m:t>
              </m:r>
            </m:sub>
          </m:sSub>
          <m:r>
            <w:rPr>
              <w:rFonts w:ascii="Cambria Math" w:hAnsi="Cambria Math"/>
            </w:rPr>
            <m:t>g</m:t>
          </m:r>
          <m:d>
            <m:dPr>
              <m:ctrlPr>
                <w:rPr>
                  <w:rFonts w:ascii="Cambria Math" w:hAnsi="Cambria Math"/>
                  <w:i/>
                </w:rPr>
              </m:ctrlPr>
            </m:dPr>
            <m:e>
              <m:r>
                <w:rPr>
                  <w:rFonts w:ascii="Cambria Math" w:hAnsi="Cambria Math"/>
                </w:rPr>
                <m:t>h</m:t>
              </m:r>
            </m:e>
          </m:d>
          <m:sSub>
            <m:sSubPr>
              <m:ctrlPr>
                <w:rPr>
                  <w:rFonts w:ascii="Cambria Math" w:hAnsi="Cambria Math"/>
                  <w:i/>
                </w:rPr>
              </m:ctrlPr>
            </m:sSubPr>
            <m:e>
              <m:r>
                <w:rPr>
                  <w:rFonts w:ascii="Cambria Math" w:hAnsi="Cambria Math"/>
                </w:rPr>
                <m:t>C</m:t>
              </m:r>
            </m:e>
            <m:sub>
              <m:r>
                <w:rPr>
                  <w:rFonts w:ascii="Cambria Math" w:hAnsi="Cambria Math"/>
                </w:rPr>
                <m:t>i</m:t>
              </m:r>
            </m:sub>
          </m:sSub>
        </m:oMath>
      </m:oMathPara>
    </w:p>
    <w:p w14:paraId="20007209" w14:textId="4DB73BFB" w:rsidR="00167F5D" w:rsidRPr="00167F5D" w:rsidRDefault="00167F5D" w:rsidP="00167F5D">
      <w:r w:rsidRPr="00167F5D">
        <w:lastRenderedPageBreak/>
        <w:t>This mechanism is a soft preference rather than a hard filter. Products outside the predicted category remain eligible. When confidence does not exceed</w:t>
      </w:r>
      <w:r w:rsidR="006121AF">
        <w:t xml:space="preserve"> </w:t>
      </w:r>
      <m:oMath>
        <m:sSub>
          <m:sSubPr>
            <m:ctrlPr>
              <w:rPr>
                <w:rFonts w:ascii="Cambria Math" w:hAnsi="Cambria Math"/>
                <w:i/>
              </w:rPr>
            </m:ctrlPr>
          </m:sSubPr>
          <m:e>
            <m:r>
              <w:rPr>
                <w:rFonts w:ascii="Cambria Math" w:hAnsi="Cambria Math"/>
              </w:rPr>
              <m:t>r</m:t>
            </m:r>
          </m:e>
          <m:sub>
            <m:r>
              <w:rPr>
                <w:rFonts w:ascii="Cambria Math" w:hAnsi="Cambria Math"/>
              </w:rPr>
              <m:t>0</m:t>
            </m:r>
          </m:sub>
        </m:sSub>
      </m:oMath>
      <w:r>
        <w:rPr>
          <w:rFonts w:eastAsiaTheme="minorEastAsia"/>
        </w:rPr>
        <w:t>,</w:t>
      </w:r>
      <w:r w:rsidRPr="00167F5D">
        <w:t xml:space="preserve"> the category contribution becomes zero and the ranking falls back to </w:t>
      </w:r>
      <m:oMath>
        <m:sSub>
          <m:sSubPr>
            <m:ctrlPr>
              <w:rPr>
                <w:rFonts w:ascii="Cambria Math" w:hAnsi="Cambria Math"/>
                <w:i/>
              </w:rPr>
            </m:ctrlPr>
          </m:sSubPr>
          <m:e>
            <m:r>
              <w:rPr>
                <w:rFonts w:ascii="Cambria Math" w:hAnsi="Cambria Math"/>
              </w:rPr>
              <m:t>S</m:t>
            </m:r>
          </m:e>
          <m:sub>
            <m:r>
              <w:rPr>
                <w:rFonts w:ascii="Cambria Math" w:hAnsi="Cambria Math"/>
              </w:rPr>
              <m:t>II</m:t>
            </m:r>
          </m:sub>
        </m:sSub>
        <m:r>
          <w:rPr>
            <w:rFonts w:ascii="Cambria Math" w:hAnsi="Cambria Math"/>
          </w:rPr>
          <m:t>(i)</m:t>
        </m:r>
      </m:oMath>
      <w:r w:rsidRPr="00167F5D">
        <w:t>.</w:t>
      </w:r>
    </w:p>
    <w:p w14:paraId="08C96099" w14:textId="7DF39C5A" w:rsidR="00167F5D" w:rsidRDefault="00167F5D" w:rsidP="00167F5D">
      <w:r w:rsidRPr="00167F5D">
        <w:t>Image retrieval assumes that the uploaded image contains one clearly visible and dominant product. If an image contains multiple products, CLIP generates one embedding for the complete image because object detection and segmentation are outside the system scope.</w:t>
      </w:r>
    </w:p>
    <w:p w14:paraId="05C23424" w14:textId="11C29EE5" w:rsidR="00A626FA" w:rsidRPr="00167F5D" w:rsidRDefault="00A626FA" w:rsidP="00167F5D">
      <w:r>
        <w:t>Manual cropping does not introduce an additional ranking component. It only changes the image used to generate the query embedding. Therefore, the image-to-image similarity formula, category-confidence function, category bonus, and Top-</w:t>
      </w:r>
      <m:oMath>
        <m:r>
          <w:rPr>
            <w:rFonts w:ascii="Cambria Math" w:hAnsi="Cambria Math"/>
          </w:rPr>
          <m:t>K</m:t>
        </m:r>
      </m:oMath>
      <w:r>
        <w:t xml:space="preserve"> ranking procedure remain unchanged.</w:t>
      </w:r>
    </w:p>
    <w:p w14:paraId="3B3EF573" w14:textId="3CC0C11D" w:rsidR="002E13C8" w:rsidRPr="002E13C8" w:rsidRDefault="002E13C8" w:rsidP="002E13C8">
      <w:pPr>
        <w:pStyle w:val="Heading3"/>
        <w:rPr>
          <w:rFonts w:eastAsia="Times New Roman"/>
        </w:rPr>
      </w:pPr>
      <w:bookmarkStart w:id="40" w:name="_Toc244085912"/>
      <w:r>
        <w:t>Text-Only Retrieval</w:t>
      </w:r>
      <w:bookmarkEnd w:id="40"/>
      <w:r>
        <w:t xml:space="preserve"> </w:t>
      </w:r>
    </w:p>
    <w:p w14:paraId="1372733D" w14:textId="77777777" w:rsidR="002E13C8" w:rsidRDefault="002E13C8" w:rsidP="002E13C8">
      <w:r>
        <w:t>English queries are encoded directly by the CLIP text encoder. Vietnamese queries can first be translated into English.</w:t>
      </w:r>
    </w:p>
    <w:p w14:paraId="28BBA05C" w14:textId="09BEBC24" w:rsidR="002E13C8" w:rsidRDefault="002E13C8" w:rsidP="002E13C8">
      <w:r>
        <w:t>The text embedding is compared with catalog image embeddings and catalog text embeddings. The final text score is:</w:t>
      </w:r>
    </w:p>
    <w:p w14:paraId="7544587D" w14:textId="111A972F" w:rsidR="002E13C8" w:rsidRDefault="00074038" w:rsidP="002E13C8">
      <w:pPr>
        <w:jc w:val="center"/>
      </w:pPr>
      <m:oMathPara>
        <m:oMath>
          <m:sSub>
            <m:sSubPr>
              <m:ctrlPr>
                <w:rPr>
                  <w:rFonts w:ascii="Cambria Math" w:hAnsi="Cambria Math"/>
                  <w:i/>
                </w:rPr>
              </m:ctrlPr>
            </m:sSubPr>
            <m:e>
              <m:r>
                <w:rPr>
                  <w:rFonts w:ascii="Cambria Math" w:hAnsi="Cambria Math"/>
                </w:rPr>
                <m:t>S</m:t>
              </m:r>
            </m:e>
            <m:sub>
              <m:r>
                <w:rPr>
                  <w:rFonts w:ascii="Cambria Math" w:hAnsi="Cambria Math"/>
                </w:rPr>
                <m:t>T</m:t>
              </m:r>
            </m:sub>
          </m:sSub>
          <m:d>
            <m:dPr>
              <m:ctrlPr>
                <w:rPr>
                  <w:rFonts w:ascii="Cambria Math" w:hAnsi="Cambria Math"/>
                  <w:i/>
                </w:rPr>
              </m:ctrlPr>
            </m:dPr>
            <m:e>
              <m:r>
                <w:rPr>
                  <w:rFonts w:ascii="Cambria Math" w:hAnsi="Cambria Math"/>
                </w:rPr>
                <m:t>i</m:t>
              </m:r>
            </m:e>
          </m:d>
          <m:r>
            <w:rPr>
              <w:rFonts w:ascii="Cambria Math" w:hAnsi="Cambria Math"/>
            </w:rPr>
            <m:t>=β</m:t>
          </m:r>
          <m:sSub>
            <m:sSubPr>
              <m:ctrlPr>
                <w:rPr>
                  <w:rFonts w:ascii="Cambria Math" w:hAnsi="Cambria Math"/>
                  <w:i/>
                </w:rPr>
              </m:ctrlPr>
            </m:sSubPr>
            <m:e>
              <m:r>
                <w:rPr>
                  <w:rFonts w:ascii="Cambria Math" w:hAnsi="Cambria Math"/>
                </w:rPr>
                <m:t>S</m:t>
              </m:r>
            </m:e>
            <m:sub>
              <m:r>
                <w:rPr>
                  <w:rFonts w:ascii="Cambria Math" w:hAnsi="Cambria Math"/>
                </w:rPr>
                <m:t>TI</m:t>
              </m:r>
            </m:sub>
          </m:sSub>
          <m:d>
            <m:dPr>
              <m:ctrlPr>
                <w:rPr>
                  <w:rFonts w:ascii="Cambria Math" w:hAnsi="Cambria Math"/>
                  <w:i/>
                </w:rPr>
              </m:ctrlPr>
            </m:dPr>
            <m:e>
              <m:r>
                <w:rPr>
                  <w:rFonts w:ascii="Cambria Math" w:hAnsi="Cambria Math"/>
                </w:rPr>
                <m:t>i</m:t>
              </m:r>
            </m:e>
          </m:d>
          <m:r>
            <w:rPr>
              <w:rFonts w:ascii="Cambria Math" w:hAnsi="Cambria Math"/>
            </w:rPr>
            <m:t>+</m:t>
          </m:r>
          <m:d>
            <m:dPr>
              <m:ctrlPr>
                <w:rPr>
                  <w:rFonts w:ascii="Cambria Math" w:hAnsi="Cambria Math"/>
                  <w:i/>
                </w:rPr>
              </m:ctrlPr>
            </m:dPr>
            <m:e>
              <m:r>
                <w:rPr>
                  <w:rFonts w:ascii="Cambria Math" w:hAnsi="Cambria Math"/>
                </w:rPr>
                <m:t>1-β</m:t>
              </m:r>
            </m:e>
          </m:d>
          <m:sSub>
            <m:sSubPr>
              <m:ctrlPr>
                <w:rPr>
                  <w:rFonts w:ascii="Cambria Math" w:hAnsi="Cambria Math"/>
                  <w:i/>
                </w:rPr>
              </m:ctrlPr>
            </m:sSubPr>
            <m:e>
              <m:r>
                <w:rPr>
                  <w:rFonts w:ascii="Cambria Math" w:hAnsi="Cambria Math"/>
                </w:rPr>
                <m:t>S</m:t>
              </m:r>
            </m:e>
            <m:sub>
              <m:r>
                <w:rPr>
                  <w:rFonts w:ascii="Cambria Math" w:hAnsi="Cambria Math"/>
                </w:rPr>
                <m:t>TT</m:t>
              </m:r>
            </m:sub>
          </m:sSub>
          <m:d>
            <m:dPr>
              <m:ctrlPr>
                <w:rPr>
                  <w:rFonts w:ascii="Cambria Math" w:hAnsi="Cambria Math"/>
                  <w:i/>
                </w:rPr>
              </m:ctrlPr>
            </m:dPr>
            <m:e>
              <m:r>
                <w:rPr>
                  <w:rFonts w:ascii="Cambria Math" w:hAnsi="Cambria Math"/>
                </w:rPr>
                <m:t>i</m:t>
              </m:r>
            </m:e>
          </m:d>
        </m:oMath>
      </m:oMathPara>
    </w:p>
    <w:p w14:paraId="22A80860" w14:textId="268CA264" w:rsidR="007E32F2" w:rsidRPr="007E32F2" w:rsidRDefault="007E32F2" w:rsidP="007E32F2">
      <w:r w:rsidRPr="007E32F2">
        <w:t xml:space="preserve">The parameter </w:t>
      </w:r>
      <m:oMath>
        <m:r>
          <w:rPr>
            <w:rFonts w:ascii="Cambria Math" w:hAnsi="Cambria Math"/>
          </w:rPr>
          <m:t>β</m:t>
        </m:r>
      </m:oMath>
      <w:r w:rsidRPr="007E32F2">
        <w:t xml:space="preserve"> controls the contribution of text-to-image similarity. The remaining contribution, </w:t>
      </w:r>
      <m:oMath>
        <m:r>
          <w:rPr>
            <w:rFonts w:ascii="Cambria Math" w:hAnsi="Cambria Math"/>
          </w:rPr>
          <m:t>(1-β)</m:t>
        </m:r>
      </m:oMath>
      <w:r w:rsidRPr="007E32F2">
        <w:t>, is assigned to text-to-text similarity.</w:t>
      </w:r>
    </w:p>
    <w:p w14:paraId="64A7C042" w14:textId="7DF7FD2F" w:rsidR="002E13C8" w:rsidRDefault="007E32F2" w:rsidP="007E32F2">
      <w:r w:rsidRPr="007E32F2">
        <w:t xml:space="preserve">The deployed value of </w:t>
      </w:r>
      <m:oMath>
        <m:r>
          <w:rPr>
            <w:rFonts w:ascii="Cambria Math" w:hAnsi="Cambria Math"/>
          </w:rPr>
          <m:t>β</m:t>
        </m:r>
      </m:oMath>
      <w:r w:rsidRPr="007E32F2">
        <w:t xml:space="preserve"> is selected using validation data instead of being manually entered by the website user. If catalog text embeddings are unavailable, the system applies the following fallback.</w:t>
      </w:r>
    </w:p>
    <w:p w14:paraId="2DB8E764" w14:textId="4C6A3EF7" w:rsidR="007E32F2" w:rsidRPr="007E32F2" w:rsidRDefault="00074038" w:rsidP="007E32F2">
      <w:pPr>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TI</m:t>
              </m:r>
            </m:sub>
          </m:sSub>
          <m:r>
            <w:rPr>
              <w:rFonts w:ascii="Cambria Math" w:hAnsi="Cambria Math"/>
            </w:rPr>
            <m:t>(i)</m:t>
          </m:r>
        </m:oMath>
      </m:oMathPara>
    </w:p>
    <w:p w14:paraId="11D4CF37" w14:textId="2C1E26B5" w:rsidR="00A626FA" w:rsidRDefault="00A626FA" w:rsidP="00A626FA">
      <w:bookmarkStart w:id="41" w:name="_Toc244085913"/>
      <w:r>
        <w:t>Text-only retrieval does not perform visual category prediction because no query image is available. Instead, the system examines the query for an explicitly written catalog category. When a recognizable category is found, products outside that category are removed from the candidate set before the text scores are ranked. The category therefore acts as a candidate filter rather than an additional score component.</w:t>
      </w:r>
    </w:p>
    <w:p w14:paraId="1BBFAA4C" w14:textId="4E5257F1" w:rsidR="00A626FA" w:rsidRDefault="00A626FA" w:rsidP="00A626FA">
      <w:r>
        <w:lastRenderedPageBreak/>
        <w:t>If no explicit category is detected, the complete catalog remains eligible. A possible spelling error produces a correction suggestion instead of an automatic filter. A broad query also keeps unrestricted retrieval and provides category suggestions to help the user refine the request.</w:t>
      </w:r>
    </w:p>
    <w:p w14:paraId="399F59BB" w14:textId="5975A8AD" w:rsidR="002E13C8" w:rsidRDefault="002E13C8" w:rsidP="002E13C8">
      <w:pPr>
        <w:pStyle w:val="Heading3"/>
      </w:pPr>
      <w:r>
        <w:t>Combined Image-Text Retrieval</w:t>
      </w:r>
      <w:bookmarkEnd w:id="41"/>
    </w:p>
    <w:p w14:paraId="6006A57D" w14:textId="77777777" w:rsidR="007E32F2" w:rsidRPr="007E32F2" w:rsidRDefault="007E32F2" w:rsidP="007E32F2">
      <w:r w:rsidRPr="007E32F2">
        <w:t>For a combined query, CLIP encodes the image and text separately. The image provides the main visual reference, while the text describes modifications or additional requirements.</w:t>
      </w:r>
    </w:p>
    <w:p w14:paraId="280355D2" w14:textId="343F5459" w:rsidR="007E32F2" w:rsidRDefault="007E32F2" w:rsidP="007E32F2">
      <w:r w:rsidRPr="007E32F2">
        <w:t>The text branch is calculated first.</w:t>
      </w:r>
    </w:p>
    <w:p w14:paraId="7C9398AB" w14:textId="09555501" w:rsidR="007E32F2" w:rsidRPr="007E32F2" w:rsidRDefault="00074038" w:rsidP="007E32F2">
      <w:pPr>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T</m:t>
              </m:r>
            </m:sub>
          </m:sSub>
          <m:d>
            <m:dPr>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β</m:t>
          </m:r>
          <m:sSub>
            <m:sSubPr>
              <m:ctrlPr>
                <w:rPr>
                  <w:rFonts w:ascii="Cambria Math" w:hAnsi="Cambria Math"/>
                  <w:i/>
                </w:rPr>
              </m:ctrlPr>
            </m:sSubPr>
            <m:e>
              <m:r>
                <w:rPr>
                  <w:rFonts w:ascii="Cambria Math" w:hAnsi="Cambria Math"/>
                </w:rPr>
                <m:t>S</m:t>
              </m:r>
            </m:e>
            <m:sub>
              <m:r>
                <w:rPr>
                  <w:rFonts w:ascii="Cambria Math" w:hAnsi="Cambria Math"/>
                </w:rPr>
                <m:t>TI</m:t>
              </m:r>
            </m:sub>
          </m:sSub>
          <m:d>
            <m:dPr>
              <m:ctrlPr>
                <w:rPr>
                  <w:rFonts w:ascii="Cambria Math" w:hAnsi="Cambria Math"/>
                  <w:i/>
                </w:rPr>
              </m:ctrlPr>
            </m:dPr>
            <m:e>
              <m:r>
                <w:rPr>
                  <w:rFonts w:ascii="Cambria Math" w:hAnsi="Cambria Math"/>
                </w:rPr>
                <m:t>i</m:t>
              </m:r>
            </m:e>
          </m:d>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β</m:t>
              </m:r>
            </m:e>
          </m:d>
          <m:sSub>
            <m:sSubPr>
              <m:ctrlPr>
                <w:rPr>
                  <w:rFonts w:ascii="Cambria Math" w:hAnsi="Cambria Math"/>
                  <w:i/>
                </w:rPr>
              </m:ctrlPr>
            </m:sSubPr>
            <m:e>
              <m:r>
                <w:rPr>
                  <w:rFonts w:ascii="Cambria Math" w:hAnsi="Cambria Math"/>
                </w:rPr>
                <m:t>S</m:t>
              </m:r>
            </m:e>
            <m:sub>
              <m:r>
                <w:rPr>
                  <w:rFonts w:ascii="Cambria Math" w:hAnsi="Cambria Math"/>
                </w:rPr>
                <m:t>TT</m:t>
              </m:r>
            </m:sub>
          </m:sSub>
          <m:d>
            <m:dPr>
              <m:ctrlPr>
                <w:rPr>
                  <w:rFonts w:ascii="Cambria Math" w:hAnsi="Cambria Math"/>
                  <w:i/>
                </w:rPr>
              </m:ctrlPr>
            </m:dPr>
            <m:e>
              <m:r>
                <w:rPr>
                  <w:rFonts w:ascii="Cambria Math" w:hAnsi="Cambria Math"/>
                </w:rPr>
                <m:t>i</m:t>
              </m:r>
            </m:e>
          </m:d>
        </m:oMath>
      </m:oMathPara>
    </w:p>
    <w:p w14:paraId="29AABCF0" w14:textId="3C53B857" w:rsidR="007E32F2" w:rsidRDefault="007E32F2" w:rsidP="007E32F2">
      <w:r>
        <w:t>The image and text branches are then combined.</w:t>
      </w:r>
    </w:p>
    <w:p w14:paraId="72D3AB42" w14:textId="2BEA6BD2" w:rsidR="007E32F2" w:rsidRPr="007E32F2" w:rsidRDefault="00074038" w:rsidP="007E32F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base</m:t>
              </m:r>
            </m:sub>
          </m:sSub>
          <m:d>
            <m:dPr>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m:t>
          </m:r>
          <m:r>
            <m:rPr>
              <m:sty m:val="p"/>
            </m:rP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II</m:t>
              </m:r>
            </m:sub>
          </m:sSub>
          <m:d>
            <m:dPr>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r>
                <m:rPr>
                  <m:sty m:val="p"/>
                </m:rPr>
                <w:rPr>
                  <w:rFonts w:ascii="Cambria Math" w:eastAsiaTheme="minorEastAsia" w:hAnsi="Cambria Math"/>
                </w:rPr>
                <m:t>α</m:t>
              </m:r>
            </m:e>
          </m:d>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i</m:t>
              </m:r>
            </m:e>
          </m:d>
        </m:oMath>
      </m:oMathPara>
    </w:p>
    <w:p w14:paraId="52C646C7" w14:textId="4E0895D2" w:rsidR="007E32F2" w:rsidRPr="007E32F2" w:rsidRDefault="007E32F2" w:rsidP="007E32F2">
      <w:r w:rsidRPr="007E32F2">
        <w:t xml:space="preserve">The parameter </w:t>
      </w:r>
      <m:oMath>
        <m:r>
          <w:rPr>
            <w:rFonts w:ascii="Cambria Math" w:hAnsi="Cambria Math"/>
          </w:rPr>
          <m:t>α</m:t>
        </m:r>
      </m:oMath>
      <w:r>
        <w:t xml:space="preserve"> </w:t>
      </w:r>
      <w:r w:rsidRPr="007E32F2">
        <w:t xml:space="preserve">controls the image contribution, while </w:t>
      </w:r>
      <m:oMath>
        <m:r>
          <w:rPr>
            <w:rFonts w:ascii="Cambria Math" w:hAnsi="Cambria Math"/>
          </w:rPr>
          <m:t>(1-α)</m:t>
        </m:r>
      </m:oMath>
      <w:r w:rsidRPr="007E32F2">
        <w:t xml:space="preserve"> controls the contribution of the complete text branch.</w:t>
      </w:r>
    </w:p>
    <w:p w14:paraId="5B37157A" w14:textId="274C17BB" w:rsidR="007E32F2" w:rsidRDefault="007E32F2" w:rsidP="007E32F2">
      <w:r w:rsidRPr="007E32F2">
        <w:t xml:space="preserve">If supported textual attributes such as colour or pattern are detected, the system calculates an attribute-match score </w:t>
      </w:r>
      <m:oMath>
        <m:r>
          <w:rPr>
            <w:rFonts w:ascii="Cambria Math" w:hAnsi="Cambria Math"/>
          </w:rPr>
          <m:t>A(i)</m:t>
        </m:r>
      </m:oMath>
      <w:r w:rsidRPr="007E32F2">
        <w:t>.</w:t>
      </w:r>
    </w:p>
    <w:p w14:paraId="2D372D36" w14:textId="3D5F38D3" w:rsidR="007E32F2" w:rsidRPr="007E32F2" w:rsidRDefault="00074038" w:rsidP="007E32F2">
      <w:pPr>
        <w:rPr>
          <w:rFonts w:eastAsiaTheme="minorEastAsia"/>
        </w:rPr>
      </w:pPr>
      <m:oMathPara>
        <m:oMath>
          <m:sSub>
            <m:sSubPr>
              <m:ctrlPr>
                <w:rPr>
                  <w:rFonts w:ascii="Cambria Math" w:hAnsi="Cambria Math"/>
                  <w:i/>
                </w:rPr>
              </m:ctrlPr>
            </m:sSubPr>
            <m:e>
              <m:r>
                <w:rPr>
                  <w:rFonts w:ascii="Cambria Math" w:hAnsi="Cambria Math"/>
                </w:rPr>
                <m:t>S</m:t>
              </m:r>
            </m:e>
            <m:sub>
              <m:r>
                <m:rPr>
                  <m:nor/>
                </m:rPr>
                <w:rPr>
                  <w:rFonts w:ascii="Cambria Math" w:hAnsi="Cambria Math"/>
                </w:rPr>
                <m:t>attribute</m:t>
              </m:r>
            </m:sub>
          </m:sSub>
          <m:d>
            <m:dPr>
              <m:ctrlPr>
                <w:rPr>
                  <w:rFonts w:ascii="Cambria Math" w:hAnsi="Cambria Math"/>
                  <w:i/>
                </w:rPr>
              </m:ctrlPr>
            </m:dPr>
            <m:e>
              <m:r>
                <w:rPr>
                  <w:rFonts w:ascii="Cambria Math" w:hAnsi="Cambria Math"/>
                </w:rPr>
                <m:t>i</m:t>
              </m:r>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m:rPr>
                      <m:sty m:val="p"/>
                    </m:rPr>
                    <w:rPr>
                      <w:rFonts w:ascii="Cambria Math" w:hAnsi="Cambria Math"/>
                    </w:rPr>
                    <m:t>ω</m:t>
                  </m:r>
                </m:e>
                <m:sub>
                  <m:r>
                    <w:rPr>
                      <w:rFonts w:ascii="Cambria Math" w:hAnsi="Cambria Math"/>
                    </w:rPr>
                    <m:t>A</m:t>
                  </m:r>
                </m:sub>
              </m:sSub>
            </m:e>
          </m:d>
          <m:sSub>
            <m:sSubPr>
              <m:ctrlPr>
                <w:rPr>
                  <w:rFonts w:ascii="Cambria Math" w:hAnsi="Cambria Math"/>
                  <w:i/>
                </w:rPr>
              </m:ctrlPr>
            </m:sSubPr>
            <m:e>
              <m:r>
                <w:rPr>
                  <w:rFonts w:ascii="Cambria Math" w:hAnsi="Cambria Math"/>
                </w:rPr>
                <m:t>S</m:t>
              </m:r>
            </m:e>
            <m:sub>
              <m:r>
                <m:rPr>
                  <m:nor/>
                </m:rPr>
                <w:rPr>
                  <w:rFonts w:ascii="Cambria Math" w:hAnsi="Cambria Math"/>
                </w:rPr>
                <m:t>base</m:t>
              </m:r>
            </m:sub>
          </m:sSub>
          <m:d>
            <m:dPr>
              <m:ctrlPr>
                <w:rPr>
                  <w:rFonts w:ascii="Cambria Math" w:hAnsi="Cambria Math"/>
                  <w:i/>
                </w:rPr>
              </m:ctrlPr>
            </m:dPr>
            <m:e>
              <m:r>
                <w:rPr>
                  <w:rFonts w:ascii="Cambria Math" w:hAnsi="Cambria Math"/>
                </w:rPr>
                <m:t>i</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A</m:t>
              </m:r>
            </m:sub>
          </m:sSub>
          <m:r>
            <w:rPr>
              <w:rFonts w:ascii="Cambria Math" w:hAnsi="Cambria Math"/>
            </w:rPr>
            <m:t>A</m:t>
          </m:r>
          <m:d>
            <m:dPr>
              <m:ctrlPr>
                <w:rPr>
                  <w:rFonts w:ascii="Cambria Math" w:hAnsi="Cambria Math"/>
                  <w:i/>
                </w:rPr>
              </m:ctrlPr>
            </m:dPr>
            <m:e>
              <m:r>
                <w:rPr>
                  <w:rFonts w:ascii="Cambria Math" w:hAnsi="Cambria Math"/>
                </w:rPr>
                <m:t>i</m:t>
              </m:r>
            </m:e>
          </m:d>
        </m:oMath>
      </m:oMathPara>
    </w:p>
    <w:p w14:paraId="4AA7552F" w14:textId="7459845C" w:rsidR="007E32F2" w:rsidRPr="007E32F2" w:rsidRDefault="007E32F2" w:rsidP="007E32F2">
      <w:r>
        <w:t xml:space="preserve">The parameter </w:t>
      </w:r>
      <m:oMath>
        <m:sSub>
          <m:sSubPr>
            <m:ctrlPr>
              <w:rPr>
                <w:rFonts w:ascii="Cambria Math" w:hAnsi="Cambria Math"/>
                <w:i/>
              </w:rPr>
            </m:ctrlPr>
          </m:sSubPr>
          <m:e>
            <m:r>
              <w:rPr>
                <w:rFonts w:ascii="Cambria Math" w:hAnsi="Cambria Math"/>
              </w:rPr>
              <m:t>ω</m:t>
            </m:r>
          </m:e>
          <m:sub>
            <m:r>
              <w:rPr>
                <w:rFonts w:ascii="Cambria Math" w:hAnsi="Cambria Math"/>
              </w:rPr>
              <m:t>A</m:t>
            </m:r>
          </m:sub>
        </m:sSub>
      </m:oMath>
      <w:r>
        <w:t xml:space="preserve"> controls the attribute contribution. If no supported attribute is detected, the following score is used.</w:t>
      </w:r>
    </w:p>
    <w:p w14:paraId="0AD2359B" w14:textId="54B1CA52" w:rsidR="007E32F2" w:rsidRPr="007E32F2" w:rsidRDefault="00074038" w:rsidP="007E32F2">
      <w:pPr>
        <w:rPr>
          <w:rFonts w:eastAsiaTheme="minorEastAsia"/>
        </w:rPr>
      </w:pPr>
      <m:oMathPara>
        <m:oMath>
          <m:sSub>
            <m:sSubPr>
              <m:ctrlPr>
                <w:rPr>
                  <w:rFonts w:ascii="Cambria Math" w:hAnsi="Cambria Math"/>
                  <w:i/>
                </w:rPr>
              </m:ctrlPr>
            </m:sSubPr>
            <m:e>
              <m:r>
                <w:rPr>
                  <w:rFonts w:ascii="Cambria Math" w:hAnsi="Cambria Math"/>
                </w:rPr>
                <m:t>S</m:t>
              </m:r>
            </m:e>
            <m:sub>
              <m:r>
                <m:rPr>
                  <m:nor/>
                </m:rPr>
                <w:rPr>
                  <w:rFonts w:ascii="Cambria Math" w:hAnsi="Cambria Math"/>
                </w:rPr>
                <m:t>attribute</m:t>
              </m:r>
            </m:sub>
          </m:sSub>
          <m:d>
            <m:dPr>
              <m:ctrlPr>
                <w:rPr>
                  <w:rFonts w:ascii="Cambria Math" w:hAnsi="Cambria Math"/>
                  <w:i/>
                </w:rPr>
              </m:ctrlPr>
            </m:dPr>
            <m:e>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S</m:t>
              </m:r>
            </m:e>
            <m:sub>
              <m:r>
                <m:rPr>
                  <m:nor/>
                </m:rPr>
                <w:rPr>
                  <w:rFonts w:ascii="Cambria Math" w:hAnsi="Cambria Math"/>
                </w:rPr>
                <m:t>base</m:t>
              </m:r>
            </m:sub>
          </m:sSub>
          <m:d>
            <m:dPr>
              <m:ctrlPr>
                <w:rPr>
                  <w:rFonts w:ascii="Cambria Math" w:hAnsi="Cambria Math"/>
                  <w:i/>
                </w:rPr>
              </m:ctrlPr>
            </m:dPr>
            <m:e>
              <m:r>
                <w:rPr>
                  <w:rFonts w:ascii="Cambria Math" w:hAnsi="Cambria Math"/>
                </w:rPr>
                <m:t>i</m:t>
              </m:r>
            </m:e>
          </m:d>
        </m:oMath>
      </m:oMathPara>
    </w:p>
    <w:p w14:paraId="43AB81BB" w14:textId="694B28C1" w:rsidR="007E32F2" w:rsidRDefault="007E32F2" w:rsidP="007E32F2">
      <w:r>
        <w:t>When the category is inferred only from the image, it is applied as a confidence-weighted soft signal.</w:t>
      </w:r>
    </w:p>
    <w:p w14:paraId="0367597F" w14:textId="756F4880" w:rsidR="007E32F2" w:rsidRPr="007E32F2" w:rsidRDefault="00074038" w:rsidP="007E32F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final</m:t>
              </m:r>
            </m:sub>
          </m:sSub>
          <m:d>
            <m:dPr>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attribute</m:t>
              </m:r>
            </m:sub>
          </m:sSub>
          <m:d>
            <m:dPr>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C</m:t>
              </m:r>
            </m:sub>
          </m:sSub>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h</m:t>
              </m:r>
            </m:e>
          </m:d>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m:t>
              </m:r>
            </m:sub>
          </m:sSub>
        </m:oMath>
      </m:oMathPara>
    </w:p>
    <w:p w14:paraId="493D591A" w14:textId="1AF87EB6" w:rsidR="007E32F2" w:rsidRDefault="007E32F2" w:rsidP="007E32F2">
      <w:r>
        <w:t xml:space="preserve">When an explicit category </w:t>
      </w:r>
      <m:oMath>
        <m:sSub>
          <m:sSubPr>
            <m:ctrlPr>
              <w:rPr>
                <w:rFonts w:ascii="Cambria Math" w:hAnsi="Cambria Math"/>
                <w:i/>
              </w:rPr>
            </m:ctrlPr>
          </m:sSubPr>
          <m:e>
            <m:r>
              <w:rPr>
                <w:rFonts w:ascii="Cambria Math" w:hAnsi="Cambria Math"/>
              </w:rPr>
              <m:t>c</m:t>
            </m:r>
          </m:e>
          <m:sub>
            <m:r>
              <w:rPr>
                <w:rFonts w:ascii="Cambria Math" w:hAnsi="Cambria Math"/>
              </w:rPr>
              <m:t>T</m:t>
            </m:r>
          </m:sub>
        </m:sSub>
      </m:oMath>
      <w:r>
        <w:t xml:space="preserve"> is identified from the text, the system constructs a category candidate set.</w:t>
      </w:r>
    </w:p>
    <w:p w14:paraId="33A9B71D" w14:textId="10E29AA5" w:rsidR="00721EC1" w:rsidRPr="00721EC1" w:rsidRDefault="00074038" w:rsidP="00721EC1">
      <w:pPr>
        <w:rPr>
          <w:rFonts w:eastAsiaTheme="minorEastAsia"/>
        </w:rPr>
      </w:pPr>
      <m:oMathPara>
        <m:oMath>
          <m:sSub>
            <m:sSubPr>
              <m:ctrlPr>
                <w:rPr>
                  <w:rFonts w:ascii="Cambria Math" w:hAnsi="Cambria Math"/>
                  <w:i/>
                </w:rPr>
              </m:ctrlPr>
            </m:sSubPr>
            <m:e>
              <m:r>
                <m:rPr>
                  <m:scr m:val="script"/>
                </m:rPr>
                <w:rPr>
                  <w:rFonts w:ascii="Cambria Math" w:hAnsi="Cambria Math"/>
                </w:rPr>
                <m:t>G</m:t>
              </m:r>
            </m:e>
            <m:sub>
              <m:r>
                <m:rPr>
                  <m:scr m:val="script"/>
                </m:rPr>
                <w:rPr>
                  <w:rFonts w:ascii="Cambria Math" w:hAnsi="Cambria Math"/>
                </w:rPr>
                <m:t>T</m:t>
              </m:r>
            </m:sub>
          </m:sSub>
          <m:r>
            <w:rPr>
              <w:rFonts w:ascii="Cambria Math" w:hAnsi="Cambria Math"/>
            </w:rPr>
            <m:t>=</m:t>
          </m:r>
          <m:d>
            <m:dPr>
              <m:begChr m:val="{"/>
              <m:sepChr m:val="∣"/>
              <m:endChr m:val="}"/>
              <m:ctrlPr>
                <w:rPr>
                  <w:rFonts w:ascii="Cambria Math" w:hAnsi="Cambria Math"/>
                </w:rPr>
              </m:ctrlPr>
            </m:dPr>
            <m:e>
              <m:sSub>
                <m:sSubPr>
                  <m:ctrlPr>
                    <w:rPr>
                      <w:rFonts w:ascii="Cambria Math" w:hAnsi="Cambria Math"/>
                      <w:i/>
                    </w:rPr>
                  </m:ctrlPr>
                </m:sSubPr>
                <m:e>
                  <m:r>
                    <w:rPr>
                      <w:rFonts w:ascii="Cambria Math" w:hAnsi="Cambria Math"/>
                    </w:rPr>
                    <m:t>p</m:t>
                  </m:r>
                  <m:ctrlPr>
                    <w:rPr>
                      <w:rFonts w:ascii="Cambria Math" w:hAnsi="Cambria Math"/>
                    </w:rPr>
                  </m:ctrlPr>
                </m:e>
                <m:sub>
                  <m:r>
                    <w:rPr>
                      <w:rFonts w:ascii="Cambria Math" w:hAnsi="Cambria Math"/>
                    </w:rPr>
                    <m:t>i</m:t>
                  </m:r>
                </m:sub>
              </m:sSub>
              <m:r>
                <m:rPr>
                  <m:sty m:val="p"/>
                </m:rPr>
                <w:rPr>
                  <w:rFonts w:ascii="Cambria Math" w:hAnsi="Cambria Math"/>
                </w:rPr>
                <m:t>∈</m:t>
              </m:r>
              <m:r>
                <m:rPr>
                  <m:scr m:val="script"/>
                </m:rPr>
                <w:rPr>
                  <w:rFonts w:ascii="Cambria Math" w:hAnsi="Cambria Math"/>
                </w:rPr>
                <m:t>C</m:t>
              </m:r>
            </m:e>
            <m:e>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ctrlPr>
                <w:rPr>
                  <w:rFonts w:ascii="Cambria Math" w:hAnsi="Cambria Math"/>
                  <w:i/>
                </w:rPr>
              </m:ctrlPr>
            </m:e>
          </m:d>
        </m:oMath>
      </m:oMathPara>
    </w:p>
    <w:p w14:paraId="5CC55E80" w14:textId="555F4179" w:rsidR="007E32F2" w:rsidRDefault="00721EC1" w:rsidP="007E32F2">
      <w:r>
        <w:t xml:space="preserve">Products are ranked using </w:t>
      </w:r>
      <m:oMath>
        <m:sSub>
          <m:sSubPr>
            <m:ctrlPr>
              <w:rPr>
                <w:rFonts w:ascii="Cambria Math" w:hAnsi="Cambria Math"/>
                <w:i/>
              </w:rPr>
            </m:ctrlPr>
          </m:sSubPr>
          <m:e>
            <m:r>
              <w:rPr>
                <w:rFonts w:ascii="Cambria Math" w:hAnsi="Cambria Math"/>
              </w:rPr>
              <m:t>S</m:t>
            </m:r>
          </m:e>
          <m:sub>
            <m:r>
              <w:rPr>
                <w:rFonts w:ascii="Cambria Math" w:hAnsi="Cambria Math"/>
              </w:rPr>
              <m:t>attribute</m:t>
            </m:r>
          </m:sub>
        </m:sSub>
        <m:r>
          <w:rPr>
            <w:rFonts w:ascii="Cambria Math" w:hAnsi="Cambria Math"/>
          </w:rPr>
          <m:t>(i)</m:t>
        </m:r>
      </m:oMath>
      <w:r>
        <w:t xml:space="preserve">  only inside this candidate set. If neither textual nor sufficiently confident image category evidence is available, the final score becomes:</w:t>
      </w:r>
    </w:p>
    <w:p w14:paraId="425FA23D" w14:textId="2FE1BF85" w:rsidR="00721EC1" w:rsidRPr="00721EC1" w:rsidRDefault="00074038" w:rsidP="007E32F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final</m:t>
              </m:r>
              <m:d>
                <m:dPr>
                  <m:ctrlPr>
                    <w:rPr>
                      <w:rFonts w:ascii="Cambria Math" w:eastAsiaTheme="minorEastAsia" w:hAnsi="Cambria Math"/>
                      <w:i/>
                    </w:rPr>
                  </m:ctrlPr>
                </m:dPr>
                <m:e>
                  <m:r>
                    <w:rPr>
                      <w:rFonts w:ascii="Cambria Math" w:eastAsiaTheme="minorEastAsia" w:hAnsi="Cambria Math"/>
                    </w:rPr>
                    <m:t>i</m:t>
                  </m:r>
                </m:e>
              </m:d>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attribute</m:t>
              </m:r>
              <m:d>
                <m:dPr>
                  <m:ctrlPr>
                    <w:rPr>
                      <w:rFonts w:ascii="Cambria Math" w:eastAsiaTheme="minorEastAsia" w:hAnsi="Cambria Math"/>
                      <w:i/>
                    </w:rPr>
                  </m:ctrlPr>
                </m:dPr>
                <m:e>
                  <m:r>
                    <w:rPr>
                      <w:rFonts w:ascii="Cambria Math" w:eastAsiaTheme="minorEastAsia" w:hAnsi="Cambria Math"/>
                    </w:rPr>
                    <m:t>i</m:t>
                  </m:r>
                </m:e>
              </m:d>
            </m:sub>
          </m:sSub>
        </m:oMath>
      </m:oMathPara>
    </w:p>
    <w:p w14:paraId="4D577528" w14:textId="2C0FB68F" w:rsidR="00721EC1" w:rsidRPr="00721EC1" w:rsidRDefault="00721EC1" w:rsidP="00721EC1">
      <w:r w:rsidRPr="00721EC1">
        <w:t xml:space="preserve">All three similarity components are raw cosine similarities. Percentile normalization is not used. The parameters </w:t>
      </w:r>
      <m:oMath>
        <m:r>
          <w:rPr>
            <w:rFonts w:ascii="Cambria Math" w:hAnsi="Cambria Math"/>
          </w:rPr>
          <m:t>α</m:t>
        </m:r>
      </m:oMath>
      <w:r w:rsidRPr="00721EC1">
        <w:t xml:space="preserve">, </w:t>
      </w:r>
      <m:oMath>
        <m:r>
          <w:rPr>
            <w:rFonts w:ascii="Cambria Math" w:hAnsi="Cambria Math"/>
          </w:rPr>
          <m:t>β</m:t>
        </m:r>
      </m:oMath>
      <w:r w:rsidRPr="00721EC1">
        <w:t xml:space="preserve">, </w:t>
      </w:r>
      <m:oMath>
        <m:sSub>
          <m:sSubPr>
            <m:ctrlPr>
              <w:rPr>
                <w:rFonts w:ascii="Cambria Math" w:hAnsi="Cambria Math"/>
                <w:i/>
              </w:rPr>
            </m:ctrlPr>
          </m:sSubPr>
          <m:e>
            <m:r>
              <w:rPr>
                <w:rFonts w:ascii="Cambria Math" w:hAnsi="Cambria Math"/>
              </w:rPr>
              <m:t>ω</m:t>
            </m:r>
          </m:e>
          <m:sub>
            <m:r>
              <w:rPr>
                <w:rFonts w:ascii="Cambria Math" w:hAnsi="Cambria Math"/>
              </w:rPr>
              <m:t>A</m:t>
            </m:r>
          </m:sub>
        </m:sSub>
      </m:oMath>
      <w:r w:rsidRPr="00721EC1">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721EC1">
        <w:t xml:space="preserve">, </w:t>
      </w:r>
      <m:oMath>
        <m:sSub>
          <m:sSubPr>
            <m:ctrlPr>
              <w:rPr>
                <w:rFonts w:ascii="Cambria Math" w:hAnsi="Cambria Math"/>
                <w:i/>
              </w:rPr>
            </m:ctrlPr>
          </m:sSubPr>
          <m:e>
            <m:r>
              <w:rPr>
                <w:rFonts w:ascii="Cambria Math" w:hAnsi="Cambria Math"/>
              </w:rPr>
              <m:t>λ</m:t>
            </m:r>
          </m:e>
          <m:sub>
            <m:r>
              <w:rPr>
                <w:rFonts w:ascii="Cambria Math" w:hAnsi="Cambria Math"/>
              </w:rPr>
              <m:t>C</m:t>
            </m:r>
          </m:sub>
        </m:sSub>
      </m:oMath>
      <w:r w:rsidRPr="00721EC1">
        <w:t>,</w:t>
      </w:r>
      <w:r>
        <w:t xml:space="preserve"> </w:t>
      </w:r>
      <m:oMath>
        <m:sSub>
          <m:sSubPr>
            <m:ctrlPr>
              <w:rPr>
                <w:rFonts w:ascii="Cambria Math" w:hAnsi="Cambria Math"/>
                <w:i/>
              </w:rPr>
            </m:ctrlPr>
          </m:sSubPr>
          <m:e>
            <m:r>
              <w:rPr>
                <w:rFonts w:ascii="Cambria Math" w:hAnsi="Cambria Math"/>
              </w:rPr>
              <m:t>τ</m:t>
            </m:r>
          </m:e>
          <m:sub>
            <m:r>
              <w:rPr>
                <w:rFonts w:ascii="Cambria Math" w:hAnsi="Cambria Math"/>
              </w:rPr>
              <m:t>0</m:t>
            </m:r>
          </m:sub>
        </m:sSub>
      </m:oMath>
      <w:r w:rsidRPr="00721EC1">
        <w:t>, and</w:t>
      </w:r>
      <w:r>
        <w:t xml:space="preserve"> </w:t>
      </w:r>
      <m:oMath>
        <m:sSub>
          <m:sSubPr>
            <m:ctrlPr>
              <w:rPr>
                <w:rFonts w:ascii="Cambria Math" w:hAnsi="Cambria Math"/>
                <w:i/>
              </w:rPr>
            </m:ctrlPr>
          </m:sSubPr>
          <m:e>
            <m:r>
              <w:rPr>
                <w:rFonts w:ascii="Cambria Math" w:hAnsi="Cambria Math"/>
              </w:rPr>
              <m:t>τ</m:t>
            </m:r>
          </m:e>
          <m:sub>
            <m:r>
              <w:rPr>
                <w:rFonts w:ascii="Cambria Math" w:hAnsi="Cambria Math"/>
              </w:rPr>
              <m:t>1</m:t>
            </m:r>
          </m:sub>
        </m:sSub>
      </m:oMath>
      <w:r>
        <w:rPr>
          <w:rFonts w:eastAsiaTheme="minorEastAsia"/>
        </w:rPr>
        <w:t xml:space="preserve"> </w:t>
      </w:r>
      <w:r w:rsidRPr="00721EC1">
        <w:t>are selected using validation data.</w:t>
      </w:r>
    </w:p>
    <w:p w14:paraId="2F364D15" w14:textId="77777777" w:rsidR="00721EC1" w:rsidRPr="00721EC1" w:rsidRDefault="00721EC1" w:rsidP="00721EC1">
      <w:r w:rsidRPr="00721EC1">
        <w:t>Combined retrieval assumes that the image and text describe the same target product. For example, an image of a blue shirt combined with “red shirt” is interpreted as a request for a visually similar shirt with a red colour preference.</w:t>
      </w:r>
    </w:p>
    <w:p w14:paraId="027D1907" w14:textId="0DFE85BF" w:rsidR="00721EC1" w:rsidRPr="00721EC1" w:rsidRDefault="00721EC1" w:rsidP="00721EC1">
      <w:r w:rsidRPr="00721EC1">
        <w:t>If the image shows trousers while the text requests a shirt, the text category can replace the unrelated image category. However, the system does not interpret this as a request to find a shirt that forms an outfit with the trousers.</w:t>
      </w:r>
    </w:p>
    <w:p w14:paraId="0F159B62" w14:textId="0E0AB937" w:rsidR="002E0FB3" w:rsidRDefault="002E0FB3" w:rsidP="002E0FB3">
      <w:pPr>
        <w:pStyle w:val="Heading2"/>
      </w:pPr>
      <w:bookmarkStart w:id="42" w:name="_Toc244085914"/>
      <w:r>
        <w:t>Interface and Deployment Design</w:t>
      </w:r>
      <w:bookmarkEnd w:id="42"/>
    </w:p>
    <w:p w14:paraId="608FC103" w14:textId="77777777" w:rsidR="00721EC1" w:rsidRPr="00721EC1" w:rsidRDefault="00721EC1" w:rsidP="00721EC1">
      <w:r w:rsidRPr="00721EC1">
        <w:t>The React frontend provides one unified search form for image and text queries. The user can provide either input or both inputs in the same form. The interface validates required fields and supported image formats before submitting a request.</w:t>
      </w:r>
    </w:p>
    <w:p w14:paraId="05EC7878" w14:textId="77777777" w:rsidR="00721EC1" w:rsidRPr="00721EC1" w:rsidRDefault="00721EC1" w:rsidP="00721EC1">
      <w:r w:rsidRPr="00721EC1">
        <w:t>The application also provides catalog-oriented browsing features. Users can view representative product categories, open a complete category list, browse paginated products within one category, and view individual product details. Search results and catalog products use a consistent product-card presentation.</w:t>
      </w:r>
    </w:p>
    <w:p w14:paraId="5BD6480B" w14:textId="77777777" w:rsidR="00721EC1" w:rsidRPr="00721EC1" w:rsidRDefault="00721EC1" w:rsidP="00721EC1">
      <w:r w:rsidRPr="00721EC1">
        <w:t>The interface provides loading indicators, skeleton placeholders, error messages, smooth scrolling to returned results, and an option for clearing the current search state. Search information can be preserved during a page refresh to avoid unnecessarily losing the current image, text, and results.</w:t>
      </w:r>
    </w:p>
    <w:p w14:paraId="4696AD88" w14:textId="77777777" w:rsidR="00721EC1" w:rsidRPr="00721EC1" w:rsidRDefault="00721EC1" w:rsidP="00721EC1">
      <w:r w:rsidRPr="00721EC1">
        <w:t>Nginx operates as a reverse proxy and load balancer between the frontend and the FastAPI backend services. It is not considered a complete API gateway because authentication, authorization, API key management, and other gateway capabilities are not implemented.</w:t>
      </w:r>
    </w:p>
    <w:p w14:paraId="1D8C0496" w14:textId="77777777" w:rsidR="00721EC1" w:rsidRPr="00721EC1" w:rsidRDefault="00721EC1" w:rsidP="00721EC1">
      <w:r w:rsidRPr="00721EC1">
        <w:lastRenderedPageBreak/>
        <w:t xml:space="preserve">Nginx distributes requests between two FastAPI backend instances using the </w:t>
      </w:r>
      <w:r w:rsidRPr="00721EC1">
        <w:rPr>
          <w:b/>
          <w:i/>
        </w:rPr>
        <w:t>least_conn</w:t>
      </w:r>
      <w:r w:rsidRPr="00721EC1">
        <w:t xml:space="preserve"> strategy. Both instances load the same catalog, embeddings, checkpoint, and product images but maintain separate in-memory model instances.</w:t>
      </w:r>
    </w:p>
    <w:p w14:paraId="1F98C197" w14:textId="77777777" w:rsidR="00721EC1" w:rsidRPr="00721EC1" w:rsidRDefault="00721EC1" w:rsidP="00721EC1">
      <w:r w:rsidRPr="00721EC1">
        <w:t>Separate rate limits are applied to inference and catalog endpoints because recommendation requests are more computationally expensive than catalog browsing requests. Nginx also provides request-size limits, timeouts, forwarded headers, bounded retries, and limited upstream failover.</w:t>
      </w:r>
    </w:p>
    <w:p w14:paraId="42478231" w14:textId="77777777" w:rsidR="00721EC1" w:rsidRPr="00721EC1" w:rsidRDefault="00721EC1" w:rsidP="00721EC1">
      <w:r w:rsidRPr="00721EC1">
        <w:t>Health checks determine whether a backend has successfully loaded its model and required artifacts. Docker restart policies provide basic recovery. This deployment supports local demonstration and basic load distribution but does not provide automatic scaling or protection from failure of the shared host.</w:t>
      </w:r>
    </w:p>
    <w:p w14:paraId="0967BBCD" w14:textId="3D3E57E2" w:rsidR="002E0FB3" w:rsidRDefault="002E0FB3" w:rsidP="002E0FB3">
      <w:pPr>
        <w:pStyle w:val="Heading2"/>
      </w:pPr>
      <w:bookmarkStart w:id="43" w:name="_Toc244085915"/>
      <w:r>
        <w:t>Evaluation Design</w:t>
      </w:r>
      <w:bookmarkEnd w:id="43"/>
    </w:p>
    <w:p w14:paraId="639B690A" w14:textId="77777777" w:rsidR="00721EC1" w:rsidRPr="00721EC1" w:rsidRDefault="00721EC1" w:rsidP="00721EC1">
      <w:r w:rsidRPr="00721EC1">
        <w:t>The evaluation separates parameter selection from final model assessment. The validation subset is used to select retrieval weights and category parameters. The held-out test subset is used only after the configuration has been selected.</w:t>
      </w:r>
    </w:p>
    <w:p w14:paraId="5C198105" w14:textId="25C3D619" w:rsidR="00721EC1" w:rsidRPr="00721EC1" w:rsidRDefault="00721EC1" w:rsidP="00721EC1">
      <w:r w:rsidRPr="00721EC1">
        <w:t xml:space="preserve">The experiments use the same 5,000-product catalog, the same 473 held-out test queries, and the same </w:t>
      </w:r>
      <m:oMath>
        <m:r>
          <w:rPr>
            <w:rFonts w:ascii="Cambria Math" w:hAnsi="Cambria Math"/>
          </w:rPr>
          <m:t>K</m:t>
        </m:r>
      </m:oMath>
      <w:r w:rsidRPr="00721EC1">
        <w:t xml:space="preserve"> values of 1, 5, and 10 wherever the evaluated tasks are compatible. Category words are removed from evaluation text where necessary to reduce direct label leakage.</w:t>
      </w:r>
    </w:p>
    <w:p w14:paraId="5977753B" w14:textId="77777777" w:rsidR="00721EC1" w:rsidRPr="00721EC1" w:rsidRDefault="00721EC1" w:rsidP="00721EC1">
      <w:r w:rsidRPr="00721EC1">
        <w:t>The evaluation contains the following groups:</w:t>
      </w:r>
    </w:p>
    <w:p w14:paraId="56D93F29" w14:textId="77777777" w:rsidR="00721EC1" w:rsidRPr="00721EC1" w:rsidRDefault="00721EC1" w:rsidP="009648AA">
      <w:pPr>
        <w:pStyle w:val="ListParagraph"/>
        <w:numPr>
          <w:ilvl w:val="0"/>
          <w:numId w:val="11"/>
        </w:numPr>
      </w:pPr>
      <w:r w:rsidRPr="003715A9">
        <w:rPr>
          <w:b/>
          <w:bCs/>
        </w:rPr>
        <w:t>Controlled modality comparison:</w:t>
      </w:r>
      <w:r w:rsidRPr="00721EC1">
        <w:t xml:space="preserve"> compares SBERT and CLIP for text retrieval, ResNet18 and CLIP for image retrieval, and corresponding multimodal ranking approaches.</w:t>
      </w:r>
    </w:p>
    <w:p w14:paraId="6758E2DB" w14:textId="77777777" w:rsidR="00721EC1" w:rsidRPr="00721EC1" w:rsidRDefault="00721EC1" w:rsidP="009648AA">
      <w:pPr>
        <w:pStyle w:val="ListParagraph"/>
        <w:numPr>
          <w:ilvl w:val="0"/>
          <w:numId w:val="11"/>
        </w:numPr>
      </w:pPr>
      <w:r w:rsidRPr="003715A9">
        <w:rPr>
          <w:b/>
          <w:bCs/>
        </w:rPr>
        <w:t>CLIP fine-tuning comparison:</w:t>
      </w:r>
      <w:r w:rsidRPr="00721EC1">
        <w:t xml:space="preserve"> compares pretrained CLIP with fine-tuned CLIP under the same query set, gallery, and relevance definitions.</w:t>
      </w:r>
    </w:p>
    <w:p w14:paraId="5803D907" w14:textId="095F4F18" w:rsidR="00721EC1" w:rsidRPr="00721EC1" w:rsidRDefault="00721EC1" w:rsidP="009648AA">
      <w:pPr>
        <w:pStyle w:val="ListParagraph"/>
        <w:numPr>
          <w:ilvl w:val="0"/>
          <w:numId w:val="11"/>
        </w:numPr>
      </w:pPr>
      <w:r w:rsidRPr="003715A9">
        <w:rPr>
          <w:b/>
          <w:bCs/>
        </w:rPr>
        <w:t>Serving-component comparison:</w:t>
      </w:r>
      <w:r w:rsidRPr="00721EC1">
        <w:t xml:space="preserve"> evaluates </w:t>
      </w:r>
      <m:oMath>
        <m:sSub>
          <m:sSubPr>
            <m:ctrlPr>
              <w:rPr>
                <w:rFonts w:ascii="Cambria Math" w:hAnsi="Cambria Math"/>
                <w:i/>
              </w:rPr>
            </m:ctrlPr>
          </m:sSubPr>
          <m:e>
            <m:r>
              <w:rPr>
                <w:rFonts w:ascii="Cambria Math" w:hAnsi="Cambria Math"/>
              </w:rPr>
              <m:t>S</m:t>
            </m:r>
          </m:e>
          <m:sub>
            <m:r>
              <w:rPr>
                <w:rFonts w:ascii="Cambria Math" w:hAnsi="Cambria Math"/>
              </w:rPr>
              <m:t>II</m:t>
            </m:r>
          </m:sub>
        </m:sSub>
      </m:oMath>
      <w:r w:rsidRPr="00721EC1">
        <w:t xml:space="preserve">, </w:t>
      </w:r>
      <m:oMath>
        <m:sSub>
          <m:sSubPr>
            <m:ctrlPr>
              <w:rPr>
                <w:rFonts w:ascii="Cambria Math" w:hAnsi="Cambria Math"/>
                <w:i/>
              </w:rPr>
            </m:ctrlPr>
          </m:sSubPr>
          <m:e>
            <m:r>
              <w:rPr>
                <w:rFonts w:ascii="Cambria Math" w:hAnsi="Cambria Math"/>
              </w:rPr>
              <m:t>S</m:t>
            </m:r>
          </m:e>
          <m:sub>
            <m:r>
              <w:rPr>
                <w:rFonts w:ascii="Cambria Math" w:hAnsi="Cambria Math"/>
              </w:rPr>
              <m:t>TI</m:t>
            </m:r>
          </m:sub>
        </m:sSub>
      </m:oMath>
      <w:r w:rsidRPr="00721EC1">
        <w:t xml:space="preserve">, </w:t>
      </w:r>
      <m:oMath>
        <m:sSub>
          <m:sSubPr>
            <m:ctrlPr>
              <w:rPr>
                <w:rFonts w:ascii="Cambria Math" w:hAnsi="Cambria Math"/>
                <w:i/>
              </w:rPr>
            </m:ctrlPr>
          </m:sSubPr>
          <m:e>
            <m:r>
              <w:rPr>
                <w:rFonts w:ascii="Cambria Math" w:hAnsi="Cambria Math"/>
              </w:rPr>
              <m:t>S</m:t>
            </m:r>
          </m:e>
          <m:sub>
            <m:r>
              <w:rPr>
                <w:rFonts w:ascii="Cambria Math" w:hAnsi="Cambria Math"/>
              </w:rPr>
              <m:t>TT</m:t>
            </m:r>
          </m:sub>
        </m:sSub>
      </m:oMath>
      <w:r w:rsidRPr="00721EC1">
        <w:t>, the text fusion branch, and raw multimodal fusion.</w:t>
      </w:r>
    </w:p>
    <w:p w14:paraId="26A9C9D8" w14:textId="77777777" w:rsidR="00721EC1" w:rsidRPr="00721EC1" w:rsidRDefault="00721EC1" w:rsidP="009648AA">
      <w:pPr>
        <w:pStyle w:val="ListParagraph"/>
        <w:numPr>
          <w:ilvl w:val="0"/>
          <w:numId w:val="11"/>
        </w:numPr>
      </w:pPr>
      <w:r w:rsidRPr="003715A9">
        <w:rPr>
          <w:b/>
          <w:bCs/>
        </w:rPr>
        <w:lastRenderedPageBreak/>
        <w:t>Category-aware comparison:</w:t>
      </w:r>
      <w:r w:rsidRPr="00721EC1">
        <w:t xml:space="preserve"> compares unrestricted retrieval, threshold-based category handling, and confidence-weighted soft-category ranking.</w:t>
      </w:r>
    </w:p>
    <w:p w14:paraId="5AB13750" w14:textId="77777777" w:rsidR="00721EC1" w:rsidRPr="00721EC1" w:rsidRDefault="00721EC1" w:rsidP="009648AA">
      <w:pPr>
        <w:pStyle w:val="ListParagraph"/>
        <w:numPr>
          <w:ilvl w:val="0"/>
          <w:numId w:val="11"/>
        </w:numPr>
      </w:pPr>
      <w:r w:rsidRPr="003715A9">
        <w:rPr>
          <w:b/>
          <w:bCs/>
        </w:rPr>
        <w:t>Full-pipeline ablation:</w:t>
      </w:r>
      <w:r w:rsidRPr="00721EC1">
        <w:t xml:space="preserve"> compares base fusion, attribute adjustment, category handling, and the complete deployed ranking pipeline.</w:t>
      </w:r>
    </w:p>
    <w:p w14:paraId="5BA3DBB7" w14:textId="77777777" w:rsidR="00721EC1" w:rsidRPr="00721EC1" w:rsidRDefault="00721EC1" w:rsidP="00721EC1">
      <w:r w:rsidRPr="00721EC1">
        <w:t>For same-category retrieval, the query product is excluded and catalog products with the same ground-truth category are treated as relevant. For paired cross-modal retrieval, the matching product remains in the gallery and exact product identity defines relevance.</w:t>
      </w:r>
    </w:p>
    <w:p w14:paraId="3830EBA6" w14:textId="33602BA2" w:rsidR="00721EC1" w:rsidRPr="00721EC1" w:rsidRDefault="00721EC1" w:rsidP="00721EC1">
      <w:r w:rsidRPr="00721EC1">
        <w:t>The principal measurements are Precision@</w:t>
      </w:r>
      <m:oMath>
        <m:r>
          <w:rPr>
            <w:rFonts w:ascii="Cambria Math" w:hAnsi="Cambria Math"/>
          </w:rPr>
          <m:t>K</m:t>
        </m:r>
      </m:oMath>
      <w:r w:rsidRPr="00721EC1">
        <w:t>, Recall@</w:t>
      </w:r>
      <m:oMath>
        <m:r>
          <w:rPr>
            <w:rFonts w:ascii="Cambria Math" w:hAnsi="Cambria Math"/>
          </w:rPr>
          <m:t>K</m:t>
        </m:r>
      </m:oMath>
      <w:r w:rsidRPr="00721EC1">
        <w:t>, F1</w:t>
      </w:r>
      <w:r w:rsidR="005E3EA9">
        <w:t>@</w:t>
      </w:r>
      <m:oMath>
        <m:r>
          <w:rPr>
            <w:rFonts w:ascii="Cambria Math" w:hAnsi="Cambria Math"/>
          </w:rPr>
          <m:t>K</m:t>
        </m:r>
      </m:oMath>
      <w:r w:rsidRPr="00721EC1">
        <w:t>, category-macro metrics, evaluated-query count, and skipped-query count. Attribute-match measurements are additionally reported for queries containing supported attributes.</w:t>
      </w:r>
    </w:p>
    <w:p w14:paraId="1BBE521E" w14:textId="6081289A" w:rsidR="00721EC1" w:rsidRPr="00721EC1" w:rsidRDefault="00721EC1" w:rsidP="00721EC1">
      <w:r w:rsidRPr="00721EC1">
        <w:t>Category agreement is used as a relevance proxy in selected experiments. It does not fully measure detailed style similarity, price suitability, product quality, or actual user satisfaction. Numerical results and interpretation are presented in Chapter 5.</w:t>
      </w:r>
    </w:p>
    <w:p w14:paraId="6587E65C" w14:textId="5DBD560B" w:rsidR="002E0FB3" w:rsidRDefault="002E0FB3" w:rsidP="002E0FB3">
      <w:pPr>
        <w:pStyle w:val="Heading2"/>
      </w:pPr>
      <w:bookmarkStart w:id="44" w:name="_Toc244085916"/>
      <w:r>
        <w:t>Design Limitations</w:t>
      </w:r>
      <w:bookmarkEnd w:id="44"/>
    </w:p>
    <w:p w14:paraId="05231DE0" w14:textId="77777777" w:rsidR="002E0FB3" w:rsidRPr="002E0FB3" w:rsidRDefault="002E0FB3" w:rsidP="002E0FB3">
      <w:r w:rsidRPr="002E0FB3">
        <w:t>The system assumes that each query targets one product. In a combined query, the image and text are expected to refer to the same desired item. Cross-product compatibility reasoning, such as finding a shirt that matches trousers shown in an image, is not supported.</w:t>
      </w:r>
    </w:p>
    <w:p w14:paraId="37C73056" w14:textId="77777777" w:rsidR="00A626FA" w:rsidRDefault="00A626FA" w:rsidP="002E0FB3">
      <w:r>
        <w:t>The system assumes that each retrieval request targets one main product. For an image containing multiple items, the user can manually crop the intended product before submission. However, the system does not automatically detect or segment individual garments. If cropping is skipped, CLIP encodes the complete image, and unrelated objects may influence the retrieval result.</w:t>
      </w:r>
    </w:p>
    <w:p w14:paraId="439AC7E0" w14:textId="09485A91" w:rsidR="002E0FB3" w:rsidRDefault="002E0FB3" w:rsidP="002E0FB3">
      <w:r w:rsidRPr="002E0FB3">
        <w:lastRenderedPageBreak/>
        <w:t>The system retrieves products only from the existing catalog. It does not provide user-history personalization, size recommendation, price prediction, virtual try-on, product generation, or outfit recommendation.</w:t>
      </w:r>
    </w:p>
    <w:p w14:paraId="62AD5014" w14:textId="59DCBE18" w:rsidR="00D16873" w:rsidRDefault="00701BE2" w:rsidP="00D16873">
      <w:pPr>
        <w:pStyle w:val="Heading1"/>
      </w:pPr>
      <w:bookmarkStart w:id="45" w:name="_Toc244085918"/>
      <w:r>
        <w:rPr>
          <w:caps w:val="0"/>
        </w:rPr>
        <w:lastRenderedPageBreak/>
        <w:t>SYSTEM IMPLEMENTATION</w:t>
      </w:r>
      <w:bookmarkEnd w:id="45"/>
    </w:p>
    <w:p w14:paraId="5CCCBC02" w14:textId="77777777" w:rsidR="00F8306E" w:rsidRPr="00F8306E" w:rsidRDefault="00F8306E" w:rsidP="00F8306E">
      <w:pPr>
        <w:pStyle w:val="Heading2"/>
        <w:rPr>
          <w:caps/>
          <w:sz w:val="32"/>
          <w:szCs w:val="32"/>
        </w:rPr>
      </w:pPr>
      <w:bookmarkStart w:id="46" w:name="_Toc244085919"/>
      <w:r>
        <w:t>Implementation Environment</w:t>
      </w:r>
      <w:bookmarkEnd w:id="46"/>
    </w:p>
    <w:p w14:paraId="422CB373" w14:textId="701B5166" w:rsidR="001333DC" w:rsidRDefault="001333DC" w:rsidP="001333DC">
      <w:r w:rsidRPr="001333DC">
        <w:t>The system was developed using Python for data processing and machine-learning operations, while React was used to create the web interface. FastAPI connects the retrieval functions to the frontend through HTTP APIs. Nginx distributes API requests between two backend instances, and Docker Compose starts the complete web system.</w:t>
      </w:r>
    </w:p>
    <w:tbl>
      <w:tblPr>
        <w:tblStyle w:val="TableGrid"/>
        <w:tblW w:w="0" w:type="auto"/>
        <w:tblCellMar>
          <w:top w:w="60" w:type="dxa"/>
          <w:left w:w="80" w:type="dxa"/>
          <w:bottom w:w="60" w:type="dxa"/>
          <w:right w:w="80" w:type="dxa"/>
        </w:tblCellMar>
        <w:tblLook w:val="04A0" w:firstRow="1" w:lastRow="0" w:firstColumn="1" w:lastColumn="0" w:noHBand="0" w:noVBand="1"/>
      </w:tblPr>
      <w:tblGrid>
        <w:gridCol w:w="2042"/>
        <w:gridCol w:w="6735"/>
      </w:tblGrid>
      <w:tr w:rsidR="001333DC" w:rsidRPr="004C7AA2" w14:paraId="03C6E3DA" w14:textId="77777777" w:rsidTr="004C7AA2">
        <w:tc>
          <w:tcPr>
            <w:tcW w:w="0" w:type="auto"/>
            <w:shd w:val="clear" w:color="auto" w:fill="D9D9D9"/>
            <w:vAlign w:val="center"/>
            <w:hideMark/>
          </w:tcPr>
          <w:p w14:paraId="0C9BA217" w14:textId="77777777" w:rsidR="001333DC" w:rsidRPr="004C7AA2" w:rsidRDefault="001333DC" w:rsidP="004C7AA2">
            <w:pPr>
              <w:spacing w:line="320" w:lineRule="exact"/>
              <w:ind w:firstLine="0"/>
              <w:jc w:val="center"/>
              <w:rPr>
                <w:rFonts w:eastAsia="Times New Roman" w:cs="Times New Roman"/>
                <w:b/>
                <w:bCs/>
                <w:szCs w:val="24"/>
              </w:rPr>
            </w:pPr>
            <w:r w:rsidRPr="004C7AA2">
              <w:rPr>
                <w:rFonts w:eastAsia="Times New Roman" w:cs="Times New Roman"/>
                <w:b/>
                <w:bCs/>
                <w:szCs w:val="24"/>
              </w:rPr>
              <w:t>Technology</w:t>
            </w:r>
          </w:p>
        </w:tc>
        <w:tc>
          <w:tcPr>
            <w:tcW w:w="0" w:type="auto"/>
            <w:shd w:val="clear" w:color="auto" w:fill="D9D9D9"/>
            <w:vAlign w:val="center"/>
            <w:hideMark/>
          </w:tcPr>
          <w:p w14:paraId="49A616D6" w14:textId="77777777" w:rsidR="001333DC" w:rsidRPr="004C7AA2" w:rsidRDefault="001333DC" w:rsidP="004C7AA2">
            <w:pPr>
              <w:spacing w:line="320" w:lineRule="exact"/>
              <w:ind w:firstLine="0"/>
              <w:jc w:val="center"/>
              <w:rPr>
                <w:rFonts w:eastAsia="Times New Roman" w:cs="Times New Roman"/>
                <w:b/>
                <w:bCs/>
                <w:szCs w:val="24"/>
              </w:rPr>
            </w:pPr>
            <w:r w:rsidRPr="004C7AA2">
              <w:rPr>
                <w:rFonts w:eastAsia="Times New Roman" w:cs="Times New Roman"/>
                <w:b/>
                <w:bCs/>
                <w:szCs w:val="24"/>
              </w:rPr>
              <w:t>Role in the system</w:t>
            </w:r>
          </w:p>
        </w:tc>
      </w:tr>
      <w:tr w:rsidR="001333DC" w:rsidRPr="004C7AA2" w14:paraId="4C3070F2" w14:textId="77777777" w:rsidTr="004C7AA2">
        <w:tc>
          <w:tcPr>
            <w:tcW w:w="0" w:type="auto"/>
            <w:shd w:val="clear" w:color="auto" w:fill="auto"/>
            <w:vAlign w:val="center"/>
            <w:hideMark/>
          </w:tcPr>
          <w:p w14:paraId="001FE4BC" w14:textId="77777777" w:rsidR="001333DC" w:rsidRPr="004C7AA2" w:rsidRDefault="001333DC" w:rsidP="004C7AA2">
            <w:pPr>
              <w:spacing w:line="320" w:lineRule="exact"/>
              <w:ind w:firstLine="0"/>
              <w:jc w:val="center"/>
              <w:rPr>
                <w:rFonts w:eastAsia="Times New Roman" w:cs="Times New Roman"/>
                <w:szCs w:val="24"/>
              </w:rPr>
            </w:pPr>
            <w:r w:rsidRPr="004C7AA2">
              <w:rPr>
                <w:rFonts w:eastAsia="Times New Roman" w:cs="Times New Roman"/>
                <w:szCs w:val="24"/>
              </w:rPr>
              <w:t>Python</w:t>
            </w:r>
          </w:p>
        </w:tc>
        <w:tc>
          <w:tcPr>
            <w:tcW w:w="0" w:type="auto"/>
            <w:shd w:val="clear" w:color="auto" w:fill="auto"/>
            <w:vAlign w:val="center"/>
            <w:hideMark/>
          </w:tcPr>
          <w:p w14:paraId="6296BF29" w14:textId="77777777" w:rsidR="001333DC" w:rsidRPr="004C7AA2" w:rsidRDefault="001333DC" w:rsidP="004C7AA2">
            <w:pPr>
              <w:spacing w:line="320" w:lineRule="exact"/>
              <w:ind w:firstLine="0"/>
              <w:jc w:val="center"/>
              <w:rPr>
                <w:rFonts w:eastAsia="Times New Roman" w:cs="Times New Roman"/>
                <w:szCs w:val="24"/>
              </w:rPr>
            </w:pPr>
            <w:r w:rsidRPr="004C7AA2">
              <w:rPr>
                <w:rFonts w:eastAsia="Times New Roman" w:cs="Times New Roman"/>
                <w:szCs w:val="24"/>
              </w:rPr>
              <w:t>Data preparation, model execution, embedding generation, and product ranking</w:t>
            </w:r>
          </w:p>
        </w:tc>
      </w:tr>
      <w:tr w:rsidR="001333DC" w:rsidRPr="004C7AA2" w14:paraId="4FC10871" w14:textId="77777777" w:rsidTr="004C7AA2">
        <w:tc>
          <w:tcPr>
            <w:tcW w:w="0" w:type="auto"/>
            <w:shd w:val="clear" w:color="auto" w:fill="auto"/>
            <w:vAlign w:val="center"/>
            <w:hideMark/>
          </w:tcPr>
          <w:p w14:paraId="7969CF19" w14:textId="77777777" w:rsidR="001333DC" w:rsidRPr="004C7AA2" w:rsidRDefault="001333DC" w:rsidP="004C7AA2">
            <w:pPr>
              <w:spacing w:line="320" w:lineRule="exact"/>
              <w:ind w:firstLine="0"/>
              <w:jc w:val="center"/>
              <w:rPr>
                <w:rFonts w:eastAsia="Times New Roman" w:cs="Times New Roman"/>
                <w:szCs w:val="24"/>
              </w:rPr>
            </w:pPr>
            <w:r w:rsidRPr="004C7AA2">
              <w:rPr>
                <w:rFonts w:eastAsia="Times New Roman" w:cs="Times New Roman"/>
                <w:szCs w:val="24"/>
              </w:rPr>
              <w:t>PyTorch</w:t>
            </w:r>
          </w:p>
        </w:tc>
        <w:tc>
          <w:tcPr>
            <w:tcW w:w="0" w:type="auto"/>
            <w:shd w:val="clear" w:color="auto" w:fill="auto"/>
            <w:vAlign w:val="center"/>
            <w:hideMark/>
          </w:tcPr>
          <w:p w14:paraId="6B3AF474" w14:textId="77777777" w:rsidR="001333DC" w:rsidRPr="004C7AA2" w:rsidRDefault="001333DC" w:rsidP="004C7AA2">
            <w:pPr>
              <w:spacing w:line="320" w:lineRule="exact"/>
              <w:ind w:firstLine="0"/>
              <w:jc w:val="center"/>
              <w:rPr>
                <w:rFonts w:eastAsia="Times New Roman" w:cs="Times New Roman"/>
                <w:szCs w:val="24"/>
              </w:rPr>
            </w:pPr>
            <w:r w:rsidRPr="004C7AA2">
              <w:rPr>
                <w:rFonts w:eastAsia="Times New Roman" w:cs="Times New Roman"/>
                <w:szCs w:val="24"/>
              </w:rPr>
              <w:t>CLIP fine-tuning and model inference</w:t>
            </w:r>
          </w:p>
        </w:tc>
      </w:tr>
      <w:tr w:rsidR="001333DC" w:rsidRPr="004C7AA2" w14:paraId="570E4AE3" w14:textId="77777777" w:rsidTr="004C7AA2">
        <w:tc>
          <w:tcPr>
            <w:tcW w:w="0" w:type="auto"/>
            <w:shd w:val="clear" w:color="auto" w:fill="auto"/>
            <w:vAlign w:val="center"/>
            <w:hideMark/>
          </w:tcPr>
          <w:p w14:paraId="3B6DAC18" w14:textId="77777777" w:rsidR="001333DC" w:rsidRPr="004C7AA2" w:rsidRDefault="001333DC" w:rsidP="004C7AA2">
            <w:pPr>
              <w:spacing w:line="320" w:lineRule="exact"/>
              <w:ind w:firstLine="0"/>
              <w:jc w:val="center"/>
              <w:rPr>
                <w:rFonts w:eastAsia="Times New Roman" w:cs="Times New Roman"/>
                <w:szCs w:val="24"/>
              </w:rPr>
            </w:pPr>
            <w:r w:rsidRPr="004C7AA2">
              <w:rPr>
                <w:rFonts w:eastAsia="Times New Roman" w:cs="Times New Roman"/>
                <w:szCs w:val="24"/>
              </w:rPr>
              <w:t>Transformers</w:t>
            </w:r>
          </w:p>
        </w:tc>
        <w:tc>
          <w:tcPr>
            <w:tcW w:w="0" w:type="auto"/>
            <w:shd w:val="clear" w:color="auto" w:fill="auto"/>
            <w:vAlign w:val="center"/>
            <w:hideMark/>
          </w:tcPr>
          <w:p w14:paraId="796FF4C6" w14:textId="77777777" w:rsidR="001333DC" w:rsidRPr="004C7AA2" w:rsidRDefault="001333DC" w:rsidP="004C7AA2">
            <w:pPr>
              <w:spacing w:line="320" w:lineRule="exact"/>
              <w:ind w:firstLine="0"/>
              <w:jc w:val="center"/>
              <w:rPr>
                <w:rFonts w:eastAsia="Times New Roman" w:cs="Times New Roman"/>
                <w:szCs w:val="24"/>
              </w:rPr>
            </w:pPr>
            <w:r w:rsidRPr="004C7AA2">
              <w:rPr>
                <w:rFonts w:eastAsia="Times New Roman" w:cs="Times New Roman"/>
                <w:szCs w:val="24"/>
              </w:rPr>
              <w:t>Loading the pretrained CLIP model, processor, and tokenizer</w:t>
            </w:r>
          </w:p>
        </w:tc>
      </w:tr>
      <w:tr w:rsidR="001333DC" w:rsidRPr="004C7AA2" w14:paraId="637DD7F6" w14:textId="77777777" w:rsidTr="004C7AA2">
        <w:tc>
          <w:tcPr>
            <w:tcW w:w="0" w:type="auto"/>
            <w:shd w:val="clear" w:color="auto" w:fill="auto"/>
            <w:vAlign w:val="center"/>
            <w:hideMark/>
          </w:tcPr>
          <w:p w14:paraId="5A5BC326" w14:textId="77777777" w:rsidR="001333DC" w:rsidRPr="004C7AA2" w:rsidRDefault="001333DC" w:rsidP="004C7AA2">
            <w:pPr>
              <w:spacing w:line="320" w:lineRule="exact"/>
              <w:ind w:firstLine="0"/>
              <w:jc w:val="center"/>
              <w:rPr>
                <w:rFonts w:eastAsia="Times New Roman" w:cs="Times New Roman"/>
                <w:szCs w:val="24"/>
              </w:rPr>
            </w:pPr>
            <w:r w:rsidRPr="004C7AA2">
              <w:rPr>
                <w:rFonts w:eastAsia="Times New Roman" w:cs="Times New Roman"/>
                <w:szCs w:val="24"/>
              </w:rPr>
              <w:t>Pandas and NumPy</w:t>
            </w:r>
          </w:p>
        </w:tc>
        <w:tc>
          <w:tcPr>
            <w:tcW w:w="0" w:type="auto"/>
            <w:shd w:val="clear" w:color="auto" w:fill="auto"/>
            <w:vAlign w:val="center"/>
            <w:hideMark/>
          </w:tcPr>
          <w:p w14:paraId="0D5A7D19" w14:textId="77777777" w:rsidR="001333DC" w:rsidRPr="004C7AA2" w:rsidRDefault="001333DC" w:rsidP="004C7AA2">
            <w:pPr>
              <w:spacing w:line="320" w:lineRule="exact"/>
              <w:ind w:firstLine="0"/>
              <w:jc w:val="center"/>
              <w:rPr>
                <w:rFonts w:eastAsia="Times New Roman" w:cs="Times New Roman"/>
                <w:szCs w:val="24"/>
              </w:rPr>
            </w:pPr>
            <w:r w:rsidRPr="004C7AA2">
              <w:rPr>
                <w:rFonts w:eastAsia="Times New Roman" w:cs="Times New Roman"/>
                <w:szCs w:val="24"/>
              </w:rPr>
              <w:t>Processing product metadata, embeddings, and similarity scores</w:t>
            </w:r>
          </w:p>
        </w:tc>
      </w:tr>
      <w:tr w:rsidR="001333DC" w:rsidRPr="004C7AA2" w14:paraId="27B833BD" w14:textId="77777777" w:rsidTr="004C7AA2">
        <w:tc>
          <w:tcPr>
            <w:tcW w:w="0" w:type="auto"/>
            <w:shd w:val="clear" w:color="auto" w:fill="auto"/>
            <w:vAlign w:val="center"/>
            <w:hideMark/>
          </w:tcPr>
          <w:p w14:paraId="6DD2D4D4" w14:textId="77777777" w:rsidR="001333DC" w:rsidRPr="004C7AA2" w:rsidRDefault="001333DC" w:rsidP="004C7AA2">
            <w:pPr>
              <w:spacing w:line="320" w:lineRule="exact"/>
              <w:ind w:firstLine="0"/>
              <w:jc w:val="center"/>
              <w:rPr>
                <w:rFonts w:eastAsia="Times New Roman" w:cs="Times New Roman"/>
                <w:szCs w:val="24"/>
              </w:rPr>
            </w:pPr>
            <w:r w:rsidRPr="004C7AA2">
              <w:rPr>
                <w:rFonts w:eastAsia="Times New Roman" w:cs="Times New Roman"/>
                <w:szCs w:val="24"/>
              </w:rPr>
              <w:t>FastAPI</w:t>
            </w:r>
          </w:p>
        </w:tc>
        <w:tc>
          <w:tcPr>
            <w:tcW w:w="0" w:type="auto"/>
            <w:shd w:val="clear" w:color="auto" w:fill="auto"/>
            <w:vAlign w:val="center"/>
            <w:hideMark/>
          </w:tcPr>
          <w:p w14:paraId="4C3BA866" w14:textId="77777777" w:rsidR="001333DC" w:rsidRPr="004C7AA2" w:rsidRDefault="001333DC" w:rsidP="004C7AA2">
            <w:pPr>
              <w:spacing w:line="320" w:lineRule="exact"/>
              <w:ind w:firstLine="0"/>
              <w:jc w:val="center"/>
              <w:rPr>
                <w:rFonts w:eastAsia="Times New Roman" w:cs="Times New Roman"/>
                <w:szCs w:val="24"/>
              </w:rPr>
            </w:pPr>
            <w:r w:rsidRPr="004C7AA2">
              <w:rPr>
                <w:rFonts w:eastAsia="Times New Roman" w:cs="Times New Roman"/>
                <w:szCs w:val="24"/>
              </w:rPr>
              <w:t>Providing backend APIs for image, text, and combined retrieval</w:t>
            </w:r>
          </w:p>
        </w:tc>
      </w:tr>
      <w:tr w:rsidR="001333DC" w:rsidRPr="004C7AA2" w14:paraId="1A34F200" w14:textId="77777777" w:rsidTr="004C7AA2">
        <w:tc>
          <w:tcPr>
            <w:tcW w:w="0" w:type="auto"/>
            <w:shd w:val="clear" w:color="auto" w:fill="auto"/>
            <w:vAlign w:val="center"/>
            <w:hideMark/>
          </w:tcPr>
          <w:p w14:paraId="60A5959A" w14:textId="77777777" w:rsidR="001333DC" w:rsidRPr="004C7AA2" w:rsidRDefault="001333DC" w:rsidP="004C7AA2">
            <w:pPr>
              <w:spacing w:line="320" w:lineRule="exact"/>
              <w:ind w:firstLine="0"/>
              <w:jc w:val="center"/>
              <w:rPr>
                <w:rFonts w:eastAsia="Times New Roman" w:cs="Times New Roman"/>
                <w:szCs w:val="24"/>
              </w:rPr>
            </w:pPr>
            <w:r w:rsidRPr="004C7AA2">
              <w:rPr>
                <w:rFonts w:eastAsia="Times New Roman" w:cs="Times New Roman"/>
                <w:szCs w:val="24"/>
              </w:rPr>
              <w:t>React and Vite</w:t>
            </w:r>
          </w:p>
        </w:tc>
        <w:tc>
          <w:tcPr>
            <w:tcW w:w="0" w:type="auto"/>
            <w:shd w:val="clear" w:color="auto" w:fill="auto"/>
            <w:vAlign w:val="center"/>
            <w:hideMark/>
          </w:tcPr>
          <w:p w14:paraId="4B691AC6" w14:textId="77777777" w:rsidR="001333DC" w:rsidRPr="004C7AA2" w:rsidRDefault="001333DC" w:rsidP="004C7AA2">
            <w:pPr>
              <w:spacing w:line="320" w:lineRule="exact"/>
              <w:ind w:firstLine="0"/>
              <w:jc w:val="center"/>
              <w:rPr>
                <w:rFonts w:eastAsia="Times New Roman" w:cs="Times New Roman"/>
                <w:szCs w:val="24"/>
              </w:rPr>
            </w:pPr>
            <w:r w:rsidRPr="004C7AA2">
              <w:rPr>
                <w:rFonts w:eastAsia="Times New Roman" w:cs="Times New Roman"/>
                <w:szCs w:val="24"/>
              </w:rPr>
              <w:t>Building the interactive web interface</w:t>
            </w:r>
          </w:p>
        </w:tc>
      </w:tr>
      <w:tr w:rsidR="001333DC" w:rsidRPr="004C7AA2" w14:paraId="3032DAD6" w14:textId="77777777" w:rsidTr="004C7AA2">
        <w:tc>
          <w:tcPr>
            <w:tcW w:w="0" w:type="auto"/>
            <w:shd w:val="clear" w:color="auto" w:fill="auto"/>
            <w:vAlign w:val="center"/>
            <w:hideMark/>
          </w:tcPr>
          <w:p w14:paraId="7C34BC31" w14:textId="77777777" w:rsidR="001333DC" w:rsidRPr="004C7AA2" w:rsidRDefault="001333DC" w:rsidP="004C7AA2">
            <w:pPr>
              <w:spacing w:line="320" w:lineRule="exact"/>
              <w:ind w:firstLine="0"/>
              <w:jc w:val="center"/>
              <w:rPr>
                <w:rFonts w:eastAsia="Times New Roman" w:cs="Times New Roman"/>
                <w:szCs w:val="24"/>
              </w:rPr>
            </w:pPr>
            <w:r w:rsidRPr="004C7AA2">
              <w:rPr>
                <w:rFonts w:eastAsia="Times New Roman" w:cs="Times New Roman"/>
                <w:szCs w:val="24"/>
              </w:rPr>
              <w:t>Nginx</w:t>
            </w:r>
          </w:p>
        </w:tc>
        <w:tc>
          <w:tcPr>
            <w:tcW w:w="0" w:type="auto"/>
            <w:shd w:val="clear" w:color="auto" w:fill="auto"/>
            <w:vAlign w:val="center"/>
            <w:hideMark/>
          </w:tcPr>
          <w:p w14:paraId="0E24ADF9" w14:textId="77777777" w:rsidR="001333DC" w:rsidRPr="004C7AA2" w:rsidRDefault="001333DC" w:rsidP="004C7AA2">
            <w:pPr>
              <w:spacing w:line="320" w:lineRule="exact"/>
              <w:ind w:firstLine="0"/>
              <w:jc w:val="center"/>
              <w:rPr>
                <w:rFonts w:eastAsia="Times New Roman" w:cs="Times New Roman"/>
                <w:szCs w:val="24"/>
              </w:rPr>
            </w:pPr>
            <w:r w:rsidRPr="004C7AA2">
              <w:rPr>
                <w:rFonts w:eastAsia="Times New Roman" w:cs="Times New Roman"/>
                <w:szCs w:val="24"/>
              </w:rPr>
              <w:t>Reverse proxy, backend load balancing, retry handling, and rate limiting</w:t>
            </w:r>
          </w:p>
        </w:tc>
      </w:tr>
      <w:tr w:rsidR="001333DC" w:rsidRPr="004C7AA2" w14:paraId="746A7E96" w14:textId="77777777" w:rsidTr="004C7AA2">
        <w:tc>
          <w:tcPr>
            <w:tcW w:w="0" w:type="auto"/>
            <w:shd w:val="clear" w:color="auto" w:fill="auto"/>
            <w:vAlign w:val="center"/>
            <w:hideMark/>
          </w:tcPr>
          <w:p w14:paraId="2A02121E" w14:textId="77777777" w:rsidR="001333DC" w:rsidRPr="004C7AA2" w:rsidRDefault="001333DC" w:rsidP="004C7AA2">
            <w:pPr>
              <w:spacing w:line="320" w:lineRule="exact"/>
              <w:ind w:firstLine="0"/>
              <w:jc w:val="center"/>
              <w:rPr>
                <w:rFonts w:eastAsia="Times New Roman" w:cs="Times New Roman"/>
                <w:szCs w:val="24"/>
              </w:rPr>
            </w:pPr>
            <w:r w:rsidRPr="004C7AA2">
              <w:rPr>
                <w:rFonts w:eastAsia="Times New Roman" w:cs="Times New Roman"/>
                <w:szCs w:val="24"/>
              </w:rPr>
              <w:t>Docker Compose</w:t>
            </w:r>
          </w:p>
        </w:tc>
        <w:tc>
          <w:tcPr>
            <w:tcW w:w="0" w:type="auto"/>
            <w:shd w:val="clear" w:color="auto" w:fill="auto"/>
            <w:vAlign w:val="center"/>
            <w:hideMark/>
          </w:tcPr>
          <w:p w14:paraId="2C7DE297" w14:textId="77777777" w:rsidR="001333DC" w:rsidRPr="004C7AA2" w:rsidRDefault="001333DC" w:rsidP="004C7AA2">
            <w:pPr>
              <w:keepNext/>
              <w:spacing w:line="320" w:lineRule="exact"/>
              <w:ind w:firstLine="0"/>
              <w:jc w:val="center"/>
              <w:rPr>
                <w:rFonts w:eastAsia="Times New Roman" w:cs="Times New Roman"/>
                <w:szCs w:val="24"/>
              </w:rPr>
            </w:pPr>
            <w:r w:rsidRPr="004C7AA2">
              <w:rPr>
                <w:rFonts w:eastAsia="Times New Roman" w:cs="Times New Roman"/>
                <w:szCs w:val="24"/>
              </w:rPr>
              <w:t>Starting and connecting the frontend, Nginx, and backend services</w:t>
            </w:r>
          </w:p>
        </w:tc>
      </w:tr>
    </w:tbl>
    <w:p w14:paraId="2137AC9A" w14:textId="4DBC4557" w:rsidR="004C7AA2" w:rsidRDefault="00074038" w:rsidP="004C7AA2">
      <w:pPr>
        <w:pStyle w:val="Caption"/>
        <w:spacing w:before="240" w:after="0" w:line="240" w:lineRule="auto"/>
      </w:pPr>
      <w:r>
        <w:t xml:space="preserve">Table </w:t>
      </w:r>
      <w:r>
        <w:fldChar w:fldCharType="begin"/>
      </w:r>
      <w:r>
        <w:instrText xml:space="preserve"> STYLEREF 1 \s </w:instrText>
      </w:r>
      <w:r>
        <w:fldChar w:fldCharType="separate"/>
      </w:r>
      <w:r>
        <w:rPr>
          <w:noProof/>
        </w:rPr>
        <w:t>4</w:t>
      </w:r>
      <w:r>
        <w:fldChar w:fldCharType="end"/>
      </w:r>
      <w:r>
        <w:t>.</w:t>
      </w:r>
      <w:r>
        <w:fldChar w:fldCharType="begin"/>
      </w:r>
      <w:r>
        <w:instrText xml:space="preserve"> SEQ Table \* ARABIC \s 1 </w:instrText>
      </w:r>
      <w:r>
        <w:fldChar w:fldCharType="separate"/>
      </w:r>
      <w:r>
        <w:rPr>
          <w:noProof/>
        </w:rPr>
        <w:t>1</w:t>
      </w:r>
      <w:r>
        <w:fldChar w:fldCharType="end"/>
      </w:r>
      <w:r>
        <w:t xml:space="preserve"> Main technologies and their role</w:t>
      </w:r>
    </w:p>
    <w:p w14:paraId="4ABCF3FF" w14:textId="77777777" w:rsidR="004C7AA2" w:rsidRPr="004C7AA2" w:rsidRDefault="004C7AA2" w:rsidP="004C7AA2"/>
    <w:p w14:paraId="72B23278" w14:textId="725A5CA4" w:rsidR="00F8306E" w:rsidRDefault="00F8306E" w:rsidP="00F8306E">
      <w:r>
        <w:t>The project source code is organized into the following main groups:</w:t>
      </w:r>
    </w:p>
    <w:p w14:paraId="12689649" w14:textId="6701A465" w:rsidR="00F8306E" w:rsidRDefault="006E63C0" w:rsidP="00687C2A">
      <w:pPr>
        <w:keepNext/>
        <w:ind w:firstLine="0"/>
        <w:jc w:val="center"/>
      </w:pPr>
      <w:r w:rsidRPr="006E63C0">
        <w:rPr>
          <w:noProof/>
        </w:rPr>
        <w:lastRenderedPageBreak/>
        <w:drawing>
          <wp:inline distT="0" distB="0" distL="0" distR="0" wp14:anchorId="450C95A0" wp14:editId="0ED4FA4A">
            <wp:extent cx="2734057" cy="5229955"/>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34057" cy="5229955"/>
                    </a:xfrm>
                    <a:prstGeom prst="rect">
                      <a:avLst/>
                    </a:prstGeom>
                  </pic:spPr>
                </pic:pic>
              </a:graphicData>
            </a:graphic>
          </wp:inline>
        </w:drawing>
      </w:r>
    </w:p>
    <w:p w14:paraId="0FA104BB" w14:textId="365F39BA" w:rsidR="00F8306E" w:rsidRDefault="00F8306E" w:rsidP="00687C2A">
      <w:pPr>
        <w:pStyle w:val="Caption"/>
        <w:ind w:firstLine="0"/>
      </w:pPr>
      <w:r>
        <w:t xml:space="preserve">Figure </w:t>
      </w:r>
      <w:r w:rsidR="005E3EA9">
        <w:rPr>
          <w:noProof/>
        </w:rPr>
        <w:fldChar w:fldCharType="begin"/>
      </w:r>
      <w:r w:rsidR="005E3EA9">
        <w:rPr>
          <w:noProof/>
        </w:rPr>
        <w:instrText xml:space="preserve"> STYLEREF 1 \s </w:instrText>
      </w:r>
      <w:r w:rsidR="005E3EA9">
        <w:rPr>
          <w:noProof/>
        </w:rPr>
        <w:fldChar w:fldCharType="separate"/>
      </w:r>
      <w:r w:rsidR="008D710E">
        <w:rPr>
          <w:noProof/>
        </w:rPr>
        <w:t>4</w:t>
      </w:r>
      <w:r w:rsidR="005E3EA9">
        <w:rPr>
          <w:noProof/>
        </w:rPr>
        <w:fldChar w:fldCharType="end"/>
      </w:r>
      <w:r w:rsidR="008D710E">
        <w:t>.</w:t>
      </w:r>
      <w:r w:rsidR="005E3EA9">
        <w:rPr>
          <w:noProof/>
        </w:rPr>
        <w:fldChar w:fldCharType="begin"/>
      </w:r>
      <w:r w:rsidR="005E3EA9">
        <w:rPr>
          <w:noProof/>
        </w:rPr>
        <w:instrText xml:space="preserve"> SEQ Figure \* ARABIC \s 1 </w:instrText>
      </w:r>
      <w:r w:rsidR="005E3EA9">
        <w:rPr>
          <w:noProof/>
        </w:rPr>
        <w:fldChar w:fldCharType="separate"/>
      </w:r>
      <w:r w:rsidR="008D710E">
        <w:rPr>
          <w:noProof/>
        </w:rPr>
        <w:t>1</w:t>
      </w:r>
      <w:r w:rsidR="005E3EA9">
        <w:rPr>
          <w:noProof/>
        </w:rPr>
        <w:fldChar w:fldCharType="end"/>
      </w:r>
      <w:r>
        <w:t xml:space="preserve"> </w:t>
      </w:r>
      <w:r w:rsidR="00687C2A">
        <w:t>Main project structure</w:t>
      </w:r>
    </w:p>
    <w:p w14:paraId="75844041" w14:textId="77777777" w:rsidR="001333DC" w:rsidRPr="001333DC" w:rsidRDefault="001333DC" w:rsidP="001333DC">
      <w:r w:rsidRPr="001333DC">
        <w:t xml:space="preserve">The main machine-learning and retrieval functions are stored in </w:t>
      </w:r>
      <w:r w:rsidRPr="001333DC">
        <w:rPr>
          <w:b/>
          <w:bCs/>
          <w:i/>
          <w:iCs/>
        </w:rPr>
        <w:t>project/src/</w:t>
      </w:r>
      <w:r w:rsidRPr="001333DC">
        <w:t xml:space="preserve">. The web application is organized under </w:t>
      </w:r>
      <w:r w:rsidRPr="001333DC">
        <w:rPr>
          <w:b/>
          <w:bCs/>
          <w:i/>
          <w:iCs/>
        </w:rPr>
        <w:t>project/web/</w:t>
      </w:r>
      <w:r w:rsidRPr="001333DC">
        <w:t>, which contains the FastAPI backend, React frontend, and Nginx configuration.</w:t>
      </w:r>
    </w:p>
    <w:p w14:paraId="6DA1FC64" w14:textId="77777777" w:rsidR="001333DC" w:rsidRPr="001333DC" w:rsidRDefault="001333DC" w:rsidP="001333DC">
      <w:r w:rsidRPr="001333DC">
        <w:t xml:space="preserve">The processed catalog is stored in </w:t>
      </w:r>
      <w:r w:rsidRPr="001333DC">
        <w:rPr>
          <w:b/>
          <w:bCs/>
          <w:i/>
          <w:iCs/>
        </w:rPr>
        <w:t>project/data/processed/</w:t>
      </w:r>
      <w:r w:rsidRPr="001333DC">
        <w:t xml:space="preserve">. Generated embeddings are stored in </w:t>
      </w:r>
      <w:r w:rsidRPr="001333DC">
        <w:rPr>
          <w:b/>
          <w:bCs/>
          <w:i/>
          <w:iCs/>
        </w:rPr>
        <w:t>project/embeddings/</w:t>
      </w:r>
      <w:r w:rsidRPr="001333DC">
        <w:t xml:space="preserve">, while fine-tuning checkpoints and training information are stored in </w:t>
      </w:r>
      <w:r w:rsidRPr="001333DC">
        <w:rPr>
          <w:b/>
          <w:bCs/>
          <w:i/>
          <w:iCs/>
        </w:rPr>
        <w:t>project/runs/</w:t>
      </w:r>
      <w:r w:rsidRPr="001333DC">
        <w:t>.</w:t>
      </w:r>
    </w:p>
    <w:p w14:paraId="53A03D8E" w14:textId="44FD5051" w:rsidR="00687C2A" w:rsidRDefault="001333DC" w:rsidP="00687C2A">
      <w:pPr>
        <w:pStyle w:val="Heading2"/>
      </w:pPr>
      <w:bookmarkStart w:id="47" w:name="_Toc244085920"/>
      <w:r>
        <w:lastRenderedPageBreak/>
        <w:t>Offline Data and Model Preparation</w:t>
      </w:r>
      <w:bookmarkEnd w:id="47"/>
    </w:p>
    <w:p w14:paraId="422745B8" w14:textId="77777777" w:rsidR="001333DC" w:rsidRPr="001333DC" w:rsidRDefault="001333DC" w:rsidP="001333DC">
      <w:r w:rsidRPr="001333DC">
        <w:t>The offline stage is performed before the website is started. Its purpose is to prepare the catalog and create the numerical representations required for fast retrieval.</w:t>
      </w:r>
    </w:p>
    <w:p w14:paraId="44FF082B" w14:textId="3108E9CF" w:rsidR="001333DC" w:rsidRDefault="001333DC" w:rsidP="001333DC">
      <w:r w:rsidRPr="001333DC">
        <w:t>Instead of executing CLIP for every catalog product whenever a user performs a search, the system processes the catalog in advance. The resulting representations can then be reused for all subsequent queries.</w:t>
      </w:r>
    </w:p>
    <w:p w14:paraId="3DFE69AA" w14:textId="1709A44F" w:rsidR="001333DC" w:rsidRDefault="001333DC" w:rsidP="001333DC">
      <w:pPr>
        <w:pStyle w:val="Heading3"/>
        <w:rPr>
          <w:rFonts w:eastAsia="Times New Roman"/>
        </w:rPr>
      </w:pPr>
      <w:bookmarkStart w:id="48" w:name="_Toc244085921"/>
      <w:r>
        <w:rPr>
          <w:rFonts w:eastAsia="Times New Roman"/>
        </w:rPr>
        <w:t>Data Preparation</w:t>
      </w:r>
      <w:bookmarkEnd w:id="48"/>
    </w:p>
    <w:p w14:paraId="42CD67FE" w14:textId="77777777" w:rsidR="001333DC" w:rsidRPr="001333DC" w:rsidRDefault="001333DC" w:rsidP="001333DC">
      <w:r w:rsidRPr="001333DC">
        <w:t>The source dataset contains product metadata and image files. However, these records cannot be used immediately because some entries may contain missing information, invalid image paths, or duplicated images.</w:t>
      </w:r>
    </w:p>
    <w:p w14:paraId="5D1B551C" w14:textId="77777777" w:rsidR="001333DC" w:rsidRPr="001333DC" w:rsidRDefault="001333DC" w:rsidP="001333DC">
      <w:r w:rsidRPr="001333DC">
        <w:t xml:space="preserve">The script </w:t>
      </w:r>
      <w:r w:rsidRPr="001333DC">
        <w:rPr>
          <w:b/>
          <w:bCs/>
          <w:i/>
          <w:iCs/>
        </w:rPr>
        <w:t>project/src/prepare_dataset.py</w:t>
      </w:r>
      <w:r w:rsidRPr="001333DC">
        <w:t xml:space="preserve"> performs the following operations:</w:t>
      </w:r>
    </w:p>
    <w:p w14:paraId="7C9D0B34" w14:textId="77777777" w:rsidR="001333DC" w:rsidRPr="001333DC" w:rsidRDefault="001333DC" w:rsidP="009648AA">
      <w:pPr>
        <w:pStyle w:val="ListParagraph"/>
        <w:numPr>
          <w:ilvl w:val="0"/>
          <w:numId w:val="12"/>
        </w:numPr>
      </w:pPr>
      <w:r w:rsidRPr="001333DC">
        <w:t>Reads the source product metadata.</w:t>
      </w:r>
    </w:p>
    <w:p w14:paraId="2FC3C9A5" w14:textId="77777777" w:rsidR="001333DC" w:rsidRPr="001333DC" w:rsidRDefault="001333DC" w:rsidP="009648AA">
      <w:pPr>
        <w:pStyle w:val="ListParagraph"/>
        <w:numPr>
          <w:ilvl w:val="0"/>
          <w:numId w:val="12"/>
        </w:numPr>
      </w:pPr>
      <w:r w:rsidRPr="001333DC">
        <w:t>normalizes product names and category values.</w:t>
      </w:r>
    </w:p>
    <w:p w14:paraId="051B8D3F" w14:textId="77777777" w:rsidR="001333DC" w:rsidRPr="001333DC" w:rsidRDefault="001333DC" w:rsidP="009648AA">
      <w:pPr>
        <w:pStyle w:val="ListParagraph"/>
        <w:numPr>
          <w:ilvl w:val="0"/>
          <w:numId w:val="12"/>
        </w:numPr>
      </w:pPr>
      <w:r w:rsidRPr="001333DC">
        <w:t>verifies that the corresponding image files exist and can be opened.</w:t>
      </w:r>
    </w:p>
    <w:p w14:paraId="0D06563F" w14:textId="77777777" w:rsidR="001333DC" w:rsidRPr="001333DC" w:rsidRDefault="001333DC" w:rsidP="009648AA">
      <w:pPr>
        <w:pStyle w:val="ListParagraph"/>
        <w:numPr>
          <w:ilvl w:val="0"/>
          <w:numId w:val="12"/>
        </w:numPr>
      </w:pPr>
      <w:r w:rsidRPr="001333DC">
        <w:t>removes duplicated image records.</w:t>
      </w:r>
    </w:p>
    <w:p w14:paraId="472776BE" w14:textId="77777777" w:rsidR="001333DC" w:rsidRPr="001333DC" w:rsidRDefault="001333DC" w:rsidP="009648AA">
      <w:pPr>
        <w:pStyle w:val="ListParagraph"/>
        <w:numPr>
          <w:ilvl w:val="0"/>
          <w:numId w:val="12"/>
        </w:numPr>
      </w:pPr>
      <w:r w:rsidRPr="001333DC">
        <w:t>selects the requested number of products.</w:t>
      </w:r>
    </w:p>
    <w:p w14:paraId="50033848" w14:textId="77777777" w:rsidR="001333DC" w:rsidRPr="001333DC" w:rsidRDefault="001333DC" w:rsidP="009648AA">
      <w:pPr>
        <w:pStyle w:val="ListParagraph"/>
        <w:numPr>
          <w:ilvl w:val="0"/>
          <w:numId w:val="12"/>
        </w:numPr>
      </w:pPr>
      <w:r w:rsidRPr="001333DC">
        <w:t>attempts to preserve products from less frequent categories.</w:t>
      </w:r>
    </w:p>
    <w:p w14:paraId="2692F328" w14:textId="77777777" w:rsidR="001333DC" w:rsidRPr="001333DC" w:rsidRDefault="001333DC" w:rsidP="009648AA">
      <w:pPr>
        <w:pStyle w:val="ListParagraph"/>
        <w:numPr>
          <w:ilvl w:val="0"/>
          <w:numId w:val="12"/>
        </w:numPr>
      </w:pPr>
      <w:r w:rsidRPr="001333DC">
        <w:t xml:space="preserve">saves the prepared catalog as </w:t>
      </w:r>
      <w:r w:rsidRPr="001333DC">
        <w:rPr>
          <w:b/>
          <w:bCs/>
          <w:i/>
          <w:iCs/>
        </w:rPr>
        <w:t>products.csv</w:t>
      </w:r>
      <w:r w:rsidRPr="001333DC">
        <w:t>.</w:t>
      </w:r>
    </w:p>
    <w:p w14:paraId="6E870691" w14:textId="77777777" w:rsidR="001333DC" w:rsidRPr="001333DC" w:rsidRDefault="001333DC" w:rsidP="001333DC">
      <w:r w:rsidRPr="001333DC">
        <w:t xml:space="preserve">The option </w:t>
      </w:r>
      <w:r w:rsidRPr="001333DC">
        <w:rPr>
          <w:b/>
          <w:bCs/>
          <w:i/>
          <w:iCs/>
        </w:rPr>
        <w:t>seed</w:t>
      </w:r>
      <w:r w:rsidRPr="001333DC">
        <w:t xml:space="preserve"> controls the random selection process. Using the same seed and the same source dataset produces the same prepared catalog, which makes different experiments easier to reproduce.</w:t>
      </w:r>
    </w:p>
    <w:p w14:paraId="4D13DBFD" w14:textId="77777777" w:rsidR="001333DC" w:rsidRPr="001333DC" w:rsidRDefault="001333DC" w:rsidP="001333DC">
      <w:r w:rsidRPr="001333DC">
        <w:t>After the catalog is prepared, the system generates a category audit. The audit records the number of products belonging to each category and identifies categories with insufficient data.</w:t>
      </w:r>
    </w:p>
    <w:p w14:paraId="0DEB67BC" w14:textId="77777777" w:rsidR="001333DC" w:rsidRPr="001333DC" w:rsidRDefault="001333DC" w:rsidP="001333DC">
      <w:r w:rsidRPr="001333DC">
        <w:t>Two audit files are produced:</w:t>
      </w:r>
    </w:p>
    <w:p w14:paraId="1AF73D37" w14:textId="77777777" w:rsidR="001333DC" w:rsidRPr="001333DC" w:rsidRDefault="001333DC" w:rsidP="009648AA">
      <w:pPr>
        <w:pStyle w:val="ListParagraph"/>
        <w:numPr>
          <w:ilvl w:val="0"/>
          <w:numId w:val="13"/>
        </w:numPr>
      </w:pPr>
      <w:r w:rsidRPr="001333DC">
        <w:rPr>
          <w:b/>
          <w:bCs/>
          <w:i/>
          <w:iCs/>
        </w:rPr>
        <w:t>products.category_audit.csv</w:t>
      </w:r>
      <w:r w:rsidRPr="001333DC">
        <w:t xml:space="preserve"> contains detailed information for every category.</w:t>
      </w:r>
    </w:p>
    <w:p w14:paraId="19F41703" w14:textId="77777777" w:rsidR="001333DC" w:rsidRPr="001333DC" w:rsidRDefault="001333DC" w:rsidP="009648AA">
      <w:pPr>
        <w:pStyle w:val="ListParagraph"/>
        <w:numPr>
          <w:ilvl w:val="0"/>
          <w:numId w:val="13"/>
        </w:numPr>
      </w:pPr>
      <w:proofErr w:type="gramStart"/>
      <w:r w:rsidRPr="001333DC">
        <w:rPr>
          <w:b/>
          <w:bCs/>
          <w:i/>
          <w:iCs/>
        </w:rPr>
        <w:lastRenderedPageBreak/>
        <w:t>products.category</w:t>
      </w:r>
      <w:proofErr w:type="gramEnd"/>
      <w:r w:rsidRPr="001333DC">
        <w:rPr>
          <w:b/>
          <w:bCs/>
          <w:i/>
          <w:iCs/>
        </w:rPr>
        <w:t>_audit.json</w:t>
      </w:r>
      <w:r w:rsidRPr="001333DC">
        <w:t xml:space="preserve"> contains a summarized version that can be read by other programs.</w:t>
      </w:r>
    </w:p>
    <w:p w14:paraId="44239220" w14:textId="77777777" w:rsidR="001333DC" w:rsidRPr="001333DC" w:rsidRDefault="001333DC" w:rsidP="001333DC">
      <w:r w:rsidRPr="001333DC">
        <w:t>The audit does not create new products or directly balance the catalog. Its purpose is to show whether the selected catalog is balanced and whether a shortage is caused by the sampling process or by the original dataset itself.</w:t>
      </w:r>
    </w:p>
    <w:p w14:paraId="67F11FAC" w14:textId="4440EA14" w:rsidR="001333DC" w:rsidRDefault="001333DC" w:rsidP="001333DC">
      <w:r w:rsidRPr="001333DC">
        <w:t xml:space="preserve">The file </w:t>
      </w:r>
      <w:r w:rsidRPr="001333DC">
        <w:rPr>
          <w:b/>
          <w:bCs/>
          <w:i/>
          <w:iCs/>
        </w:rPr>
        <w:t>project/src/clip_data.py</w:t>
      </w:r>
      <w:r w:rsidRPr="001333DC">
        <w:t xml:space="preserve"> then creates the text associated with each product and divides the data into training, validation, and test subsets. The training subset is used to update the model. The validation subset is used to select the best checkpoint and retrieval settings. The test subset is reserved for the final evaluation.</w:t>
      </w:r>
    </w:p>
    <w:p w14:paraId="741C842D" w14:textId="02AA918E" w:rsidR="001333DC" w:rsidRDefault="00C60C60" w:rsidP="001333DC">
      <w:pPr>
        <w:keepNext/>
        <w:ind w:firstLine="0"/>
        <w:jc w:val="center"/>
      </w:pPr>
      <w:r>
        <w:rPr>
          <w:noProof/>
        </w:rPr>
        <w:drawing>
          <wp:inline distT="0" distB="0" distL="0" distR="0" wp14:anchorId="649E9C85" wp14:editId="59A778DF">
            <wp:extent cx="3493851" cy="5334000"/>
            <wp:effectExtent l="0" t="0" r="0" b="0"/>
            <wp:docPr id="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ntitled Diagram-Data Preparation.drawio.svg"/>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3496707" cy="5338360"/>
                    </a:xfrm>
                    <a:prstGeom prst="rect">
                      <a:avLst/>
                    </a:prstGeom>
                  </pic:spPr>
                </pic:pic>
              </a:graphicData>
            </a:graphic>
          </wp:inline>
        </w:drawing>
      </w:r>
    </w:p>
    <w:p w14:paraId="0960CEAC" w14:textId="3B2EDE8C" w:rsidR="001333DC" w:rsidRDefault="001333DC" w:rsidP="001333DC">
      <w:pPr>
        <w:pStyle w:val="Caption"/>
        <w:ind w:firstLine="0"/>
      </w:pPr>
      <w:r>
        <w:t xml:space="preserve">Figure </w:t>
      </w:r>
      <w:r w:rsidR="005E3EA9">
        <w:rPr>
          <w:noProof/>
        </w:rPr>
        <w:fldChar w:fldCharType="begin"/>
      </w:r>
      <w:r w:rsidR="005E3EA9">
        <w:rPr>
          <w:noProof/>
        </w:rPr>
        <w:instrText xml:space="preserve"> STYLEREF 1 \s </w:instrText>
      </w:r>
      <w:r w:rsidR="005E3EA9">
        <w:rPr>
          <w:noProof/>
        </w:rPr>
        <w:fldChar w:fldCharType="separate"/>
      </w:r>
      <w:r w:rsidR="008D710E">
        <w:rPr>
          <w:noProof/>
        </w:rPr>
        <w:t>4</w:t>
      </w:r>
      <w:r w:rsidR="005E3EA9">
        <w:rPr>
          <w:noProof/>
        </w:rPr>
        <w:fldChar w:fldCharType="end"/>
      </w:r>
      <w:r w:rsidR="008D710E">
        <w:t>.</w:t>
      </w:r>
      <w:r w:rsidR="005E3EA9">
        <w:rPr>
          <w:noProof/>
        </w:rPr>
        <w:fldChar w:fldCharType="begin"/>
      </w:r>
      <w:r w:rsidR="005E3EA9">
        <w:rPr>
          <w:noProof/>
        </w:rPr>
        <w:instrText xml:space="preserve"> SEQ Figure \* ARABIC \s 1 </w:instrText>
      </w:r>
      <w:r w:rsidR="005E3EA9">
        <w:rPr>
          <w:noProof/>
        </w:rPr>
        <w:fldChar w:fldCharType="separate"/>
      </w:r>
      <w:r w:rsidR="008D710E">
        <w:rPr>
          <w:noProof/>
        </w:rPr>
        <w:t>2</w:t>
      </w:r>
      <w:r w:rsidR="005E3EA9">
        <w:rPr>
          <w:noProof/>
        </w:rPr>
        <w:fldChar w:fldCharType="end"/>
      </w:r>
      <w:r>
        <w:t xml:space="preserve"> Data preparation and category audit pipeline</w:t>
      </w:r>
    </w:p>
    <w:p w14:paraId="056DCA97" w14:textId="20A01AC0" w:rsidR="007A60EB" w:rsidRDefault="001333DC" w:rsidP="001333DC">
      <w:pPr>
        <w:pStyle w:val="Heading3"/>
      </w:pPr>
      <w:bookmarkStart w:id="49" w:name="_Toc244085922"/>
      <w:r>
        <w:lastRenderedPageBreak/>
        <w:t>CLIP Fine-Tuning</w:t>
      </w:r>
      <w:bookmarkEnd w:id="49"/>
    </w:p>
    <w:p w14:paraId="2BEB8C50" w14:textId="77777777" w:rsidR="001333DC" w:rsidRPr="001333DC" w:rsidRDefault="001333DC" w:rsidP="001333DC">
      <w:r w:rsidRPr="001333DC">
        <w:t xml:space="preserve">The project uses </w:t>
      </w:r>
      <w:r w:rsidRPr="001333DC">
        <w:rPr>
          <w:b/>
          <w:bCs/>
          <w:i/>
          <w:iCs/>
        </w:rPr>
        <w:t>openai/clip-vit-base-patch32</w:t>
      </w:r>
      <w:r w:rsidRPr="001333DC">
        <w:t xml:space="preserve"> as the initial pretrained model. CLIP contains a vision encoder for images and a text encoder for descriptions. Both encoders produce vectors in a shared representation space.</w:t>
      </w:r>
    </w:p>
    <w:p w14:paraId="0672996E" w14:textId="77777777" w:rsidR="001333DC" w:rsidRPr="001333DC" w:rsidRDefault="001333DC" w:rsidP="001333DC">
      <w:r w:rsidRPr="001333DC">
        <w:t>An embedding can be understood as a numerical fingerprint. Products with similar meanings or visual characteristics should have numerical fingerprints located near one another.</w:t>
      </w:r>
    </w:p>
    <w:p w14:paraId="7574C58F" w14:textId="77777777" w:rsidR="001333DC" w:rsidRPr="001333DC" w:rsidRDefault="001333DC" w:rsidP="001333DC">
      <w:r w:rsidRPr="001333DC">
        <w:t xml:space="preserve">The fine-tuning process is implemented in </w:t>
      </w:r>
      <w:r w:rsidRPr="001333DC">
        <w:rPr>
          <w:b/>
          <w:bCs/>
          <w:i/>
          <w:iCs/>
        </w:rPr>
        <w:t>project/src/finetune_clip.py</w:t>
      </w:r>
      <w:r w:rsidRPr="001333DC">
        <w:t>. During training, the model receives a product image together with its corresponding description. The training objective encourages the image and description of the same product to become closer while separating unrelated pairs.</w:t>
      </w:r>
    </w:p>
    <w:p w14:paraId="1BCBEC6C" w14:textId="77777777" w:rsidR="001333DC" w:rsidRPr="001333DC" w:rsidRDefault="001333DC" w:rsidP="001333DC">
      <w:r w:rsidRPr="001333DC">
        <w:t>Because the number of products differs considerably between categories, category-balanced training sampling is applied. Products from rare categories are selected more frequently during training, while products from common categories are prevented from dominating every batch. This procedure does not create additional data; it only changes how often existing products are selected.</w:t>
      </w:r>
    </w:p>
    <w:p w14:paraId="7939AD3E" w14:textId="77777777" w:rsidR="001333DC" w:rsidRPr="001333DC" w:rsidRDefault="001333DC" w:rsidP="001333DC">
      <w:r w:rsidRPr="001333DC">
        <w:t xml:space="preserve">After every epoch, the model is evaluated on the validation subset. When a checkpoint produces a better validation result, it is saved in the </w:t>
      </w:r>
      <w:r w:rsidRPr="001333DC">
        <w:rPr>
          <w:b/>
          <w:bCs/>
          <w:i/>
          <w:iCs/>
        </w:rPr>
        <w:t>best/</w:t>
      </w:r>
      <w:r w:rsidRPr="001333DC">
        <w:t xml:space="preserve"> directory. The test subset is not used to update the model or select an epoch.</w:t>
      </w:r>
    </w:p>
    <w:p w14:paraId="392EF1D2" w14:textId="5B743F58" w:rsidR="001333DC" w:rsidRDefault="001333DC" w:rsidP="001333DC">
      <w:r w:rsidRPr="001333DC">
        <w:t>The fine-tuning output includes:</w:t>
      </w:r>
    </w:p>
    <w:p w14:paraId="16B2C798" w14:textId="197DDA18" w:rsidR="001333DC" w:rsidRPr="001333DC" w:rsidRDefault="001333DC" w:rsidP="009648AA">
      <w:pPr>
        <w:pStyle w:val="ListParagraph"/>
        <w:numPr>
          <w:ilvl w:val="0"/>
          <w:numId w:val="13"/>
        </w:numPr>
      </w:pPr>
      <w:r w:rsidRPr="001333DC">
        <w:t xml:space="preserve">the best model </w:t>
      </w:r>
      <w:proofErr w:type="gramStart"/>
      <w:r w:rsidRPr="001333DC">
        <w:t>checkpoint</w:t>
      </w:r>
      <w:proofErr w:type="gramEnd"/>
    </w:p>
    <w:p w14:paraId="639FD86D" w14:textId="414B2469" w:rsidR="001333DC" w:rsidRPr="001333DC" w:rsidRDefault="001333DC" w:rsidP="009648AA">
      <w:pPr>
        <w:pStyle w:val="ListParagraph"/>
        <w:numPr>
          <w:ilvl w:val="0"/>
          <w:numId w:val="13"/>
        </w:numPr>
      </w:pPr>
      <w:r w:rsidRPr="001333DC">
        <w:t>the CLIP configuration</w:t>
      </w:r>
      <w:r>
        <w:t>.</w:t>
      </w:r>
    </w:p>
    <w:p w14:paraId="063EAF02" w14:textId="7AC0A9A5" w:rsidR="001333DC" w:rsidRPr="001333DC" w:rsidRDefault="001333DC" w:rsidP="009648AA">
      <w:pPr>
        <w:pStyle w:val="ListParagraph"/>
        <w:numPr>
          <w:ilvl w:val="0"/>
          <w:numId w:val="13"/>
        </w:numPr>
      </w:pPr>
      <w:r w:rsidRPr="001333DC">
        <w:t>image processor and tokenizer information</w:t>
      </w:r>
      <w:r>
        <w:t>.</w:t>
      </w:r>
    </w:p>
    <w:p w14:paraId="2DCC984D" w14:textId="4C390AD6" w:rsidR="001333DC" w:rsidRPr="001333DC" w:rsidRDefault="001333DC" w:rsidP="009648AA">
      <w:pPr>
        <w:pStyle w:val="ListParagraph"/>
        <w:numPr>
          <w:ilvl w:val="0"/>
          <w:numId w:val="13"/>
        </w:numPr>
      </w:pPr>
      <w:r w:rsidRPr="001333DC">
        <w:t>the dataset split</w:t>
      </w:r>
      <w:r>
        <w:t>.</w:t>
      </w:r>
    </w:p>
    <w:p w14:paraId="1CFB7AC5" w14:textId="4361A329" w:rsidR="001333DC" w:rsidRPr="001333DC" w:rsidRDefault="001333DC" w:rsidP="009648AA">
      <w:pPr>
        <w:pStyle w:val="ListParagraph"/>
        <w:numPr>
          <w:ilvl w:val="0"/>
          <w:numId w:val="13"/>
        </w:numPr>
      </w:pPr>
      <w:r w:rsidRPr="001333DC">
        <w:t>training settings</w:t>
      </w:r>
      <w:r>
        <w:t>.</w:t>
      </w:r>
    </w:p>
    <w:p w14:paraId="15AF05FD" w14:textId="5D55D85F" w:rsidR="001333DC" w:rsidRDefault="001333DC" w:rsidP="009648AA">
      <w:pPr>
        <w:pStyle w:val="ListParagraph"/>
        <w:numPr>
          <w:ilvl w:val="0"/>
          <w:numId w:val="13"/>
        </w:numPr>
      </w:pPr>
      <w:r w:rsidRPr="001333DC">
        <w:t>training history and validation results</w:t>
      </w:r>
      <w:r>
        <w:t>.</w:t>
      </w:r>
    </w:p>
    <w:p w14:paraId="415AA1E8" w14:textId="48BB767A" w:rsidR="001333DC" w:rsidRDefault="00D44D72" w:rsidP="001333DC">
      <w:r>
        <w:t>These files allow the fine-tuned model to be loaded again without repeating the training process.</w:t>
      </w:r>
    </w:p>
    <w:p w14:paraId="5ABD101E" w14:textId="7A1D09F6" w:rsidR="00D44D72" w:rsidRDefault="00D44D72" w:rsidP="00D44D72">
      <w:pPr>
        <w:pStyle w:val="Heading3"/>
      </w:pPr>
      <w:bookmarkStart w:id="50" w:name="_Toc244085923"/>
      <w:r>
        <w:lastRenderedPageBreak/>
        <w:t>Catalog Embedding Generation</w:t>
      </w:r>
      <w:bookmarkEnd w:id="50"/>
    </w:p>
    <w:p w14:paraId="0C4B6560" w14:textId="77777777" w:rsidR="00D44D72" w:rsidRPr="00D44D72" w:rsidRDefault="00D44D72" w:rsidP="00D44D72">
      <w:r w:rsidRPr="00D44D72">
        <w:t xml:space="preserve">After fine-tuning, </w:t>
      </w:r>
      <w:r w:rsidRPr="00D44D72">
        <w:rPr>
          <w:b/>
          <w:bCs/>
          <w:i/>
          <w:iCs/>
        </w:rPr>
        <w:t>project/src/generate_clip_embeddings.py</w:t>
      </w:r>
      <w:r w:rsidRPr="00D44D72">
        <w:t xml:space="preserve"> processes the prepared catalog in batches.</w:t>
      </w:r>
    </w:p>
    <w:p w14:paraId="437CDDD4" w14:textId="77777777" w:rsidR="00D44D72" w:rsidRPr="00D44D72" w:rsidRDefault="00D44D72" w:rsidP="00D44D72">
      <w:r w:rsidRPr="00D44D72">
        <w:t>For every catalog product, the system generates:</w:t>
      </w:r>
    </w:p>
    <w:p w14:paraId="2856F292" w14:textId="1E245B30" w:rsidR="00D44D72" w:rsidRPr="00D44D72" w:rsidRDefault="00D44D72" w:rsidP="00154775">
      <w:pPr>
        <w:pStyle w:val="ListParagraph"/>
        <w:numPr>
          <w:ilvl w:val="0"/>
          <w:numId w:val="20"/>
        </w:numPr>
      </w:pPr>
      <w:r w:rsidRPr="00D44D72">
        <w:t>an image embedding from the product image</w:t>
      </w:r>
    </w:p>
    <w:p w14:paraId="2AA49BBD" w14:textId="77777777" w:rsidR="00D44D72" w:rsidRPr="00D44D72" w:rsidRDefault="00D44D72" w:rsidP="00154775">
      <w:pPr>
        <w:pStyle w:val="ListParagraph"/>
        <w:numPr>
          <w:ilvl w:val="0"/>
          <w:numId w:val="20"/>
        </w:numPr>
      </w:pPr>
      <w:r w:rsidRPr="00D44D72">
        <w:t>a text embedding from its name, description, and available metadata.</w:t>
      </w:r>
    </w:p>
    <w:p w14:paraId="07F76D31" w14:textId="77777777" w:rsidR="00D44D72" w:rsidRPr="00D44D72" w:rsidRDefault="00D44D72" w:rsidP="00D44D72">
      <w:r w:rsidRPr="00D44D72">
        <w:t>The embeddings are normalized before being stored. Normalization allows cosine similarity to be calculated efficiently during retrieval.</w:t>
      </w:r>
    </w:p>
    <w:p w14:paraId="3A24A7E0" w14:textId="77777777" w:rsidR="00D44D72" w:rsidRPr="00D44D72" w:rsidRDefault="00D44D72" w:rsidP="00D44D72">
      <w:r w:rsidRPr="00D44D72">
        <w:t xml:space="preserve">The image and text embedding arrays follow the same row order as </w:t>
      </w:r>
      <w:r w:rsidRPr="00D44D72">
        <w:rPr>
          <w:b/>
          <w:bCs/>
          <w:i/>
          <w:iCs/>
        </w:rPr>
        <w:t>products.csv</w:t>
      </w:r>
      <w:r w:rsidRPr="00D44D72">
        <w:t>. For example, the embedding at row 100 must represent the same product as row 100 in the catalog.</w:t>
      </w:r>
    </w:p>
    <w:p w14:paraId="08898678" w14:textId="2DB4E69C" w:rsidR="00266904" w:rsidRDefault="00D44D72" w:rsidP="00C60C60">
      <w:r w:rsidRPr="00D44D72">
        <w:t>Metadata files are saved together with the arrays. Before the website starts, the backend checks that the catalog, embeddings, and selected CLIP checkpoint are compatible. This prevents the system from silently using embeddings generated from a different catalog or model.</w:t>
      </w:r>
    </w:p>
    <w:p w14:paraId="41100E4B" w14:textId="77777777" w:rsidR="008D710E" w:rsidRDefault="008D710E" w:rsidP="008D710E">
      <w:pPr>
        <w:keepNext/>
        <w:ind w:firstLine="0"/>
        <w:jc w:val="center"/>
      </w:pPr>
      <w:r>
        <w:rPr>
          <w:noProof/>
        </w:rPr>
        <w:lastRenderedPageBreak/>
        <w:drawing>
          <wp:inline distT="0" distB="0" distL="0" distR="0" wp14:anchorId="7271C19B" wp14:editId="62EC5749">
            <wp:extent cx="4210050" cy="5114925"/>
            <wp:effectExtent l="0" t="0" r="0" b="9525"/>
            <wp:docPr id="1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ntitled Diagram-Catalog Embedding Generation.drawio.svg"/>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4210050" cy="5114925"/>
                    </a:xfrm>
                    <a:prstGeom prst="rect">
                      <a:avLst/>
                    </a:prstGeom>
                  </pic:spPr>
                </pic:pic>
              </a:graphicData>
            </a:graphic>
          </wp:inline>
        </w:drawing>
      </w:r>
    </w:p>
    <w:p w14:paraId="0FFFAB24" w14:textId="5A02267C" w:rsidR="008D710E" w:rsidRDefault="008D710E" w:rsidP="008D710E">
      <w:pPr>
        <w:pStyle w:val="Caption"/>
        <w:ind w:firstLine="0"/>
      </w:pPr>
      <w:r>
        <w:t xml:space="preserve">Figure </w:t>
      </w:r>
      <w:r w:rsidR="005E3EA9">
        <w:rPr>
          <w:noProof/>
        </w:rPr>
        <w:fldChar w:fldCharType="begin"/>
      </w:r>
      <w:r w:rsidR="005E3EA9">
        <w:rPr>
          <w:noProof/>
        </w:rPr>
        <w:instrText xml:space="preserve"> STYLEREF 1 \s </w:instrText>
      </w:r>
      <w:r w:rsidR="005E3EA9">
        <w:rPr>
          <w:noProof/>
        </w:rPr>
        <w:fldChar w:fldCharType="separate"/>
      </w:r>
      <w:r>
        <w:rPr>
          <w:noProof/>
        </w:rPr>
        <w:t>4</w:t>
      </w:r>
      <w:r w:rsidR="005E3EA9">
        <w:rPr>
          <w:noProof/>
        </w:rPr>
        <w:fldChar w:fldCharType="end"/>
      </w:r>
      <w:r>
        <w:t>.</w:t>
      </w:r>
      <w:r w:rsidR="005E3EA9">
        <w:rPr>
          <w:noProof/>
        </w:rPr>
        <w:fldChar w:fldCharType="begin"/>
      </w:r>
      <w:r w:rsidR="005E3EA9">
        <w:rPr>
          <w:noProof/>
        </w:rPr>
        <w:instrText xml:space="preserve"> SEQ Figure \* ARABIC \s 1 </w:instrText>
      </w:r>
      <w:r w:rsidR="005E3EA9">
        <w:rPr>
          <w:noProof/>
        </w:rPr>
        <w:fldChar w:fldCharType="separate"/>
      </w:r>
      <w:r>
        <w:rPr>
          <w:noProof/>
        </w:rPr>
        <w:t>3</w:t>
      </w:r>
      <w:r w:rsidR="005E3EA9">
        <w:rPr>
          <w:noProof/>
        </w:rPr>
        <w:fldChar w:fldCharType="end"/>
      </w:r>
      <w:r>
        <w:t xml:space="preserve"> Catalog CLIP Fine-tuning</w:t>
      </w:r>
    </w:p>
    <w:p w14:paraId="07D6664F" w14:textId="77777777" w:rsidR="008D710E" w:rsidRDefault="008D710E" w:rsidP="008D710E">
      <w:pPr>
        <w:keepNext/>
        <w:ind w:firstLine="0"/>
        <w:jc w:val="center"/>
      </w:pPr>
      <w:r>
        <w:rPr>
          <w:noProof/>
        </w:rPr>
        <w:lastRenderedPageBreak/>
        <w:drawing>
          <wp:inline distT="0" distB="0" distL="0" distR="0" wp14:anchorId="77928378" wp14:editId="55F50675">
            <wp:extent cx="4486275" cy="3400231"/>
            <wp:effectExtent l="0" t="0" r="0" b="0"/>
            <wp:docPr id="8"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ntitled Diagram-Page-5.drawio.svg"/>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4491272" cy="3404018"/>
                    </a:xfrm>
                    <a:prstGeom prst="rect">
                      <a:avLst/>
                    </a:prstGeom>
                  </pic:spPr>
                </pic:pic>
              </a:graphicData>
            </a:graphic>
          </wp:inline>
        </w:drawing>
      </w:r>
    </w:p>
    <w:p w14:paraId="45C1A1C8" w14:textId="43B79899" w:rsidR="008D710E" w:rsidRDefault="008D710E" w:rsidP="008D710E">
      <w:pPr>
        <w:pStyle w:val="Caption"/>
        <w:ind w:firstLine="0"/>
      </w:pPr>
      <w:r>
        <w:t xml:space="preserve">Figure </w:t>
      </w:r>
      <w:r w:rsidR="005E3EA9">
        <w:rPr>
          <w:noProof/>
        </w:rPr>
        <w:fldChar w:fldCharType="begin"/>
      </w:r>
      <w:r w:rsidR="005E3EA9">
        <w:rPr>
          <w:noProof/>
        </w:rPr>
        <w:instrText xml:space="preserve"> STYLEREF 1 \s </w:instrText>
      </w:r>
      <w:r w:rsidR="005E3EA9">
        <w:rPr>
          <w:noProof/>
        </w:rPr>
        <w:fldChar w:fldCharType="separate"/>
      </w:r>
      <w:r>
        <w:rPr>
          <w:noProof/>
        </w:rPr>
        <w:t>4</w:t>
      </w:r>
      <w:r w:rsidR="005E3EA9">
        <w:rPr>
          <w:noProof/>
        </w:rPr>
        <w:fldChar w:fldCharType="end"/>
      </w:r>
      <w:r>
        <w:t>.</w:t>
      </w:r>
      <w:r w:rsidR="005E3EA9">
        <w:rPr>
          <w:noProof/>
        </w:rPr>
        <w:fldChar w:fldCharType="begin"/>
      </w:r>
      <w:r w:rsidR="005E3EA9">
        <w:rPr>
          <w:noProof/>
        </w:rPr>
        <w:instrText xml:space="preserve"> SEQ Figure \* ARABIC \s 1 </w:instrText>
      </w:r>
      <w:r w:rsidR="005E3EA9">
        <w:rPr>
          <w:noProof/>
        </w:rPr>
        <w:fldChar w:fldCharType="separate"/>
      </w:r>
      <w:r>
        <w:rPr>
          <w:noProof/>
        </w:rPr>
        <w:t>4</w:t>
      </w:r>
      <w:r w:rsidR="005E3EA9">
        <w:rPr>
          <w:noProof/>
        </w:rPr>
        <w:fldChar w:fldCharType="end"/>
      </w:r>
      <w:r>
        <w:t xml:space="preserve"> Catalog Embedding Generation</w:t>
      </w:r>
    </w:p>
    <w:p w14:paraId="34186394" w14:textId="0865A654" w:rsidR="00D44D72" w:rsidRDefault="00D44D72" w:rsidP="00D44D72">
      <w:pPr>
        <w:pStyle w:val="Heading2"/>
      </w:pPr>
      <w:bookmarkStart w:id="51" w:name="_Toc244085924"/>
      <w:r>
        <w:t>Product Retrieval and Backend Implementation</w:t>
      </w:r>
      <w:bookmarkEnd w:id="51"/>
    </w:p>
    <w:p w14:paraId="710BBBD8" w14:textId="77777777" w:rsidR="00D44D72" w:rsidRPr="00D44D72" w:rsidRDefault="00D44D72" w:rsidP="00D44D72">
      <w:r w:rsidRPr="00D44D72">
        <w:t>The online retrieval stage begins when the user submits an image, a description, or both. The interface automatically identifies the available inputs and calls the appropriate backend endpoint.</w:t>
      </w:r>
    </w:p>
    <w:p w14:paraId="1FAAAA77" w14:textId="01F8DE1F" w:rsidR="00D44D72" w:rsidRDefault="00D44D72" w:rsidP="00D44D72">
      <w:r w:rsidRPr="00D44D72">
        <w:t xml:space="preserve">The system then compares the query with the catalog embeddings, calculates a score for every product, sorts the scores, and returns the first </w:t>
      </w:r>
      <m:oMath>
        <m:r>
          <w:rPr>
            <w:rFonts w:ascii="Cambria Math" w:hAnsi="Cambria Math"/>
          </w:rPr>
          <m:t>K</m:t>
        </m:r>
      </m:oMath>
      <w:r w:rsidRPr="00D44D72">
        <w:t xml:space="preserve"> products.</w:t>
      </w:r>
    </w:p>
    <w:p w14:paraId="436DEAF5" w14:textId="4505B6B6" w:rsidR="00D44D72" w:rsidRDefault="00D44D72" w:rsidP="00D44D72">
      <w:pPr>
        <w:pStyle w:val="Heading3"/>
      </w:pPr>
      <w:bookmarkStart w:id="52" w:name="_Toc244085925"/>
      <w:r>
        <w:t>Image-Only Retrieval</w:t>
      </w:r>
      <w:bookmarkEnd w:id="52"/>
    </w:p>
    <w:p w14:paraId="1169CABC" w14:textId="22933F14" w:rsidR="00EB4816" w:rsidRDefault="00EB4816" w:rsidP="00D44D72">
      <w:r>
        <w:t>For an image-only request, the frontend sends either the original uploaded image or a manually cropped region selected by the user. The backend processes the received image in the same way as the catalog images. The fine-tuned CLIP vision encoder then converts it into a query embedding.</w:t>
      </w:r>
    </w:p>
    <w:p w14:paraId="05E79F43" w14:textId="56EBE13A" w:rsidR="00EB4816" w:rsidRDefault="00EB4816" w:rsidP="00D44D72">
      <w:r>
        <w:t>Cropping is implemented as client-side preprocessing and does not introduce a separate ranking score. The generated query embedding continues through the existing cosine-similarity and soft-category ranking pipeline.</w:t>
      </w:r>
    </w:p>
    <w:p w14:paraId="00BD93BF" w14:textId="2E41125A" w:rsidR="00D44D72" w:rsidRPr="00D44D72" w:rsidRDefault="00D44D72" w:rsidP="00D44D72">
      <w:r w:rsidRPr="00D44D72">
        <w:lastRenderedPageBreak/>
        <w:t>The query embedding is compared with every catalog image embedding using cosine similarity. A higher similarity indicates that the catalog product is more visually related to the uploaded image.</w:t>
      </w:r>
    </w:p>
    <w:p w14:paraId="03D9B0F3" w14:textId="77777777" w:rsidR="00D44D72" w:rsidRPr="00D44D72" w:rsidRDefault="00D44D72" w:rsidP="00D44D72">
      <w:r w:rsidRPr="00D44D72">
        <w:t>The system also estimates a possible category from the visual neighbours. This process does not use a separate classification model. Instead, it examines which catalog categories contain the strongest visual matches.</w:t>
      </w:r>
    </w:p>
    <w:p w14:paraId="51661459" w14:textId="77777777" w:rsidR="00D44D72" w:rsidRPr="00D44D72" w:rsidRDefault="00D44D72" w:rsidP="00D44D72">
      <w:r w:rsidRPr="00D44D72">
        <w:t xml:space="preserve">For example, if an uploaded image resembles several products in the </w:t>
      </w:r>
      <w:r w:rsidRPr="00D44D72">
        <w:rPr>
          <w:b/>
          <w:bCs/>
          <w:i/>
          <w:iCs/>
        </w:rPr>
        <w:t>Caps</w:t>
      </w:r>
      <w:r w:rsidRPr="00D44D72">
        <w:t xml:space="preserve"> category more strongly than products in other categories, the system may predict </w:t>
      </w:r>
      <w:r w:rsidRPr="00D44D72">
        <w:rPr>
          <w:b/>
          <w:bCs/>
          <w:i/>
          <w:iCs/>
        </w:rPr>
        <w:t>Caps</w:t>
      </w:r>
      <w:r w:rsidRPr="00D44D72">
        <w:t>.</w:t>
      </w:r>
    </w:p>
    <w:p w14:paraId="542776E6" w14:textId="77777777" w:rsidR="00D44D72" w:rsidRPr="00D44D72" w:rsidRDefault="00D44D72" w:rsidP="00D44D72">
      <w:r w:rsidRPr="00D44D72">
        <w:t>The implementation performs the following simplified process:</w:t>
      </w:r>
    </w:p>
    <w:p w14:paraId="09094AF9" w14:textId="77777777" w:rsidR="00D44D72" w:rsidRPr="00D44D72" w:rsidRDefault="00D44D72" w:rsidP="009648AA">
      <w:pPr>
        <w:pStyle w:val="ListParagraph"/>
        <w:numPr>
          <w:ilvl w:val="0"/>
          <w:numId w:val="14"/>
        </w:numPr>
      </w:pPr>
      <w:r w:rsidRPr="00D44D72">
        <w:t>Products are grouped by their catalog category.</w:t>
      </w:r>
    </w:p>
    <w:p w14:paraId="448DD7C5" w14:textId="77777777" w:rsidR="00D44D72" w:rsidRPr="00D44D72" w:rsidRDefault="00D44D72" w:rsidP="009648AA">
      <w:pPr>
        <w:pStyle w:val="ListParagraph"/>
        <w:numPr>
          <w:ilvl w:val="0"/>
          <w:numId w:val="14"/>
        </w:numPr>
      </w:pPr>
      <w:r w:rsidRPr="00D44D72">
        <w:t>The strongest few visual matches are selected from each category.</w:t>
      </w:r>
    </w:p>
    <w:p w14:paraId="109B8BF1" w14:textId="77777777" w:rsidR="00D44D72" w:rsidRPr="00D44D72" w:rsidRDefault="00D44D72" w:rsidP="009648AA">
      <w:pPr>
        <w:pStyle w:val="ListParagraph"/>
        <w:numPr>
          <w:ilvl w:val="0"/>
          <w:numId w:val="14"/>
        </w:numPr>
      </w:pPr>
      <w:r w:rsidRPr="00D44D72">
        <w:t>Negative similarity values are ignored.</w:t>
      </w:r>
    </w:p>
    <w:p w14:paraId="3A545B31" w14:textId="77777777" w:rsidR="00D44D72" w:rsidRPr="00D44D72" w:rsidRDefault="00D44D72" w:rsidP="009648AA">
      <w:pPr>
        <w:pStyle w:val="ListParagraph"/>
        <w:numPr>
          <w:ilvl w:val="0"/>
          <w:numId w:val="14"/>
        </w:numPr>
      </w:pPr>
      <w:r w:rsidRPr="00D44D72">
        <w:t>Strong matches are given more influence than weak matches.</w:t>
      </w:r>
    </w:p>
    <w:p w14:paraId="513B3AF2" w14:textId="77777777" w:rsidR="00D44D72" w:rsidRPr="00D44D72" w:rsidRDefault="00D44D72" w:rsidP="009648AA">
      <w:pPr>
        <w:pStyle w:val="ListParagraph"/>
        <w:numPr>
          <w:ilvl w:val="0"/>
          <w:numId w:val="14"/>
        </w:numPr>
      </w:pPr>
      <w:r w:rsidRPr="00D44D72">
        <w:t>The average score is calculated for each category.</w:t>
      </w:r>
    </w:p>
    <w:p w14:paraId="68512F14" w14:textId="77777777" w:rsidR="00D44D72" w:rsidRPr="00D44D72" w:rsidRDefault="00D44D72" w:rsidP="009648AA">
      <w:pPr>
        <w:pStyle w:val="ListParagraph"/>
        <w:numPr>
          <w:ilvl w:val="0"/>
          <w:numId w:val="14"/>
        </w:numPr>
      </w:pPr>
      <w:r w:rsidRPr="00D44D72">
        <w:t>The category with the highest average becomes the predicted category.</w:t>
      </w:r>
    </w:p>
    <w:p w14:paraId="0D87F1F4" w14:textId="77777777" w:rsidR="00D44D72" w:rsidRPr="00D44D72" w:rsidRDefault="00D44D72" w:rsidP="009648AA">
      <w:pPr>
        <w:pStyle w:val="ListParagraph"/>
        <w:numPr>
          <w:ilvl w:val="0"/>
          <w:numId w:val="14"/>
        </w:numPr>
      </w:pPr>
      <w:r w:rsidRPr="00D44D72">
        <w:t>The two highest category scores are compared to estimate confidence.</w:t>
      </w:r>
    </w:p>
    <w:p w14:paraId="3359CF65" w14:textId="77777777" w:rsidR="00D44D72" w:rsidRPr="00D44D72" w:rsidRDefault="00D44D72" w:rsidP="00D44D72">
      <w:r w:rsidRPr="00D44D72">
        <w:t>Only a fixed maximum number of strong neighbours is considered for each category. Therefore, a category containing hundreds of products does not automatically receive a larger score simply because it has more products.</w:t>
      </w:r>
    </w:p>
    <w:p w14:paraId="1776208C" w14:textId="77777777" w:rsidR="00D44D72" w:rsidRPr="00D44D72" w:rsidRDefault="00D44D72" w:rsidP="00D44D72">
      <w:r w:rsidRPr="00D44D72">
        <w:t>The category signal is used as a soft preference. Products belonging to the predicted category receive a small score bonus, but products from other categories are not removed.</w:t>
      </w:r>
    </w:p>
    <w:p w14:paraId="29CB5FF2" w14:textId="77777777" w:rsidR="00D44D72" w:rsidRPr="00D44D72" w:rsidRDefault="00D44D72" w:rsidP="00D44D72">
      <w:r w:rsidRPr="00D44D72">
        <w:t>If category confidence is low, the bonus becomes zero and the system returns to unrestricted image-to-image retrieval. This fallback reduces the effect of an uncertain category prediction.</w:t>
      </w:r>
    </w:p>
    <w:p w14:paraId="073F36D8" w14:textId="49523970" w:rsidR="00D44D72" w:rsidRDefault="00D44D72" w:rsidP="00D44D72">
      <w:r w:rsidRPr="00D44D72">
        <w:t xml:space="preserve">Finally, all products are sorted according to their final scores and the first </w:t>
      </w:r>
      <m:oMath>
        <m:r>
          <w:rPr>
            <w:rFonts w:ascii="Cambria Math" w:hAnsi="Cambria Math"/>
          </w:rPr>
          <m:t>K</m:t>
        </m:r>
      </m:oMath>
      <w:r w:rsidRPr="00D44D72">
        <w:t xml:space="preserve"> results are returned.</w:t>
      </w:r>
    </w:p>
    <w:p w14:paraId="72726742" w14:textId="24BB7126" w:rsidR="00D44D72" w:rsidRDefault="00D44D72" w:rsidP="00D44D72">
      <w:pPr>
        <w:pStyle w:val="Heading3"/>
      </w:pPr>
      <w:bookmarkStart w:id="53" w:name="_Toc244085926"/>
      <w:r>
        <w:lastRenderedPageBreak/>
        <w:t>Text-Only Retrieval</w:t>
      </w:r>
      <w:bookmarkEnd w:id="53"/>
    </w:p>
    <w:p w14:paraId="5D81473D" w14:textId="77777777" w:rsidR="00D44D72" w:rsidRPr="00D44D72" w:rsidRDefault="00D44D72" w:rsidP="00D44D72">
      <w:r w:rsidRPr="00D44D72">
        <w:t xml:space="preserve">For a text-only request, the system first determines the input language. English text can be processed directly. Vietnamese text is translated into English using </w:t>
      </w:r>
      <w:r w:rsidRPr="00D44D72">
        <w:rPr>
          <w:b/>
          <w:bCs/>
          <w:i/>
          <w:iCs/>
        </w:rPr>
        <w:t>project/src/translator.py</w:t>
      </w:r>
      <w:r w:rsidRPr="00D44D72">
        <w:t xml:space="preserve"> because the selected CLIP checkpoint works more reliably with English descriptions.</w:t>
      </w:r>
    </w:p>
    <w:p w14:paraId="4396D1EA" w14:textId="77777777" w:rsidR="00D44D72" w:rsidRPr="00D44D72" w:rsidRDefault="00D44D72" w:rsidP="00D44D72">
      <w:r w:rsidRPr="00D44D72">
        <w:t>The translated or original text is converted into a CLIP text embedding. The system calculates two types of similarity:</w:t>
      </w:r>
    </w:p>
    <w:p w14:paraId="0BFFE749" w14:textId="546C1FC1" w:rsidR="00D44D72" w:rsidRPr="00D44D72" w:rsidRDefault="00D44D72" w:rsidP="009648AA">
      <w:pPr>
        <w:pStyle w:val="ListParagraph"/>
        <w:numPr>
          <w:ilvl w:val="0"/>
          <w:numId w:val="15"/>
        </w:numPr>
      </w:pPr>
      <w:r w:rsidRPr="00D44D72">
        <w:t>text-to-image similarity compares the query with catalog image embeddings</w:t>
      </w:r>
      <w:r>
        <w:t>.</w:t>
      </w:r>
    </w:p>
    <w:p w14:paraId="735896DC" w14:textId="77777777" w:rsidR="00D44D72" w:rsidRPr="00D44D72" w:rsidRDefault="00D44D72" w:rsidP="009648AA">
      <w:pPr>
        <w:pStyle w:val="ListParagraph"/>
        <w:numPr>
          <w:ilvl w:val="0"/>
          <w:numId w:val="15"/>
        </w:numPr>
      </w:pPr>
      <w:r w:rsidRPr="00D44D72">
        <w:t>text-to-text similarity compares the query with catalog text embeddings.</w:t>
      </w:r>
    </w:p>
    <w:p w14:paraId="28A070BB" w14:textId="77777777" w:rsidR="00D44D72" w:rsidRPr="00D44D72" w:rsidRDefault="00D44D72" w:rsidP="00D44D72">
      <w:r w:rsidRPr="00D44D72">
        <w:t>These two components provide complementary information. Text-to-image similarity searches for visual products corresponding to the description, while text-to-text similarity searches for catalog descriptions with similar meanings.</w:t>
      </w:r>
    </w:p>
    <w:p w14:paraId="2E1184AF" w14:textId="77777777" w:rsidR="00D44D72" w:rsidRPr="00D44D72" w:rsidRDefault="00D44D72" w:rsidP="00D44D72">
      <w:r w:rsidRPr="00D44D72">
        <w:t xml:space="preserve">The two components are combined using a weight selected on the validation subset. The selected value is stored in </w:t>
      </w:r>
      <w:r w:rsidRPr="00D44D72">
        <w:rPr>
          <w:b/>
          <w:bCs/>
          <w:i/>
          <w:iCs/>
        </w:rPr>
        <w:t>retrieval_</w:t>
      </w:r>
      <w:proofErr w:type="gramStart"/>
      <w:r w:rsidRPr="00D44D72">
        <w:rPr>
          <w:b/>
          <w:bCs/>
          <w:i/>
          <w:iCs/>
        </w:rPr>
        <w:t>weights.json</w:t>
      </w:r>
      <w:proofErr w:type="gramEnd"/>
      <w:r w:rsidRPr="00D44D72">
        <w:t xml:space="preserve"> and loaded automatically when the backend starts. The user therefore does not need to choose this weight manually on the website.</w:t>
      </w:r>
    </w:p>
    <w:p w14:paraId="711C03BD" w14:textId="77777777" w:rsidR="00D44D72" w:rsidRPr="00D44D72" w:rsidRDefault="00D44D72" w:rsidP="00D44D72">
      <w:r w:rsidRPr="00D44D72">
        <w:t>If catalog text embeddings are unavailable, the system falls back to text-to-image retrieval.</w:t>
      </w:r>
    </w:p>
    <w:p w14:paraId="3CC08EE5" w14:textId="4236BB90" w:rsidR="00EB4816" w:rsidRDefault="00EB4816" w:rsidP="00EB4816">
      <w:bookmarkStart w:id="54" w:name="_Toc244085927"/>
      <w:r>
        <w:t>Text-only retrieval does not apply visual category prediction because no query image is available. Instead, the backend checks whether the query explicitly names a catalog category. If a valid category is detected, the combined text score is ranked only among products belonging to that category. If no category is detected, all catalog products remain eligible.</w:t>
      </w:r>
    </w:p>
    <w:p w14:paraId="01ACD6D5" w14:textId="017D3E02" w:rsidR="00EB4816" w:rsidRDefault="00EB4816" w:rsidP="00EB4816">
      <w:r>
        <w:t>Queries containing a possible category spelling error are not filtered automatically. The API instead returns a correction suggestion. Broad descriptions also produce category suggestions that can be selected by the user.</w:t>
      </w:r>
    </w:p>
    <w:p w14:paraId="67E21BA4" w14:textId="47DCEE40" w:rsidR="00D44D72" w:rsidRDefault="00D44D72" w:rsidP="00D44D72">
      <w:pPr>
        <w:pStyle w:val="Heading3"/>
      </w:pPr>
      <w:r>
        <w:lastRenderedPageBreak/>
        <w:t>Combined Image and Text Retrieval</w:t>
      </w:r>
      <w:bookmarkEnd w:id="54"/>
    </w:p>
    <w:p w14:paraId="6EEDE217" w14:textId="43049C65" w:rsidR="00D44D72" w:rsidRPr="00D44D72" w:rsidRDefault="00D44D72" w:rsidP="00D44D72">
      <w:r w:rsidRPr="00D44D72">
        <w:t>Combined retrieval is used when the user provides both an image and a description.</w:t>
      </w:r>
      <w:r w:rsidR="00EB4816">
        <w:t xml:space="preserve"> The image may be the original upload or the manually cropped region produced by the frontend. Cropping changes only the image embedding and visual score; the text score, extracted attributes, and textual category remain unchanged.</w:t>
      </w:r>
      <w:r w:rsidRPr="00D44D72">
        <w:t xml:space="preserve"> The image represents the reference product, while the text expresses an additional preference.</w:t>
      </w:r>
    </w:p>
    <w:p w14:paraId="37078331" w14:textId="77777777" w:rsidR="00D44D72" w:rsidRPr="00D44D72" w:rsidRDefault="00D44D72" w:rsidP="00D44D72">
      <w:r w:rsidRPr="00D44D72">
        <w:t>For example, the user can upload an image of a blue cap and enter “red cap.” The image identifies the general appearance and type of product, while the text indicates that red products should be preferred.</w:t>
      </w:r>
    </w:p>
    <w:p w14:paraId="3640CBF0" w14:textId="77777777" w:rsidR="00D44D72" w:rsidRPr="00D44D72" w:rsidRDefault="00D44D72" w:rsidP="00D44D72">
      <w:r w:rsidRPr="00D44D72">
        <w:t>The system calculates the visual score and textual score separately. These scores are then combined using an image weight selected on the validation subset. The image normally preserves the main product context, while the text adjusts the request.</w:t>
      </w:r>
    </w:p>
    <w:p w14:paraId="6EDC878F" w14:textId="77777777" w:rsidR="00D44D72" w:rsidRPr="00D44D72" w:rsidRDefault="00D44D72" w:rsidP="00D44D72">
      <w:r w:rsidRPr="00D44D72">
        <w:t>The implementation can also detect simple attributes written in the query, such as colors or patterns. When an attribute is found, products whose metadata contains that attribute receive additional support.</w:t>
      </w:r>
    </w:p>
    <w:p w14:paraId="1D495CD5" w14:textId="77777777" w:rsidR="00D44D72" w:rsidRPr="00D44D72" w:rsidRDefault="00D44D72" w:rsidP="00D44D72">
      <w:r w:rsidRPr="00D44D72">
        <w:t>Category information is handled according to its source:</w:t>
      </w:r>
    </w:p>
    <w:p w14:paraId="227B0FCD" w14:textId="77777777" w:rsidR="00D44D72" w:rsidRPr="00D44D72" w:rsidRDefault="00D44D72" w:rsidP="009648AA">
      <w:pPr>
        <w:pStyle w:val="ListParagraph"/>
        <w:numPr>
          <w:ilvl w:val="0"/>
          <w:numId w:val="16"/>
        </w:numPr>
      </w:pPr>
      <w:r w:rsidRPr="00D44D72">
        <w:t>A category predicted from the image is treated as a soft signal.</w:t>
      </w:r>
    </w:p>
    <w:p w14:paraId="6619FCB1" w14:textId="77777777" w:rsidR="00D44D72" w:rsidRPr="00D44D72" w:rsidRDefault="00D44D72" w:rsidP="009648AA">
      <w:pPr>
        <w:pStyle w:val="ListParagraph"/>
        <w:numPr>
          <w:ilvl w:val="0"/>
          <w:numId w:val="16"/>
        </w:numPr>
      </w:pPr>
      <w:r w:rsidRPr="00D44D72">
        <w:t>A category explicitly stated in the text is considered a stronger user instruction.</w:t>
      </w:r>
    </w:p>
    <w:p w14:paraId="0E000E9C" w14:textId="77777777" w:rsidR="00D44D72" w:rsidRPr="00D44D72" w:rsidRDefault="00D44D72" w:rsidP="009648AA">
      <w:pPr>
        <w:pStyle w:val="ListParagraph"/>
        <w:numPr>
          <w:ilvl w:val="0"/>
          <w:numId w:val="16"/>
        </w:numPr>
      </w:pPr>
      <w:r w:rsidRPr="00D44D72">
        <w:t>If the image category and text category are related, the more specific category can be retained.</w:t>
      </w:r>
    </w:p>
    <w:p w14:paraId="333D3743" w14:textId="77777777" w:rsidR="00D44D72" w:rsidRPr="00D44D72" w:rsidRDefault="00D44D72" w:rsidP="009648AA">
      <w:pPr>
        <w:pStyle w:val="ListParagraph"/>
        <w:numPr>
          <w:ilvl w:val="0"/>
          <w:numId w:val="16"/>
        </w:numPr>
      </w:pPr>
      <w:r w:rsidRPr="00D44D72">
        <w:t>If the two inputs describe unrelated product types, the explicit text category can determine the candidate group.</w:t>
      </w:r>
    </w:p>
    <w:p w14:paraId="2D2DD24E" w14:textId="6738EC81" w:rsidR="00D44D72" w:rsidRDefault="00D44D72" w:rsidP="00D44D72">
      <w:r w:rsidRPr="00D44D72">
        <w:t>This approach assumes that the image and text refer to the same target product. Resolving several unrelated products in one image or generating a complete outfit remains outside the system scope.</w:t>
      </w:r>
    </w:p>
    <w:p w14:paraId="0DD60169" w14:textId="3A6DA4B0" w:rsidR="00D44D72" w:rsidRDefault="00D44D72" w:rsidP="00D44D72">
      <w:pPr>
        <w:pStyle w:val="Heading3"/>
      </w:pPr>
      <w:bookmarkStart w:id="55" w:name="_Toc244085928"/>
      <w:r>
        <w:lastRenderedPageBreak/>
        <w:t>FastAPI Backend</w:t>
      </w:r>
      <w:bookmarkEnd w:id="55"/>
    </w:p>
    <w:p w14:paraId="1B53B7FA" w14:textId="14458343" w:rsidR="00D44D72" w:rsidRDefault="00D44D72" w:rsidP="00D44D72">
      <w:r>
        <w:t xml:space="preserve">The FastAPI application is implemented under </w:t>
      </w:r>
      <w:r>
        <w:rPr>
          <w:rStyle w:val="Strong"/>
          <w:i/>
          <w:iCs/>
        </w:rPr>
        <w:t>project/web/backend/</w:t>
      </w:r>
      <w:r>
        <w:t>. It loads the prepared catalog, fine-tuned CLIP checkpoint, image embeddings, text embeddings, translator, and retrieval settings when the application starts.</w:t>
      </w:r>
    </w:p>
    <w:p w14:paraId="49C95650" w14:textId="1C161A6C" w:rsidR="00D44D72" w:rsidRDefault="00D44D72" w:rsidP="00D44D72">
      <w:r>
        <w:t>The main recommendation endpoints are:</w:t>
      </w:r>
    </w:p>
    <w:tbl>
      <w:tblPr>
        <w:tblStyle w:val="TableGrid"/>
        <w:tblW w:w="0" w:type="auto"/>
        <w:jc w:val="center"/>
        <w:tblCellMar>
          <w:top w:w="60" w:type="dxa"/>
          <w:left w:w="80" w:type="dxa"/>
          <w:bottom w:w="60" w:type="dxa"/>
          <w:right w:w="80" w:type="dxa"/>
        </w:tblCellMar>
        <w:tblLook w:val="04A0" w:firstRow="1" w:lastRow="0" w:firstColumn="1" w:lastColumn="0" w:noHBand="0" w:noVBand="1"/>
      </w:tblPr>
      <w:tblGrid>
        <w:gridCol w:w="3568"/>
        <w:gridCol w:w="2926"/>
      </w:tblGrid>
      <w:tr w:rsidR="00D44D72" w:rsidRPr="00074038" w14:paraId="0C743576" w14:textId="77777777" w:rsidTr="00074038">
        <w:trPr>
          <w:jc w:val="center"/>
        </w:trPr>
        <w:tc>
          <w:tcPr>
            <w:tcW w:w="0" w:type="auto"/>
            <w:shd w:val="clear" w:color="auto" w:fill="D9D9D9"/>
            <w:vAlign w:val="center"/>
            <w:hideMark/>
          </w:tcPr>
          <w:p w14:paraId="429024E6" w14:textId="77777777" w:rsidR="00D44D72" w:rsidRPr="00074038" w:rsidRDefault="00D44D72" w:rsidP="00074038">
            <w:pPr>
              <w:spacing w:line="320" w:lineRule="exact"/>
              <w:ind w:firstLine="0"/>
              <w:jc w:val="center"/>
              <w:rPr>
                <w:rFonts w:eastAsia="Times New Roman" w:cs="Times New Roman"/>
                <w:b/>
                <w:bCs/>
                <w:szCs w:val="24"/>
              </w:rPr>
            </w:pPr>
            <w:r w:rsidRPr="00074038">
              <w:rPr>
                <w:rFonts w:eastAsia="Times New Roman" w:cs="Times New Roman"/>
                <w:b/>
                <w:bCs/>
                <w:szCs w:val="24"/>
              </w:rPr>
              <w:t>Endpoint</w:t>
            </w:r>
          </w:p>
        </w:tc>
        <w:tc>
          <w:tcPr>
            <w:tcW w:w="0" w:type="auto"/>
            <w:shd w:val="clear" w:color="auto" w:fill="D9D9D9"/>
            <w:vAlign w:val="center"/>
            <w:hideMark/>
          </w:tcPr>
          <w:p w14:paraId="2EE46E9C" w14:textId="77777777" w:rsidR="00D44D72" w:rsidRPr="00074038" w:rsidRDefault="00D44D72" w:rsidP="00074038">
            <w:pPr>
              <w:spacing w:line="320" w:lineRule="exact"/>
              <w:ind w:firstLine="0"/>
              <w:jc w:val="center"/>
              <w:rPr>
                <w:rFonts w:eastAsia="Times New Roman" w:cs="Times New Roman"/>
                <w:b/>
                <w:bCs/>
                <w:szCs w:val="24"/>
              </w:rPr>
            </w:pPr>
            <w:r w:rsidRPr="00074038">
              <w:rPr>
                <w:rFonts w:eastAsia="Times New Roman" w:cs="Times New Roman"/>
                <w:b/>
                <w:bCs/>
                <w:szCs w:val="24"/>
              </w:rPr>
              <w:t>Input</w:t>
            </w:r>
          </w:p>
        </w:tc>
      </w:tr>
      <w:tr w:rsidR="00D44D72" w:rsidRPr="00074038" w14:paraId="53FE338A" w14:textId="77777777" w:rsidTr="00074038">
        <w:trPr>
          <w:jc w:val="center"/>
        </w:trPr>
        <w:tc>
          <w:tcPr>
            <w:tcW w:w="0" w:type="auto"/>
            <w:shd w:val="clear" w:color="auto" w:fill="auto"/>
            <w:vAlign w:val="center"/>
            <w:hideMark/>
          </w:tcPr>
          <w:p w14:paraId="61339AB9"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bCs/>
                <w:iCs/>
                <w:szCs w:val="24"/>
              </w:rPr>
              <w:t>/api/recommendations/image</w:t>
            </w:r>
          </w:p>
        </w:tc>
        <w:tc>
          <w:tcPr>
            <w:tcW w:w="0" w:type="auto"/>
            <w:shd w:val="clear" w:color="auto" w:fill="auto"/>
            <w:vAlign w:val="center"/>
            <w:hideMark/>
          </w:tcPr>
          <w:p w14:paraId="13C3A784"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Product image</w:t>
            </w:r>
          </w:p>
        </w:tc>
      </w:tr>
      <w:tr w:rsidR="00D44D72" w:rsidRPr="00074038" w14:paraId="1DFEBF3C" w14:textId="77777777" w:rsidTr="00074038">
        <w:trPr>
          <w:jc w:val="center"/>
        </w:trPr>
        <w:tc>
          <w:tcPr>
            <w:tcW w:w="0" w:type="auto"/>
            <w:shd w:val="clear" w:color="auto" w:fill="auto"/>
            <w:vAlign w:val="center"/>
            <w:hideMark/>
          </w:tcPr>
          <w:p w14:paraId="5A0C2500"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bCs/>
                <w:iCs/>
                <w:szCs w:val="24"/>
              </w:rPr>
              <w:t>/api/recommendations/text</w:t>
            </w:r>
          </w:p>
        </w:tc>
        <w:tc>
          <w:tcPr>
            <w:tcW w:w="0" w:type="auto"/>
            <w:shd w:val="clear" w:color="auto" w:fill="auto"/>
            <w:vAlign w:val="center"/>
            <w:hideMark/>
          </w:tcPr>
          <w:p w14:paraId="1EF4521C"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Text description</w:t>
            </w:r>
          </w:p>
        </w:tc>
      </w:tr>
      <w:tr w:rsidR="00D44D72" w:rsidRPr="00074038" w14:paraId="21338405" w14:textId="77777777" w:rsidTr="00074038">
        <w:trPr>
          <w:jc w:val="center"/>
        </w:trPr>
        <w:tc>
          <w:tcPr>
            <w:tcW w:w="0" w:type="auto"/>
            <w:shd w:val="clear" w:color="auto" w:fill="auto"/>
            <w:vAlign w:val="center"/>
            <w:hideMark/>
          </w:tcPr>
          <w:p w14:paraId="50FB2A13"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bCs/>
                <w:iCs/>
                <w:szCs w:val="24"/>
              </w:rPr>
              <w:t>/api/recommendations/combined</w:t>
            </w:r>
          </w:p>
        </w:tc>
        <w:tc>
          <w:tcPr>
            <w:tcW w:w="0" w:type="auto"/>
            <w:shd w:val="clear" w:color="auto" w:fill="auto"/>
            <w:vAlign w:val="center"/>
            <w:hideMark/>
          </w:tcPr>
          <w:p w14:paraId="4E8A0D78"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Image and text description</w:t>
            </w:r>
          </w:p>
        </w:tc>
      </w:tr>
    </w:tbl>
    <w:p w14:paraId="0B9BA3B8" w14:textId="77777777" w:rsidR="00074038" w:rsidRDefault="00074038" w:rsidP="00074038"/>
    <w:p w14:paraId="683C5238" w14:textId="63353769" w:rsidR="00D44D72" w:rsidRPr="00D44D72" w:rsidRDefault="00D44D72" w:rsidP="00074038">
      <w:r w:rsidRPr="00D44D72">
        <w:t>The image endpoint accepts JPEG, PNG, and WebP files. Uploaded images are limited to 5 MB. The requested number of products must be between 1 and 10.</w:t>
      </w:r>
    </w:p>
    <w:p w14:paraId="318CA2AA" w14:textId="7FFA7199" w:rsidR="00D44D72" w:rsidRDefault="00D44D72" w:rsidP="00D44D72">
      <w:r w:rsidRPr="00D44D72">
        <w:t>Before processing a request, the backend validates the input. Empty text, unsupported file types, oversized images, and invalid image content are rejected with an appropriate error response.</w:t>
      </w:r>
    </w:p>
    <w:p w14:paraId="45E4E4AE" w14:textId="061800E3" w:rsidR="00D44D72" w:rsidRDefault="00D44D72" w:rsidP="00D44D72">
      <w:r>
        <w:t>A successful response contains:</w:t>
      </w:r>
    </w:p>
    <w:p w14:paraId="032AF6F8" w14:textId="17316953" w:rsidR="00D44D72" w:rsidRPr="00D44D72" w:rsidRDefault="00D44D72" w:rsidP="009648AA">
      <w:pPr>
        <w:pStyle w:val="ListParagraph"/>
        <w:numPr>
          <w:ilvl w:val="0"/>
          <w:numId w:val="17"/>
        </w:numPr>
      </w:pPr>
      <w:r w:rsidRPr="00D44D72">
        <w:t>product identifiers</w:t>
      </w:r>
    </w:p>
    <w:p w14:paraId="225133EE" w14:textId="5DA2524B" w:rsidR="00D44D72" w:rsidRPr="00D44D72" w:rsidRDefault="00D44D72" w:rsidP="009648AA">
      <w:pPr>
        <w:pStyle w:val="ListParagraph"/>
        <w:numPr>
          <w:ilvl w:val="0"/>
          <w:numId w:val="17"/>
        </w:numPr>
      </w:pPr>
      <w:r w:rsidRPr="00D44D72">
        <w:t>product names</w:t>
      </w:r>
    </w:p>
    <w:p w14:paraId="2041EEE8" w14:textId="373BE97A" w:rsidR="00D44D72" w:rsidRPr="00D44D72" w:rsidRDefault="00D44D72" w:rsidP="009648AA">
      <w:pPr>
        <w:pStyle w:val="ListParagraph"/>
        <w:numPr>
          <w:ilvl w:val="0"/>
          <w:numId w:val="17"/>
        </w:numPr>
      </w:pPr>
      <w:r w:rsidRPr="00D44D72">
        <w:t>categories</w:t>
      </w:r>
    </w:p>
    <w:p w14:paraId="1C7702AA" w14:textId="1078CC2F" w:rsidR="00D44D72" w:rsidRPr="00D44D72" w:rsidRDefault="00D44D72" w:rsidP="009648AA">
      <w:pPr>
        <w:pStyle w:val="ListParagraph"/>
        <w:numPr>
          <w:ilvl w:val="0"/>
          <w:numId w:val="17"/>
        </w:numPr>
      </w:pPr>
      <w:r w:rsidRPr="00D44D72">
        <w:t>image references</w:t>
      </w:r>
    </w:p>
    <w:p w14:paraId="1CADF912" w14:textId="053DD8E8" w:rsidR="00D44D72" w:rsidRPr="00D44D72" w:rsidRDefault="00D44D72" w:rsidP="009648AA">
      <w:pPr>
        <w:pStyle w:val="ListParagraph"/>
        <w:numPr>
          <w:ilvl w:val="0"/>
          <w:numId w:val="17"/>
        </w:numPr>
      </w:pPr>
      <w:r w:rsidRPr="00D44D72">
        <w:t>ranking scores</w:t>
      </w:r>
    </w:p>
    <w:p w14:paraId="5938DBB0" w14:textId="3ADCAFA0" w:rsidR="00D44D72" w:rsidRPr="00D44D72" w:rsidRDefault="00D44D72" w:rsidP="009648AA">
      <w:pPr>
        <w:pStyle w:val="ListParagraph"/>
        <w:numPr>
          <w:ilvl w:val="0"/>
          <w:numId w:val="17"/>
        </w:numPr>
      </w:pPr>
      <w:r w:rsidRPr="00D44D72">
        <w:t>predicted category information when applicable</w:t>
      </w:r>
      <w:r w:rsidR="00EB4816">
        <w:t>, text-query guidance, including an applied category, spelling suggestions, or broad-query suggestions when applicable</w:t>
      </w:r>
    </w:p>
    <w:p w14:paraId="7550D8F5" w14:textId="73E524FC" w:rsidR="00D44D72" w:rsidRPr="00D44D72" w:rsidRDefault="00D44D72" w:rsidP="009648AA">
      <w:pPr>
        <w:pStyle w:val="ListParagraph"/>
        <w:numPr>
          <w:ilvl w:val="0"/>
          <w:numId w:val="17"/>
        </w:numPr>
      </w:pPr>
      <w:r w:rsidRPr="00D44D72">
        <w:t>processing time</w:t>
      </w:r>
    </w:p>
    <w:p w14:paraId="090FF4D9" w14:textId="5FF81F50" w:rsidR="00D44D72" w:rsidRDefault="00D44D72" w:rsidP="00D44D72">
      <w:pPr>
        <w:pStyle w:val="Heading2"/>
      </w:pPr>
      <w:bookmarkStart w:id="56" w:name="_Toc244085929"/>
      <w:r>
        <w:lastRenderedPageBreak/>
        <w:t>Web Interface Implementation</w:t>
      </w:r>
      <w:bookmarkEnd w:id="56"/>
    </w:p>
    <w:p w14:paraId="4CD635C6" w14:textId="2111349C" w:rsidR="00D44D72" w:rsidRDefault="00D44D72" w:rsidP="00D44D72">
      <w:pPr>
        <w:pStyle w:val="Heading3"/>
      </w:pPr>
      <w:bookmarkStart w:id="57" w:name="_Toc244085930"/>
      <w:r>
        <w:t>Unified Search Interface</w:t>
      </w:r>
      <w:bookmarkEnd w:id="57"/>
    </w:p>
    <w:p w14:paraId="4D75629F" w14:textId="77777777" w:rsidR="00D44D72" w:rsidRPr="00D44D72" w:rsidRDefault="00D44D72" w:rsidP="00D44D72">
      <w:r w:rsidRPr="00D44D72">
        <w:t>The frontend is implemented with React and Vite. Instead of presenting separate image, text, and combined search modes, the website provides one search area.</w:t>
      </w:r>
    </w:p>
    <w:p w14:paraId="2B5553D1" w14:textId="77777777" w:rsidR="00D44D72" w:rsidRPr="00D44D72" w:rsidRDefault="00D44D72" w:rsidP="00D44D72">
      <w:r w:rsidRPr="00D44D72">
        <w:t>The system selects the retrieval type automatically:</w:t>
      </w:r>
    </w:p>
    <w:p w14:paraId="037D3B8B" w14:textId="07198172" w:rsidR="00D44D72" w:rsidRPr="00D44D72" w:rsidRDefault="00D44D72" w:rsidP="009648AA">
      <w:pPr>
        <w:pStyle w:val="ListParagraph"/>
        <w:numPr>
          <w:ilvl w:val="0"/>
          <w:numId w:val="18"/>
        </w:numPr>
      </w:pPr>
      <w:r w:rsidRPr="00D44D72">
        <w:t>text without an image activates text-only retrieval</w:t>
      </w:r>
    </w:p>
    <w:p w14:paraId="7661E2F7" w14:textId="506D2B0D" w:rsidR="00D44D72" w:rsidRPr="00D44D72" w:rsidRDefault="00D44D72" w:rsidP="009648AA">
      <w:pPr>
        <w:pStyle w:val="ListParagraph"/>
        <w:numPr>
          <w:ilvl w:val="0"/>
          <w:numId w:val="18"/>
        </w:numPr>
      </w:pPr>
      <w:r w:rsidRPr="00D44D72">
        <w:t>an image without text activates image-only retrieval</w:t>
      </w:r>
    </w:p>
    <w:p w14:paraId="244D02A9" w14:textId="6C1DDB26" w:rsidR="00D44D72" w:rsidRPr="00D44D72" w:rsidRDefault="00D44D72" w:rsidP="009648AA">
      <w:pPr>
        <w:pStyle w:val="ListParagraph"/>
        <w:numPr>
          <w:ilvl w:val="0"/>
          <w:numId w:val="18"/>
        </w:numPr>
      </w:pPr>
      <w:r w:rsidRPr="00D44D72">
        <w:t>an image and text together activate combined retrieval</w:t>
      </w:r>
    </w:p>
    <w:p w14:paraId="396BDAA5" w14:textId="77777777" w:rsidR="00D44D72" w:rsidRPr="00D44D72" w:rsidRDefault="00D44D72" w:rsidP="00D44D72">
      <w:pPr>
        <w:ind w:left="720" w:firstLine="0"/>
      </w:pPr>
      <w:r w:rsidRPr="00D44D72">
        <w:t>The search interface supports:</w:t>
      </w:r>
    </w:p>
    <w:p w14:paraId="79AFD031" w14:textId="39123F02" w:rsidR="00D44D72" w:rsidRPr="00D44D72" w:rsidRDefault="00D44D72" w:rsidP="009648AA">
      <w:pPr>
        <w:pStyle w:val="ListParagraph"/>
        <w:numPr>
          <w:ilvl w:val="0"/>
          <w:numId w:val="18"/>
        </w:numPr>
      </w:pPr>
      <w:r w:rsidRPr="00D44D72">
        <w:t>image upload</w:t>
      </w:r>
      <w:r w:rsidR="00EB4816">
        <w:t>,</w:t>
      </w:r>
      <w:r w:rsidRPr="00D44D72">
        <w:t xml:space="preserve"> preview</w:t>
      </w:r>
      <w:r w:rsidR="00EB4816">
        <w:t>, and optional manual garment cropping</w:t>
      </w:r>
    </w:p>
    <w:p w14:paraId="68D2E95A" w14:textId="05F41904" w:rsidR="00D44D72" w:rsidRPr="00D44D72" w:rsidRDefault="00D44D72" w:rsidP="009648AA">
      <w:pPr>
        <w:pStyle w:val="ListParagraph"/>
        <w:numPr>
          <w:ilvl w:val="0"/>
          <w:numId w:val="18"/>
        </w:numPr>
      </w:pPr>
      <w:r w:rsidRPr="00D44D72">
        <w:t>English and Vietnamese text</w:t>
      </w:r>
    </w:p>
    <w:p w14:paraId="7E4EFDC7" w14:textId="007050B3" w:rsidR="00D44D72" w:rsidRPr="00D44D72" w:rsidRDefault="00D44D72" w:rsidP="009648AA">
      <w:pPr>
        <w:pStyle w:val="ListParagraph"/>
        <w:numPr>
          <w:ilvl w:val="0"/>
          <w:numId w:val="18"/>
        </w:numPr>
      </w:pPr>
      <w:r w:rsidRPr="00D44D72">
        <w:t>selection of the number of returned products</w:t>
      </w:r>
    </w:p>
    <w:p w14:paraId="376AC490" w14:textId="6FD496E0" w:rsidR="00D44D72" w:rsidRPr="00D44D72" w:rsidRDefault="00D44D72" w:rsidP="009648AA">
      <w:pPr>
        <w:pStyle w:val="ListParagraph"/>
        <w:numPr>
          <w:ilvl w:val="0"/>
          <w:numId w:val="18"/>
        </w:numPr>
      </w:pPr>
      <w:r w:rsidRPr="00D44D72">
        <w:t>loading feedback</w:t>
      </w:r>
    </w:p>
    <w:p w14:paraId="1603992A" w14:textId="49AD03E4" w:rsidR="00D44D72" w:rsidRPr="00D44D72" w:rsidRDefault="00D44D72" w:rsidP="009648AA">
      <w:pPr>
        <w:pStyle w:val="ListParagraph"/>
        <w:numPr>
          <w:ilvl w:val="0"/>
          <w:numId w:val="18"/>
        </w:numPr>
      </w:pPr>
      <w:r w:rsidRPr="00D44D72">
        <w:t>input validation</w:t>
      </w:r>
    </w:p>
    <w:p w14:paraId="2317935C" w14:textId="0D7B123B" w:rsidR="00D44D72" w:rsidRPr="00D44D72" w:rsidRDefault="00D44D72" w:rsidP="009648AA">
      <w:pPr>
        <w:pStyle w:val="ListParagraph"/>
        <w:numPr>
          <w:ilvl w:val="0"/>
          <w:numId w:val="18"/>
        </w:numPr>
      </w:pPr>
      <w:r w:rsidRPr="00D44D72">
        <w:t>error messages</w:t>
      </w:r>
    </w:p>
    <w:p w14:paraId="7993E463" w14:textId="663E2A93" w:rsidR="00D44D72" w:rsidRPr="00D44D72" w:rsidRDefault="00D44D72" w:rsidP="009648AA">
      <w:pPr>
        <w:pStyle w:val="ListParagraph"/>
        <w:numPr>
          <w:ilvl w:val="0"/>
          <w:numId w:val="18"/>
        </w:numPr>
      </w:pPr>
      <w:r w:rsidRPr="00D44D72">
        <w:t>automatic movement to the result section after a successful search</w:t>
      </w:r>
    </w:p>
    <w:p w14:paraId="094D4609" w14:textId="0C07F590" w:rsidR="00D44D72" w:rsidRDefault="00D44D72" w:rsidP="00D44D72">
      <w:r w:rsidRPr="00D44D72">
        <w:t>A “New Search” function clears the current image, description, and results. The current query and result state can also be retained after a page refresh to prevent users from losing their search accidentally.</w:t>
      </w:r>
    </w:p>
    <w:p w14:paraId="286453E1" w14:textId="40B07499" w:rsidR="00EB4816" w:rsidRDefault="00EB4816" w:rsidP="00D44D72">
      <w:r>
        <w:t>The crop dialog is implemented in the browser using an HTML canvas. The user draws a rectangular region around the target product. The selected region is converted into a new image file and is then used for preview, API submission, local state persistence, and search history. The user may also skip cropping and retain the original image.</w:t>
      </w:r>
    </w:p>
    <w:p w14:paraId="27464432" w14:textId="5D49160F" w:rsidR="00D44D72" w:rsidRDefault="00D44D72" w:rsidP="00D44D72">
      <w:pPr>
        <w:pStyle w:val="Heading3"/>
      </w:pPr>
      <w:bookmarkStart w:id="58" w:name="_Toc244085931"/>
      <w:r>
        <w:t>Catalog and Product Results</w:t>
      </w:r>
      <w:bookmarkEnd w:id="58"/>
    </w:p>
    <w:p w14:paraId="237285A4" w14:textId="77777777" w:rsidR="00D44D72" w:rsidRPr="00D44D72" w:rsidRDefault="00D44D72" w:rsidP="00D44D72">
      <w:r w:rsidRPr="00D44D72">
        <w:t xml:space="preserve">The home page presents several product categories and representative products. Users can open the category menu to view products belonging to a selected </w:t>
      </w:r>
      <w:r w:rsidRPr="00D44D72">
        <w:lastRenderedPageBreak/>
        <w:t>category. A larger category page provides access to the complete list of available categories.</w:t>
      </w:r>
    </w:p>
    <w:p w14:paraId="7B7DA743" w14:textId="77777777" w:rsidR="00D44D72" w:rsidRPr="00D44D72" w:rsidRDefault="00D44D72" w:rsidP="00D44D72">
      <w:r w:rsidRPr="00D44D72">
        <w:t>Search results are displayed as product cards. Each card presents the product image, name, category, and the relevant score information. Selecting a product opens its detail view.</w:t>
      </w:r>
    </w:p>
    <w:p w14:paraId="1E86A882" w14:textId="77777777" w:rsidR="00D44D72" w:rsidRPr="00D44D72" w:rsidRDefault="00D44D72" w:rsidP="00D44D72">
      <w:r w:rsidRPr="00D44D72">
        <w:t>Skeleton placeholders are displayed while catalog images or search results are loading. This provides visual feedback and prevents the page layout from changing suddenly.</w:t>
      </w:r>
    </w:p>
    <w:p w14:paraId="57E03422" w14:textId="0E005837" w:rsidR="00D44D72" w:rsidRDefault="00D44D72" w:rsidP="00D44D72">
      <w:r w:rsidRPr="00D44D72">
        <w:t>Because the application is a retrieval demonstration rather than an online store, the interface does not include purchasing or payment functions.</w:t>
      </w:r>
    </w:p>
    <w:p w14:paraId="3E44DBBF" w14:textId="6EFA38F3" w:rsidR="00D44D72" w:rsidRDefault="00D44D72" w:rsidP="00D44D72">
      <w:pPr>
        <w:pStyle w:val="Heading3"/>
      </w:pPr>
      <w:bookmarkStart w:id="59" w:name="_Toc244085932"/>
      <w:r>
        <w:t>Language, History, and Developer Dashboard</w:t>
      </w:r>
      <w:bookmarkEnd w:id="59"/>
    </w:p>
    <w:p w14:paraId="5D80F7A4" w14:textId="77777777" w:rsidR="00D44D72" w:rsidRPr="00D44D72" w:rsidRDefault="00D44D72" w:rsidP="00D44D72">
      <w:r w:rsidRPr="00D44D72">
        <w:t>The interface supports both Vietnamese and English. The language option changes navigation labels, instructions, status messages, and errors.</w:t>
      </w:r>
    </w:p>
    <w:p w14:paraId="37A93588" w14:textId="77777777" w:rsidR="00D44D72" w:rsidRPr="00D44D72" w:rsidRDefault="00D44D72" w:rsidP="00D44D72">
      <w:r w:rsidRPr="00D44D72">
        <w:t>Recent search history is stored locally in the user’s browser. It is not sent to an external database. Users can reopen a previous query, delete an individual history entry, or clear the complete history.</w:t>
      </w:r>
    </w:p>
    <w:p w14:paraId="7177775F" w14:textId="77777777" w:rsidR="00D44D72" w:rsidRPr="00D44D72" w:rsidRDefault="00D44D72" w:rsidP="00D44D72">
      <w:r w:rsidRPr="00D44D72">
        <w:t>A separate Developer page provides technical information about the running system. It displays:</w:t>
      </w:r>
    </w:p>
    <w:p w14:paraId="0F2B76F8" w14:textId="71D17638" w:rsidR="00D44D72" w:rsidRPr="00D44D72" w:rsidRDefault="00D44D72" w:rsidP="009648AA">
      <w:pPr>
        <w:pStyle w:val="ListParagraph"/>
        <w:numPr>
          <w:ilvl w:val="0"/>
          <w:numId w:val="19"/>
        </w:numPr>
      </w:pPr>
      <w:r w:rsidRPr="00D44D72">
        <w:t>the serving architecture</w:t>
      </w:r>
    </w:p>
    <w:p w14:paraId="117FBA86" w14:textId="0BB13224" w:rsidR="00D44D72" w:rsidRPr="00D44D72" w:rsidRDefault="00D44D72" w:rsidP="009648AA">
      <w:pPr>
        <w:pStyle w:val="ListParagraph"/>
        <w:numPr>
          <w:ilvl w:val="0"/>
          <w:numId w:val="19"/>
        </w:numPr>
      </w:pPr>
      <w:r w:rsidRPr="00D44D72">
        <w:t>backend and model readiness</w:t>
      </w:r>
    </w:p>
    <w:p w14:paraId="6C236385" w14:textId="1B32C3A3" w:rsidR="00D44D72" w:rsidRPr="00D44D72" w:rsidRDefault="00D44D72" w:rsidP="009648AA">
      <w:pPr>
        <w:pStyle w:val="ListParagraph"/>
        <w:numPr>
          <w:ilvl w:val="0"/>
          <w:numId w:val="19"/>
        </w:numPr>
      </w:pPr>
      <w:r w:rsidRPr="00D44D72">
        <w:t>the responding backend instance</w:t>
      </w:r>
      <w:r w:rsidR="000731AA">
        <w:t>s</w:t>
      </w:r>
    </w:p>
    <w:p w14:paraId="24ADD20A" w14:textId="6E5A92BD" w:rsidR="00D44D72" w:rsidRPr="00D44D72" w:rsidRDefault="00D44D72" w:rsidP="009648AA">
      <w:pPr>
        <w:pStyle w:val="ListParagraph"/>
        <w:numPr>
          <w:ilvl w:val="0"/>
          <w:numId w:val="19"/>
        </w:numPr>
      </w:pPr>
      <w:r w:rsidRPr="00D44D72">
        <w:t>catalog and embedding status</w:t>
      </w:r>
    </w:p>
    <w:p w14:paraId="3B5F92B0" w14:textId="23BC4BEE" w:rsidR="00D44D72" w:rsidRPr="00D44D72" w:rsidRDefault="00D44D72" w:rsidP="009648AA">
      <w:pPr>
        <w:pStyle w:val="ListParagraph"/>
        <w:numPr>
          <w:ilvl w:val="0"/>
          <w:numId w:val="19"/>
        </w:numPr>
      </w:pPr>
      <w:r w:rsidRPr="00D44D72">
        <w:t>offline and online pipelines</w:t>
      </w:r>
    </w:p>
    <w:p w14:paraId="5C8B4799" w14:textId="09B9B943" w:rsidR="00D44D72" w:rsidRPr="00D44D72" w:rsidRDefault="00D44D72" w:rsidP="009648AA">
      <w:pPr>
        <w:pStyle w:val="ListParagraph"/>
        <w:numPr>
          <w:ilvl w:val="0"/>
          <w:numId w:val="19"/>
        </w:numPr>
      </w:pPr>
      <w:r w:rsidRPr="00D44D72">
        <w:t>ranking formulas</w:t>
      </w:r>
    </w:p>
    <w:p w14:paraId="6646945E" w14:textId="350503FA" w:rsidR="00D44D72" w:rsidRPr="00D44D72" w:rsidRDefault="00D44D72" w:rsidP="009648AA">
      <w:pPr>
        <w:pStyle w:val="ListParagraph"/>
        <w:numPr>
          <w:ilvl w:val="0"/>
          <w:numId w:val="19"/>
        </w:numPr>
      </w:pPr>
      <w:r w:rsidRPr="00D44D72">
        <w:t>runtime retrieval weights</w:t>
      </w:r>
    </w:p>
    <w:p w14:paraId="3CB6C78B" w14:textId="1C764FFC" w:rsidR="00D44D72" w:rsidRPr="00D44D72" w:rsidRDefault="00D44D72" w:rsidP="009648AA">
      <w:pPr>
        <w:pStyle w:val="ListParagraph"/>
        <w:numPr>
          <w:ilvl w:val="0"/>
          <w:numId w:val="19"/>
        </w:numPr>
      </w:pPr>
      <w:r w:rsidRPr="00D44D72">
        <w:t>the main commands used to prepare and start the system</w:t>
      </w:r>
    </w:p>
    <w:p w14:paraId="1067ADBA" w14:textId="01E738F0" w:rsidR="00D44D72" w:rsidRDefault="00D44D72" w:rsidP="00D44D72">
      <w:r w:rsidRPr="00D44D72">
        <w:t>This dashboard is read-only. It provides system information but cannot modify the model, weights, or catalog.</w:t>
      </w:r>
    </w:p>
    <w:p w14:paraId="1E80001E" w14:textId="465390D5" w:rsidR="00D44D72" w:rsidRDefault="00D44D72" w:rsidP="00D44D72">
      <w:pPr>
        <w:pStyle w:val="Heading2"/>
      </w:pPr>
      <w:bookmarkStart w:id="60" w:name="_Toc244085933"/>
      <w:r>
        <w:lastRenderedPageBreak/>
        <w:t>Deployment and Functional Verification</w:t>
      </w:r>
      <w:bookmarkEnd w:id="60"/>
    </w:p>
    <w:p w14:paraId="0EE80929" w14:textId="746ECEA1" w:rsidR="00D44D72" w:rsidRDefault="00D44D72" w:rsidP="00D44D72">
      <w:pPr>
        <w:pStyle w:val="Heading3"/>
      </w:pPr>
      <w:bookmarkStart w:id="61" w:name="_Toc244085934"/>
      <w:r>
        <w:t>Docker Deployment</w:t>
      </w:r>
      <w:bookmarkEnd w:id="61"/>
    </w:p>
    <w:p w14:paraId="59F9ED06" w14:textId="0B57FBC0" w:rsidR="00D44D72" w:rsidRDefault="00D44D72" w:rsidP="00D44D72">
      <w:r>
        <w:t xml:space="preserve">The system is deployed using </w:t>
      </w:r>
      <w:r>
        <w:rPr>
          <w:rStyle w:val="Strong"/>
          <w:i/>
          <w:iCs/>
        </w:rPr>
        <w:t>project/docker-compose.yml</w:t>
      </w:r>
      <w:r>
        <w:t>. The configuration starts four main services:</w:t>
      </w:r>
    </w:p>
    <w:tbl>
      <w:tblPr>
        <w:tblStyle w:val="TableGrid"/>
        <w:tblW w:w="0" w:type="auto"/>
        <w:jc w:val="center"/>
        <w:tblCellMar>
          <w:top w:w="60" w:type="dxa"/>
          <w:left w:w="80" w:type="dxa"/>
          <w:bottom w:w="60" w:type="dxa"/>
          <w:right w:w="80" w:type="dxa"/>
        </w:tblCellMar>
        <w:tblLook w:val="04A0" w:firstRow="1" w:lastRow="0" w:firstColumn="1" w:lastColumn="0" w:noHBand="0" w:noVBand="1"/>
      </w:tblPr>
      <w:tblGrid>
        <w:gridCol w:w="1265"/>
        <w:gridCol w:w="6356"/>
      </w:tblGrid>
      <w:tr w:rsidR="00D44D72" w:rsidRPr="00074038" w14:paraId="58749E6D" w14:textId="77777777" w:rsidTr="00074038">
        <w:trPr>
          <w:jc w:val="center"/>
        </w:trPr>
        <w:tc>
          <w:tcPr>
            <w:tcW w:w="0" w:type="auto"/>
            <w:shd w:val="clear" w:color="auto" w:fill="D9D9D9"/>
            <w:vAlign w:val="center"/>
            <w:hideMark/>
          </w:tcPr>
          <w:p w14:paraId="096E49FF" w14:textId="77777777" w:rsidR="00D44D72" w:rsidRPr="00074038" w:rsidRDefault="00D44D72" w:rsidP="00074038">
            <w:pPr>
              <w:spacing w:line="320" w:lineRule="exact"/>
              <w:ind w:firstLine="0"/>
              <w:jc w:val="center"/>
              <w:rPr>
                <w:rFonts w:eastAsia="Times New Roman" w:cs="Times New Roman"/>
                <w:b/>
                <w:bCs/>
                <w:szCs w:val="24"/>
              </w:rPr>
            </w:pPr>
            <w:r w:rsidRPr="00074038">
              <w:rPr>
                <w:rFonts w:eastAsia="Times New Roman" w:cs="Times New Roman"/>
                <w:b/>
                <w:bCs/>
                <w:szCs w:val="24"/>
              </w:rPr>
              <w:t>Service</w:t>
            </w:r>
          </w:p>
        </w:tc>
        <w:tc>
          <w:tcPr>
            <w:tcW w:w="0" w:type="auto"/>
            <w:shd w:val="clear" w:color="auto" w:fill="D9D9D9"/>
            <w:vAlign w:val="center"/>
            <w:hideMark/>
          </w:tcPr>
          <w:p w14:paraId="671980F1" w14:textId="77777777" w:rsidR="00D44D72" w:rsidRPr="00074038" w:rsidRDefault="00D44D72" w:rsidP="00074038">
            <w:pPr>
              <w:spacing w:line="320" w:lineRule="exact"/>
              <w:ind w:firstLine="0"/>
              <w:jc w:val="center"/>
              <w:rPr>
                <w:rFonts w:eastAsia="Times New Roman" w:cs="Times New Roman"/>
                <w:b/>
                <w:bCs/>
                <w:szCs w:val="24"/>
              </w:rPr>
            </w:pPr>
            <w:r w:rsidRPr="00074038">
              <w:rPr>
                <w:rFonts w:eastAsia="Times New Roman" w:cs="Times New Roman"/>
                <w:b/>
                <w:bCs/>
                <w:szCs w:val="24"/>
              </w:rPr>
              <w:t>Responsibility</w:t>
            </w:r>
          </w:p>
        </w:tc>
      </w:tr>
      <w:tr w:rsidR="00D44D72" w:rsidRPr="00074038" w14:paraId="5B74EA31" w14:textId="77777777" w:rsidTr="00074038">
        <w:trPr>
          <w:jc w:val="center"/>
        </w:trPr>
        <w:tc>
          <w:tcPr>
            <w:tcW w:w="0" w:type="auto"/>
            <w:shd w:val="clear" w:color="auto" w:fill="auto"/>
            <w:vAlign w:val="center"/>
            <w:hideMark/>
          </w:tcPr>
          <w:p w14:paraId="0CEEA5A0"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Frontend</w:t>
            </w:r>
          </w:p>
        </w:tc>
        <w:tc>
          <w:tcPr>
            <w:tcW w:w="0" w:type="auto"/>
            <w:shd w:val="clear" w:color="auto" w:fill="auto"/>
            <w:vAlign w:val="center"/>
            <w:hideMark/>
          </w:tcPr>
          <w:p w14:paraId="3A549F6D"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Provides the React web interface on port 5173</w:t>
            </w:r>
          </w:p>
        </w:tc>
      </w:tr>
      <w:tr w:rsidR="00D44D72" w:rsidRPr="00074038" w14:paraId="2463017C" w14:textId="77777777" w:rsidTr="00074038">
        <w:trPr>
          <w:jc w:val="center"/>
        </w:trPr>
        <w:tc>
          <w:tcPr>
            <w:tcW w:w="0" w:type="auto"/>
            <w:shd w:val="clear" w:color="auto" w:fill="auto"/>
            <w:vAlign w:val="center"/>
            <w:hideMark/>
          </w:tcPr>
          <w:p w14:paraId="2F495296"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Nginx</w:t>
            </w:r>
          </w:p>
        </w:tc>
        <w:tc>
          <w:tcPr>
            <w:tcW w:w="0" w:type="auto"/>
            <w:shd w:val="clear" w:color="auto" w:fill="auto"/>
            <w:vAlign w:val="center"/>
            <w:hideMark/>
          </w:tcPr>
          <w:p w14:paraId="2AF216D7"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Receives API requests and distributes them to the backends</w:t>
            </w:r>
          </w:p>
        </w:tc>
      </w:tr>
      <w:tr w:rsidR="00D44D72" w:rsidRPr="00074038" w14:paraId="707F2431" w14:textId="77777777" w:rsidTr="00074038">
        <w:trPr>
          <w:jc w:val="center"/>
        </w:trPr>
        <w:tc>
          <w:tcPr>
            <w:tcW w:w="0" w:type="auto"/>
            <w:shd w:val="clear" w:color="auto" w:fill="auto"/>
            <w:vAlign w:val="center"/>
            <w:hideMark/>
          </w:tcPr>
          <w:p w14:paraId="053CC18D"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Backend</w:t>
            </w:r>
          </w:p>
        </w:tc>
        <w:tc>
          <w:tcPr>
            <w:tcW w:w="0" w:type="auto"/>
            <w:shd w:val="clear" w:color="auto" w:fill="auto"/>
            <w:vAlign w:val="center"/>
            <w:hideMark/>
          </w:tcPr>
          <w:p w14:paraId="06D9E6FD"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First FastAPI recommendation instance</w:t>
            </w:r>
          </w:p>
        </w:tc>
      </w:tr>
      <w:tr w:rsidR="00D44D72" w:rsidRPr="00074038" w14:paraId="0C8F18D0" w14:textId="77777777" w:rsidTr="00074038">
        <w:trPr>
          <w:jc w:val="center"/>
        </w:trPr>
        <w:tc>
          <w:tcPr>
            <w:tcW w:w="0" w:type="auto"/>
            <w:shd w:val="clear" w:color="auto" w:fill="auto"/>
            <w:vAlign w:val="center"/>
            <w:hideMark/>
          </w:tcPr>
          <w:p w14:paraId="589C530D"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Backend 2</w:t>
            </w:r>
          </w:p>
        </w:tc>
        <w:tc>
          <w:tcPr>
            <w:tcW w:w="0" w:type="auto"/>
            <w:shd w:val="clear" w:color="auto" w:fill="auto"/>
            <w:vAlign w:val="center"/>
            <w:hideMark/>
          </w:tcPr>
          <w:p w14:paraId="002AFF41"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Second FastAPI recommendation instance</w:t>
            </w:r>
          </w:p>
        </w:tc>
      </w:tr>
    </w:tbl>
    <w:p w14:paraId="4A8B75DB" w14:textId="77777777" w:rsidR="00074038" w:rsidRDefault="00074038" w:rsidP="00074038"/>
    <w:p w14:paraId="1838A3E4" w14:textId="564FB2CE" w:rsidR="00D44D72" w:rsidRPr="00D44D72" w:rsidRDefault="00D44D72" w:rsidP="00074038">
      <w:r w:rsidRPr="00D44D72">
        <w:t xml:space="preserve">The two backend services use the same checkpoint, catalog, embeddings, and retrieval configuration. Nginx applies the </w:t>
      </w:r>
      <w:r w:rsidRPr="00D44D72">
        <w:rPr>
          <w:b/>
          <w:bCs/>
          <w:i/>
          <w:iCs/>
        </w:rPr>
        <w:t>least_conn</w:t>
      </w:r>
      <w:r w:rsidRPr="00D44D72">
        <w:t xml:space="preserve"> strategy, which sends a new request to the backend currently handling fewer active connections.</w:t>
      </w:r>
    </w:p>
    <w:p w14:paraId="4FF42EC7" w14:textId="77777777" w:rsidR="00D44D72" w:rsidRPr="00D44D72" w:rsidRDefault="00D44D72" w:rsidP="00D44D72">
      <w:r w:rsidRPr="00D44D72">
        <w:t>Nginx operates as both a reverse proxy and an API load balancer. It also performs bounded retry handling and rate limiting. Rate limiting protects the expensive recommendation endpoints from excessive repeated requests.</w:t>
      </w:r>
    </w:p>
    <w:p w14:paraId="65B37709" w14:textId="77777777" w:rsidR="00D44D72" w:rsidRPr="00D44D72" w:rsidRDefault="00D44D72" w:rsidP="00D44D72">
      <w:r w:rsidRPr="00D44D72">
        <w:t>The catalog, images, embeddings, checkpoint, logs, and Hugging Face cache are mounted into the containers through Docker volumes. Therefore, large model artifacts do not need to be copied into every container image.</w:t>
      </w:r>
    </w:p>
    <w:p w14:paraId="2C1BF6A7" w14:textId="7D0DB160" w:rsidR="00D44D72" w:rsidRDefault="00D44D72" w:rsidP="00D44D72">
      <w:r w:rsidRPr="00D44D72">
        <w:t xml:space="preserve">After the required offline artifacts have been prepared, the complete website can be started from the </w:t>
      </w:r>
      <w:r w:rsidRPr="00D44D72">
        <w:rPr>
          <w:b/>
          <w:bCs/>
          <w:i/>
          <w:iCs/>
        </w:rPr>
        <w:t>project/</w:t>
      </w:r>
      <w:r w:rsidRPr="00D44D72">
        <w:t xml:space="preserve"> directory using:</w:t>
      </w:r>
    </w:p>
    <w:p w14:paraId="115AA8AA" w14:textId="51CEB30F" w:rsidR="00D44D72" w:rsidRDefault="00D44D72" w:rsidP="00D44D72">
      <w:pPr>
        <w:jc w:val="center"/>
        <w:rPr>
          <w:rStyle w:val="HTMLCode"/>
          <w:rFonts w:ascii="Times New Roman" w:eastAsiaTheme="majorEastAsia" w:hAnsi="Times New Roman" w:cs="Times New Roman"/>
          <w:b/>
          <w:i/>
          <w:sz w:val="26"/>
          <w:szCs w:val="26"/>
        </w:rPr>
      </w:pPr>
      <w:r w:rsidRPr="00D44D72">
        <w:rPr>
          <w:rStyle w:val="HTMLCode"/>
          <w:rFonts w:ascii="Times New Roman" w:eastAsiaTheme="majorEastAsia" w:hAnsi="Times New Roman" w:cs="Times New Roman"/>
          <w:b/>
          <w:i/>
          <w:sz w:val="26"/>
          <w:szCs w:val="26"/>
        </w:rPr>
        <w:t xml:space="preserve">docker compose up -d </w:t>
      </w:r>
      <w:r>
        <w:rPr>
          <w:rStyle w:val="HTMLCode"/>
          <w:rFonts w:ascii="Times New Roman" w:eastAsiaTheme="majorEastAsia" w:hAnsi="Times New Roman" w:cs="Times New Roman"/>
          <w:b/>
          <w:i/>
          <w:sz w:val="26"/>
          <w:szCs w:val="26"/>
        </w:rPr>
        <w:t>–</w:t>
      </w:r>
      <w:r w:rsidRPr="00D44D72">
        <w:rPr>
          <w:rStyle w:val="HTMLCode"/>
          <w:rFonts w:ascii="Times New Roman" w:eastAsiaTheme="majorEastAsia" w:hAnsi="Times New Roman" w:cs="Times New Roman"/>
          <w:b/>
          <w:i/>
          <w:sz w:val="26"/>
          <w:szCs w:val="26"/>
        </w:rPr>
        <w:t>build</w:t>
      </w:r>
    </w:p>
    <w:p w14:paraId="0DDF4FD6" w14:textId="0CC3BF0D" w:rsidR="00D44D72" w:rsidRDefault="00D44D72" w:rsidP="00D44D72">
      <w:r>
        <w:t>Backend health checks ensure that the model and catalog are ready before recommendation requests are processed.</w:t>
      </w:r>
      <w:bookmarkStart w:id="62" w:name="_GoBack"/>
      <w:bookmarkEnd w:id="62"/>
    </w:p>
    <w:p w14:paraId="4C84FEDC" w14:textId="6AFBD9F0" w:rsidR="00D44D72" w:rsidRDefault="00D44D72" w:rsidP="00D44D72">
      <w:pPr>
        <w:pStyle w:val="Heading3"/>
      </w:pPr>
      <w:bookmarkStart w:id="63" w:name="_Toc244085935"/>
      <w:r>
        <w:t>Functional Verification</w:t>
      </w:r>
      <w:bookmarkEnd w:id="63"/>
    </w:p>
    <w:p w14:paraId="5AE4B769" w14:textId="16C3D534" w:rsidR="00D44D72" w:rsidRDefault="00D44D72" w:rsidP="00D44D72">
      <w:r>
        <w:t>Functional verification checks whether the implemented features behave as expected.</w:t>
      </w:r>
    </w:p>
    <w:p w14:paraId="71D6F53E" w14:textId="77777777" w:rsidR="000731AA" w:rsidRDefault="000731AA" w:rsidP="00D44D72"/>
    <w:tbl>
      <w:tblPr>
        <w:tblStyle w:val="TableGrid"/>
        <w:tblW w:w="0" w:type="auto"/>
        <w:tblCellMar>
          <w:top w:w="60" w:type="dxa"/>
          <w:left w:w="80" w:type="dxa"/>
          <w:bottom w:w="60" w:type="dxa"/>
          <w:right w:w="80" w:type="dxa"/>
        </w:tblCellMar>
        <w:tblLook w:val="04A0" w:firstRow="1" w:lastRow="0" w:firstColumn="1" w:lastColumn="0" w:noHBand="0" w:noVBand="1"/>
      </w:tblPr>
      <w:tblGrid>
        <w:gridCol w:w="1733"/>
        <w:gridCol w:w="3510"/>
        <w:gridCol w:w="3534"/>
      </w:tblGrid>
      <w:tr w:rsidR="00D44D72" w:rsidRPr="00074038" w14:paraId="4AFF0C04" w14:textId="77777777" w:rsidTr="00074038">
        <w:tc>
          <w:tcPr>
            <w:tcW w:w="0" w:type="auto"/>
            <w:shd w:val="clear" w:color="auto" w:fill="D9D9D9"/>
            <w:vAlign w:val="center"/>
            <w:hideMark/>
          </w:tcPr>
          <w:p w14:paraId="2E74F6C1" w14:textId="77777777" w:rsidR="00D44D72" w:rsidRPr="00074038" w:rsidRDefault="00D44D72" w:rsidP="00074038">
            <w:pPr>
              <w:spacing w:line="320" w:lineRule="exact"/>
              <w:ind w:firstLine="0"/>
              <w:jc w:val="center"/>
              <w:rPr>
                <w:rFonts w:eastAsia="Times New Roman" w:cs="Times New Roman"/>
                <w:b/>
                <w:bCs/>
                <w:szCs w:val="24"/>
              </w:rPr>
            </w:pPr>
            <w:r w:rsidRPr="00074038">
              <w:rPr>
                <w:rFonts w:eastAsia="Times New Roman" w:cs="Times New Roman"/>
                <w:b/>
                <w:bCs/>
                <w:szCs w:val="24"/>
              </w:rPr>
              <w:lastRenderedPageBreak/>
              <w:t>Function</w:t>
            </w:r>
          </w:p>
        </w:tc>
        <w:tc>
          <w:tcPr>
            <w:tcW w:w="0" w:type="auto"/>
            <w:shd w:val="clear" w:color="auto" w:fill="D9D9D9"/>
            <w:vAlign w:val="center"/>
            <w:hideMark/>
          </w:tcPr>
          <w:p w14:paraId="582B290C" w14:textId="77777777" w:rsidR="00D44D72" w:rsidRPr="00074038" w:rsidRDefault="00D44D72" w:rsidP="00074038">
            <w:pPr>
              <w:spacing w:line="320" w:lineRule="exact"/>
              <w:ind w:firstLine="0"/>
              <w:jc w:val="center"/>
              <w:rPr>
                <w:rFonts w:eastAsia="Times New Roman" w:cs="Times New Roman"/>
                <w:b/>
                <w:bCs/>
                <w:szCs w:val="24"/>
              </w:rPr>
            </w:pPr>
            <w:r w:rsidRPr="00074038">
              <w:rPr>
                <w:rFonts w:eastAsia="Times New Roman" w:cs="Times New Roman"/>
                <w:b/>
                <w:bCs/>
                <w:szCs w:val="24"/>
              </w:rPr>
              <w:t>Expected behavior</w:t>
            </w:r>
          </w:p>
        </w:tc>
        <w:tc>
          <w:tcPr>
            <w:tcW w:w="0" w:type="auto"/>
            <w:shd w:val="clear" w:color="auto" w:fill="D9D9D9"/>
            <w:vAlign w:val="center"/>
            <w:hideMark/>
          </w:tcPr>
          <w:p w14:paraId="0AD29086" w14:textId="77777777" w:rsidR="00D44D72" w:rsidRPr="00074038" w:rsidRDefault="00D44D72" w:rsidP="00074038">
            <w:pPr>
              <w:spacing w:line="320" w:lineRule="exact"/>
              <w:ind w:firstLine="0"/>
              <w:jc w:val="center"/>
              <w:rPr>
                <w:rFonts w:eastAsia="Times New Roman" w:cs="Times New Roman"/>
                <w:b/>
                <w:bCs/>
                <w:szCs w:val="24"/>
              </w:rPr>
            </w:pPr>
            <w:r w:rsidRPr="00074038">
              <w:rPr>
                <w:rFonts w:eastAsia="Times New Roman" w:cs="Times New Roman"/>
                <w:b/>
                <w:bCs/>
                <w:szCs w:val="24"/>
              </w:rPr>
              <w:t>Observed behavior</w:t>
            </w:r>
          </w:p>
        </w:tc>
      </w:tr>
      <w:tr w:rsidR="00D44D72" w:rsidRPr="00074038" w14:paraId="2486D594" w14:textId="77777777" w:rsidTr="00074038">
        <w:tc>
          <w:tcPr>
            <w:tcW w:w="0" w:type="auto"/>
            <w:shd w:val="clear" w:color="auto" w:fill="auto"/>
            <w:vAlign w:val="center"/>
            <w:hideMark/>
          </w:tcPr>
          <w:p w14:paraId="357CDD28"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Image-only query</w:t>
            </w:r>
          </w:p>
        </w:tc>
        <w:tc>
          <w:tcPr>
            <w:tcW w:w="0" w:type="auto"/>
            <w:shd w:val="clear" w:color="auto" w:fill="auto"/>
            <w:vAlign w:val="center"/>
            <w:hideMark/>
          </w:tcPr>
          <w:p w14:paraId="123D09FF"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Return visually similar products and apply category support only when sufficiently confident</w:t>
            </w:r>
          </w:p>
        </w:tc>
        <w:tc>
          <w:tcPr>
            <w:tcW w:w="0" w:type="auto"/>
            <w:shd w:val="clear" w:color="auto" w:fill="auto"/>
            <w:vAlign w:val="center"/>
            <w:hideMark/>
          </w:tcPr>
          <w:p w14:paraId="4AB53388"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Products are ranked and low-confidence category predictions fall back to unrestricted retrieval</w:t>
            </w:r>
          </w:p>
        </w:tc>
      </w:tr>
      <w:tr w:rsidR="00D44D72" w:rsidRPr="00074038" w14:paraId="27F94A56" w14:textId="77777777" w:rsidTr="00074038">
        <w:tc>
          <w:tcPr>
            <w:tcW w:w="0" w:type="auto"/>
            <w:shd w:val="clear" w:color="auto" w:fill="auto"/>
            <w:vAlign w:val="center"/>
            <w:hideMark/>
          </w:tcPr>
          <w:p w14:paraId="63BC5B31"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English text query</w:t>
            </w:r>
          </w:p>
        </w:tc>
        <w:tc>
          <w:tcPr>
            <w:tcW w:w="0" w:type="auto"/>
            <w:shd w:val="clear" w:color="auto" w:fill="auto"/>
            <w:vAlign w:val="center"/>
            <w:hideMark/>
          </w:tcPr>
          <w:p w14:paraId="4C034B21"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Return products related to the English description</w:t>
            </w:r>
          </w:p>
        </w:tc>
        <w:tc>
          <w:tcPr>
            <w:tcW w:w="0" w:type="auto"/>
            <w:shd w:val="clear" w:color="auto" w:fill="auto"/>
            <w:vAlign w:val="center"/>
            <w:hideMark/>
          </w:tcPr>
          <w:p w14:paraId="35661325"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A ranked product list is returned</w:t>
            </w:r>
          </w:p>
        </w:tc>
      </w:tr>
      <w:tr w:rsidR="00D44D72" w:rsidRPr="00074038" w14:paraId="5136ADE2" w14:textId="77777777" w:rsidTr="00074038">
        <w:tc>
          <w:tcPr>
            <w:tcW w:w="0" w:type="auto"/>
            <w:shd w:val="clear" w:color="auto" w:fill="auto"/>
            <w:vAlign w:val="center"/>
            <w:hideMark/>
          </w:tcPr>
          <w:p w14:paraId="21A57B31"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Vietnamese text query</w:t>
            </w:r>
          </w:p>
        </w:tc>
        <w:tc>
          <w:tcPr>
            <w:tcW w:w="0" w:type="auto"/>
            <w:shd w:val="clear" w:color="auto" w:fill="auto"/>
            <w:vAlign w:val="center"/>
            <w:hideMark/>
          </w:tcPr>
          <w:p w14:paraId="6473D83F"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Translate the query and return related products</w:t>
            </w:r>
          </w:p>
        </w:tc>
        <w:tc>
          <w:tcPr>
            <w:tcW w:w="0" w:type="auto"/>
            <w:shd w:val="clear" w:color="auto" w:fill="auto"/>
            <w:vAlign w:val="center"/>
            <w:hideMark/>
          </w:tcPr>
          <w:p w14:paraId="4B3BD3BC"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The translated query is processed successfully</w:t>
            </w:r>
          </w:p>
        </w:tc>
      </w:tr>
      <w:tr w:rsidR="00D44D72" w:rsidRPr="00074038" w14:paraId="2DC926F7" w14:textId="77777777" w:rsidTr="00074038">
        <w:tc>
          <w:tcPr>
            <w:tcW w:w="0" w:type="auto"/>
            <w:shd w:val="clear" w:color="auto" w:fill="auto"/>
            <w:vAlign w:val="center"/>
            <w:hideMark/>
          </w:tcPr>
          <w:p w14:paraId="39B9A818"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Combined query</w:t>
            </w:r>
          </w:p>
        </w:tc>
        <w:tc>
          <w:tcPr>
            <w:tcW w:w="0" w:type="auto"/>
            <w:shd w:val="clear" w:color="auto" w:fill="auto"/>
            <w:vAlign w:val="center"/>
            <w:hideMark/>
          </w:tcPr>
          <w:p w14:paraId="22727743"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Use the image as reference and text as refinement</w:t>
            </w:r>
          </w:p>
        </w:tc>
        <w:tc>
          <w:tcPr>
            <w:tcW w:w="0" w:type="auto"/>
            <w:shd w:val="clear" w:color="auto" w:fill="auto"/>
            <w:vAlign w:val="center"/>
            <w:hideMark/>
          </w:tcPr>
          <w:p w14:paraId="1C561750"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Image and text signals are combined in one ranking</w:t>
            </w:r>
          </w:p>
        </w:tc>
      </w:tr>
      <w:tr w:rsidR="00D44D72" w:rsidRPr="00074038" w14:paraId="054F296B" w14:textId="77777777" w:rsidTr="00074038">
        <w:tc>
          <w:tcPr>
            <w:tcW w:w="0" w:type="auto"/>
            <w:shd w:val="clear" w:color="auto" w:fill="auto"/>
            <w:vAlign w:val="center"/>
            <w:hideMark/>
          </w:tcPr>
          <w:p w14:paraId="18E88F79" w14:textId="6B19C118"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Top-</w:t>
            </w:r>
            <m:oMath>
              <m:r>
                <w:rPr>
                  <w:rFonts w:ascii="Cambria Math" w:eastAsia="Times New Roman" w:hAnsi="Cambria Math" w:cs="Times New Roman"/>
                  <w:szCs w:val="24"/>
                </w:rPr>
                <m:t>K</m:t>
              </m:r>
            </m:oMath>
            <w:r w:rsidRPr="00074038">
              <w:rPr>
                <w:rFonts w:eastAsia="Times New Roman" w:cs="Times New Roman"/>
                <w:szCs w:val="24"/>
              </w:rPr>
              <w:t xml:space="preserve"> selection</w:t>
            </w:r>
          </w:p>
        </w:tc>
        <w:tc>
          <w:tcPr>
            <w:tcW w:w="0" w:type="auto"/>
            <w:shd w:val="clear" w:color="auto" w:fill="auto"/>
            <w:vAlign w:val="center"/>
            <w:hideMark/>
          </w:tcPr>
          <w:p w14:paraId="2CD4E236"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Return the requested number of products</w:t>
            </w:r>
          </w:p>
        </w:tc>
        <w:tc>
          <w:tcPr>
            <w:tcW w:w="0" w:type="auto"/>
            <w:shd w:val="clear" w:color="auto" w:fill="auto"/>
            <w:vAlign w:val="center"/>
            <w:hideMark/>
          </w:tcPr>
          <w:p w14:paraId="7DF6EF81"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The response contains the selected number within the available catalog</w:t>
            </w:r>
          </w:p>
        </w:tc>
      </w:tr>
      <w:tr w:rsidR="00D44D72" w:rsidRPr="00074038" w14:paraId="6C4E507E" w14:textId="77777777" w:rsidTr="00074038">
        <w:tc>
          <w:tcPr>
            <w:tcW w:w="0" w:type="auto"/>
            <w:shd w:val="clear" w:color="auto" w:fill="auto"/>
            <w:vAlign w:val="center"/>
            <w:hideMark/>
          </w:tcPr>
          <w:p w14:paraId="48F4A398"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Invalid image type</w:t>
            </w:r>
          </w:p>
        </w:tc>
        <w:tc>
          <w:tcPr>
            <w:tcW w:w="0" w:type="auto"/>
            <w:shd w:val="clear" w:color="auto" w:fill="auto"/>
            <w:vAlign w:val="center"/>
            <w:hideMark/>
          </w:tcPr>
          <w:p w14:paraId="6C34E11F"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Reject unsupported files</w:t>
            </w:r>
          </w:p>
        </w:tc>
        <w:tc>
          <w:tcPr>
            <w:tcW w:w="0" w:type="auto"/>
            <w:shd w:val="clear" w:color="auto" w:fill="auto"/>
            <w:vAlign w:val="center"/>
            <w:hideMark/>
          </w:tcPr>
          <w:p w14:paraId="43AD5979"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The API returns an input error</w:t>
            </w:r>
          </w:p>
        </w:tc>
      </w:tr>
      <w:tr w:rsidR="00D44D72" w:rsidRPr="00074038" w14:paraId="704FCF8C" w14:textId="77777777" w:rsidTr="00074038">
        <w:tc>
          <w:tcPr>
            <w:tcW w:w="0" w:type="auto"/>
            <w:shd w:val="clear" w:color="auto" w:fill="auto"/>
            <w:vAlign w:val="center"/>
            <w:hideMark/>
          </w:tcPr>
          <w:p w14:paraId="1372F44D"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Oversized image</w:t>
            </w:r>
          </w:p>
        </w:tc>
        <w:tc>
          <w:tcPr>
            <w:tcW w:w="0" w:type="auto"/>
            <w:shd w:val="clear" w:color="auto" w:fill="auto"/>
            <w:vAlign w:val="center"/>
            <w:hideMark/>
          </w:tcPr>
          <w:p w14:paraId="3C12F1A2"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Reject images larger than the configured limit</w:t>
            </w:r>
          </w:p>
        </w:tc>
        <w:tc>
          <w:tcPr>
            <w:tcW w:w="0" w:type="auto"/>
            <w:shd w:val="clear" w:color="auto" w:fill="auto"/>
            <w:vAlign w:val="center"/>
            <w:hideMark/>
          </w:tcPr>
          <w:p w14:paraId="3DCCAE84"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The API returns an image-size error</w:t>
            </w:r>
          </w:p>
        </w:tc>
      </w:tr>
      <w:tr w:rsidR="00D44D72" w:rsidRPr="00074038" w14:paraId="7F199DD6" w14:textId="77777777" w:rsidTr="00074038">
        <w:tc>
          <w:tcPr>
            <w:tcW w:w="0" w:type="auto"/>
            <w:shd w:val="clear" w:color="auto" w:fill="auto"/>
            <w:vAlign w:val="center"/>
            <w:hideMark/>
          </w:tcPr>
          <w:p w14:paraId="40DA26A5"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Backend distribution</w:t>
            </w:r>
          </w:p>
        </w:tc>
        <w:tc>
          <w:tcPr>
            <w:tcW w:w="0" w:type="auto"/>
            <w:shd w:val="clear" w:color="auto" w:fill="auto"/>
            <w:vAlign w:val="center"/>
            <w:hideMark/>
          </w:tcPr>
          <w:p w14:paraId="0C095A4B"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Allow both backend instances to process requests</w:t>
            </w:r>
          </w:p>
        </w:tc>
        <w:tc>
          <w:tcPr>
            <w:tcW w:w="0" w:type="auto"/>
            <w:shd w:val="clear" w:color="auto" w:fill="auto"/>
            <w:vAlign w:val="center"/>
            <w:hideMark/>
          </w:tcPr>
          <w:p w14:paraId="5DD99442"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Nginx distributes requests between the two instances</w:t>
            </w:r>
          </w:p>
        </w:tc>
      </w:tr>
      <w:tr w:rsidR="00D44D72" w:rsidRPr="00074038" w14:paraId="10FD0556" w14:textId="77777777" w:rsidTr="00074038">
        <w:tc>
          <w:tcPr>
            <w:tcW w:w="0" w:type="auto"/>
            <w:shd w:val="clear" w:color="auto" w:fill="auto"/>
            <w:vAlign w:val="center"/>
            <w:hideMark/>
          </w:tcPr>
          <w:p w14:paraId="14C9103C"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Search history</w:t>
            </w:r>
          </w:p>
        </w:tc>
        <w:tc>
          <w:tcPr>
            <w:tcW w:w="0" w:type="auto"/>
            <w:shd w:val="clear" w:color="auto" w:fill="auto"/>
            <w:vAlign w:val="center"/>
            <w:hideMark/>
          </w:tcPr>
          <w:p w14:paraId="00807A15"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Save and reopen recent searches on the same device</w:t>
            </w:r>
          </w:p>
        </w:tc>
        <w:tc>
          <w:tcPr>
            <w:tcW w:w="0" w:type="auto"/>
            <w:shd w:val="clear" w:color="auto" w:fill="auto"/>
            <w:vAlign w:val="center"/>
            <w:hideMark/>
          </w:tcPr>
          <w:p w14:paraId="5BD83884"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History remains available in the browser until cleared</w:t>
            </w:r>
          </w:p>
        </w:tc>
      </w:tr>
      <w:tr w:rsidR="00D44D72" w:rsidRPr="00074038" w14:paraId="639A6846" w14:textId="77777777" w:rsidTr="00074038">
        <w:tc>
          <w:tcPr>
            <w:tcW w:w="0" w:type="auto"/>
            <w:shd w:val="clear" w:color="auto" w:fill="auto"/>
            <w:vAlign w:val="center"/>
            <w:hideMark/>
          </w:tcPr>
          <w:p w14:paraId="55C269F7"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System health</w:t>
            </w:r>
          </w:p>
        </w:tc>
        <w:tc>
          <w:tcPr>
            <w:tcW w:w="0" w:type="auto"/>
            <w:shd w:val="clear" w:color="auto" w:fill="auto"/>
            <w:vAlign w:val="center"/>
            <w:hideMark/>
          </w:tcPr>
          <w:p w14:paraId="1E680BA3" w14:textId="77777777" w:rsidR="00D44D72" w:rsidRPr="00074038" w:rsidRDefault="00D44D72" w:rsidP="00074038">
            <w:pPr>
              <w:spacing w:line="320" w:lineRule="exact"/>
              <w:ind w:firstLine="0"/>
              <w:jc w:val="center"/>
              <w:rPr>
                <w:rFonts w:eastAsia="Times New Roman" w:cs="Times New Roman"/>
                <w:szCs w:val="24"/>
              </w:rPr>
            </w:pPr>
            <w:r w:rsidRPr="00074038">
              <w:rPr>
                <w:rFonts w:eastAsia="Times New Roman" w:cs="Times New Roman"/>
                <w:szCs w:val="24"/>
              </w:rPr>
              <w:t>Display model, embedding, and backend readiness</w:t>
            </w:r>
          </w:p>
        </w:tc>
        <w:tc>
          <w:tcPr>
            <w:tcW w:w="0" w:type="auto"/>
            <w:shd w:val="clear" w:color="auto" w:fill="auto"/>
            <w:vAlign w:val="center"/>
            <w:hideMark/>
          </w:tcPr>
          <w:p w14:paraId="18933D11" w14:textId="77777777" w:rsidR="00D44D72" w:rsidRPr="00074038" w:rsidRDefault="00D44D72" w:rsidP="00074038">
            <w:pPr>
              <w:keepNext/>
              <w:spacing w:line="320" w:lineRule="exact"/>
              <w:ind w:firstLine="0"/>
              <w:jc w:val="center"/>
              <w:rPr>
                <w:rFonts w:eastAsia="Times New Roman" w:cs="Times New Roman"/>
                <w:szCs w:val="24"/>
              </w:rPr>
            </w:pPr>
            <w:r w:rsidRPr="00074038">
              <w:rPr>
                <w:rFonts w:eastAsia="Times New Roman" w:cs="Times New Roman"/>
                <w:szCs w:val="24"/>
              </w:rPr>
              <w:t>The Developer dashboard reports the current runtime state</w:t>
            </w:r>
          </w:p>
        </w:tc>
      </w:tr>
      <w:tr w:rsidR="005B1A2D" w:rsidRPr="00074038" w14:paraId="64F4CA15" w14:textId="77777777" w:rsidTr="00074038">
        <w:tc>
          <w:tcPr>
            <w:tcW w:w="0" w:type="auto"/>
            <w:shd w:val="clear" w:color="auto" w:fill="auto"/>
            <w:vAlign w:val="center"/>
          </w:tcPr>
          <w:p w14:paraId="66115289" w14:textId="3BD61E4E" w:rsidR="005B1A2D" w:rsidRPr="00074038" w:rsidRDefault="005B1A2D" w:rsidP="00074038">
            <w:pPr>
              <w:spacing w:line="320" w:lineRule="exact"/>
              <w:ind w:firstLine="0"/>
              <w:jc w:val="center"/>
              <w:rPr>
                <w:rFonts w:eastAsia="Times New Roman" w:cs="Times New Roman"/>
                <w:szCs w:val="24"/>
              </w:rPr>
            </w:pPr>
            <w:r w:rsidRPr="00074038">
              <w:rPr>
                <w:rFonts w:cs="Times New Roman"/>
              </w:rPr>
              <w:t>Manual image crop</w:t>
            </w:r>
          </w:p>
        </w:tc>
        <w:tc>
          <w:tcPr>
            <w:tcW w:w="0" w:type="auto"/>
            <w:shd w:val="clear" w:color="auto" w:fill="auto"/>
            <w:vAlign w:val="center"/>
          </w:tcPr>
          <w:p w14:paraId="41983C3E" w14:textId="3F20B8C1" w:rsidR="005B1A2D" w:rsidRPr="00074038" w:rsidRDefault="005B1A2D" w:rsidP="00074038">
            <w:pPr>
              <w:spacing w:line="320" w:lineRule="exact"/>
              <w:ind w:firstLine="0"/>
              <w:jc w:val="center"/>
              <w:rPr>
                <w:rFonts w:eastAsia="Times New Roman" w:cs="Times New Roman"/>
                <w:szCs w:val="24"/>
              </w:rPr>
            </w:pPr>
            <w:r w:rsidRPr="00074038">
              <w:rPr>
                <w:rFonts w:cs="Times New Roman"/>
              </w:rPr>
              <w:t>Use the selected garment region as the image query</w:t>
            </w:r>
          </w:p>
        </w:tc>
        <w:tc>
          <w:tcPr>
            <w:tcW w:w="0" w:type="auto"/>
            <w:shd w:val="clear" w:color="auto" w:fill="auto"/>
            <w:vAlign w:val="center"/>
          </w:tcPr>
          <w:p w14:paraId="084BF4A3" w14:textId="7DC117B8" w:rsidR="005B1A2D" w:rsidRPr="00074038" w:rsidRDefault="005B1A2D" w:rsidP="00074038">
            <w:pPr>
              <w:keepNext/>
              <w:spacing w:line="320" w:lineRule="exact"/>
              <w:ind w:firstLine="0"/>
              <w:jc w:val="center"/>
              <w:rPr>
                <w:rFonts w:eastAsia="Times New Roman" w:cs="Times New Roman"/>
                <w:szCs w:val="24"/>
              </w:rPr>
            </w:pPr>
            <w:r w:rsidRPr="00074038">
              <w:rPr>
                <w:rFonts w:cs="Times New Roman"/>
              </w:rPr>
              <w:t>The cropped image is previewed, persisted, and submitted to the backend</w:t>
            </w:r>
          </w:p>
        </w:tc>
      </w:tr>
      <w:tr w:rsidR="005B1A2D" w:rsidRPr="00074038" w14:paraId="78A55121" w14:textId="77777777" w:rsidTr="00074038">
        <w:tc>
          <w:tcPr>
            <w:tcW w:w="0" w:type="auto"/>
            <w:shd w:val="clear" w:color="auto" w:fill="auto"/>
            <w:vAlign w:val="center"/>
          </w:tcPr>
          <w:p w14:paraId="6B28ACC4" w14:textId="3658D02A" w:rsidR="005B1A2D" w:rsidRPr="00074038" w:rsidRDefault="005B1A2D" w:rsidP="00074038">
            <w:pPr>
              <w:spacing w:line="320" w:lineRule="exact"/>
              <w:ind w:firstLine="0"/>
              <w:jc w:val="center"/>
              <w:rPr>
                <w:rFonts w:eastAsia="Times New Roman" w:cs="Times New Roman"/>
                <w:szCs w:val="24"/>
              </w:rPr>
            </w:pPr>
            <w:r w:rsidRPr="00074038">
              <w:rPr>
                <w:rFonts w:cs="Times New Roman"/>
              </w:rPr>
              <w:t>Exact text category</w:t>
            </w:r>
          </w:p>
        </w:tc>
        <w:tc>
          <w:tcPr>
            <w:tcW w:w="0" w:type="auto"/>
            <w:shd w:val="clear" w:color="auto" w:fill="auto"/>
            <w:vAlign w:val="center"/>
          </w:tcPr>
          <w:p w14:paraId="1278DA23" w14:textId="6A60C8F5" w:rsidR="005B1A2D" w:rsidRPr="00074038" w:rsidRDefault="005B1A2D" w:rsidP="00074038">
            <w:pPr>
              <w:spacing w:line="320" w:lineRule="exact"/>
              <w:ind w:firstLine="0"/>
              <w:jc w:val="center"/>
              <w:rPr>
                <w:rFonts w:eastAsia="Times New Roman" w:cs="Times New Roman"/>
                <w:szCs w:val="24"/>
              </w:rPr>
            </w:pPr>
            <w:r w:rsidRPr="00074038">
              <w:rPr>
                <w:rFonts w:cs="Times New Roman"/>
              </w:rPr>
              <w:t>Restrict ranking to the category explicitly written by the user</w:t>
            </w:r>
          </w:p>
        </w:tc>
        <w:tc>
          <w:tcPr>
            <w:tcW w:w="0" w:type="auto"/>
            <w:shd w:val="clear" w:color="auto" w:fill="auto"/>
            <w:vAlign w:val="center"/>
          </w:tcPr>
          <w:p w14:paraId="415518CD" w14:textId="75A562A4" w:rsidR="005B1A2D" w:rsidRPr="00074038" w:rsidRDefault="005B1A2D" w:rsidP="00074038">
            <w:pPr>
              <w:keepNext/>
              <w:spacing w:line="320" w:lineRule="exact"/>
              <w:ind w:firstLine="0"/>
              <w:jc w:val="center"/>
              <w:rPr>
                <w:rFonts w:eastAsia="Times New Roman" w:cs="Times New Roman"/>
                <w:szCs w:val="24"/>
              </w:rPr>
            </w:pPr>
            <w:r w:rsidRPr="00074038">
              <w:rPr>
                <w:rFonts w:cs="Times New Roman"/>
              </w:rPr>
              <w:t>Returned products belong to the detected category</w:t>
            </w:r>
          </w:p>
        </w:tc>
      </w:tr>
      <w:tr w:rsidR="005B1A2D" w:rsidRPr="00074038" w14:paraId="37078866" w14:textId="77777777" w:rsidTr="00074038">
        <w:tc>
          <w:tcPr>
            <w:tcW w:w="0" w:type="auto"/>
            <w:shd w:val="clear" w:color="auto" w:fill="auto"/>
            <w:vAlign w:val="center"/>
          </w:tcPr>
          <w:p w14:paraId="5BA20259" w14:textId="3DC82D71" w:rsidR="005B1A2D" w:rsidRPr="00074038" w:rsidRDefault="005B1A2D" w:rsidP="00074038">
            <w:pPr>
              <w:spacing w:line="320" w:lineRule="exact"/>
              <w:ind w:firstLine="0"/>
              <w:jc w:val="center"/>
              <w:rPr>
                <w:rFonts w:eastAsia="Times New Roman" w:cs="Times New Roman"/>
                <w:szCs w:val="24"/>
              </w:rPr>
            </w:pPr>
            <w:r w:rsidRPr="00074038">
              <w:rPr>
                <w:rFonts w:cs="Times New Roman"/>
              </w:rPr>
              <w:t>Ambiguous text category</w:t>
            </w:r>
          </w:p>
        </w:tc>
        <w:tc>
          <w:tcPr>
            <w:tcW w:w="0" w:type="auto"/>
            <w:shd w:val="clear" w:color="auto" w:fill="auto"/>
            <w:vAlign w:val="center"/>
          </w:tcPr>
          <w:p w14:paraId="714103A5" w14:textId="5221C754" w:rsidR="005B1A2D" w:rsidRPr="00074038" w:rsidRDefault="005B1A2D" w:rsidP="00074038">
            <w:pPr>
              <w:spacing w:line="320" w:lineRule="exact"/>
              <w:ind w:firstLine="0"/>
              <w:jc w:val="center"/>
              <w:rPr>
                <w:rFonts w:eastAsia="Times New Roman" w:cs="Times New Roman"/>
                <w:szCs w:val="24"/>
              </w:rPr>
            </w:pPr>
            <w:r w:rsidRPr="00074038">
              <w:rPr>
                <w:rFonts w:cs="Times New Roman"/>
              </w:rPr>
              <w:t>Avoid applying an uncertain hard filter</w:t>
            </w:r>
          </w:p>
        </w:tc>
        <w:tc>
          <w:tcPr>
            <w:tcW w:w="0" w:type="auto"/>
            <w:shd w:val="clear" w:color="auto" w:fill="auto"/>
            <w:vAlign w:val="center"/>
          </w:tcPr>
          <w:p w14:paraId="6635BFAF" w14:textId="0E54531A" w:rsidR="005B1A2D" w:rsidRPr="00074038" w:rsidRDefault="005B1A2D" w:rsidP="00074038">
            <w:pPr>
              <w:keepNext/>
              <w:spacing w:line="320" w:lineRule="exact"/>
              <w:ind w:firstLine="0"/>
              <w:jc w:val="center"/>
              <w:rPr>
                <w:rFonts w:eastAsia="Times New Roman" w:cs="Times New Roman"/>
                <w:szCs w:val="24"/>
              </w:rPr>
            </w:pPr>
            <w:r w:rsidRPr="00074038">
              <w:rPr>
                <w:rFonts w:cs="Times New Roman"/>
              </w:rPr>
              <w:t>Spelling or broad-query suggestions are returned</w:t>
            </w:r>
          </w:p>
        </w:tc>
      </w:tr>
    </w:tbl>
    <w:p w14:paraId="26659EE6" w14:textId="54BE4E52" w:rsidR="00D44D72" w:rsidRDefault="00A61413" w:rsidP="000731AA">
      <w:pPr>
        <w:pStyle w:val="Caption"/>
        <w:spacing w:before="240" w:after="0" w:line="240" w:lineRule="auto"/>
        <w:ind w:firstLine="0"/>
      </w:pPr>
      <w:r>
        <w:t xml:space="preserve">Table </w:t>
      </w:r>
      <w:r w:rsidR="00074038">
        <w:fldChar w:fldCharType="begin"/>
      </w:r>
      <w:r w:rsidR="00074038">
        <w:instrText xml:space="preserve"> STYLEREF 1 \s </w:instrText>
      </w:r>
      <w:r w:rsidR="00074038">
        <w:fldChar w:fldCharType="separate"/>
      </w:r>
      <w:r w:rsidR="00074038">
        <w:rPr>
          <w:noProof/>
        </w:rPr>
        <w:t>4</w:t>
      </w:r>
      <w:r w:rsidR="00074038">
        <w:fldChar w:fldCharType="end"/>
      </w:r>
      <w:r w:rsidR="00074038">
        <w:t>.</w:t>
      </w:r>
      <w:r w:rsidR="00074038">
        <w:fldChar w:fldCharType="begin"/>
      </w:r>
      <w:r w:rsidR="00074038">
        <w:instrText xml:space="preserve"> SEQ Table \* ARABIC \s 1 </w:instrText>
      </w:r>
      <w:r w:rsidR="00074038">
        <w:fldChar w:fldCharType="separate"/>
      </w:r>
      <w:r w:rsidR="00074038">
        <w:rPr>
          <w:noProof/>
        </w:rPr>
        <w:t>2</w:t>
      </w:r>
      <w:r w:rsidR="00074038">
        <w:fldChar w:fldCharType="end"/>
      </w:r>
      <w:r>
        <w:t xml:space="preserve"> Functional verification of the web system</w:t>
      </w:r>
    </w:p>
    <w:p w14:paraId="7BCF27F9" w14:textId="7B2D7AD4" w:rsidR="00D16873" w:rsidRDefault="00701BE2" w:rsidP="00D63583">
      <w:pPr>
        <w:pStyle w:val="Heading1"/>
      </w:pPr>
      <w:bookmarkStart w:id="64" w:name="_Toc244085936"/>
      <w:r>
        <w:rPr>
          <w:caps w:val="0"/>
        </w:rPr>
        <w:lastRenderedPageBreak/>
        <w:t>EXPERIMENTS AND EVALUATION</w:t>
      </w:r>
      <w:bookmarkEnd w:id="64"/>
    </w:p>
    <w:p w14:paraId="7219E2C3" w14:textId="77777777" w:rsidR="00D16873" w:rsidRDefault="00D16873">
      <w:pPr>
        <w:spacing w:after="-1"/>
        <w:ind w:firstLine="0"/>
        <w:jc w:val="left"/>
        <w:rPr>
          <w:rFonts w:eastAsiaTheme="majorEastAsia" w:cstheme="majorBidi"/>
          <w:b/>
          <w:caps/>
          <w:sz w:val="32"/>
          <w:szCs w:val="32"/>
        </w:rPr>
      </w:pPr>
      <w:r>
        <w:br w:type="page"/>
      </w:r>
    </w:p>
    <w:p w14:paraId="17C6BC6E" w14:textId="185FC048" w:rsidR="009E4607" w:rsidRDefault="00701BE2" w:rsidP="00D16873">
      <w:pPr>
        <w:pStyle w:val="Heading1"/>
      </w:pPr>
      <w:bookmarkStart w:id="65" w:name="_Toc244085937"/>
      <w:r>
        <w:rPr>
          <w:caps w:val="0"/>
        </w:rPr>
        <w:lastRenderedPageBreak/>
        <w:t>CONCLUSION AND FUTURE WORK</w:t>
      </w:r>
      <w:bookmarkEnd w:id="65"/>
    </w:p>
    <w:p w14:paraId="14750AF2" w14:textId="77777777" w:rsidR="009E4607" w:rsidRDefault="009E4607">
      <w:pPr>
        <w:spacing w:after="-1"/>
        <w:ind w:firstLine="0"/>
        <w:jc w:val="left"/>
        <w:rPr>
          <w:rFonts w:eastAsiaTheme="majorEastAsia" w:cstheme="majorBidi"/>
          <w:b/>
          <w:caps/>
          <w:sz w:val="32"/>
          <w:szCs w:val="32"/>
        </w:rPr>
      </w:pPr>
      <w:r>
        <w:br w:type="page"/>
      </w:r>
    </w:p>
    <w:p w14:paraId="0F5BB2AD" w14:textId="67FA4F09" w:rsidR="004356F0" w:rsidRDefault="009E4607" w:rsidP="0030068F">
      <w:pPr>
        <w:pStyle w:val="TDTU-LargeTitle-VisibleinContents"/>
      </w:pPr>
      <w:bookmarkStart w:id="66" w:name="_Toc244085938"/>
      <w:r>
        <w:lastRenderedPageBreak/>
        <w:t>REFERENCES</w:t>
      </w:r>
      <w:bookmarkEnd w:id="66"/>
    </w:p>
    <w:p w14:paraId="78EFB62F" w14:textId="77777777" w:rsidR="00D63583" w:rsidRDefault="00F9342E" w:rsidP="00D63583">
      <w:pPr>
        <w:pStyle w:val="Bibliography"/>
        <w:ind w:left="720" w:hanging="720"/>
        <w:rPr>
          <w:noProof/>
          <w:sz w:val="24"/>
          <w:szCs w:val="24"/>
        </w:rPr>
      </w:pPr>
      <w:r>
        <w:fldChar w:fldCharType="begin"/>
      </w:r>
      <w:r>
        <w:instrText xml:space="preserve"> BIBLIOGRAPHY  \l 1033 </w:instrText>
      </w:r>
      <w:r>
        <w:fldChar w:fldCharType="separate"/>
      </w:r>
      <w:r w:rsidR="00D63583">
        <w:rPr>
          <w:noProof/>
        </w:rPr>
        <w:t xml:space="preserve">Chia, P., Attanasio, G., Terragni, S., Magalhães, A., Goncalves, D., Greco, C., &amp; Tagliabue, J. (2022). Contrastive language and vision learning of general fashion concepts. </w:t>
      </w:r>
      <w:r w:rsidR="00D63583">
        <w:rPr>
          <w:i/>
          <w:iCs/>
          <w:noProof/>
        </w:rPr>
        <w:t>Scientific Reports, 12</w:t>
      </w:r>
      <w:r w:rsidR="00D63583">
        <w:rPr>
          <w:noProof/>
        </w:rPr>
        <w:t>. doi:10.1038/s41598-022-23052-9</w:t>
      </w:r>
    </w:p>
    <w:p w14:paraId="1F2D1712" w14:textId="77777777" w:rsidR="00D63583" w:rsidRDefault="00D63583" w:rsidP="00D63583">
      <w:pPr>
        <w:pStyle w:val="Bibliography"/>
        <w:ind w:left="720" w:hanging="720"/>
        <w:rPr>
          <w:noProof/>
        </w:rPr>
      </w:pPr>
      <w:r>
        <w:rPr>
          <w:noProof/>
        </w:rPr>
        <w:t xml:space="preserve">Devlin, J., Chang, M.-W., Lee, K., &amp; Toutanova, K. (2019). BERT: Pre-training of Deep Bidirectional Transformers for Language Understanding. In J. Burstein, C. Doran, &amp; T. Solorio (Ed.), </w:t>
      </w:r>
      <w:r>
        <w:rPr>
          <w:i/>
          <w:iCs/>
          <w:noProof/>
        </w:rPr>
        <w:t>Proceedings of the 2019 Conference of the North American Chapter of the Association for Computational Linguistics: Human Language Technologies, Volume 1 (Long and Short Papers)</w:t>
      </w:r>
      <w:r>
        <w:rPr>
          <w:noProof/>
        </w:rPr>
        <w:t xml:space="preserve"> (pp. 4171–4186). Minneapolis, Minnesota: Association for Computational Linguistics. doi:10.18653/v1/N19-1423</w:t>
      </w:r>
    </w:p>
    <w:p w14:paraId="1FDAD9E5" w14:textId="77777777" w:rsidR="00D63583" w:rsidRDefault="00D63583" w:rsidP="00D63583">
      <w:pPr>
        <w:pStyle w:val="Bibliography"/>
        <w:ind w:left="720" w:hanging="720"/>
        <w:rPr>
          <w:noProof/>
        </w:rPr>
      </w:pPr>
      <w:r>
        <w:rPr>
          <w:noProof/>
        </w:rPr>
        <w:t xml:space="preserve">He, K., Zhang, X., Ren, S., &amp; Sun, J. (2015). </w:t>
      </w:r>
      <w:r>
        <w:rPr>
          <w:i/>
          <w:iCs/>
          <w:noProof/>
        </w:rPr>
        <w:t>Deep Residual Learning for Image Recognition.</w:t>
      </w:r>
      <w:r>
        <w:rPr>
          <w:noProof/>
        </w:rPr>
        <w:t xml:space="preserve"> arXiv. arXiv. doi:10.48550/arXiv.1512.03385</w:t>
      </w:r>
    </w:p>
    <w:p w14:paraId="29E5DD31" w14:textId="77777777" w:rsidR="00D63583" w:rsidRDefault="00D63583" w:rsidP="00D63583">
      <w:pPr>
        <w:pStyle w:val="Bibliography"/>
        <w:ind w:left="720" w:hanging="720"/>
        <w:rPr>
          <w:noProof/>
        </w:rPr>
      </w:pPr>
      <w:r>
        <w:rPr>
          <w:noProof/>
        </w:rPr>
        <w:t xml:space="preserve">Radford, A., Kim, J., Hallacy, C., Ramesh, A., Goh, G., Agarwal, S., . . . Sutskever, I. (2021). Learning Transferable Visual Models From Natural Language Supervision. In M. Meila, &amp; T. Zhang (Ed.), </w:t>
      </w:r>
      <w:r>
        <w:rPr>
          <w:i/>
          <w:iCs/>
          <w:noProof/>
        </w:rPr>
        <w:t>Proceedings of the 38th International Conference on Machine Learning.</w:t>
      </w:r>
      <w:r>
        <w:rPr>
          <w:noProof/>
        </w:rPr>
        <w:t xml:space="preserve"> </w:t>
      </w:r>
      <w:r>
        <w:rPr>
          <w:i/>
          <w:iCs/>
          <w:noProof/>
        </w:rPr>
        <w:t>139</w:t>
      </w:r>
      <w:r>
        <w:rPr>
          <w:noProof/>
        </w:rPr>
        <w:t>, pp. 8748–8763. PMLR. Retrieved from https://proceedings.mlr.press/v139/radford21a.html</w:t>
      </w:r>
    </w:p>
    <w:p w14:paraId="726360B6" w14:textId="77777777" w:rsidR="00D63583" w:rsidRDefault="00D63583" w:rsidP="00D63583">
      <w:pPr>
        <w:pStyle w:val="Bibliography"/>
        <w:ind w:left="720" w:hanging="720"/>
        <w:rPr>
          <w:noProof/>
        </w:rPr>
      </w:pPr>
      <w:r>
        <w:rPr>
          <w:noProof/>
        </w:rPr>
        <w:t xml:space="preserve">Reimers, N., &amp; Gurevych, I. (2019). Sentence-BERT: Sentence Embeddings using Siamese BERT-Networks. </w:t>
      </w:r>
      <w:r>
        <w:rPr>
          <w:i/>
          <w:iCs/>
          <w:noProof/>
        </w:rPr>
        <w:t>Proceedings of the 2019 Conference on Empirical Methods in Natural Language Processing and the 9th International Joint Conference on Natural Language Processing</w:t>
      </w:r>
      <w:r>
        <w:rPr>
          <w:noProof/>
        </w:rPr>
        <w:t>, (pp. 3982–3992). doi:10.18653/v1/D19-1410</w:t>
      </w:r>
    </w:p>
    <w:p w14:paraId="08B6F83F" w14:textId="0F603BB8" w:rsidR="00F9342E" w:rsidRPr="00F9342E" w:rsidRDefault="00F9342E" w:rsidP="00D63583">
      <w:r>
        <w:fldChar w:fldCharType="end"/>
      </w:r>
    </w:p>
    <w:sectPr w:rsidR="00F9342E" w:rsidRPr="00F9342E" w:rsidSect="0036543F">
      <w:headerReference w:type="default" r:id="rId19"/>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20FB50F" w14:textId="77777777" w:rsidR="00EC22B5" w:rsidRDefault="00EC22B5" w:rsidP="00D91A5B">
      <w:pPr>
        <w:spacing w:line="240" w:lineRule="auto"/>
      </w:pPr>
      <w:r>
        <w:separator/>
      </w:r>
    </w:p>
  </w:endnote>
  <w:endnote w:type="continuationSeparator" w:id="0">
    <w:p w14:paraId="50AA4A42" w14:textId="77777777" w:rsidR="00EC22B5" w:rsidRDefault="00EC22B5" w:rsidP="00D91A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73376D" w14:textId="77777777" w:rsidR="00EC22B5" w:rsidRDefault="00EC22B5" w:rsidP="00D91A5B">
      <w:pPr>
        <w:spacing w:line="240" w:lineRule="auto"/>
      </w:pPr>
      <w:r>
        <w:separator/>
      </w:r>
    </w:p>
  </w:footnote>
  <w:footnote w:type="continuationSeparator" w:id="0">
    <w:p w14:paraId="340D98FF" w14:textId="77777777" w:rsidR="00EC22B5" w:rsidRDefault="00EC22B5" w:rsidP="00D91A5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19981621"/>
      <w:docPartObj>
        <w:docPartGallery w:val="Page Numbers (Top of Page)"/>
        <w:docPartUnique/>
      </w:docPartObj>
    </w:sdtPr>
    <w:sdtEndPr>
      <w:rPr>
        <w:noProof/>
      </w:rPr>
    </w:sdtEndPr>
    <w:sdtContent>
      <w:p w14:paraId="272AA8F8" w14:textId="7E200F55" w:rsidR="00074038" w:rsidRDefault="00074038">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434A5F1" w14:textId="77777777" w:rsidR="00074038" w:rsidRDefault="0007403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76093859"/>
      <w:docPartObj>
        <w:docPartGallery w:val="Page Numbers (Top of Page)"/>
        <w:docPartUnique/>
      </w:docPartObj>
    </w:sdtPr>
    <w:sdtEndPr>
      <w:rPr>
        <w:noProof/>
      </w:rPr>
    </w:sdtEndPr>
    <w:sdtContent>
      <w:p w14:paraId="2761F3E2" w14:textId="77777777" w:rsidR="00074038" w:rsidRDefault="00074038">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3D5F8DE" w14:textId="77777777" w:rsidR="00074038" w:rsidRDefault="0007403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1241EB"/>
    <w:multiLevelType w:val="hybridMultilevel"/>
    <w:tmpl w:val="0CF443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1AB2FF8"/>
    <w:multiLevelType w:val="hybridMultilevel"/>
    <w:tmpl w:val="75302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4531C35"/>
    <w:multiLevelType w:val="hybridMultilevel"/>
    <w:tmpl w:val="C2C6A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2FD33B0"/>
    <w:multiLevelType w:val="hybridMultilevel"/>
    <w:tmpl w:val="588691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629463E"/>
    <w:multiLevelType w:val="hybridMultilevel"/>
    <w:tmpl w:val="06F06A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1754E41"/>
    <w:multiLevelType w:val="multilevel"/>
    <w:tmpl w:val="3C447C26"/>
    <w:lvl w:ilvl="0">
      <w:start w:val="1"/>
      <w:numFmt w:val="decimal"/>
      <w:pStyle w:val="Heading1"/>
      <w:suff w:val="space"/>
      <w:lvlText w:val="CHAPTER %1."/>
      <w:lvlJc w:val="left"/>
      <w:pPr>
        <w:ind w:left="360" w:hanging="360"/>
      </w:pPr>
      <w:rPr>
        <w:rFonts w:hint="default"/>
      </w:rPr>
    </w:lvl>
    <w:lvl w:ilvl="1">
      <w:start w:val="1"/>
      <w:numFmt w:val="decimal"/>
      <w:pStyle w:val="Heading2"/>
      <w:suff w:val="space"/>
      <w:lvlText w:val="%1.%2."/>
      <w:lvlJc w:val="left"/>
      <w:pPr>
        <w:ind w:left="720" w:hanging="720"/>
      </w:pPr>
      <w:rPr>
        <w:rFonts w:hint="default"/>
      </w:rPr>
    </w:lvl>
    <w:lvl w:ilvl="2">
      <w:start w:val="1"/>
      <w:numFmt w:val="decimal"/>
      <w:pStyle w:val="Heading3"/>
      <w:suff w:val="space"/>
      <w:lvlText w:val="%1.%2.%3."/>
      <w:lvlJc w:val="left"/>
      <w:pPr>
        <w:ind w:left="1080" w:hanging="1080"/>
      </w:pPr>
      <w:rPr>
        <w:rFonts w:hint="default"/>
      </w:rPr>
    </w:lvl>
    <w:lvl w:ilvl="3">
      <w:start w:val="1"/>
      <w:numFmt w:val="decimal"/>
      <w:pStyle w:val="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21E62680"/>
    <w:multiLevelType w:val="hybridMultilevel"/>
    <w:tmpl w:val="81E4A2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CFC7BEF"/>
    <w:multiLevelType w:val="hybridMultilevel"/>
    <w:tmpl w:val="89E69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D19487B"/>
    <w:multiLevelType w:val="hybridMultilevel"/>
    <w:tmpl w:val="932EAF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E704670"/>
    <w:multiLevelType w:val="hybridMultilevel"/>
    <w:tmpl w:val="DA266B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BE50150"/>
    <w:multiLevelType w:val="hybridMultilevel"/>
    <w:tmpl w:val="5F88404E"/>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291779A"/>
    <w:multiLevelType w:val="hybridMultilevel"/>
    <w:tmpl w:val="20E8EABA"/>
    <w:lvl w:ilvl="0" w:tplc="0409000F">
      <w:start w:val="1"/>
      <w:numFmt w:val="decimal"/>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585474F"/>
    <w:multiLevelType w:val="hybridMultilevel"/>
    <w:tmpl w:val="C1E29D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A6D08C5"/>
    <w:multiLevelType w:val="hybridMultilevel"/>
    <w:tmpl w:val="58924F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A827F47"/>
    <w:multiLevelType w:val="hybridMultilevel"/>
    <w:tmpl w:val="346A14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66D270D"/>
    <w:multiLevelType w:val="hybridMultilevel"/>
    <w:tmpl w:val="BA5A88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66756A72"/>
    <w:multiLevelType w:val="hybridMultilevel"/>
    <w:tmpl w:val="C1682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7BA0DFF"/>
    <w:multiLevelType w:val="hybridMultilevel"/>
    <w:tmpl w:val="201897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9C32AEE"/>
    <w:multiLevelType w:val="hybridMultilevel"/>
    <w:tmpl w:val="676AB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A894DC2"/>
    <w:multiLevelType w:val="hybridMultilevel"/>
    <w:tmpl w:val="8592C1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5"/>
  </w:num>
  <w:num w:numId="2">
    <w:abstractNumId w:val="10"/>
  </w:num>
  <w:num w:numId="3">
    <w:abstractNumId w:val="0"/>
  </w:num>
  <w:num w:numId="4">
    <w:abstractNumId w:val="19"/>
  </w:num>
  <w:num w:numId="5">
    <w:abstractNumId w:val="4"/>
  </w:num>
  <w:num w:numId="6">
    <w:abstractNumId w:val="9"/>
  </w:num>
  <w:num w:numId="7">
    <w:abstractNumId w:val="14"/>
  </w:num>
  <w:num w:numId="8">
    <w:abstractNumId w:val="7"/>
  </w:num>
  <w:num w:numId="9">
    <w:abstractNumId w:val="2"/>
  </w:num>
  <w:num w:numId="10">
    <w:abstractNumId w:val="18"/>
  </w:num>
  <w:num w:numId="11">
    <w:abstractNumId w:val="8"/>
  </w:num>
  <w:num w:numId="12">
    <w:abstractNumId w:val="11"/>
  </w:num>
  <w:num w:numId="13">
    <w:abstractNumId w:val="13"/>
  </w:num>
  <w:num w:numId="14">
    <w:abstractNumId w:val="15"/>
  </w:num>
  <w:num w:numId="15">
    <w:abstractNumId w:val="12"/>
  </w:num>
  <w:num w:numId="16">
    <w:abstractNumId w:val="1"/>
  </w:num>
  <w:num w:numId="17">
    <w:abstractNumId w:val="17"/>
  </w:num>
  <w:num w:numId="18">
    <w:abstractNumId w:val="16"/>
  </w:num>
  <w:num w:numId="19">
    <w:abstractNumId w:val="6"/>
  </w:num>
  <w:num w:numId="20">
    <w:abstractNumId w:val="3"/>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6D40"/>
    <w:rsid w:val="00011A40"/>
    <w:rsid w:val="00014F97"/>
    <w:rsid w:val="0002104A"/>
    <w:rsid w:val="00036A9F"/>
    <w:rsid w:val="00066141"/>
    <w:rsid w:val="000731AA"/>
    <w:rsid w:val="00074038"/>
    <w:rsid w:val="00075E14"/>
    <w:rsid w:val="00085CBE"/>
    <w:rsid w:val="00092448"/>
    <w:rsid w:val="000935A4"/>
    <w:rsid w:val="000B2161"/>
    <w:rsid w:val="000C122A"/>
    <w:rsid w:val="000C5A09"/>
    <w:rsid w:val="000E4121"/>
    <w:rsid w:val="000E7472"/>
    <w:rsid w:val="000F00EE"/>
    <w:rsid w:val="00107613"/>
    <w:rsid w:val="00116297"/>
    <w:rsid w:val="00116385"/>
    <w:rsid w:val="001163D5"/>
    <w:rsid w:val="00124295"/>
    <w:rsid w:val="001333DC"/>
    <w:rsid w:val="0015368D"/>
    <w:rsid w:val="00154775"/>
    <w:rsid w:val="00157736"/>
    <w:rsid w:val="00164CDB"/>
    <w:rsid w:val="00167F5D"/>
    <w:rsid w:val="0018514F"/>
    <w:rsid w:val="001A5008"/>
    <w:rsid w:val="001C389A"/>
    <w:rsid w:val="001D2F50"/>
    <w:rsid w:val="001E1AFA"/>
    <w:rsid w:val="001E32A9"/>
    <w:rsid w:val="001F00A0"/>
    <w:rsid w:val="002008AA"/>
    <w:rsid w:val="00205FA1"/>
    <w:rsid w:val="00213EFB"/>
    <w:rsid w:val="0021717B"/>
    <w:rsid w:val="00221448"/>
    <w:rsid w:val="00225D9D"/>
    <w:rsid w:val="002375D1"/>
    <w:rsid w:val="002414C6"/>
    <w:rsid w:val="00263544"/>
    <w:rsid w:val="00266904"/>
    <w:rsid w:val="00283C81"/>
    <w:rsid w:val="002A21C5"/>
    <w:rsid w:val="002A4AFA"/>
    <w:rsid w:val="002E0FB3"/>
    <w:rsid w:val="002E13C8"/>
    <w:rsid w:val="002F4966"/>
    <w:rsid w:val="002F6114"/>
    <w:rsid w:val="002F617D"/>
    <w:rsid w:val="0030068F"/>
    <w:rsid w:val="00315079"/>
    <w:rsid w:val="00325B2E"/>
    <w:rsid w:val="003631D2"/>
    <w:rsid w:val="0036543F"/>
    <w:rsid w:val="003715A9"/>
    <w:rsid w:val="00373FE9"/>
    <w:rsid w:val="003971FF"/>
    <w:rsid w:val="003B4DEE"/>
    <w:rsid w:val="003C3073"/>
    <w:rsid w:val="003D214F"/>
    <w:rsid w:val="003E00FE"/>
    <w:rsid w:val="0040085C"/>
    <w:rsid w:val="0040103F"/>
    <w:rsid w:val="00404760"/>
    <w:rsid w:val="004356F0"/>
    <w:rsid w:val="0044793F"/>
    <w:rsid w:val="00450E7A"/>
    <w:rsid w:val="0046193C"/>
    <w:rsid w:val="0046245F"/>
    <w:rsid w:val="004715D2"/>
    <w:rsid w:val="0048440A"/>
    <w:rsid w:val="00487B2A"/>
    <w:rsid w:val="00495F62"/>
    <w:rsid w:val="004A1BE2"/>
    <w:rsid w:val="004A529F"/>
    <w:rsid w:val="004B2D4F"/>
    <w:rsid w:val="004B76E2"/>
    <w:rsid w:val="004C7AA2"/>
    <w:rsid w:val="004D7106"/>
    <w:rsid w:val="004E7141"/>
    <w:rsid w:val="004F3F0C"/>
    <w:rsid w:val="00502591"/>
    <w:rsid w:val="00505B70"/>
    <w:rsid w:val="00507B96"/>
    <w:rsid w:val="00592D9C"/>
    <w:rsid w:val="00593C90"/>
    <w:rsid w:val="005A4675"/>
    <w:rsid w:val="005B1A2D"/>
    <w:rsid w:val="005D2489"/>
    <w:rsid w:val="005E3EA9"/>
    <w:rsid w:val="005F786F"/>
    <w:rsid w:val="005F930A"/>
    <w:rsid w:val="00602D37"/>
    <w:rsid w:val="006121AF"/>
    <w:rsid w:val="00613A24"/>
    <w:rsid w:val="006239DD"/>
    <w:rsid w:val="00636D68"/>
    <w:rsid w:val="006402D5"/>
    <w:rsid w:val="006435EC"/>
    <w:rsid w:val="006674BC"/>
    <w:rsid w:val="00667C7E"/>
    <w:rsid w:val="00687C2A"/>
    <w:rsid w:val="006A243F"/>
    <w:rsid w:val="006E2AC3"/>
    <w:rsid w:val="006E63C0"/>
    <w:rsid w:val="006F03A1"/>
    <w:rsid w:val="00701BE2"/>
    <w:rsid w:val="007148C6"/>
    <w:rsid w:val="007153CC"/>
    <w:rsid w:val="00721EC1"/>
    <w:rsid w:val="0072687B"/>
    <w:rsid w:val="007354E1"/>
    <w:rsid w:val="00745323"/>
    <w:rsid w:val="00750850"/>
    <w:rsid w:val="0075578F"/>
    <w:rsid w:val="007651F6"/>
    <w:rsid w:val="00792C4A"/>
    <w:rsid w:val="0079335E"/>
    <w:rsid w:val="00794E07"/>
    <w:rsid w:val="007A34EF"/>
    <w:rsid w:val="007A60EB"/>
    <w:rsid w:val="007C6E50"/>
    <w:rsid w:val="007E010C"/>
    <w:rsid w:val="007E32F2"/>
    <w:rsid w:val="007E4BE3"/>
    <w:rsid w:val="00836C73"/>
    <w:rsid w:val="00876D80"/>
    <w:rsid w:val="0089262E"/>
    <w:rsid w:val="008B31D5"/>
    <w:rsid w:val="008D710E"/>
    <w:rsid w:val="00900821"/>
    <w:rsid w:val="00914F9E"/>
    <w:rsid w:val="00917871"/>
    <w:rsid w:val="00920805"/>
    <w:rsid w:val="00921E49"/>
    <w:rsid w:val="00930C70"/>
    <w:rsid w:val="00934F57"/>
    <w:rsid w:val="00942C8F"/>
    <w:rsid w:val="009642C3"/>
    <w:rsid w:val="009648AA"/>
    <w:rsid w:val="009661EB"/>
    <w:rsid w:val="009924EE"/>
    <w:rsid w:val="009939EE"/>
    <w:rsid w:val="009A5461"/>
    <w:rsid w:val="009A7579"/>
    <w:rsid w:val="009B3166"/>
    <w:rsid w:val="009C126E"/>
    <w:rsid w:val="009D3B8A"/>
    <w:rsid w:val="009D6DC7"/>
    <w:rsid w:val="009E4607"/>
    <w:rsid w:val="00A136BE"/>
    <w:rsid w:val="00A15C75"/>
    <w:rsid w:val="00A252FA"/>
    <w:rsid w:val="00A3765D"/>
    <w:rsid w:val="00A4250E"/>
    <w:rsid w:val="00A523D5"/>
    <w:rsid w:val="00A61413"/>
    <w:rsid w:val="00A626FA"/>
    <w:rsid w:val="00A65F06"/>
    <w:rsid w:val="00A84531"/>
    <w:rsid w:val="00A94175"/>
    <w:rsid w:val="00AB0D3A"/>
    <w:rsid w:val="00AB16EC"/>
    <w:rsid w:val="00AC205A"/>
    <w:rsid w:val="00AD1211"/>
    <w:rsid w:val="00AD7737"/>
    <w:rsid w:val="00B2375C"/>
    <w:rsid w:val="00B25A91"/>
    <w:rsid w:val="00B73F62"/>
    <w:rsid w:val="00B763E8"/>
    <w:rsid w:val="00B91B48"/>
    <w:rsid w:val="00B949C2"/>
    <w:rsid w:val="00BA12C6"/>
    <w:rsid w:val="00BA34A3"/>
    <w:rsid w:val="00BC5BD3"/>
    <w:rsid w:val="00BE5AC2"/>
    <w:rsid w:val="00BF3B8C"/>
    <w:rsid w:val="00C272BD"/>
    <w:rsid w:val="00C52800"/>
    <w:rsid w:val="00C56D40"/>
    <w:rsid w:val="00C576C0"/>
    <w:rsid w:val="00C60C60"/>
    <w:rsid w:val="00C735F0"/>
    <w:rsid w:val="00C944BD"/>
    <w:rsid w:val="00CD4238"/>
    <w:rsid w:val="00CE5319"/>
    <w:rsid w:val="00CF1DE5"/>
    <w:rsid w:val="00CF2DE4"/>
    <w:rsid w:val="00CF6051"/>
    <w:rsid w:val="00D16873"/>
    <w:rsid w:val="00D25800"/>
    <w:rsid w:val="00D36AD4"/>
    <w:rsid w:val="00D44D72"/>
    <w:rsid w:val="00D473E0"/>
    <w:rsid w:val="00D63583"/>
    <w:rsid w:val="00D7689D"/>
    <w:rsid w:val="00D91A5B"/>
    <w:rsid w:val="00DB4559"/>
    <w:rsid w:val="00DC68D5"/>
    <w:rsid w:val="00DD6C46"/>
    <w:rsid w:val="00DE086B"/>
    <w:rsid w:val="00DF643C"/>
    <w:rsid w:val="00E51B5C"/>
    <w:rsid w:val="00E679AB"/>
    <w:rsid w:val="00E82509"/>
    <w:rsid w:val="00E852E5"/>
    <w:rsid w:val="00EB4816"/>
    <w:rsid w:val="00EC22B5"/>
    <w:rsid w:val="00EF25D8"/>
    <w:rsid w:val="00F8306E"/>
    <w:rsid w:val="00F9342E"/>
    <w:rsid w:val="00FA393E"/>
    <w:rsid w:val="00FB549D"/>
    <w:rsid w:val="018774A1"/>
    <w:rsid w:val="02AF2E0B"/>
    <w:rsid w:val="03AE1EB9"/>
    <w:rsid w:val="0664186E"/>
    <w:rsid w:val="06AF2DD4"/>
    <w:rsid w:val="06BEC346"/>
    <w:rsid w:val="06F42392"/>
    <w:rsid w:val="07801C36"/>
    <w:rsid w:val="07BCA40E"/>
    <w:rsid w:val="07D4CCE5"/>
    <w:rsid w:val="084C7D32"/>
    <w:rsid w:val="09D3E392"/>
    <w:rsid w:val="0B8A1BE5"/>
    <w:rsid w:val="0C882AE1"/>
    <w:rsid w:val="0CA35A18"/>
    <w:rsid w:val="0CAABAA7"/>
    <w:rsid w:val="0D9919C8"/>
    <w:rsid w:val="0F10F1E1"/>
    <w:rsid w:val="1033704C"/>
    <w:rsid w:val="10474EEA"/>
    <w:rsid w:val="105B090C"/>
    <w:rsid w:val="1090BF39"/>
    <w:rsid w:val="10BBBB4E"/>
    <w:rsid w:val="10D9231D"/>
    <w:rsid w:val="11D192A3"/>
    <w:rsid w:val="13187571"/>
    <w:rsid w:val="134C9432"/>
    <w:rsid w:val="13A939E4"/>
    <w:rsid w:val="13E7D61C"/>
    <w:rsid w:val="14BCEE2E"/>
    <w:rsid w:val="15778E34"/>
    <w:rsid w:val="15CC5DCC"/>
    <w:rsid w:val="15D29857"/>
    <w:rsid w:val="15D4FDDB"/>
    <w:rsid w:val="164F09A8"/>
    <w:rsid w:val="16C096BE"/>
    <w:rsid w:val="17081EEF"/>
    <w:rsid w:val="17336BB4"/>
    <w:rsid w:val="18039683"/>
    <w:rsid w:val="19E782DF"/>
    <w:rsid w:val="1A97109F"/>
    <w:rsid w:val="1ACD01B4"/>
    <w:rsid w:val="1B268FDD"/>
    <w:rsid w:val="1B408621"/>
    <w:rsid w:val="1DC7ED42"/>
    <w:rsid w:val="20DE6E2A"/>
    <w:rsid w:val="22FA7E6E"/>
    <w:rsid w:val="23CE1569"/>
    <w:rsid w:val="25C5ADD0"/>
    <w:rsid w:val="25D59F1A"/>
    <w:rsid w:val="261195C2"/>
    <w:rsid w:val="286C843C"/>
    <w:rsid w:val="2A653001"/>
    <w:rsid w:val="2A98080C"/>
    <w:rsid w:val="2B968407"/>
    <w:rsid w:val="2C1FFFEC"/>
    <w:rsid w:val="2C7F4600"/>
    <w:rsid w:val="2CAF4447"/>
    <w:rsid w:val="2CBC8D14"/>
    <w:rsid w:val="2D4CF59F"/>
    <w:rsid w:val="2E28827D"/>
    <w:rsid w:val="2EA5C1DA"/>
    <w:rsid w:val="2FBB574E"/>
    <w:rsid w:val="2FDD2882"/>
    <w:rsid w:val="3032AD26"/>
    <w:rsid w:val="308BF007"/>
    <w:rsid w:val="30EFE7DC"/>
    <w:rsid w:val="312EE1CB"/>
    <w:rsid w:val="3240237D"/>
    <w:rsid w:val="32685DCB"/>
    <w:rsid w:val="32A7B9A1"/>
    <w:rsid w:val="32C99603"/>
    <w:rsid w:val="33CC8FB3"/>
    <w:rsid w:val="3651E71A"/>
    <w:rsid w:val="36820274"/>
    <w:rsid w:val="37A80389"/>
    <w:rsid w:val="38053BA5"/>
    <w:rsid w:val="385DE4FD"/>
    <w:rsid w:val="387E6A27"/>
    <w:rsid w:val="3967FBF7"/>
    <w:rsid w:val="3A1FB68E"/>
    <w:rsid w:val="3B16F464"/>
    <w:rsid w:val="3B6301F0"/>
    <w:rsid w:val="3B986DBB"/>
    <w:rsid w:val="3C0C7E07"/>
    <w:rsid w:val="3F773F39"/>
    <w:rsid w:val="402C075A"/>
    <w:rsid w:val="407D8A2E"/>
    <w:rsid w:val="4094A0FA"/>
    <w:rsid w:val="40A140F9"/>
    <w:rsid w:val="42D3D0EC"/>
    <w:rsid w:val="433D55C0"/>
    <w:rsid w:val="44826BAB"/>
    <w:rsid w:val="44D830A4"/>
    <w:rsid w:val="4549A511"/>
    <w:rsid w:val="463D91B9"/>
    <w:rsid w:val="471E0EDB"/>
    <w:rsid w:val="47D031CE"/>
    <w:rsid w:val="494C4DD4"/>
    <w:rsid w:val="49BC663D"/>
    <w:rsid w:val="49D94E2E"/>
    <w:rsid w:val="49E4C39B"/>
    <w:rsid w:val="4A3E24E6"/>
    <w:rsid w:val="4D539A01"/>
    <w:rsid w:val="4D7D44A1"/>
    <w:rsid w:val="4DBA021E"/>
    <w:rsid w:val="4E6060CE"/>
    <w:rsid w:val="504B6EAB"/>
    <w:rsid w:val="5178A827"/>
    <w:rsid w:val="52223A8A"/>
    <w:rsid w:val="523CF1DE"/>
    <w:rsid w:val="55AE19DA"/>
    <w:rsid w:val="56D40DB9"/>
    <w:rsid w:val="57F6E193"/>
    <w:rsid w:val="5933F138"/>
    <w:rsid w:val="5AD31FF1"/>
    <w:rsid w:val="5B040E0B"/>
    <w:rsid w:val="5B0EB1A0"/>
    <w:rsid w:val="5B46F65D"/>
    <w:rsid w:val="5B904BBE"/>
    <w:rsid w:val="5C2141C9"/>
    <w:rsid w:val="5C4EFBB4"/>
    <w:rsid w:val="5CE7958F"/>
    <w:rsid w:val="5DB516D3"/>
    <w:rsid w:val="5DD6F54C"/>
    <w:rsid w:val="5E1D17EE"/>
    <w:rsid w:val="5E33E60C"/>
    <w:rsid w:val="5E60DB45"/>
    <w:rsid w:val="6111D183"/>
    <w:rsid w:val="61AF51AE"/>
    <w:rsid w:val="61D6ABBD"/>
    <w:rsid w:val="62A9859C"/>
    <w:rsid w:val="638D6451"/>
    <w:rsid w:val="64647C0F"/>
    <w:rsid w:val="65DBD59A"/>
    <w:rsid w:val="65EAA1A6"/>
    <w:rsid w:val="6642A7C3"/>
    <w:rsid w:val="66841397"/>
    <w:rsid w:val="676F5265"/>
    <w:rsid w:val="67893FE0"/>
    <w:rsid w:val="68B04AE4"/>
    <w:rsid w:val="69B5D97C"/>
    <w:rsid w:val="6A60A633"/>
    <w:rsid w:val="6A7EC526"/>
    <w:rsid w:val="6A948B86"/>
    <w:rsid w:val="6AFB4CE1"/>
    <w:rsid w:val="6B5AF7F2"/>
    <w:rsid w:val="6B7767C3"/>
    <w:rsid w:val="6C59717E"/>
    <w:rsid w:val="6C8E2735"/>
    <w:rsid w:val="6E780C46"/>
    <w:rsid w:val="6E7E0630"/>
    <w:rsid w:val="6FB1136D"/>
    <w:rsid w:val="71DB30AF"/>
    <w:rsid w:val="728557C0"/>
    <w:rsid w:val="73D5EB22"/>
    <w:rsid w:val="74ABAF85"/>
    <w:rsid w:val="74C5E119"/>
    <w:rsid w:val="75D33608"/>
    <w:rsid w:val="767281EE"/>
    <w:rsid w:val="7686A536"/>
    <w:rsid w:val="77823412"/>
    <w:rsid w:val="7812CAE6"/>
    <w:rsid w:val="78B83818"/>
    <w:rsid w:val="79264355"/>
    <w:rsid w:val="79C2A467"/>
    <w:rsid w:val="7A32A90B"/>
    <w:rsid w:val="7E2E71E0"/>
    <w:rsid w:val="7E36EA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EB68E"/>
  <w15:chartTrackingRefBased/>
  <w15:docId w15:val="{D6D664B8-D197-40CF-ADA1-9A5213A77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Arial"/>
        <w:sz w:val="26"/>
        <w:szCs w:val="26"/>
        <w:lang w:val="en-US" w:eastAsia="en-US" w:bidi="ar-SA"/>
      </w:rPr>
    </w:rPrDefault>
    <w:pPrDefault>
      <w:pPr>
        <w:spacing w:after="-1" w:afterAutospacing="1" w:line="360"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4250E"/>
    <w:pPr>
      <w:spacing w:after="0" w:afterAutospacing="0"/>
      <w:ind w:firstLine="720"/>
      <w:jc w:val="both"/>
    </w:pPr>
  </w:style>
  <w:style w:type="paragraph" w:styleId="Heading1">
    <w:name w:val="heading 1"/>
    <w:basedOn w:val="Normal"/>
    <w:next w:val="Normal"/>
    <w:link w:val="Heading1Char"/>
    <w:uiPriority w:val="9"/>
    <w:qFormat/>
    <w:rsid w:val="00C56D40"/>
    <w:pPr>
      <w:keepNext/>
      <w:keepLines/>
      <w:pageBreakBefore/>
      <w:numPr>
        <w:numId w:val="1"/>
      </w:numPr>
      <w:spacing w:after="240"/>
      <w:jc w:val="center"/>
      <w:outlineLvl w:val="0"/>
    </w:pPr>
    <w:rPr>
      <w:rFonts w:eastAsiaTheme="majorEastAsia" w:cstheme="majorBidi"/>
      <w:b/>
      <w:caps/>
      <w:sz w:val="32"/>
      <w:szCs w:val="32"/>
    </w:rPr>
  </w:style>
  <w:style w:type="paragraph" w:styleId="Heading2">
    <w:name w:val="heading 2"/>
    <w:basedOn w:val="Normal"/>
    <w:next w:val="Normal"/>
    <w:link w:val="Heading2Char"/>
    <w:uiPriority w:val="9"/>
    <w:unhideWhenUsed/>
    <w:qFormat/>
    <w:rsid w:val="00C56D40"/>
    <w:pPr>
      <w:keepNext/>
      <w:keepLines/>
      <w:numPr>
        <w:ilvl w:val="1"/>
        <w:numId w:val="1"/>
      </w:numPr>
      <w:spacing w:before="240" w:after="120"/>
      <w:jc w:val="left"/>
      <w:outlineLvl w:val="1"/>
    </w:pPr>
    <w:rPr>
      <w:rFonts w:eastAsiaTheme="majorEastAsia" w:cstheme="majorBidi"/>
      <w:b/>
    </w:rPr>
  </w:style>
  <w:style w:type="paragraph" w:styleId="Heading3">
    <w:name w:val="heading 3"/>
    <w:basedOn w:val="Normal"/>
    <w:next w:val="Normal"/>
    <w:link w:val="Heading3Char"/>
    <w:uiPriority w:val="9"/>
    <w:unhideWhenUsed/>
    <w:qFormat/>
    <w:rsid w:val="00C56D40"/>
    <w:pPr>
      <w:keepNext/>
      <w:keepLines/>
      <w:numPr>
        <w:ilvl w:val="2"/>
        <w:numId w:val="1"/>
      </w:numPr>
      <w:spacing w:before="120" w:after="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56D40"/>
    <w:pPr>
      <w:keepNext/>
      <w:keepLines/>
      <w:numPr>
        <w:ilvl w:val="3"/>
        <w:numId w:val="1"/>
      </w:numPr>
      <w:spacing w:before="120" w:after="60"/>
      <w:outlineLvl w:val="3"/>
    </w:pPr>
    <w:rPr>
      <w:rFonts w:eastAsiaTheme="majorEastAsia"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6D40"/>
    <w:rPr>
      <w:rFonts w:eastAsiaTheme="majorEastAsia" w:cstheme="majorBidi"/>
      <w:b/>
      <w:caps/>
      <w:sz w:val="32"/>
      <w:szCs w:val="32"/>
    </w:rPr>
  </w:style>
  <w:style w:type="character" w:customStyle="1" w:styleId="Heading2Char">
    <w:name w:val="Heading 2 Char"/>
    <w:basedOn w:val="DefaultParagraphFont"/>
    <w:link w:val="Heading2"/>
    <w:uiPriority w:val="9"/>
    <w:rsid w:val="00C56D40"/>
    <w:rPr>
      <w:rFonts w:eastAsiaTheme="majorEastAsia" w:cstheme="majorBidi"/>
      <w:b/>
    </w:rPr>
  </w:style>
  <w:style w:type="character" w:customStyle="1" w:styleId="Heading3Char">
    <w:name w:val="Heading 3 Char"/>
    <w:basedOn w:val="DefaultParagraphFont"/>
    <w:link w:val="Heading3"/>
    <w:uiPriority w:val="9"/>
    <w:rsid w:val="00C56D40"/>
    <w:rPr>
      <w:rFonts w:eastAsiaTheme="majorEastAsia" w:cstheme="majorBidi"/>
      <w:b/>
      <w:szCs w:val="24"/>
    </w:rPr>
  </w:style>
  <w:style w:type="character" w:customStyle="1" w:styleId="Heading4Char">
    <w:name w:val="Heading 4 Char"/>
    <w:basedOn w:val="DefaultParagraphFont"/>
    <w:link w:val="Heading4"/>
    <w:uiPriority w:val="9"/>
    <w:rsid w:val="00C56D40"/>
    <w:rPr>
      <w:rFonts w:eastAsiaTheme="majorEastAsia" w:cstheme="majorBidi"/>
      <w:b/>
      <w:i/>
      <w:iCs/>
    </w:rPr>
  </w:style>
  <w:style w:type="paragraph" w:styleId="ListParagraph">
    <w:name w:val="List Paragraph"/>
    <w:basedOn w:val="Normal"/>
    <w:uiPriority w:val="34"/>
    <w:qFormat/>
    <w:rsid w:val="002F4966"/>
    <w:pPr>
      <w:ind w:left="720"/>
      <w:contextualSpacing/>
    </w:pPr>
  </w:style>
  <w:style w:type="paragraph" w:styleId="Header">
    <w:name w:val="header"/>
    <w:basedOn w:val="Normal"/>
    <w:link w:val="HeaderChar"/>
    <w:uiPriority w:val="99"/>
    <w:unhideWhenUsed/>
    <w:rsid w:val="00D91A5B"/>
    <w:pPr>
      <w:tabs>
        <w:tab w:val="center" w:pos="4680"/>
        <w:tab w:val="right" w:pos="9360"/>
      </w:tabs>
      <w:spacing w:line="240" w:lineRule="auto"/>
    </w:pPr>
  </w:style>
  <w:style w:type="character" w:customStyle="1" w:styleId="HeaderChar">
    <w:name w:val="Header Char"/>
    <w:basedOn w:val="DefaultParagraphFont"/>
    <w:link w:val="Header"/>
    <w:uiPriority w:val="99"/>
    <w:rsid w:val="00D91A5B"/>
  </w:style>
  <w:style w:type="paragraph" w:styleId="Footer">
    <w:name w:val="footer"/>
    <w:basedOn w:val="Normal"/>
    <w:link w:val="FooterChar"/>
    <w:uiPriority w:val="99"/>
    <w:unhideWhenUsed/>
    <w:rsid w:val="00D91A5B"/>
    <w:pPr>
      <w:tabs>
        <w:tab w:val="center" w:pos="4680"/>
        <w:tab w:val="right" w:pos="9360"/>
      </w:tabs>
      <w:spacing w:line="240" w:lineRule="auto"/>
    </w:pPr>
  </w:style>
  <w:style w:type="character" w:customStyle="1" w:styleId="FooterChar">
    <w:name w:val="Footer Char"/>
    <w:basedOn w:val="DefaultParagraphFont"/>
    <w:link w:val="Footer"/>
    <w:uiPriority w:val="99"/>
    <w:rsid w:val="00D91A5B"/>
  </w:style>
  <w:style w:type="paragraph" w:customStyle="1" w:styleId="TDTU-LargeTitle">
    <w:name w:val="TDTU - Large Title"/>
    <w:basedOn w:val="Normal"/>
    <w:next w:val="Normal"/>
    <w:qFormat/>
    <w:rsid w:val="00A136BE"/>
    <w:pPr>
      <w:keepNext/>
      <w:keepLines/>
      <w:spacing w:after="240"/>
      <w:ind w:firstLine="0"/>
      <w:jc w:val="center"/>
    </w:pPr>
    <w:rPr>
      <w:b/>
      <w:sz w:val="32"/>
    </w:rPr>
  </w:style>
  <w:style w:type="paragraph" w:customStyle="1" w:styleId="TDTU-LargeTitle-VisibleinContents">
    <w:name w:val="TDTU - Large Title - Visible in Contents"/>
    <w:basedOn w:val="TDTU-LargeTitle"/>
    <w:next w:val="Normal"/>
    <w:qFormat/>
    <w:rsid w:val="003B4DEE"/>
  </w:style>
  <w:style w:type="paragraph" w:styleId="TOC1">
    <w:name w:val="toc 1"/>
    <w:basedOn w:val="Normal"/>
    <w:next w:val="Normal"/>
    <w:autoRedefine/>
    <w:uiPriority w:val="39"/>
    <w:unhideWhenUsed/>
    <w:rsid w:val="00D16873"/>
    <w:pPr>
      <w:keepNext/>
      <w:tabs>
        <w:tab w:val="right" w:leader="dot" w:pos="8777"/>
      </w:tabs>
      <w:spacing w:before="240" w:after="120"/>
      <w:ind w:firstLine="0"/>
    </w:pPr>
    <w:rPr>
      <w:b/>
      <w:noProof/>
    </w:rPr>
  </w:style>
  <w:style w:type="character" w:styleId="Hyperlink">
    <w:name w:val="Hyperlink"/>
    <w:basedOn w:val="DefaultParagraphFont"/>
    <w:uiPriority w:val="99"/>
    <w:unhideWhenUsed/>
    <w:rsid w:val="00876D80"/>
    <w:rPr>
      <w:color w:val="0563C1" w:themeColor="hyperlink"/>
      <w:u w:val="single"/>
    </w:rPr>
  </w:style>
  <w:style w:type="paragraph" w:styleId="TOC2">
    <w:name w:val="toc 2"/>
    <w:basedOn w:val="Normal"/>
    <w:next w:val="Normal"/>
    <w:autoRedefine/>
    <w:uiPriority w:val="39"/>
    <w:unhideWhenUsed/>
    <w:rsid w:val="00A136BE"/>
    <w:pPr>
      <w:tabs>
        <w:tab w:val="right" w:leader="dot" w:pos="8777"/>
      </w:tabs>
      <w:ind w:firstLine="0"/>
      <w:jc w:val="left"/>
    </w:pPr>
    <w:rPr>
      <w:noProof/>
    </w:rPr>
  </w:style>
  <w:style w:type="paragraph" w:styleId="TOC3">
    <w:name w:val="toc 3"/>
    <w:basedOn w:val="Normal"/>
    <w:next w:val="Normal"/>
    <w:autoRedefine/>
    <w:uiPriority w:val="39"/>
    <w:unhideWhenUsed/>
    <w:rsid w:val="00A136BE"/>
    <w:pPr>
      <w:tabs>
        <w:tab w:val="right" w:leader="dot" w:pos="8777"/>
      </w:tabs>
      <w:ind w:left="284" w:firstLine="0"/>
      <w:jc w:val="left"/>
    </w:pPr>
  </w:style>
  <w:style w:type="paragraph" w:styleId="TOC4">
    <w:name w:val="toc 4"/>
    <w:basedOn w:val="Normal"/>
    <w:next w:val="Normal"/>
    <w:autoRedefine/>
    <w:uiPriority w:val="39"/>
    <w:unhideWhenUsed/>
    <w:rsid w:val="00A136BE"/>
    <w:pPr>
      <w:tabs>
        <w:tab w:val="right" w:leader="dot" w:pos="8777"/>
      </w:tabs>
      <w:ind w:left="567" w:firstLine="0"/>
      <w:jc w:val="left"/>
    </w:pPr>
  </w:style>
  <w:style w:type="paragraph" w:styleId="Caption">
    <w:name w:val="caption"/>
    <w:basedOn w:val="Normal"/>
    <w:next w:val="Normal"/>
    <w:uiPriority w:val="35"/>
    <w:unhideWhenUsed/>
    <w:qFormat/>
    <w:rsid w:val="006A243F"/>
    <w:pPr>
      <w:spacing w:before="120" w:after="120"/>
      <w:jc w:val="center"/>
    </w:pPr>
    <w:rPr>
      <w:iCs/>
      <w:szCs w:val="18"/>
    </w:rPr>
  </w:style>
  <w:style w:type="paragraph" w:styleId="TableofFigures">
    <w:name w:val="table of figures"/>
    <w:basedOn w:val="Normal"/>
    <w:next w:val="Normal"/>
    <w:uiPriority w:val="99"/>
    <w:unhideWhenUsed/>
    <w:rsid w:val="006A243F"/>
    <w:pPr>
      <w:ind w:firstLine="0"/>
      <w:jc w:val="left"/>
    </w:pPr>
  </w:style>
  <w:style w:type="table" w:styleId="TableGrid">
    <w:name w:val="Table Grid"/>
    <w:basedOn w:val="TableNormal"/>
    <w:uiPriority w:val="39"/>
    <w:rsid w:val="009E4607"/>
    <w:pPr>
      <w:spacing w:after="0" w:afterAutospacing="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DTU-Reference">
    <w:name w:val="TDTU - Reference"/>
    <w:basedOn w:val="Normal"/>
    <w:qFormat/>
    <w:rsid w:val="004356F0"/>
    <w:pPr>
      <w:ind w:left="720" w:hanging="720"/>
      <w:jc w:val="left"/>
    </w:pPr>
  </w:style>
  <w:style w:type="paragraph" w:styleId="NormalWeb">
    <w:name w:val="Normal (Web)"/>
    <w:basedOn w:val="Normal"/>
    <w:uiPriority w:val="99"/>
    <w:semiHidden/>
    <w:unhideWhenUsed/>
    <w:rsid w:val="00157736"/>
    <w:pPr>
      <w:spacing w:before="100" w:beforeAutospacing="1" w:line="240" w:lineRule="auto"/>
      <w:ind w:firstLine="0"/>
      <w:jc w:val="left"/>
    </w:pPr>
    <w:rPr>
      <w:rFonts w:eastAsia="Times New Roman" w:cs="Times New Roman"/>
      <w:sz w:val="24"/>
      <w:szCs w:val="24"/>
    </w:rPr>
  </w:style>
  <w:style w:type="paragraph" w:customStyle="1" w:styleId="pdq2pgselectionanchorcontainer">
    <w:name w:val="pdq2pg_selectionanchorcontainer"/>
    <w:basedOn w:val="Normal"/>
    <w:rsid w:val="00CF6051"/>
    <w:pPr>
      <w:spacing w:before="100" w:beforeAutospacing="1" w:after="100" w:afterAutospacing="1" w:line="240" w:lineRule="auto"/>
      <w:ind w:firstLine="0"/>
      <w:jc w:val="left"/>
    </w:pPr>
    <w:rPr>
      <w:rFonts w:eastAsia="Times New Roman" w:cs="Times New Roman"/>
      <w:sz w:val="24"/>
      <w:szCs w:val="24"/>
    </w:rPr>
  </w:style>
  <w:style w:type="character" w:styleId="Strong">
    <w:name w:val="Strong"/>
    <w:basedOn w:val="DefaultParagraphFont"/>
    <w:uiPriority w:val="22"/>
    <w:qFormat/>
    <w:rsid w:val="00CF6051"/>
    <w:rPr>
      <w:b/>
      <w:bCs/>
    </w:rPr>
  </w:style>
  <w:style w:type="paragraph" w:styleId="Bibliography">
    <w:name w:val="Bibliography"/>
    <w:basedOn w:val="Normal"/>
    <w:next w:val="Normal"/>
    <w:uiPriority w:val="37"/>
    <w:unhideWhenUsed/>
    <w:rsid w:val="00F9342E"/>
  </w:style>
  <w:style w:type="character" w:styleId="PlaceholderText">
    <w:name w:val="Placeholder Text"/>
    <w:basedOn w:val="DefaultParagraphFont"/>
    <w:uiPriority w:val="99"/>
    <w:semiHidden/>
    <w:rsid w:val="00AD7737"/>
    <w:rPr>
      <w:color w:val="808080"/>
    </w:rPr>
  </w:style>
  <w:style w:type="table" w:styleId="TableGridLight">
    <w:name w:val="Grid Table Light"/>
    <w:basedOn w:val="TableNormal"/>
    <w:uiPriority w:val="40"/>
    <w:rsid w:val="00BC5BD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unhideWhenUsed/>
    <w:rsid w:val="00687C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687C2A"/>
    <w:rPr>
      <w:rFonts w:ascii="Courier New" w:eastAsia="Times New Roman" w:hAnsi="Courier New" w:cs="Courier New"/>
      <w:sz w:val="20"/>
      <w:szCs w:val="20"/>
    </w:rPr>
  </w:style>
  <w:style w:type="character" w:styleId="HTMLCode">
    <w:name w:val="HTML Code"/>
    <w:basedOn w:val="DefaultParagraphFont"/>
    <w:uiPriority w:val="99"/>
    <w:semiHidden/>
    <w:unhideWhenUsed/>
    <w:rsid w:val="00687C2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84584">
      <w:bodyDiv w:val="1"/>
      <w:marLeft w:val="0"/>
      <w:marRight w:val="0"/>
      <w:marTop w:val="0"/>
      <w:marBottom w:val="0"/>
      <w:divBdr>
        <w:top w:val="none" w:sz="0" w:space="0" w:color="auto"/>
        <w:left w:val="none" w:sz="0" w:space="0" w:color="auto"/>
        <w:bottom w:val="none" w:sz="0" w:space="0" w:color="auto"/>
        <w:right w:val="none" w:sz="0" w:space="0" w:color="auto"/>
      </w:divBdr>
    </w:div>
    <w:div w:id="6372896">
      <w:bodyDiv w:val="1"/>
      <w:marLeft w:val="0"/>
      <w:marRight w:val="0"/>
      <w:marTop w:val="0"/>
      <w:marBottom w:val="0"/>
      <w:divBdr>
        <w:top w:val="none" w:sz="0" w:space="0" w:color="auto"/>
        <w:left w:val="none" w:sz="0" w:space="0" w:color="auto"/>
        <w:bottom w:val="none" w:sz="0" w:space="0" w:color="auto"/>
        <w:right w:val="none" w:sz="0" w:space="0" w:color="auto"/>
      </w:divBdr>
    </w:div>
    <w:div w:id="10566761">
      <w:bodyDiv w:val="1"/>
      <w:marLeft w:val="0"/>
      <w:marRight w:val="0"/>
      <w:marTop w:val="0"/>
      <w:marBottom w:val="0"/>
      <w:divBdr>
        <w:top w:val="none" w:sz="0" w:space="0" w:color="auto"/>
        <w:left w:val="none" w:sz="0" w:space="0" w:color="auto"/>
        <w:bottom w:val="none" w:sz="0" w:space="0" w:color="auto"/>
        <w:right w:val="none" w:sz="0" w:space="0" w:color="auto"/>
      </w:divBdr>
      <w:divsChild>
        <w:div w:id="1966348106">
          <w:marLeft w:val="0"/>
          <w:marRight w:val="0"/>
          <w:marTop w:val="0"/>
          <w:marBottom w:val="0"/>
          <w:divBdr>
            <w:top w:val="none" w:sz="0" w:space="0" w:color="auto"/>
            <w:left w:val="none" w:sz="0" w:space="0" w:color="auto"/>
            <w:bottom w:val="none" w:sz="0" w:space="0" w:color="auto"/>
            <w:right w:val="none" w:sz="0" w:space="0" w:color="auto"/>
          </w:divBdr>
          <w:divsChild>
            <w:div w:id="133105086">
              <w:marLeft w:val="0"/>
              <w:marRight w:val="0"/>
              <w:marTop w:val="0"/>
              <w:marBottom w:val="0"/>
              <w:divBdr>
                <w:top w:val="none" w:sz="0" w:space="0" w:color="auto"/>
                <w:left w:val="none" w:sz="0" w:space="0" w:color="auto"/>
                <w:bottom w:val="none" w:sz="0" w:space="0" w:color="auto"/>
                <w:right w:val="none" w:sz="0" w:space="0" w:color="auto"/>
              </w:divBdr>
            </w:div>
            <w:div w:id="1531340638">
              <w:marLeft w:val="0"/>
              <w:marRight w:val="0"/>
              <w:marTop w:val="0"/>
              <w:marBottom w:val="0"/>
              <w:divBdr>
                <w:top w:val="none" w:sz="0" w:space="0" w:color="auto"/>
                <w:left w:val="none" w:sz="0" w:space="0" w:color="auto"/>
                <w:bottom w:val="none" w:sz="0" w:space="0" w:color="auto"/>
                <w:right w:val="none" w:sz="0" w:space="0" w:color="auto"/>
              </w:divBdr>
            </w:div>
            <w:div w:id="882182001">
              <w:marLeft w:val="0"/>
              <w:marRight w:val="0"/>
              <w:marTop w:val="0"/>
              <w:marBottom w:val="0"/>
              <w:divBdr>
                <w:top w:val="none" w:sz="0" w:space="0" w:color="auto"/>
                <w:left w:val="none" w:sz="0" w:space="0" w:color="auto"/>
                <w:bottom w:val="none" w:sz="0" w:space="0" w:color="auto"/>
                <w:right w:val="none" w:sz="0" w:space="0" w:color="auto"/>
              </w:divBdr>
            </w:div>
            <w:div w:id="176308684">
              <w:marLeft w:val="0"/>
              <w:marRight w:val="0"/>
              <w:marTop w:val="0"/>
              <w:marBottom w:val="0"/>
              <w:divBdr>
                <w:top w:val="none" w:sz="0" w:space="0" w:color="auto"/>
                <w:left w:val="none" w:sz="0" w:space="0" w:color="auto"/>
                <w:bottom w:val="none" w:sz="0" w:space="0" w:color="auto"/>
                <w:right w:val="none" w:sz="0" w:space="0" w:color="auto"/>
              </w:divBdr>
            </w:div>
            <w:div w:id="1217669069">
              <w:marLeft w:val="0"/>
              <w:marRight w:val="0"/>
              <w:marTop w:val="0"/>
              <w:marBottom w:val="0"/>
              <w:divBdr>
                <w:top w:val="none" w:sz="0" w:space="0" w:color="auto"/>
                <w:left w:val="none" w:sz="0" w:space="0" w:color="auto"/>
                <w:bottom w:val="none" w:sz="0" w:space="0" w:color="auto"/>
                <w:right w:val="none" w:sz="0" w:space="0" w:color="auto"/>
              </w:divBdr>
            </w:div>
            <w:div w:id="1988899259">
              <w:marLeft w:val="0"/>
              <w:marRight w:val="0"/>
              <w:marTop w:val="0"/>
              <w:marBottom w:val="0"/>
              <w:divBdr>
                <w:top w:val="none" w:sz="0" w:space="0" w:color="auto"/>
                <w:left w:val="none" w:sz="0" w:space="0" w:color="auto"/>
                <w:bottom w:val="none" w:sz="0" w:space="0" w:color="auto"/>
                <w:right w:val="none" w:sz="0" w:space="0" w:color="auto"/>
              </w:divBdr>
            </w:div>
            <w:div w:id="1645039611">
              <w:marLeft w:val="0"/>
              <w:marRight w:val="0"/>
              <w:marTop w:val="0"/>
              <w:marBottom w:val="0"/>
              <w:divBdr>
                <w:top w:val="none" w:sz="0" w:space="0" w:color="auto"/>
                <w:left w:val="none" w:sz="0" w:space="0" w:color="auto"/>
                <w:bottom w:val="none" w:sz="0" w:space="0" w:color="auto"/>
                <w:right w:val="none" w:sz="0" w:space="0" w:color="auto"/>
              </w:divBdr>
            </w:div>
            <w:div w:id="1618635706">
              <w:marLeft w:val="0"/>
              <w:marRight w:val="0"/>
              <w:marTop w:val="0"/>
              <w:marBottom w:val="0"/>
              <w:divBdr>
                <w:top w:val="none" w:sz="0" w:space="0" w:color="auto"/>
                <w:left w:val="none" w:sz="0" w:space="0" w:color="auto"/>
                <w:bottom w:val="none" w:sz="0" w:space="0" w:color="auto"/>
                <w:right w:val="none" w:sz="0" w:space="0" w:color="auto"/>
              </w:divBdr>
            </w:div>
            <w:div w:id="1463882691">
              <w:marLeft w:val="0"/>
              <w:marRight w:val="0"/>
              <w:marTop w:val="0"/>
              <w:marBottom w:val="0"/>
              <w:divBdr>
                <w:top w:val="none" w:sz="0" w:space="0" w:color="auto"/>
                <w:left w:val="none" w:sz="0" w:space="0" w:color="auto"/>
                <w:bottom w:val="none" w:sz="0" w:space="0" w:color="auto"/>
                <w:right w:val="none" w:sz="0" w:space="0" w:color="auto"/>
              </w:divBdr>
            </w:div>
            <w:div w:id="744914255">
              <w:marLeft w:val="0"/>
              <w:marRight w:val="0"/>
              <w:marTop w:val="0"/>
              <w:marBottom w:val="0"/>
              <w:divBdr>
                <w:top w:val="none" w:sz="0" w:space="0" w:color="auto"/>
                <w:left w:val="none" w:sz="0" w:space="0" w:color="auto"/>
                <w:bottom w:val="none" w:sz="0" w:space="0" w:color="auto"/>
                <w:right w:val="none" w:sz="0" w:space="0" w:color="auto"/>
              </w:divBdr>
            </w:div>
            <w:div w:id="1758402015">
              <w:marLeft w:val="0"/>
              <w:marRight w:val="0"/>
              <w:marTop w:val="0"/>
              <w:marBottom w:val="0"/>
              <w:divBdr>
                <w:top w:val="none" w:sz="0" w:space="0" w:color="auto"/>
                <w:left w:val="none" w:sz="0" w:space="0" w:color="auto"/>
                <w:bottom w:val="none" w:sz="0" w:space="0" w:color="auto"/>
                <w:right w:val="none" w:sz="0" w:space="0" w:color="auto"/>
              </w:divBdr>
            </w:div>
            <w:div w:id="705644001">
              <w:marLeft w:val="0"/>
              <w:marRight w:val="0"/>
              <w:marTop w:val="0"/>
              <w:marBottom w:val="0"/>
              <w:divBdr>
                <w:top w:val="none" w:sz="0" w:space="0" w:color="auto"/>
                <w:left w:val="none" w:sz="0" w:space="0" w:color="auto"/>
                <w:bottom w:val="none" w:sz="0" w:space="0" w:color="auto"/>
                <w:right w:val="none" w:sz="0" w:space="0" w:color="auto"/>
              </w:divBdr>
            </w:div>
            <w:div w:id="1698462935">
              <w:marLeft w:val="0"/>
              <w:marRight w:val="0"/>
              <w:marTop w:val="0"/>
              <w:marBottom w:val="0"/>
              <w:divBdr>
                <w:top w:val="none" w:sz="0" w:space="0" w:color="auto"/>
                <w:left w:val="none" w:sz="0" w:space="0" w:color="auto"/>
                <w:bottom w:val="none" w:sz="0" w:space="0" w:color="auto"/>
                <w:right w:val="none" w:sz="0" w:space="0" w:color="auto"/>
              </w:divBdr>
            </w:div>
            <w:div w:id="1966694251">
              <w:marLeft w:val="0"/>
              <w:marRight w:val="0"/>
              <w:marTop w:val="0"/>
              <w:marBottom w:val="0"/>
              <w:divBdr>
                <w:top w:val="none" w:sz="0" w:space="0" w:color="auto"/>
                <w:left w:val="none" w:sz="0" w:space="0" w:color="auto"/>
                <w:bottom w:val="none" w:sz="0" w:space="0" w:color="auto"/>
                <w:right w:val="none" w:sz="0" w:space="0" w:color="auto"/>
              </w:divBdr>
            </w:div>
            <w:div w:id="1001616568">
              <w:marLeft w:val="0"/>
              <w:marRight w:val="0"/>
              <w:marTop w:val="0"/>
              <w:marBottom w:val="0"/>
              <w:divBdr>
                <w:top w:val="none" w:sz="0" w:space="0" w:color="auto"/>
                <w:left w:val="none" w:sz="0" w:space="0" w:color="auto"/>
                <w:bottom w:val="none" w:sz="0" w:space="0" w:color="auto"/>
                <w:right w:val="none" w:sz="0" w:space="0" w:color="auto"/>
              </w:divBdr>
            </w:div>
            <w:div w:id="1361130865">
              <w:marLeft w:val="0"/>
              <w:marRight w:val="0"/>
              <w:marTop w:val="0"/>
              <w:marBottom w:val="0"/>
              <w:divBdr>
                <w:top w:val="none" w:sz="0" w:space="0" w:color="auto"/>
                <w:left w:val="none" w:sz="0" w:space="0" w:color="auto"/>
                <w:bottom w:val="none" w:sz="0" w:space="0" w:color="auto"/>
                <w:right w:val="none" w:sz="0" w:space="0" w:color="auto"/>
              </w:divBdr>
            </w:div>
            <w:div w:id="1250768957">
              <w:marLeft w:val="0"/>
              <w:marRight w:val="0"/>
              <w:marTop w:val="0"/>
              <w:marBottom w:val="0"/>
              <w:divBdr>
                <w:top w:val="none" w:sz="0" w:space="0" w:color="auto"/>
                <w:left w:val="none" w:sz="0" w:space="0" w:color="auto"/>
                <w:bottom w:val="none" w:sz="0" w:space="0" w:color="auto"/>
                <w:right w:val="none" w:sz="0" w:space="0" w:color="auto"/>
              </w:divBdr>
            </w:div>
            <w:div w:id="186719718">
              <w:marLeft w:val="0"/>
              <w:marRight w:val="0"/>
              <w:marTop w:val="0"/>
              <w:marBottom w:val="0"/>
              <w:divBdr>
                <w:top w:val="none" w:sz="0" w:space="0" w:color="auto"/>
                <w:left w:val="none" w:sz="0" w:space="0" w:color="auto"/>
                <w:bottom w:val="none" w:sz="0" w:space="0" w:color="auto"/>
                <w:right w:val="none" w:sz="0" w:space="0" w:color="auto"/>
              </w:divBdr>
            </w:div>
            <w:div w:id="423183149">
              <w:marLeft w:val="0"/>
              <w:marRight w:val="0"/>
              <w:marTop w:val="0"/>
              <w:marBottom w:val="0"/>
              <w:divBdr>
                <w:top w:val="none" w:sz="0" w:space="0" w:color="auto"/>
                <w:left w:val="none" w:sz="0" w:space="0" w:color="auto"/>
                <w:bottom w:val="none" w:sz="0" w:space="0" w:color="auto"/>
                <w:right w:val="none" w:sz="0" w:space="0" w:color="auto"/>
              </w:divBdr>
            </w:div>
            <w:div w:id="1112046962">
              <w:marLeft w:val="0"/>
              <w:marRight w:val="0"/>
              <w:marTop w:val="0"/>
              <w:marBottom w:val="0"/>
              <w:divBdr>
                <w:top w:val="none" w:sz="0" w:space="0" w:color="auto"/>
                <w:left w:val="none" w:sz="0" w:space="0" w:color="auto"/>
                <w:bottom w:val="none" w:sz="0" w:space="0" w:color="auto"/>
                <w:right w:val="none" w:sz="0" w:space="0" w:color="auto"/>
              </w:divBdr>
            </w:div>
            <w:div w:id="923295765">
              <w:marLeft w:val="0"/>
              <w:marRight w:val="0"/>
              <w:marTop w:val="0"/>
              <w:marBottom w:val="0"/>
              <w:divBdr>
                <w:top w:val="none" w:sz="0" w:space="0" w:color="auto"/>
                <w:left w:val="none" w:sz="0" w:space="0" w:color="auto"/>
                <w:bottom w:val="none" w:sz="0" w:space="0" w:color="auto"/>
                <w:right w:val="none" w:sz="0" w:space="0" w:color="auto"/>
              </w:divBdr>
            </w:div>
            <w:div w:id="7984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13285">
      <w:bodyDiv w:val="1"/>
      <w:marLeft w:val="0"/>
      <w:marRight w:val="0"/>
      <w:marTop w:val="0"/>
      <w:marBottom w:val="0"/>
      <w:divBdr>
        <w:top w:val="none" w:sz="0" w:space="0" w:color="auto"/>
        <w:left w:val="none" w:sz="0" w:space="0" w:color="auto"/>
        <w:bottom w:val="none" w:sz="0" w:space="0" w:color="auto"/>
        <w:right w:val="none" w:sz="0" w:space="0" w:color="auto"/>
      </w:divBdr>
    </w:div>
    <w:div w:id="97913842">
      <w:bodyDiv w:val="1"/>
      <w:marLeft w:val="0"/>
      <w:marRight w:val="0"/>
      <w:marTop w:val="0"/>
      <w:marBottom w:val="0"/>
      <w:divBdr>
        <w:top w:val="none" w:sz="0" w:space="0" w:color="auto"/>
        <w:left w:val="none" w:sz="0" w:space="0" w:color="auto"/>
        <w:bottom w:val="none" w:sz="0" w:space="0" w:color="auto"/>
        <w:right w:val="none" w:sz="0" w:space="0" w:color="auto"/>
      </w:divBdr>
    </w:div>
    <w:div w:id="133257178">
      <w:bodyDiv w:val="1"/>
      <w:marLeft w:val="0"/>
      <w:marRight w:val="0"/>
      <w:marTop w:val="0"/>
      <w:marBottom w:val="0"/>
      <w:divBdr>
        <w:top w:val="none" w:sz="0" w:space="0" w:color="auto"/>
        <w:left w:val="none" w:sz="0" w:space="0" w:color="auto"/>
        <w:bottom w:val="none" w:sz="0" w:space="0" w:color="auto"/>
        <w:right w:val="none" w:sz="0" w:space="0" w:color="auto"/>
      </w:divBdr>
    </w:div>
    <w:div w:id="140509237">
      <w:bodyDiv w:val="1"/>
      <w:marLeft w:val="0"/>
      <w:marRight w:val="0"/>
      <w:marTop w:val="0"/>
      <w:marBottom w:val="0"/>
      <w:divBdr>
        <w:top w:val="none" w:sz="0" w:space="0" w:color="auto"/>
        <w:left w:val="none" w:sz="0" w:space="0" w:color="auto"/>
        <w:bottom w:val="none" w:sz="0" w:space="0" w:color="auto"/>
        <w:right w:val="none" w:sz="0" w:space="0" w:color="auto"/>
      </w:divBdr>
    </w:div>
    <w:div w:id="151607764">
      <w:bodyDiv w:val="1"/>
      <w:marLeft w:val="0"/>
      <w:marRight w:val="0"/>
      <w:marTop w:val="0"/>
      <w:marBottom w:val="0"/>
      <w:divBdr>
        <w:top w:val="none" w:sz="0" w:space="0" w:color="auto"/>
        <w:left w:val="none" w:sz="0" w:space="0" w:color="auto"/>
        <w:bottom w:val="none" w:sz="0" w:space="0" w:color="auto"/>
        <w:right w:val="none" w:sz="0" w:space="0" w:color="auto"/>
      </w:divBdr>
    </w:div>
    <w:div w:id="161704000">
      <w:bodyDiv w:val="1"/>
      <w:marLeft w:val="0"/>
      <w:marRight w:val="0"/>
      <w:marTop w:val="0"/>
      <w:marBottom w:val="0"/>
      <w:divBdr>
        <w:top w:val="none" w:sz="0" w:space="0" w:color="auto"/>
        <w:left w:val="none" w:sz="0" w:space="0" w:color="auto"/>
        <w:bottom w:val="none" w:sz="0" w:space="0" w:color="auto"/>
        <w:right w:val="none" w:sz="0" w:space="0" w:color="auto"/>
      </w:divBdr>
    </w:div>
    <w:div w:id="165943121">
      <w:bodyDiv w:val="1"/>
      <w:marLeft w:val="0"/>
      <w:marRight w:val="0"/>
      <w:marTop w:val="0"/>
      <w:marBottom w:val="0"/>
      <w:divBdr>
        <w:top w:val="none" w:sz="0" w:space="0" w:color="auto"/>
        <w:left w:val="none" w:sz="0" w:space="0" w:color="auto"/>
        <w:bottom w:val="none" w:sz="0" w:space="0" w:color="auto"/>
        <w:right w:val="none" w:sz="0" w:space="0" w:color="auto"/>
      </w:divBdr>
    </w:div>
    <w:div w:id="175853545">
      <w:bodyDiv w:val="1"/>
      <w:marLeft w:val="0"/>
      <w:marRight w:val="0"/>
      <w:marTop w:val="0"/>
      <w:marBottom w:val="0"/>
      <w:divBdr>
        <w:top w:val="none" w:sz="0" w:space="0" w:color="auto"/>
        <w:left w:val="none" w:sz="0" w:space="0" w:color="auto"/>
        <w:bottom w:val="none" w:sz="0" w:space="0" w:color="auto"/>
        <w:right w:val="none" w:sz="0" w:space="0" w:color="auto"/>
      </w:divBdr>
    </w:div>
    <w:div w:id="184248877">
      <w:bodyDiv w:val="1"/>
      <w:marLeft w:val="0"/>
      <w:marRight w:val="0"/>
      <w:marTop w:val="0"/>
      <w:marBottom w:val="0"/>
      <w:divBdr>
        <w:top w:val="none" w:sz="0" w:space="0" w:color="auto"/>
        <w:left w:val="none" w:sz="0" w:space="0" w:color="auto"/>
        <w:bottom w:val="none" w:sz="0" w:space="0" w:color="auto"/>
        <w:right w:val="none" w:sz="0" w:space="0" w:color="auto"/>
      </w:divBdr>
    </w:div>
    <w:div w:id="193732924">
      <w:bodyDiv w:val="1"/>
      <w:marLeft w:val="0"/>
      <w:marRight w:val="0"/>
      <w:marTop w:val="0"/>
      <w:marBottom w:val="0"/>
      <w:divBdr>
        <w:top w:val="none" w:sz="0" w:space="0" w:color="auto"/>
        <w:left w:val="none" w:sz="0" w:space="0" w:color="auto"/>
        <w:bottom w:val="none" w:sz="0" w:space="0" w:color="auto"/>
        <w:right w:val="none" w:sz="0" w:space="0" w:color="auto"/>
      </w:divBdr>
    </w:div>
    <w:div w:id="196309673">
      <w:bodyDiv w:val="1"/>
      <w:marLeft w:val="0"/>
      <w:marRight w:val="0"/>
      <w:marTop w:val="0"/>
      <w:marBottom w:val="0"/>
      <w:divBdr>
        <w:top w:val="none" w:sz="0" w:space="0" w:color="auto"/>
        <w:left w:val="none" w:sz="0" w:space="0" w:color="auto"/>
        <w:bottom w:val="none" w:sz="0" w:space="0" w:color="auto"/>
        <w:right w:val="none" w:sz="0" w:space="0" w:color="auto"/>
      </w:divBdr>
    </w:div>
    <w:div w:id="213346795">
      <w:bodyDiv w:val="1"/>
      <w:marLeft w:val="0"/>
      <w:marRight w:val="0"/>
      <w:marTop w:val="0"/>
      <w:marBottom w:val="0"/>
      <w:divBdr>
        <w:top w:val="none" w:sz="0" w:space="0" w:color="auto"/>
        <w:left w:val="none" w:sz="0" w:space="0" w:color="auto"/>
        <w:bottom w:val="none" w:sz="0" w:space="0" w:color="auto"/>
        <w:right w:val="none" w:sz="0" w:space="0" w:color="auto"/>
      </w:divBdr>
    </w:div>
    <w:div w:id="214708413">
      <w:bodyDiv w:val="1"/>
      <w:marLeft w:val="0"/>
      <w:marRight w:val="0"/>
      <w:marTop w:val="0"/>
      <w:marBottom w:val="0"/>
      <w:divBdr>
        <w:top w:val="none" w:sz="0" w:space="0" w:color="auto"/>
        <w:left w:val="none" w:sz="0" w:space="0" w:color="auto"/>
        <w:bottom w:val="none" w:sz="0" w:space="0" w:color="auto"/>
        <w:right w:val="none" w:sz="0" w:space="0" w:color="auto"/>
      </w:divBdr>
    </w:div>
    <w:div w:id="270625453">
      <w:bodyDiv w:val="1"/>
      <w:marLeft w:val="0"/>
      <w:marRight w:val="0"/>
      <w:marTop w:val="0"/>
      <w:marBottom w:val="0"/>
      <w:divBdr>
        <w:top w:val="none" w:sz="0" w:space="0" w:color="auto"/>
        <w:left w:val="none" w:sz="0" w:space="0" w:color="auto"/>
        <w:bottom w:val="none" w:sz="0" w:space="0" w:color="auto"/>
        <w:right w:val="none" w:sz="0" w:space="0" w:color="auto"/>
      </w:divBdr>
    </w:div>
    <w:div w:id="271322869">
      <w:bodyDiv w:val="1"/>
      <w:marLeft w:val="0"/>
      <w:marRight w:val="0"/>
      <w:marTop w:val="0"/>
      <w:marBottom w:val="0"/>
      <w:divBdr>
        <w:top w:val="none" w:sz="0" w:space="0" w:color="auto"/>
        <w:left w:val="none" w:sz="0" w:space="0" w:color="auto"/>
        <w:bottom w:val="none" w:sz="0" w:space="0" w:color="auto"/>
        <w:right w:val="none" w:sz="0" w:space="0" w:color="auto"/>
      </w:divBdr>
    </w:div>
    <w:div w:id="282002090">
      <w:bodyDiv w:val="1"/>
      <w:marLeft w:val="0"/>
      <w:marRight w:val="0"/>
      <w:marTop w:val="0"/>
      <w:marBottom w:val="0"/>
      <w:divBdr>
        <w:top w:val="none" w:sz="0" w:space="0" w:color="auto"/>
        <w:left w:val="none" w:sz="0" w:space="0" w:color="auto"/>
        <w:bottom w:val="none" w:sz="0" w:space="0" w:color="auto"/>
        <w:right w:val="none" w:sz="0" w:space="0" w:color="auto"/>
      </w:divBdr>
    </w:div>
    <w:div w:id="290865326">
      <w:bodyDiv w:val="1"/>
      <w:marLeft w:val="0"/>
      <w:marRight w:val="0"/>
      <w:marTop w:val="0"/>
      <w:marBottom w:val="0"/>
      <w:divBdr>
        <w:top w:val="none" w:sz="0" w:space="0" w:color="auto"/>
        <w:left w:val="none" w:sz="0" w:space="0" w:color="auto"/>
        <w:bottom w:val="none" w:sz="0" w:space="0" w:color="auto"/>
        <w:right w:val="none" w:sz="0" w:space="0" w:color="auto"/>
      </w:divBdr>
    </w:div>
    <w:div w:id="292028876">
      <w:bodyDiv w:val="1"/>
      <w:marLeft w:val="0"/>
      <w:marRight w:val="0"/>
      <w:marTop w:val="0"/>
      <w:marBottom w:val="0"/>
      <w:divBdr>
        <w:top w:val="none" w:sz="0" w:space="0" w:color="auto"/>
        <w:left w:val="none" w:sz="0" w:space="0" w:color="auto"/>
        <w:bottom w:val="none" w:sz="0" w:space="0" w:color="auto"/>
        <w:right w:val="none" w:sz="0" w:space="0" w:color="auto"/>
      </w:divBdr>
    </w:div>
    <w:div w:id="312758735">
      <w:bodyDiv w:val="1"/>
      <w:marLeft w:val="0"/>
      <w:marRight w:val="0"/>
      <w:marTop w:val="0"/>
      <w:marBottom w:val="0"/>
      <w:divBdr>
        <w:top w:val="none" w:sz="0" w:space="0" w:color="auto"/>
        <w:left w:val="none" w:sz="0" w:space="0" w:color="auto"/>
        <w:bottom w:val="none" w:sz="0" w:space="0" w:color="auto"/>
        <w:right w:val="none" w:sz="0" w:space="0" w:color="auto"/>
      </w:divBdr>
    </w:div>
    <w:div w:id="329603899">
      <w:bodyDiv w:val="1"/>
      <w:marLeft w:val="0"/>
      <w:marRight w:val="0"/>
      <w:marTop w:val="0"/>
      <w:marBottom w:val="0"/>
      <w:divBdr>
        <w:top w:val="none" w:sz="0" w:space="0" w:color="auto"/>
        <w:left w:val="none" w:sz="0" w:space="0" w:color="auto"/>
        <w:bottom w:val="none" w:sz="0" w:space="0" w:color="auto"/>
        <w:right w:val="none" w:sz="0" w:space="0" w:color="auto"/>
      </w:divBdr>
    </w:div>
    <w:div w:id="333070441">
      <w:bodyDiv w:val="1"/>
      <w:marLeft w:val="0"/>
      <w:marRight w:val="0"/>
      <w:marTop w:val="0"/>
      <w:marBottom w:val="0"/>
      <w:divBdr>
        <w:top w:val="none" w:sz="0" w:space="0" w:color="auto"/>
        <w:left w:val="none" w:sz="0" w:space="0" w:color="auto"/>
        <w:bottom w:val="none" w:sz="0" w:space="0" w:color="auto"/>
        <w:right w:val="none" w:sz="0" w:space="0" w:color="auto"/>
      </w:divBdr>
    </w:div>
    <w:div w:id="357198641">
      <w:bodyDiv w:val="1"/>
      <w:marLeft w:val="0"/>
      <w:marRight w:val="0"/>
      <w:marTop w:val="0"/>
      <w:marBottom w:val="0"/>
      <w:divBdr>
        <w:top w:val="none" w:sz="0" w:space="0" w:color="auto"/>
        <w:left w:val="none" w:sz="0" w:space="0" w:color="auto"/>
        <w:bottom w:val="none" w:sz="0" w:space="0" w:color="auto"/>
        <w:right w:val="none" w:sz="0" w:space="0" w:color="auto"/>
      </w:divBdr>
    </w:div>
    <w:div w:id="382339567">
      <w:bodyDiv w:val="1"/>
      <w:marLeft w:val="0"/>
      <w:marRight w:val="0"/>
      <w:marTop w:val="0"/>
      <w:marBottom w:val="0"/>
      <w:divBdr>
        <w:top w:val="none" w:sz="0" w:space="0" w:color="auto"/>
        <w:left w:val="none" w:sz="0" w:space="0" w:color="auto"/>
        <w:bottom w:val="none" w:sz="0" w:space="0" w:color="auto"/>
        <w:right w:val="none" w:sz="0" w:space="0" w:color="auto"/>
      </w:divBdr>
    </w:div>
    <w:div w:id="391121329">
      <w:bodyDiv w:val="1"/>
      <w:marLeft w:val="0"/>
      <w:marRight w:val="0"/>
      <w:marTop w:val="0"/>
      <w:marBottom w:val="0"/>
      <w:divBdr>
        <w:top w:val="none" w:sz="0" w:space="0" w:color="auto"/>
        <w:left w:val="none" w:sz="0" w:space="0" w:color="auto"/>
        <w:bottom w:val="none" w:sz="0" w:space="0" w:color="auto"/>
        <w:right w:val="none" w:sz="0" w:space="0" w:color="auto"/>
      </w:divBdr>
      <w:divsChild>
        <w:div w:id="1034579886">
          <w:marLeft w:val="0"/>
          <w:marRight w:val="0"/>
          <w:marTop w:val="0"/>
          <w:marBottom w:val="0"/>
          <w:divBdr>
            <w:top w:val="none" w:sz="0" w:space="0" w:color="auto"/>
            <w:left w:val="none" w:sz="0" w:space="0" w:color="auto"/>
            <w:bottom w:val="none" w:sz="0" w:space="0" w:color="auto"/>
            <w:right w:val="none" w:sz="0" w:space="0" w:color="auto"/>
          </w:divBdr>
          <w:divsChild>
            <w:div w:id="115148264">
              <w:marLeft w:val="0"/>
              <w:marRight w:val="0"/>
              <w:marTop w:val="0"/>
              <w:marBottom w:val="0"/>
              <w:divBdr>
                <w:top w:val="none" w:sz="0" w:space="0" w:color="auto"/>
                <w:left w:val="none" w:sz="0" w:space="0" w:color="auto"/>
                <w:bottom w:val="none" w:sz="0" w:space="0" w:color="auto"/>
                <w:right w:val="none" w:sz="0" w:space="0" w:color="auto"/>
              </w:divBdr>
            </w:div>
            <w:div w:id="538128127">
              <w:marLeft w:val="0"/>
              <w:marRight w:val="0"/>
              <w:marTop w:val="0"/>
              <w:marBottom w:val="0"/>
              <w:divBdr>
                <w:top w:val="none" w:sz="0" w:space="0" w:color="auto"/>
                <w:left w:val="none" w:sz="0" w:space="0" w:color="auto"/>
                <w:bottom w:val="none" w:sz="0" w:space="0" w:color="auto"/>
                <w:right w:val="none" w:sz="0" w:space="0" w:color="auto"/>
              </w:divBdr>
            </w:div>
            <w:div w:id="2027822254">
              <w:marLeft w:val="0"/>
              <w:marRight w:val="0"/>
              <w:marTop w:val="0"/>
              <w:marBottom w:val="0"/>
              <w:divBdr>
                <w:top w:val="none" w:sz="0" w:space="0" w:color="auto"/>
                <w:left w:val="none" w:sz="0" w:space="0" w:color="auto"/>
                <w:bottom w:val="none" w:sz="0" w:space="0" w:color="auto"/>
                <w:right w:val="none" w:sz="0" w:space="0" w:color="auto"/>
              </w:divBdr>
            </w:div>
            <w:div w:id="1353611669">
              <w:marLeft w:val="0"/>
              <w:marRight w:val="0"/>
              <w:marTop w:val="0"/>
              <w:marBottom w:val="0"/>
              <w:divBdr>
                <w:top w:val="none" w:sz="0" w:space="0" w:color="auto"/>
                <w:left w:val="none" w:sz="0" w:space="0" w:color="auto"/>
                <w:bottom w:val="none" w:sz="0" w:space="0" w:color="auto"/>
                <w:right w:val="none" w:sz="0" w:space="0" w:color="auto"/>
              </w:divBdr>
            </w:div>
            <w:div w:id="54789196">
              <w:marLeft w:val="0"/>
              <w:marRight w:val="0"/>
              <w:marTop w:val="0"/>
              <w:marBottom w:val="0"/>
              <w:divBdr>
                <w:top w:val="none" w:sz="0" w:space="0" w:color="auto"/>
                <w:left w:val="none" w:sz="0" w:space="0" w:color="auto"/>
                <w:bottom w:val="none" w:sz="0" w:space="0" w:color="auto"/>
                <w:right w:val="none" w:sz="0" w:space="0" w:color="auto"/>
              </w:divBdr>
            </w:div>
            <w:div w:id="152682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655925">
      <w:bodyDiv w:val="1"/>
      <w:marLeft w:val="0"/>
      <w:marRight w:val="0"/>
      <w:marTop w:val="0"/>
      <w:marBottom w:val="0"/>
      <w:divBdr>
        <w:top w:val="none" w:sz="0" w:space="0" w:color="auto"/>
        <w:left w:val="none" w:sz="0" w:space="0" w:color="auto"/>
        <w:bottom w:val="none" w:sz="0" w:space="0" w:color="auto"/>
        <w:right w:val="none" w:sz="0" w:space="0" w:color="auto"/>
      </w:divBdr>
    </w:div>
    <w:div w:id="408431093">
      <w:bodyDiv w:val="1"/>
      <w:marLeft w:val="0"/>
      <w:marRight w:val="0"/>
      <w:marTop w:val="0"/>
      <w:marBottom w:val="0"/>
      <w:divBdr>
        <w:top w:val="none" w:sz="0" w:space="0" w:color="auto"/>
        <w:left w:val="none" w:sz="0" w:space="0" w:color="auto"/>
        <w:bottom w:val="none" w:sz="0" w:space="0" w:color="auto"/>
        <w:right w:val="none" w:sz="0" w:space="0" w:color="auto"/>
      </w:divBdr>
    </w:div>
    <w:div w:id="426384266">
      <w:bodyDiv w:val="1"/>
      <w:marLeft w:val="0"/>
      <w:marRight w:val="0"/>
      <w:marTop w:val="0"/>
      <w:marBottom w:val="0"/>
      <w:divBdr>
        <w:top w:val="none" w:sz="0" w:space="0" w:color="auto"/>
        <w:left w:val="none" w:sz="0" w:space="0" w:color="auto"/>
        <w:bottom w:val="none" w:sz="0" w:space="0" w:color="auto"/>
        <w:right w:val="none" w:sz="0" w:space="0" w:color="auto"/>
      </w:divBdr>
    </w:div>
    <w:div w:id="437453755">
      <w:bodyDiv w:val="1"/>
      <w:marLeft w:val="0"/>
      <w:marRight w:val="0"/>
      <w:marTop w:val="0"/>
      <w:marBottom w:val="0"/>
      <w:divBdr>
        <w:top w:val="none" w:sz="0" w:space="0" w:color="auto"/>
        <w:left w:val="none" w:sz="0" w:space="0" w:color="auto"/>
        <w:bottom w:val="none" w:sz="0" w:space="0" w:color="auto"/>
        <w:right w:val="none" w:sz="0" w:space="0" w:color="auto"/>
      </w:divBdr>
    </w:div>
    <w:div w:id="446045428">
      <w:bodyDiv w:val="1"/>
      <w:marLeft w:val="0"/>
      <w:marRight w:val="0"/>
      <w:marTop w:val="0"/>
      <w:marBottom w:val="0"/>
      <w:divBdr>
        <w:top w:val="none" w:sz="0" w:space="0" w:color="auto"/>
        <w:left w:val="none" w:sz="0" w:space="0" w:color="auto"/>
        <w:bottom w:val="none" w:sz="0" w:space="0" w:color="auto"/>
        <w:right w:val="none" w:sz="0" w:space="0" w:color="auto"/>
      </w:divBdr>
    </w:div>
    <w:div w:id="453062057">
      <w:bodyDiv w:val="1"/>
      <w:marLeft w:val="0"/>
      <w:marRight w:val="0"/>
      <w:marTop w:val="0"/>
      <w:marBottom w:val="0"/>
      <w:divBdr>
        <w:top w:val="none" w:sz="0" w:space="0" w:color="auto"/>
        <w:left w:val="none" w:sz="0" w:space="0" w:color="auto"/>
        <w:bottom w:val="none" w:sz="0" w:space="0" w:color="auto"/>
        <w:right w:val="none" w:sz="0" w:space="0" w:color="auto"/>
      </w:divBdr>
    </w:div>
    <w:div w:id="456990141">
      <w:bodyDiv w:val="1"/>
      <w:marLeft w:val="0"/>
      <w:marRight w:val="0"/>
      <w:marTop w:val="0"/>
      <w:marBottom w:val="0"/>
      <w:divBdr>
        <w:top w:val="none" w:sz="0" w:space="0" w:color="auto"/>
        <w:left w:val="none" w:sz="0" w:space="0" w:color="auto"/>
        <w:bottom w:val="none" w:sz="0" w:space="0" w:color="auto"/>
        <w:right w:val="none" w:sz="0" w:space="0" w:color="auto"/>
      </w:divBdr>
      <w:divsChild>
        <w:div w:id="620383475">
          <w:marLeft w:val="0"/>
          <w:marRight w:val="0"/>
          <w:marTop w:val="0"/>
          <w:marBottom w:val="0"/>
          <w:divBdr>
            <w:top w:val="none" w:sz="0" w:space="0" w:color="auto"/>
            <w:left w:val="none" w:sz="0" w:space="0" w:color="auto"/>
            <w:bottom w:val="none" w:sz="0" w:space="0" w:color="auto"/>
            <w:right w:val="none" w:sz="0" w:space="0" w:color="auto"/>
          </w:divBdr>
          <w:divsChild>
            <w:div w:id="334966536">
              <w:marLeft w:val="0"/>
              <w:marRight w:val="0"/>
              <w:marTop w:val="0"/>
              <w:marBottom w:val="0"/>
              <w:divBdr>
                <w:top w:val="none" w:sz="0" w:space="0" w:color="auto"/>
                <w:left w:val="none" w:sz="0" w:space="0" w:color="auto"/>
                <w:bottom w:val="none" w:sz="0" w:space="0" w:color="auto"/>
                <w:right w:val="none" w:sz="0" w:space="0" w:color="auto"/>
              </w:divBdr>
            </w:div>
            <w:div w:id="1458917475">
              <w:marLeft w:val="0"/>
              <w:marRight w:val="0"/>
              <w:marTop w:val="0"/>
              <w:marBottom w:val="0"/>
              <w:divBdr>
                <w:top w:val="none" w:sz="0" w:space="0" w:color="auto"/>
                <w:left w:val="none" w:sz="0" w:space="0" w:color="auto"/>
                <w:bottom w:val="none" w:sz="0" w:space="0" w:color="auto"/>
                <w:right w:val="none" w:sz="0" w:space="0" w:color="auto"/>
              </w:divBdr>
            </w:div>
            <w:div w:id="349448949">
              <w:marLeft w:val="0"/>
              <w:marRight w:val="0"/>
              <w:marTop w:val="0"/>
              <w:marBottom w:val="0"/>
              <w:divBdr>
                <w:top w:val="none" w:sz="0" w:space="0" w:color="auto"/>
                <w:left w:val="none" w:sz="0" w:space="0" w:color="auto"/>
                <w:bottom w:val="none" w:sz="0" w:space="0" w:color="auto"/>
                <w:right w:val="none" w:sz="0" w:space="0" w:color="auto"/>
              </w:divBdr>
            </w:div>
            <w:div w:id="371613074">
              <w:marLeft w:val="0"/>
              <w:marRight w:val="0"/>
              <w:marTop w:val="0"/>
              <w:marBottom w:val="0"/>
              <w:divBdr>
                <w:top w:val="none" w:sz="0" w:space="0" w:color="auto"/>
                <w:left w:val="none" w:sz="0" w:space="0" w:color="auto"/>
                <w:bottom w:val="none" w:sz="0" w:space="0" w:color="auto"/>
                <w:right w:val="none" w:sz="0" w:space="0" w:color="auto"/>
              </w:divBdr>
            </w:div>
            <w:div w:id="1408380732">
              <w:marLeft w:val="0"/>
              <w:marRight w:val="0"/>
              <w:marTop w:val="0"/>
              <w:marBottom w:val="0"/>
              <w:divBdr>
                <w:top w:val="none" w:sz="0" w:space="0" w:color="auto"/>
                <w:left w:val="none" w:sz="0" w:space="0" w:color="auto"/>
                <w:bottom w:val="none" w:sz="0" w:space="0" w:color="auto"/>
                <w:right w:val="none" w:sz="0" w:space="0" w:color="auto"/>
              </w:divBdr>
            </w:div>
            <w:div w:id="926039527">
              <w:marLeft w:val="0"/>
              <w:marRight w:val="0"/>
              <w:marTop w:val="0"/>
              <w:marBottom w:val="0"/>
              <w:divBdr>
                <w:top w:val="none" w:sz="0" w:space="0" w:color="auto"/>
                <w:left w:val="none" w:sz="0" w:space="0" w:color="auto"/>
                <w:bottom w:val="none" w:sz="0" w:space="0" w:color="auto"/>
                <w:right w:val="none" w:sz="0" w:space="0" w:color="auto"/>
              </w:divBdr>
            </w:div>
            <w:div w:id="162485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48804">
      <w:bodyDiv w:val="1"/>
      <w:marLeft w:val="0"/>
      <w:marRight w:val="0"/>
      <w:marTop w:val="0"/>
      <w:marBottom w:val="0"/>
      <w:divBdr>
        <w:top w:val="none" w:sz="0" w:space="0" w:color="auto"/>
        <w:left w:val="none" w:sz="0" w:space="0" w:color="auto"/>
        <w:bottom w:val="none" w:sz="0" w:space="0" w:color="auto"/>
        <w:right w:val="none" w:sz="0" w:space="0" w:color="auto"/>
      </w:divBdr>
    </w:div>
    <w:div w:id="466045294">
      <w:bodyDiv w:val="1"/>
      <w:marLeft w:val="0"/>
      <w:marRight w:val="0"/>
      <w:marTop w:val="0"/>
      <w:marBottom w:val="0"/>
      <w:divBdr>
        <w:top w:val="none" w:sz="0" w:space="0" w:color="auto"/>
        <w:left w:val="none" w:sz="0" w:space="0" w:color="auto"/>
        <w:bottom w:val="none" w:sz="0" w:space="0" w:color="auto"/>
        <w:right w:val="none" w:sz="0" w:space="0" w:color="auto"/>
      </w:divBdr>
    </w:div>
    <w:div w:id="482428080">
      <w:bodyDiv w:val="1"/>
      <w:marLeft w:val="0"/>
      <w:marRight w:val="0"/>
      <w:marTop w:val="0"/>
      <w:marBottom w:val="0"/>
      <w:divBdr>
        <w:top w:val="none" w:sz="0" w:space="0" w:color="auto"/>
        <w:left w:val="none" w:sz="0" w:space="0" w:color="auto"/>
        <w:bottom w:val="none" w:sz="0" w:space="0" w:color="auto"/>
        <w:right w:val="none" w:sz="0" w:space="0" w:color="auto"/>
      </w:divBdr>
    </w:div>
    <w:div w:id="503327296">
      <w:bodyDiv w:val="1"/>
      <w:marLeft w:val="0"/>
      <w:marRight w:val="0"/>
      <w:marTop w:val="0"/>
      <w:marBottom w:val="0"/>
      <w:divBdr>
        <w:top w:val="none" w:sz="0" w:space="0" w:color="auto"/>
        <w:left w:val="none" w:sz="0" w:space="0" w:color="auto"/>
        <w:bottom w:val="none" w:sz="0" w:space="0" w:color="auto"/>
        <w:right w:val="none" w:sz="0" w:space="0" w:color="auto"/>
      </w:divBdr>
    </w:div>
    <w:div w:id="545916731">
      <w:bodyDiv w:val="1"/>
      <w:marLeft w:val="0"/>
      <w:marRight w:val="0"/>
      <w:marTop w:val="0"/>
      <w:marBottom w:val="0"/>
      <w:divBdr>
        <w:top w:val="none" w:sz="0" w:space="0" w:color="auto"/>
        <w:left w:val="none" w:sz="0" w:space="0" w:color="auto"/>
        <w:bottom w:val="none" w:sz="0" w:space="0" w:color="auto"/>
        <w:right w:val="none" w:sz="0" w:space="0" w:color="auto"/>
      </w:divBdr>
    </w:div>
    <w:div w:id="561447210">
      <w:bodyDiv w:val="1"/>
      <w:marLeft w:val="0"/>
      <w:marRight w:val="0"/>
      <w:marTop w:val="0"/>
      <w:marBottom w:val="0"/>
      <w:divBdr>
        <w:top w:val="none" w:sz="0" w:space="0" w:color="auto"/>
        <w:left w:val="none" w:sz="0" w:space="0" w:color="auto"/>
        <w:bottom w:val="none" w:sz="0" w:space="0" w:color="auto"/>
        <w:right w:val="none" w:sz="0" w:space="0" w:color="auto"/>
      </w:divBdr>
    </w:div>
    <w:div w:id="567496602">
      <w:bodyDiv w:val="1"/>
      <w:marLeft w:val="0"/>
      <w:marRight w:val="0"/>
      <w:marTop w:val="0"/>
      <w:marBottom w:val="0"/>
      <w:divBdr>
        <w:top w:val="none" w:sz="0" w:space="0" w:color="auto"/>
        <w:left w:val="none" w:sz="0" w:space="0" w:color="auto"/>
        <w:bottom w:val="none" w:sz="0" w:space="0" w:color="auto"/>
        <w:right w:val="none" w:sz="0" w:space="0" w:color="auto"/>
      </w:divBdr>
    </w:div>
    <w:div w:id="576672232">
      <w:bodyDiv w:val="1"/>
      <w:marLeft w:val="0"/>
      <w:marRight w:val="0"/>
      <w:marTop w:val="0"/>
      <w:marBottom w:val="0"/>
      <w:divBdr>
        <w:top w:val="none" w:sz="0" w:space="0" w:color="auto"/>
        <w:left w:val="none" w:sz="0" w:space="0" w:color="auto"/>
        <w:bottom w:val="none" w:sz="0" w:space="0" w:color="auto"/>
        <w:right w:val="none" w:sz="0" w:space="0" w:color="auto"/>
      </w:divBdr>
    </w:div>
    <w:div w:id="579409152">
      <w:bodyDiv w:val="1"/>
      <w:marLeft w:val="0"/>
      <w:marRight w:val="0"/>
      <w:marTop w:val="0"/>
      <w:marBottom w:val="0"/>
      <w:divBdr>
        <w:top w:val="none" w:sz="0" w:space="0" w:color="auto"/>
        <w:left w:val="none" w:sz="0" w:space="0" w:color="auto"/>
        <w:bottom w:val="none" w:sz="0" w:space="0" w:color="auto"/>
        <w:right w:val="none" w:sz="0" w:space="0" w:color="auto"/>
      </w:divBdr>
    </w:div>
    <w:div w:id="590893761">
      <w:bodyDiv w:val="1"/>
      <w:marLeft w:val="0"/>
      <w:marRight w:val="0"/>
      <w:marTop w:val="0"/>
      <w:marBottom w:val="0"/>
      <w:divBdr>
        <w:top w:val="none" w:sz="0" w:space="0" w:color="auto"/>
        <w:left w:val="none" w:sz="0" w:space="0" w:color="auto"/>
        <w:bottom w:val="none" w:sz="0" w:space="0" w:color="auto"/>
        <w:right w:val="none" w:sz="0" w:space="0" w:color="auto"/>
      </w:divBdr>
      <w:divsChild>
        <w:div w:id="425268647">
          <w:marLeft w:val="0"/>
          <w:marRight w:val="0"/>
          <w:marTop w:val="0"/>
          <w:marBottom w:val="0"/>
          <w:divBdr>
            <w:top w:val="none" w:sz="0" w:space="0" w:color="auto"/>
            <w:left w:val="none" w:sz="0" w:space="0" w:color="auto"/>
            <w:bottom w:val="none" w:sz="0" w:space="0" w:color="auto"/>
            <w:right w:val="none" w:sz="0" w:space="0" w:color="auto"/>
          </w:divBdr>
          <w:divsChild>
            <w:div w:id="630287963">
              <w:marLeft w:val="0"/>
              <w:marRight w:val="0"/>
              <w:marTop w:val="0"/>
              <w:marBottom w:val="0"/>
              <w:divBdr>
                <w:top w:val="none" w:sz="0" w:space="0" w:color="auto"/>
                <w:left w:val="none" w:sz="0" w:space="0" w:color="auto"/>
                <w:bottom w:val="none" w:sz="0" w:space="0" w:color="auto"/>
                <w:right w:val="none" w:sz="0" w:space="0" w:color="auto"/>
              </w:divBdr>
            </w:div>
            <w:div w:id="798304090">
              <w:marLeft w:val="0"/>
              <w:marRight w:val="0"/>
              <w:marTop w:val="0"/>
              <w:marBottom w:val="0"/>
              <w:divBdr>
                <w:top w:val="none" w:sz="0" w:space="0" w:color="auto"/>
                <w:left w:val="none" w:sz="0" w:space="0" w:color="auto"/>
                <w:bottom w:val="none" w:sz="0" w:space="0" w:color="auto"/>
                <w:right w:val="none" w:sz="0" w:space="0" w:color="auto"/>
              </w:divBdr>
            </w:div>
            <w:div w:id="1035696790">
              <w:marLeft w:val="0"/>
              <w:marRight w:val="0"/>
              <w:marTop w:val="0"/>
              <w:marBottom w:val="0"/>
              <w:divBdr>
                <w:top w:val="none" w:sz="0" w:space="0" w:color="auto"/>
                <w:left w:val="none" w:sz="0" w:space="0" w:color="auto"/>
                <w:bottom w:val="none" w:sz="0" w:space="0" w:color="auto"/>
                <w:right w:val="none" w:sz="0" w:space="0" w:color="auto"/>
              </w:divBdr>
            </w:div>
            <w:div w:id="188463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200768">
      <w:bodyDiv w:val="1"/>
      <w:marLeft w:val="0"/>
      <w:marRight w:val="0"/>
      <w:marTop w:val="0"/>
      <w:marBottom w:val="0"/>
      <w:divBdr>
        <w:top w:val="none" w:sz="0" w:space="0" w:color="auto"/>
        <w:left w:val="none" w:sz="0" w:space="0" w:color="auto"/>
        <w:bottom w:val="none" w:sz="0" w:space="0" w:color="auto"/>
        <w:right w:val="none" w:sz="0" w:space="0" w:color="auto"/>
      </w:divBdr>
    </w:div>
    <w:div w:id="609628380">
      <w:bodyDiv w:val="1"/>
      <w:marLeft w:val="0"/>
      <w:marRight w:val="0"/>
      <w:marTop w:val="0"/>
      <w:marBottom w:val="0"/>
      <w:divBdr>
        <w:top w:val="none" w:sz="0" w:space="0" w:color="auto"/>
        <w:left w:val="none" w:sz="0" w:space="0" w:color="auto"/>
        <w:bottom w:val="none" w:sz="0" w:space="0" w:color="auto"/>
        <w:right w:val="none" w:sz="0" w:space="0" w:color="auto"/>
      </w:divBdr>
    </w:div>
    <w:div w:id="617492526">
      <w:bodyDiv w:val="1"/>
      <w:marLeft w:val="0"/>
      <w:marRight w:val="0"/>
      <w:marTop w:val="0"/>
      <w:marBottom w:val="0"/>
      <w:divBdr>
        <w:top w:val="none" w:sz="0" w:space="0" w:color="auto"/>
        <w:left w:val="none" w:sz="0" w:space="0" w:color="auto"/>
        <w:bottom w:val="none" w:sz="0" w:space="0" w:color="auto"/>
        <w:right w:val="none" w:sz="0" w:space="0" w:color="auto"/>
      </w:divBdr>
    </w:div>
    <w:div w:id="651981384">
      <w:bodyDiv w:val="1"/>
      <w:marLeft w:val="0"/>
      <w:marRight w:val="0"/>
      <w:marTop w:val="0"/>
      <w:marBottom w:val="0"/>
      <w:divBdr>
        <w:top w:val="none" w:sz="0" w:space="0" w:color="auto"/>
        <w:left w:val="none" w:sz="0" w:space="0" w:color="auto"/>
        <w:bottom w:val="none" w:sz="0" w:space="0" w:color="auto"/>
        <w:right w:val="none" w:sz="0" w:space="0" w:color="auto"/>
      </w:divBdr>
    </w:div>
    <w:div w:id="662388907">
      <w:bodyDiv w:val="1"/>
      <w:marLeft w:val="0"/>
      <w:marRight w:val="0"/>
      <w:marTop w:val="0"/>
      <w:marBottom w:val="0"/>
      <w:divBdr>
        <w:top w:val="none" w:sz="0" w:space="0" w:color="auto"/>
        <w:left w:val="none" w:sz="0" w:space="0" w:color="auto"/>
        <w:bottom w:val="none" w:sz="0" w:space="0" w:color="auto"/>
        <w:right w:val="none" w:sz="0" w:space="0" w:color="auto"/>
      </w:divBdr>
    </w:div>
    <w:div w:id="677580735">
      <w:bodyDiv w:val="1"/>
      <w:marLeft w:val="0"/>
      <w:marRight w:val="0"/>
      <w:marTop w:val="0"/>
      <w:marBottom w:val="0"/>
      <w:divBdr>
        <w:top w:val="none" w:sz="0" w:space="0" w:color="auto"/>
        <w:left w:val="none" w:sz="0" w:space="0" w:color="auto"/>
        <w:bottom w:val="none" w:sz="0" w:space="0" w:color="auto"/>
        <w:right w:val="none" w:sz="0" w:space="0" w:color="auto"/>
      </w:divBdr>
    </w:div>
    <w:div w:id="680477037">
      <w:bodyDiv w:val="1"/>
      <w:marLeft w:val="0"/>
      <w:marRight w:val="0"/>
      <w:marTop w:val="0"/>
      <w:marBottom w:val="0"/>
      <w:divBdr>
        <w:top w:val="none" w:sz="0" w:space="0" w:color="auto"/>
        <w:left w:val="none" w:sz="0" w:space="0" w:color="auto"/>
        <w:bottom w:val="none" w:sz="0" w:space="0" w:color="auto"/>
        <w:right w:val="none" w:sz="0" w:space="0" w:color="auto"/>
      </w:divBdr>
    </w:div>
    <w:div w:id="689373275">
      <w:bodyDiv w:val="1"/>
      <w:marLeft w:val="0"/>
      <w:marRight w:val="0"/>
      <w:marTop w:val="0"/>
      <w:marBottom w:val="0"/>
      <w:divBdr>
        <w:top w:val="none" w:sz="0" w:space="0" w:color="auto"/>
        <w:left w:val="none" w:sz="0" w:space="0" w:color="auto"/>
        <w:bottom w:val="none" w:sz="0" w:space="0" w:color="auto"/>
        <w:right w:val="none" w:sz="0" w:space="0" w:color="auto"/>
      </w:divBdr>
    </w:div>
    <w:div w:id="705763725">
      <w:bodyDiv w:val="1"/>
      <w:marLeft w:val="0"/>
      <w:marRight w:val="0"/>
      <w:marTop w:val="0"/>
      <w:marBottom w:val="0"/>
      <w:divBdr>
        <w:top w:val="none" w:sz="0" w:space="0" w:color="auto"/>
        <w:left w:val="none" w:sz="0" w:space="0" w:color="auto"/>
        <w:bottom w:val="none" w:sz="0" w:space="0" w:color="auto"/>
        <w:right w:val="none" w:sz="0" w:space="0" w:color="auto"/>
      </w:divBdr>
    </w:div>
    <w:div w:id="734082408">
      <w:bodyDiv w:val="1"/>
      <w:marLeft w:val="0"/>
      <w:marRight w:val="0"/>
      <w:marTop w:val="0"/>
      <w:marBottom w:val="0"/>
      <w:divBdr>
        <w:top w:val="none" w:sz="0" w:space="0" w:color="auto"/>
        <w:left w:val="none" w:sz="0" w:space="0" w:color="auto"/>
        <w:bottom w:val="none" w:sz="0" w:space="0" w:color="auto"/>
        <w:right w:val="none" w:sz="0" w:space="0" w:color="auto"/>
      </w:divBdr>
    </w:div>
    <w:div w:id="735320907">
      <w:bodyDiv w:val="1"/>
      <w:marLeft w:val="0"/>
      <w:marRight w:val="0"/>
      <w:marTop w:val="0"/>
      <w:marBottom w:val="0"/>
      <w:divBdr>
        <w:top w:val="none" w:sz="0" w:space="0" w:color="auto"/>
        <w:left w:val="none" w:sz="0" w:space="0" w:color="auto"/>
        <w:bottom w:val="none" w:sz="0" w:space="0" w:color="auto"/>
        <w:right w:val="none" w:sz="0" w:space="0" w:color="auto"/>
      </w:divBdr>
    </w:div>
    <w:div w:id="752121277">
      <w:bodyDiv w:val="1"/>
      <w:marLeft w:val="0"/>
      <w:marRight w:val="0"/>
      <w:marTop w:val="0"/>
      <w:marBottom w:val="0"/>
      <w:divBdr>
        <w:top w:val="none" w:sz="0" w:space="0" w:color="auto"/>
        <w:left w:val="none" w:sz="0" w:space="0" w:color="auto"/>
        <w:bottom w:val="none" w:sz="0" w:space="0" w:color="auto"/>
        <w:right w:val="none" w:sz="0" w:space="0" w:color="auto"/>
      </w:divBdr>
    </w:div>
    <w:div w:id="767508023">
      <w:bodyDiv w:val="1"/>
      <w:marLeft w:val="0"/>
      <w:marRight w:val="0"/>
      <w:marTop w:val="0"/>
      <w:marBottom w:val="0"/>
      <w:divBdr>
        <w:top w:val="none" w:sz="0" w:space="0" w:color="auto"/>
        <w:left w:val="none" w:sz="0" w:space="0" w:color="auto"/>
        <w:bottom w:val="none" w:sz="0" w:space="0" w:color="auto"/>
        <w:right w:val="none" w:sz="0" w:space="0" w:color="auto"/>
      </w:divBdr>
    </w:div>
    <w:div w:id="796993867">
      <w:bodyDiv w:val="1"/>
      <w:marLeft w:val="0"/>
      <w:marRight w:val="0"/>
      <w:marTop w:val="0"/>
      <w:marBottom w:val="0"/>
      <w:divBdr>
        <w:top w:val="none" w:sz="0" w:space="0" w:color="auto"/>
        <w:left w:val="none" w:sz="0" w:space="0" w:color="auto"/>
        <w:bottom w:val="none" w:sz="0" w:space="0" w:color="auto"/>
        <w:right w:val="none" w:sz="0" w:space="0" w:color="auto"/>
      </w:divBdr>
    </w:div>
    <w:div w:id="810252971">
      <w:bodyDiv w:val="1"/>
      <w:marLeft w:val="0"/>
      <w:marRight w:val="0"/>
      <w:marTop w:val="0"/>
      <w:marBottom w:val="0"/>
      <w:divBdr>
        <w:top w:val="none" w:sz="0" w:space="0" w:color="auto"/>
        <w:left w:val="none" w:sz="0" w:space="0" w:color="auto"/>
        <w:bottom w:val="none" w:sz="0" w:space="0" w:color="auto"/>
        <w:right w:val="none" w:sz="0" w:space="0" w:color="auto"/>
      </w:divBdr>
    </w:div>
    <w:div w:id="819034704">
      <w:bodyDiv w:val="1"/>
      <w:marLeft w:val="0"/>
      <w:marRight w:val="0"/>
      <w:marTop w:val="0"/>
      <w:marBottom w:val="0"/>
      <w:divBdr>
        <w:top w:val="none" w:sz="0" w:space="0" w:color="auto"/>
        <w:left w:val="none" w:sz="0" w:space="0" w:color="auto"/>
        <w:bottom w:val="none" w:sz="0" w:space="0" w:color="auto"/>
        <w:right w:val="none" w:sz="0" w:space="0" w:color="auto"/>
      </w:divBdr>
    </w:div>
    <w:div w:id="826895100">
      <w:bodyDiv w:val="1"/>
      <w:marLeft w:val="0"/>
      <w:marRight w:val="0"/>
      <w:marTop w:val="0"/>
      <w:marBottom w:val="0"/>
      <w:divBdr>
        <w:top w:val="none" w:sz="0" w:space="0" w:color="auto"/>
        <w:left w:val="none" w:sz="0" w:space="0" w:color="auto"/>
        <w:bottom w:val="none" w:sz="0" w:space="0" w:color="auto"/>
        <w:right w:val="none" w:sz="0" w:space="0" w:color="auto"/>
      </w:divBdr>
    </w:div>
    <w:div w:id="836725937">
      <w:bodyDiv w:val="1"/>
      <w:marLeft w:val="0"/>
      <w:marRight w:val="0"/>
      <w:marTop w:val="0"/>
      <w:marBottom w:val="0"/>
      <w:divBdr>
        <w:top w:val="none" w:sz="0" w:space="0" w:color="auto"/>
        <w:left w:val="none" w:sz="0" w:space="0" w:color="auto"/>
        <w:bottom w:val="none" w:sz="0" w:space="0" w:color="auto"/>
        <w:right w:val="none" w:sz="0" w:space="0" w:color="auto"/>
      </w:divBdr>
    </w:div>
    <w:div w:id="852836598">
      <w:bodyDiv w:val="1"/>
      <w:marLeft w:val="0"/>
      <w:marRight w:val="0"/>
      <w:marTop w:val="0"/>
      <w:marBottom w:val="0"/>
      <w:divBdr>
        <w:top w:val="none" w:sz="0" w:space="0" w:color="auto"/>
        <w:left w:val="none" w:sz="0" w:space="0" w:color="auto"/>
        <w:bottom w:val="none" w:sz="0" w:space="0" w:color="auto"/>
        <w:right w:val="none" w:sz="0" w:space="0" w:color="auto"/>
      </w:divBdr>
    </w:div>
    <w:div w:id="855770171">
      <w:bodyDiv w:val="1"/>
      <w:marLeft w:val="0"/>
      <w:marRight w:val="0"/>
      <w:marTop w:val="0"/>
      <w:marBottom w:val="0"/>
      <w:divBdr>
        <w:top w:val="none" w:sz="0" w:space="0" w:color="auto"/>
        <w:left w:val="none" w:sz="0" w:space="0" w:color="auto"/>
        <w:bottom w:val="none" w:sz="0" w:space="0" w:color="auto"/>
        <w:right w:val="none" w:sz="0" w:space="0" w:color="auto"/>
      </w:divBdr>
    </w:div>
    <w:div w:id="871654105">
      <w:bodyDiv w:val="1"/>
      <w:marLeft w:val="0"/>
      <w:marRight w:val="0"/>
      <w:marTop w:val="0"/>
      <w:marBottom w:val="0"/>
      <w:divBdr>
        <w:top w:val="none" w:sz="0" w:space="0" w:color="auto"/>
        <w:left w:val="none" w:sz="0" w:space="0" w:color="auto"/>
        <w:bottom w:val="none" w:sz="0" w:space="0" w:color="auto"/>
        <w:right w:val="none" w:sz="0" w:space="0" w:color="auto"/>
      </w:divBdr>
    </w:div>
    <w:div w:id="878126678">
      <w:bodyDiv w:val="1"/>
      <w:marLeft w:val="0"/>
      <w:marRight w:val="0"/>
      <w:marTop w:val="0"/>
      <w:marBottom w:val="0"/>
      <w:divBdr>
        <w:top w:val="none" w:sz="0" w:space="0" w:color="auto"/>
        <w:left w:val="none" w:sz="0" w:space="0" w:color="auto"/>
        <w:bottom w:val="none" w:sz="0" w:space="0" w:color="auto"/>
        <w:right w:val="none" w:sz="0" w:space="0" w:color="auto"/>
      </w:divBdr>
    </w:div>
    <w:div w:id="886143620">
      <w:bodyDiv w:val="1"/>
      <w:marLeft w:val="0"/>
      <w:marRight w:val="0"/>
      <w:marTop w:val="0"/>
      <w:marBottom w:val="0"/>
      <w:divBdr>
        <w:top w:val="none" w:sz="0" w:space="0" w:color="auto"/>
        <w:left w:val="none" w:sz="0" w:space="0" w:color="auto"/>
        <w:bottom w:val="none" w:sz="0" w:space="0" w:color="auto"/>
        <w:right w:val="none" w:sz="0" w:space="0" w:color="auto"/>
      </w:divBdr>
    </w:div>
    <w:div w:id="902715959">
      <w:bodyDiv w:val="1"/>
      <w:marLeft w:val="0"/>
      <w:marRight w:val="0"/>
      <w:marTop w:val="0"/>
      <w:marBottom w:val="0"/>
      <w:divBdr>
        <w:top w:val="none" w:sz="0" w:space="0" w:color="auto"/>
        <w:left w:val="none" w:sz="0" w:space="0" w:color="auto"/>
        <w:bottom w:val="none" w:sz="0" w:space="0" w:color="auto"/>
        <w:right w:val="none" w:sz="0" w:space="0" w:color="auto"/>
      </w:divBdr>
    </w:div>
    <w:div w:id="905846143">
      <w:bodyDiv w:val="1"/>
      <w:marLeft w:val="0"/>
      <w:marRight w:val="0"/>
      <w:marTop w:val="0"/>
      <w:marBottom w:val="0"/>
      <w:divBdr>
        <w:top w:val="none" w:sz="0" w:space="0" w:color="auto"/>
        <w:left w:val="none" w:sz="0" w:space="0" w:color="auto"/>
        <w:bottom w:val="none" w:sz="0" w:space="0" w:color="auto"/>
        <w:right w:val="none" w:sz="0" w:space="0" w:color="auto"/>
      </w:divBdr>
    </w:div>
    <w:div w:id="906762813">
      <w:bodyDiv w:val="1"/>
      <w:marLeft w:val="0"/>
      <w:marRight w:val="0"/>
      <w:marTop w:val="0"/>
      <w:marBottom w:val="0"/>
      <w:divBdr>
        <w:top w:val="none" w:sz="0" w:space="0" w:color="auto"/>
        <w:left w:val="none" w:sz="0" w:space="0" w:color="auto"/>
        <w:bottom w:val="none" w:sz="0" w:space="0" w:color="auto"/>
        <w:right w:val="none" w:sz="0" w:space="0" w:color="auto"/>
      </w:divBdr>
    </w:div>
    <w:div w:id="909735332">
      <w:bodyDiv w:val="1"/>
      <w:marLeft w:val="0"/>
      <w:marRight w:val="0"/>
      <w:marTop w:val="0"/>
      <w:marBottom w:val="0"/>
      <w:divBdr>
        <w:top w:val="none" w:sz="0" w:space="0" w:color="auto"/>
        <w:left w:val="none" w:sz="0" w:space="0" w:color="auto"/>
        <w:bottom w:val="none" w:sz="0" w:space="0" w:color="auto"/>
        <w:right w:val="none" w:sz="0" w:space="0" w:color="auto"/>
      </w:divBdr>
    </w:div>
    <w:div w:id="911279916">
      <w:bodyDiv w:val="1"/>
      <w:marLeft w:val="0"/>
      <w:marRight w:val="0"/>
      <w:marTop w:val="0"/>
      <w:marBottom w:val="0"/>
      <w:divBdr>
        <w:top w:val="none" w:sz="0" w:space="0" w:color="auto"/>
        <w:left w:val="none" w:sz="0" w:space="0" w:color="auto"/>
        <w:bottom w:val="none" w:sz="0" w:space="0" w:color="auto"/>
        <w:right w:val="none" w:sz="0" w:space="0" w:color="auto"/>
      </w:divBdr>
    </w:div>
    <w:div w:id="932585920">
      <w:bodyDiv w:val="1"/>
      <w:marLeft w:val="0"/>
      <w:marRight w:val="0"/>
      <w:marTop w:val="0"/>
      <w:marBottom w:val="0"/>
      <w:divBdr>
        <w:top w:val="none" w:sz="0" w:space="0" w:color="auto"/>
        <w:left w:val="none" w:sz="0" w:space="0" w:color="auto"/>
        <w:bottom w:val="none" w:sz="0" w:space="0" w:color="auto"/>
        <w:right w:val="none" w:sz="0" w:space="0" w:color="auto"/>
      </w:divBdr>
    </w:div>
    <w:div w:id="942802863">
      <w:bodyDiv w:val="1"/>
      <w:marLeft w:val="0"/>
      <w:marRight w:val="0"/>
      <w:marTop w:val="0"/>
      <w:marBottom w:val="0"/>
      <w:divBdr>
        <w:top w:val="none" w:sz="0" w:space="0" w:color="auto"/>
        <w:left w:val="none" w:sz="0" w:space="0" w:color="auto"/>
        <w:bottom w:val="none" w:sz="0" w:space="0" w:color="auto"/>
        <w:right w:val="none" w:sz="0" w:space="0" w:color="auto"/>
      </w:divBdr>
    </w:div>
    <w:div w:id="954677103">
      <w:bodyDiv w:val="1"/>
      <w:marLeft w:val="0"/>
      <w:marRight w:val="0"/>
      <w:marTop w:val="0"/>
      <w:marBottom w:val="0"/>
      <w:divBdr>
        <w:top w:val="none" w:sz="0" w:space="0" w:color="auto"/>
        <w:left w:val="none" w:sz="0" w:space="0" w:color="auto"/>
        <w:bottom w:val="none" w:sz="0" w:space="0" w:color="auto"/>
        <w:right w:val="none" w:sz="0" w:space="0" w:color="auto"/>
      </w:divBdr>
    </w:div>
    <w:div w:id="974069125">
      <w:bodyDiv w:val="1"/>
      <w:marLeft w:val="0"/>
      <w:marRight w:val="0"/>
      <w:marTop w:val="0"/>
      <w:marBottom w:val="0"/>
      <w:divBdr>
        <w:top w:val="none" w:sz="0" w:space="0" w:color="auto"/>
        <w:left w:val="none" w:sz="0" w:space="0" w:color="auto"/>
        <w:bottom w:val="none" w:sz="0" w:space="0" w:color="auto"/>
        <w:right w:val="none" w:sz="0" w:space="0" w:color="auto"/>
      </w:divBdr>
      <w:divsChild>
        <w:div w:id="296493370">
          <w:marLeft w:val="0"/>
          <w:marRight w:val="0"/>
          <w:marTop w:val="0"/>
          <w:marBottom w:val="0"/>
          <w:divBdr>
            <w:top w:val="none" w:sz="0" w:space="0" w:color="auto"/>
            <w:left w:val="none" w:sz="0" w:space="0" w:color="auto"/>
            <w:bottom w:val="none" w:sz="0" w:space="0" w:color="auto"/>
            <w:right w:val="none" w:sz="0" w:space="0" w:color="auto"/>
          </w:divBdr>
          <w:divsChild>
            <w:div w:id="1249253">
              <w:marLeft w:val="0"/>
              <w:marRight w:val="0"/>
              <w:marTop w:val="0"/>
              <w:marBottom w:val="0"/>
              <w:divBdr>
                <w:top w:val="none" w:sz="0" w:space="0" w:color="auto"/>
                <w:left w:val="none" w:sz="0" w:space="0" w:color="auto"/>
                <w:bottom w:val="none" w:sz="0" w:space="0" w:color="auto"/>
                <w:right w:val="none" w:sz="0" w:space="0" w:color="auto"/>
              </w:divBdr>
            </w:div>
            <w:div w:id="1314599904">
              <w:marLeft w:val="0"/>
              <w:marRight w:val="0"/>
              <w:marTop w:val="0"/>
              <w:marBottom w:val="0"/>
              <w:divBdr>
                <w:top w:val="none" w:sz="0" w:space="0" w:color="auto"/>
                <w:left w:val="none" w:sz="0" w:space="0" w:color="auto"/>
                <w:bottom w:val="none" w:sz="0" w:space="0" w:color="auto"/>
                <w:right w:val="none" w:sz="0" w:space="0" w:color="auto"/>
              </w:divBdr>
            </w:div>
            <w:div w:id="759646785">
              <w:marLeft w:val="0"/>
              <w:marRight w:val="0"/>
              <w:marTop w:val="0"/>
              <w:marBottom w:val="0"/>
              <w:divBdr>
                <w:top w:val="none" w:sz="0" w:space="0" w:color="auto"/>
                <w:left w:val="none" w:sz="0" w:space="0" w:color="auto"/>
                <w:bottom w:val="none" w:sz="0" w:space="0" w:color="auto"/>
                <w:right w:val="none" w:sz="0" w:space="0" w:color="auto"/>
              </w:divBdr>
            </w:div>
            <w:div w:id="1184632665">
              <w:marLeft w:val="0"/>
              <w:marRight w:val="0"/>
              <w:marTop w:val="0"/>
              <w:marBottom w:val="0"/>
              <w:divBdr>
                <w:top w:val="none" w:sz="0" w:space="0" w:color="auto"/>
                <w:left w:val="none" w:sz="0" w:space="0" w:color="auto"/>
                <w:bottom w:val="none" w:sz="0" w:space="0" w:color="auto"/>
                <w:right w:val="none" w:sz="0" w:space="0" w:color="auto"/>
              </w:divBdr>
            </w:div>
            <w:div w:id="1572420109">
              <w:marLeft w:val="0"/>
              <w:marRight w:val="0"/>
              <w:marTop w:val="0"/>
              <w:marBottom w:val="0"/>
              <w:divBdr>
                <w:top w:val="none" w:sz="0" w:space="0" w:color="auto"/>
                <w:left w:val="none" w:sz="0" w:space="0" w:color="auto"/>
                <w:bottom w:val="none" w:sz="0" w:space="0" w:color="auto"/>
                <w:right w:val="none" w:sz="0" w:space="0" w:color="auto"/>
              </w:divBdr>
            </w:div>
            <w:div w:id="461925561">
              <w:marLeft w:val="0"/>
              <w:marRight w:val="0"/>
              <w:marTop w:val="0"/>
              <w:marBottom w:val="0"/>
              <w:divBdr>
                <w:top w:val="none" w:sz="0" w:space="0" w:color="auto"/>
                <w:left w:val="none" w:sz="0" w:space="0" w:color="auto"/>
                <w:bottom w:val="none" w:sz="0" w:space="0" w:color="auto"/>
                <w:right w:val="none" w:sz="0" w:space="0" w:color="auto"/>
              </w:divBdr>
            </w:div>
            <w:div w:id="303051856">
              <w:marLeft w:val="0"/>
              <w:marRight w:val="0"/>
              <w:marTop w:val="0"/>
              <w:marBottom w:val="0"/>
              <w:divBdr>
                <w:top w:val="none" w:sz="0" w:space="0" w:color="auto"/>
                <w:left w:val="none" w:sz="0" w:space="0" w:color="auto"/>
                <w:bottom w:val="none" w:sz="0" w:space="0" w:color="auto"/>
                <w:right w:val="none" w:sz="0" w:space="0" w:color="auto"/>
              </w:divBdr>
            </w:div>
            <w:div w:id="1817379368">
              <w:marLeft w:val="0"/>
              <w:marRight w:val="0"/>
              <w:marTop w:val="0"/>
              <w:marBottom w:val="0"/>
              <w:divBdr>
                <w:top w:val="none" w:sz="0" w:space="0" w:color="auto"/>
                <w:left w:val="none" w:sz="0" w:space="0" w:color="auto"/>
                <w:bottom w:val="none" w:sz="0" w:space="0" w:color="auto"/>
                <w:right w:val="none" w:sz="0" w:space="0" w:color="auto"/>
              </w:divBdr>
            </w:div>
            <w:div w:id="1279096554">
              <w:marLeft w:val="0"/>
              <w:marRight w:val="0"/>
              <w:marTop w:val="0"/>
              <w:marBottom w:val="0"/>
              <w:divBdr>
                <w:top w:val="none" w:sz="0" w:space="0" w:color="auto"/>
                <w:left w:val="none" w:sz="0" w:space="0" w:color="auto"/>
                <w:bottom w:val="none" w:sz="0" w:space="0" w:color="auto"/>
                <w:right w:val="none" w:sz="0" w:space="0" w:color="auto"/>
              </w:divBdr>
            </w:div>
            <w:div w:id="321734269">
              <w:marLeft w:val="0"/>
              <w:marRight w:val="0"/>
              <w:marTop w:val="0"/>
              <w:marBottom w:val="0"/>
              <w:divBdr>
                <w:top w:val="none" w:sz="0" w:space="0" w:color="auto"/>
                <w:left w:val="none" w:sz="0" w:space="0" w:color="auto"/>
                <w:bottom w:val="none" w:sz="0" w:space="0" w:color="auto"/>
                <w:right w:val="none" w:sz="0" w:space="0" w:color="auto"/>
              </w:divBdr>
            </w:div>
            <w:div w:id="1303536157">
              <w:marLeft w:val="0"/>
              <w:marRight w:val="0"/>
              <w:marTop w:val="0"/>
              <w:marBottom w:val="0"/>
              <w:divBdr>
                <w:top w:val="none" w:sz="0" w:space="0" w:color="auto"/>
                <w:left w:val="none" w:sz="0" w:space="0" w:color="auto"/>
                <w:bottom w:val="none" w:sz="0" w:space="0" w:color="auto"/>
                <w:right w:val="none" w:sz="0" w:space="0" w:color="auto"/>
              </w:divBdr>
            </w:div>
            <w:div w:id="216552354">
              <w:marLeft w:val="0"/>
              <w:marRight w:val="0"/>
              <w:marTop w:val="0"/>
              <w:marBottom w:val="0"/>
              <w:divBdr>
                <w:top w:val="none" w:sz="0" w:space="0" w:color="auto"/>
                <w:left w:val="none" w:sz="0" w:space="0" w:color="auto"/>
                <w:bottom w:val="none" w:sz="0" w:space="0" w:color="auto"/>
                <w:right w:val="none" w:sz="0" w:space="0" w:color="auto"/>
              </w:divBdr>
            </w:div>
            <w:div w:id="2115130408">
              <w:marLeft w:val="0"/>
              <w:marRight w:val="0"/>
              <w:marTop w:val="0"/>
              <w:marBottom w:val="0"/>
              <w:divBdr>
                <w:top w:val="none" w:sz="0" w:space="0" w:color="auto"/>
                <w:left w:val="none" w:sz="0" w:space="0" w:color="auto"/>
                <w:bottom w:val="none" w:sz="0" w:space="0" w:color="auto"/>
                <w:right w:val="none" w:sz="0" w:space="0" w:color="auto"/>
              </w:divBdr>
            </w:div>
            <w:div w:id="829634235">
              <w:marLeft w:val="0"/>
              <w:marRight w:val="0"/>
              <w:marTop w:val="0"/>
              <w:marBottom w:val="0"/>
              <w:divBdr>
                <w:top w:val="none" w:sz="0" w:space="0" w:color="auto"/>
                <w:left w:val="none" w:sz="0" w:space="0" w:color="auto"/>
                <w:bottom w:val="none" w:sz="0" w:space="0" w:color="auto"/>
                <w:right w:val="none" w:sz="0" w:space="0" w:color="auto"/>
              </w:divBdr>
            </w:div>
            <w:div w:id="799422472">
              <w:marLeft w:val="0"/>
              <w:marRight w:val="0"/>
              <w:marTop w:val="0"/>
              <w:marBottom w:val="0"/>
              <w:divBdr>
                <w:top w:val="none" w:sz="0" w:space="0" w:color="auto"/>
                <w:left w:val="none" w:sz="0" w:space="0" w:color="auto"/>
                <w:bottom w:val="none" w:sz="0" w:space="0" w:color="auto"/>
                <w:right w:val="none" w:sz="0" w:space="0" w:color="auto"/>
              </w:divBdr>
            </w:div>
            <w:div w:id="633871306">
              <w:marLeft w:val="0"/>
              <w:marRight w:val="0"/>
              <w:marTop w:val="0"/>
              <w:marBottom w:val="0"/>
              <w:divBdr>
                <w:top w:val="none" w:sz="0" w:space="0" w:color="auto"/>
                <w:left w:val="none" w:sz="0" w:space="0" w:color="auto"/>
                <w:bottom w:val="none" w:sz="0" w:space="0" w:color="auto"/>
                <w:right w:val="none" w:sz="0" w:space="0" w:color="auto"/>
              </w:divBdr>
            </w:div>
            <w:div w:id="79202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595745">
      <w:bodyDiv w:val="1"/>
      <w:marLeft w:val="0"/>
      <w:marRight w:val="0"/>
      <w:marTop w:val="0"/>
      <w:marBottom w:val="0"/>
      <w:divBdr>
        <w:top w:val="none" w:sz="0" w:space="0" w:color="auto"/>
        <w:left w:val="none" w:sz="0" w:space="0" w:color="auto"/>
        <w:bottom w:val="none" w:sz="0" w:space="0" w:color="auto"/>
        <w:right w:val="none" w:sz="0" w:space="0" w:color="auto"/>
      </w:divBdr>
      <w:divsChild>
        <w:div w:id="679890904">
          <w:marLeft w:val="0"/>
          <w:marRight w:val="0"/>
          <w:marTop w:val="0"/>
          <w:marBottom w:val="0"/>
          <w:divBdr>
            <w:top w:val="none" w:sz="0" w:space="0" w:color="auto"/>
            <w:left w:val="none" w:sz="0" w:space="0" w:color="auto"/>
            <w:bottom w:val="none" w:sz="0" w:space="0" w:color="auto"/>
            <w:right w:val="none" w:sz="0" w:space="0" w:color="auto"/>
          </w:divBdr>
          <w:divsChild>
            <w:div w:id="991566179">
              <w:marLeft w:val="0"/>
              <w:marRight w:val="0"/>
              <w:marTop w:val="0"/>
              <w:marBottom w:val="0"/>
              <w:divBdr>
                <w:top w:val="none" w:sz="0" w:space="0" w:color="auto"/>
                <w:left w:val="none" w:sz="0" w:space="0" w:color="auto"/>
                <w:bottom w:val="none" w:sz="0" w:space="0" w:color="auto"/>
                <w:right w:val="none" w:sz="0" w:space="0" w:color="auto"/>
              </w:divBdr>
            </w:div>
            <w:div w:id="2134250204">
              <w:marLeft w:val="0"/>
              <w:marRight w:val="0"/>
              <w:marTop w:val="0"/>
              <w:marBottom w:val="0"/>
              <w:divBdr>
                <w:top w:val="none" w:sz="0" w:space="0" w:color="auto"/>
                <w:left w:val="none" w:sz="0" w:space="0" w:color="auto"/>
                <w:bottom w:val="none" w:sz="0" w:space="0" w:color="auto"/>
                <w:right w:val="none" w:sz="0" w:space="0" w:color="auto"/>
              </w:divBdr>
            </w:div>
            <w:div w:id="111948301">
              <w:marLeft w:val="0"/>
              <w:marRight w:val="0"/>
              <w:marTop w:val="0"/>
              <w:marBottom w:val="0"/>
              <w:divBdr>
                <w:top w:val="none" w:sz="0" w:space="0" w:color="auto"/>
                <w:left w:val="none" w:sz="0" w:space="0" w:color="auto"/>
                <w:bottom w:val="none" w:sz="0" w:space="0" w:color="auto"/>
                <w:right w:val="none" w:sz="0" w:space="0" w:color="auto"/>
              </w:divBdr>
            </w:div>
            <w:div w:id="1107626468">
              <w:marLeft w:val="0"/>
              <w:marRight w:val="0"/>
              <w:marTop w:val="0"/>
              <w:marBottom w:val="0"/>
              <w:divBdr>
                <w:top w:val="none" w:sz="0" w:space="0" w:color="auto"/>
                <w:left w:val="none" w:sz="0" w:space="0" w:color="auto"/>
                <w:bottom w:val="none" w:sz="0" w:space="0" w:color="auto"/>
                <w:right w:val="none" w:sz="0" w:space="0" w:color="auto"/>
              </w:divBdr>
            </w:div>
            <w:div w:id="180973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569603">
      <w:bodyDiv w:val="1"/>
      <w:marLeft w:val="0"/>
      <w:marRight w:val="0"/>
      <w:marTop w:val="0"/>
      <w:marBottom w:val="0"/>
      <w:divBdr>
        <w:top w:val="none" w:sz="0" w:space="0" w:color="auto"/>
        <w:left w:val="none" w:sz="0" w:space="0" w:color="auto"/>
        <w:bottom w:val="none" w:sz="0" w:space="0" w:color="auto"/>
        <w:right w:val="none" w:sz="0" w:space="0" w:color="auto"/>
      </w:divBdr>
    </w:div>
    <w:div w:id="996298270">
      <w:bodyDiv w:val="1"/>
      <w:marLeft w:val="0"/>
      <w:marRight w:val="0"/>
      <w:marTop w:val="0"/>
      <w:marBottom w:val="0"/>
      <w:divBdr>
        <w:top w:val="none" w:sz="0" w:space="0" w:color="auto"/>
        <w:left w:val="none" w:sz="0" w:space="0" w:color="auto"/>
        <w:bottom w:val="none" w:sz="0" w:space="0" w:color="auto"/>
        <w:right w:val="none" w:sz="0" w:space="0" w:color="auto"/>
      </w:divBdr>
    </w:div>
    <w:div w:id="1025983047">
      <w:bodyDiv w:val="1"/>
      <w:marLeft w:val="0"/>
      <w:marRight w:val="0"/>
      <w:marTop w:val="0"/>
      <w:marBottom w:val="0"/>
      <w:divBdr>
        <w:top w:val="none" w:sz="0" w:space="0" w:color="auto"/>
        <w:left w:val="none" w:sz="0" w:space="0" w:color="auto"/>
        <w:bottom w:val="none" w:sz="0" w:space="0" w:color="auto"/>
        <w:right w:val="none" w:sz="0" w:space="0" w:color="auto"/>
      </w:divBdr>
    </w:div>
    <w:div w:id="1030112291">
      <w:bodyDiv w:val="1"/>
      <w:marLeft w:val="0"/>
      <w:marRight w:val="0"/>
      <w:marTop w:val="0"/>
      <w:marBottom w:val="0"/>
      <w:divBdr>
        <w:top w:val="none" w:sz="0" w:space="0" w:color="auto"/>
        <w:left w:val="none" w:sz="0" w:space="0" w:color="auto"/>
        <w:bottom w:val="none" w:sz="0" w:space="0" w:color="auto"/>
        <w:right w:val="none" w:sz="0" w:space="0" w:color="auto"/>
      </w:divBdr>
    </w:div>
    <w:div w:id="1052535404">
      <w:bodyDiv w:val="1"/>
      <w:marLeft w:val="0"/>
      <w:marRight w:val="0"/>
      <w:marTop w:val="0"/>
      <w:marBottom w:val="0"/>
      <w:divBdr>
        <w:top w:val="none" w:sz="0" w:space="0" w:color="auto"/>
        <w:left w:val="none" w:sz="0" w:space="0" w:color="auto"/>
        <w:bottom w:val="none" w:sz="0" w:space="0" w:color="auto"/>
        <w:right w:val="none" w:sz="0" w:space="0" w:color="auto"/>
      </w:divBdr>
    </w:div>
    <w:div w:id="1053775338">
      <w:bodyDiv w:val="1"/>
      <w:marLeft w:val="0"/>
      <w:marRight w:val="0"/>
      <w:marTop w:val="0"/>
      <w:marBottom w:val="0"/>
      <w:divBdr>
        <w:top w:val="none" w:sz="0" w:space="0" w:color="auto"/>
        <w:left w:val="none" w:sz="0" w:space="0" w:color="auto"/>
        <w:bottom w:val="none" w:sz="0" w:space="0" w:color="auto"/>
        <w:right w:val="none" w:sz="0" w:space="0" w:color="auto"/>
      </w:divBdr>
    </w:div>
    <w:div w:id="1056860331">
      <w:bodyDiv w:val="1"/>
      <w:marLeft w:val="0"/>
      <w:marRight w:val="0"/>
      <w:marTop w:val="0"/>
      <w:marBottom w:val="0"/>
      <w:divBdr>
        <w:top w:val="none" w:sz="0" w:space="0" w:color="auto"/>
        <w:left w:val="none" w:sz="0" w:space="0" w:color="auto"/>
        <w:bottom w:val="none" w:sz="0" w:space="0" w:color="auto"/>
        <w:right w:val="none" w:sz="0" w:space="0" w:color="auto"/>
      </w:divBdr>
      <w:divsChild>
        <w:div w:id="1342781285">
          <w:marLeft w:val="0"/>
          <w:marRight w:val="0"/>
          <w:marTop w:val="0"/>
          <w:marBottom w:val="0"/>
          <w:divBdr>
            <w:top w:val="none" w:sz="0" w:space="0" w:color="auto"/>
            <w:left w:val="none" w:sz="0" w:space="0" w:color="auto"/>
            <w:bottom w:val="none" w:sz="0" w:space="0" w:color="auto"/>
            <w:right w:val="none" w:sz="0" w:space="0" w:color="auto"/>
          </w:divBdr>
          <w:divsChild>
            <w:div w:id="471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50954">
      <w:bodyDiv w:val="1"/>
      <w:marLeft w:val="0"/>
      <w:marRight w:val="0"/>
      <w:marTop w:val="0"/>
      <w:marBottom w:val="0"/>
      <w:divBdr>
        <w:top w:val="none" w:sz="0" w:space="0" w:color="auto"/>
        <w:left w:val="none" w:sz="0" w:space="0" w:color="auto"/>
        <w:bottom w:val="none" w:sz="0" w:space="0" w:color="auto"/>
        <w:right w:val="none" w:sz="0" w:space="0" w:color="auto"/>
      </w:divBdr>
    </w:div>
    <w:div w:id="1066227033">
      <w:bodyDiv w:val="1"/>
      <w:marLeft w:val="0"/>
      <w:marRight w:val="0"/>
      <w:marTop w:val="0"/>
      <w:marBottom w:val="0"/>
      <w:divBdr>
        <w:top w:val="none" w:sz="0" w:space="0" w:color="auto"/>
        <w:left w:val="none" w:sz="0" w:space="0" w:color="auto"/>
        <w:bottom w:val="none" w:sz="0" w:space="0" w:color="auto"/>
        <w:right w:val="none" w:sz="0" w:space="0" w:color="auto"/>
      </w:divBdr>
    </w:div>
    <w:div w:id="1070153529">
      <w:bodyDiv w:val="1"/>
      <w:marLeft w:val="0"/>
      <w:marRight w:val="0"/>
      <w:marTop w:val="0"/>
      <w:marBottom w:val="0"/>
      <w:divBdr>
        <w:top w:val="none" w:sz="0" w:space="0" w:color="auto"/>
        <w:left w:val="none" w:sz="0" w:space="0" w:color="auto"/>
        <w:bottom w:val="none" w:sz="0" w:space="0" w:color="auto"/>
        <w:right w:val="none" w:sz="0" w:space="0" w:color="auto"/>
      </w:divBdr>
    </w:div>
    <w:div w:id="1073814732">
      <w:bodyDiv w:val="1"/>
      <w:marLeft w:val="0"/>
      <w:marRight w:val="0"/>
      <w:marTop w:val="0"/>
      <w:marBottom w:val="0"/>
      <w:divBdr>
        <w:top w:val="none" w:sz="0" w:space="0" w:color="auto"/>
        <w:left w:val="none" w:sz="0" w:space="0" w:color="auto"/>
        <w:bottom w:val="none" w:sz="0" w:space="0" w:color="auto"/>
        <w:right w:val="none" w:sz="0" w:space="0" w:color="auto"/>
      </w:divBdr>
    </w:div>
    <w:div w:id="1102064858">
      <w:bodyDiv w:val="1"/>
      <w:marLeft w:val="0"/>
      <w:marRight w:val="0"/>
      <w:marTop w:val="0"/>
      <w:marBottom w:val="0"/>
      <w:divBdr>
        <w:top w:val="none" w:sz="0" w:space="0" w:color="auto"/>
        <w:left w:val="none" w:sz="0" w:space="0" w:color="auto"/>
        <w:bottom w:val="none" w:sz="0" w:space="0" w:color="auto"/>
        <w:right w:val="none" w:sz="0" w:space="0" w:color="auto"/>
      </w:divBdr>
    </w:div>
    <w:div w:id="1105152402">
      <w:bodyDiv w:val="1"/>
      <w:marLeft w:val="0"/>
      <w:marRight w:val="0"/>
      <w:marTop w:val="0"/>
      <w:marBottom w:val="0"/>
      <w:divBdr>
        <w:top w:val="none" w:sz="0" w:space="0" w:color="auto"/>
        <w:left w:val="none" w:sz="0" w:space="0" w:color="auto"/>
        <w:bottom w:val="none" w:sz="0" w:space="0" w:color="auto"/>
        <w:right w:val="none" w:sz="0" w:space="0" w:color="auto"/>
      </w:divBdr>
    </w:div>
    <w:div w:id="1136415679">
      <w:bodyDiv w:val="1"/>
      <w:marLeft w:val="0"/>
      <w:marRight w:val="0"/>
      <w:marTop w:val="0"/>
      <w:marBottom w:val="0"/>
      <w:divBdr>
        <w:top w:val="none" w:sz="0" w:space="0" w:color="auto"/>
        <w:left w:val="none" w:sz="0" w:space="0" w:color="auto"/>
        <w:bottom w:val="none" w:sz="0" w:space="0" w:color="auto"/>
        <w:right w:val="none" w:sz="0" w:space="0" w:color="auto"/>
      </w:divBdr>
    </w:div>
    <w:div w:id="1147863820">
      <w:bodyDiv w:val="1"/>
      <w:marLeft w:val="0"/>
      <w:marRight w:val="0"/>
      <w:marTop w:val="0"/>
      <w:marBottom w:val="0"/>
      <w:divBdr>
        <w:top w:val="none" w:sz="0" w:space="0" w:color="auto"/>
        <w:left w:val="none" w:sz="0" w:space="0" w:color="auto"/>
        <w:bottom w:val="none" w:sz="0" w:space="0" w:color="auto"/>
        <w:right w:val="none" w:sz="0" w:space="0" w:color="auto"/>
      </w:divBdr>
    </w:div>
    <w:div w:id="1150051197">
      <w:bodyDiv w:val="1"/>
      <w:marLeft w:val="0"/>
      <w:marRight w:val="0"/>
      <w:marTop w:val="0"/>
      <w:marBottom w:val="0"/>
      <w:divBdr>
        <w:top w:val="none" w:sz="0" w:space="0" w:color="auto"/>
        <w:left w:val="none" w:sz="0" w:space="0" w:color="auto"/>
        <w:bottom w:val="none" w:sz="0" w:space="0" w:color="auto"/>
        <w:right w:val="none" w:sz="0" w:space="0" w:color="auto"/>
      </w:divBdr>
    </w:div>
    <w:div w:id="1171603963">
      <w:bodyDiv w:val="1"/>
      <w:marLeft w:val="0"/>
      <w:marRight w:val="0"/>
      <w:marTop w:val="0"/>
      <w:marBottom w:val="0"/>
      <w:divBdr>
        <w:top w:val="none" w:sz="0" w:space="0" w:color="auto"/>
        <w:left w:val="none" w:sz="0" w:space="0" w:color="auto"/>
        <w:bottom w:val="none" w:sz="0" w:space="0" w:color="auto"/>
        <w:right w:val="none" w:sz="0" w:space="0" w:color="auto"/>
      </w:divBdr>
    </w:div>
    <w:div w:id="1180507951">
      <w:bodyDiv w:val="1"/>
      <w:marLeft w:val="0"/>
      <w:marRight w:val="0"/>
      <w:marTop w:val="0"/>
      <w:marBottom w:val="0"/>
      <w:divBdr>
        <w:top w:val="none" w:sz="0" w:space="0" w:color="auto"/>
        <w:left w:val="none" w:sz="0" w:space="0" w:color="auto"/>
        <w:bottom w:val="none" w:sz="0" w:space="0" w:color="auto"/>
        <w:right w:val="none" w:sz="0" w:space="0" w:color="auto"/>
      </w:divBdr>
    </w:div>
    <w:div w:id="1183594660">
      <w:bodyDiv w:val="1"/>
      <w:marLeft w:val="0"/>
      <w:marRight w:val="0"/>
      <w:marTop w:val="0"/>
      <w:marBottom w:val="0"/>
      <w:divBdr>
        <w:top w:val="none" w:sz="0" w:space="0" w:color="auto"/>
        <w:left w:val="none" w:sz="0" w:space="0" w:color="auto"/>
        <w:bottom w:val="none" w:sz="0" w:space="0" w:color="auto"/>
        <w:right w:val="none" w:sz="0" w:space="0" w:color="auto"/>
      </w:divBdr>
    </w:div>
    <w:div w:id="1184053612">
      <w:bodyDiv w:val="1"/>
      <w:marLeft w:val="0"/>
      <w:marRight w:val="0"/>
      <w:marTop w:val="0"/>
      <w:marBottom w:val="0"/>
      <w:divBdr>
        <w:top w:val="none" w:sz="0" w:space="0" w:color="auto"/>
        <w:left w:val="none" w:sz="0" w:space="0" w:color="auto"/>
        <w:bottom w:val="none" w:sz="0" w:space="0" w:color="auto"/>
        <w:right w:val="none" w:sz="0" w:space="0" w:color="auto"/>
      </w:divBdr>
    </w:div>
    <w:div w:id="1186406975">
      <w:bodyDiv w:val="1"/>
      <w:marLeft w:val="0"/>
      <w:marRight w:val="0"/>
      <w:marTop w:val="0"/>
      <w:marBottom w:val="0"/>
      <w:divBdr>
        <w:top w:val="none" w:sz="0" w:space="0" w:color="auto"/>
        <w:left w:val="none" w:sz="0" w:space="0" w:color="auto"/>
        <w:bottom w:val="none" w:sz="0" w:space="0" w:color="auto"/>
        <w:right w:val="none" w:sz="0" w:space="0" w:color="auto"/>
      </w:divBdr>
    </w:div>
    <w:div w:id="1202086076">
      <w:bodyDiv w:val="1"/>
      <w:marLeft w:val="0"/>
      <w:marRight w:val="0"/>
      <w:marTop w:val="0"/>
      <w:marBottom w:val="0"/>
      <w:divBdr>
        <w:top w:val="none" w:sz="0" w:space="0" w:color="auto"/>
        <w:left w:val="none" w:sz="0" w:space="0" w:color="auto"/>
        <w:bottom w:val="none" w:sz="0" w:space="0" w:color="auto"/>
        <w:right w:val="none" w:sz="0" w:space="0" w:color="auto"/>
      </w:divBdr>
    </w:div>
    <w:div w:id="1208643511">
      <w:bodyDiv w:val="1"/>
      <w:marLeft w:val="0"/>
      <w:marRight w:val="0"/>
      <w:marTop w:val="0"/>
      <w:marBottom w:val="0"/>
      <w:divBdr>
        <w:top w:val="none" w:sz="0" w:space="0" w:color="auto"/>
        <w:left w:val="none" w:sz="0" w:space="0" w:color="auto"/>
        <w:bottom w:val="none" w:sz="0" w:space="0" w:color="auto"/>
        <w:right w:val="none" w:sz="0" w:space="0" w:color="auto"/>
      </w:divBdr>
    </w:div>
    <w:div w:id="1226455351">
      <w:bodyDiv w:val="1"/>
      <w:marLeft w:val="0"/>
      <w:marRight w:val="0"/>
      <w:marTop w:val="0"/>
      <w:marBottom w:val="0"/>
      <w:divBdr>
        <w:top w:val="none" w:sz="0" w:space="0" w:color="auto"/>
        <w:left w:val="none" w:sz="0" w:space="0" w:color="auto"/>
        <w:bottom w:val="none" w:sz="0" w:space="0" w:color="auto"/>
        <w:right w:val="none" w:sz="0" w:space="0" w:color="auto"/>
      </w:divBdr>
    </w:div>
    <w:div w:id="1230993563">
      <w:bodyDiv w:val="1"/>
      <w:marLeft w:val="0"/>
      <w:marRight w:val="0"/>
      <w:marTop w:val="0"/>
      <w:marBottom w:val="0"/>
      <w:divBdr>
        <w:top w:val="none" w:sz="0" w:space="0" w:color="auto"/>
        <w:left w:val="none" w:sz="0" w:space="0" w:color="auto"/>
        <w:bottom w:val="none" w:sz="0" w:space="0" w:color="auto"/>
        <w:right w:val="none" w:sz="0" w:space="0" w:color="auto"/>
      </w:divBdr>
    </w:div>
    <w:div w:id="1245260687">
      <w:bodyDiv w:val="1"/>
      <w:marLeft w:val="0"/>
      <w:marRight w:val="0"/>
      <w:marTop w:val="0"/>
      <w:marBottom w:val="0"/>
      <w:divBdr>
        <w:top w:val="none" w:sz="0" w:space="0" w:color="auto"/>
        <w:left w:val="none" w:sz="0" w:space="0" w:color="auto"/>
        <w:bottom w:val="none" w:sz="0" w:space="0" w:color="auto"/>
        <w:right w:val="none" w:sz="0" w:space="0" w:color="auto"/>
      </w:divBdr>
    </w:div>
    <w:div w:id="1258054800">
      <w:bodyDiv w:val="1"/>
      <w:marLeft w:val="0"/>
      <w:marRight w:val="0"/>
      <w:marTop w:val="0"/>
      <w:marBottom w:val="0"/>
      <w:divBdr>
        <w:top w:val="none" w:sz="0" w:space="0" w:color="auto"/>
        <w:left w:val="none" w:sz="0" w:space="0" w:color="auto"/>
        <w:bottom w:val="none" w:sz="0" w:space="0" w:color="auto"/>
        <w:right w:val="none" w:sz="0" w:space="0" w:color="auto"/>
      </w:divBdr>
    </w:div>
    <w:div w:id="1262224889">
      <w:bodyDiv w:val="1"/>
      <w:marLeft w:val="0"/>
      <w:marRight w:val="0"/>
      <w:marTop w:val="0"/>
      <w:marBottom w:val="0"/>
      <w:divBdr>
        <w:top w:val="none" w:sz="0" w:space="0" w:color="auto"/>
        <w:left w:val="none" w:sz="0" w:space="0" w:color="auto"/>
        <w:bottom w:val="none" w:sz="0" w:space="0" w:color="auto"/>
        <w:right w:val="none" w:sz="0" w:space="0" w:color="auto"/>
      </w:divBdr>
    </w:div>
    <w:div w:id="1271006407">
      <w:bodyDiv w:val="1"/>
      <w:marLeft w:val="0"/>
      <w:marRight w:val="0"/>
      <w:marTop w:val="0"/>
      <w:marBottom w:val="0"/>
      <w:divBdr>
        <w:top w:val="none" w:sz="0" w:space="0" w:color="auto"/>
        <w:left w:val="none" w:sz="0" w:space="0" w:color="auto"/>
        <w:bottom w:val="none" w:sz="0" w:space="0" w:color="auto"/>
        <w:right w:val="none" w:sz="0" w:space="0" w:color="auto"/>
      </w:divBdr>
    </w:div>
    <w:div w:id="1273200029">
      <w:bodyDiv w:val="1"/>
      <w:marLeft w:val="0"/>
      <w:marRight w:val="0"/>
      <w:marTop w:val="0"/>
      <w:marBottom w:val="0"/>
      <w:divBdr>
        <w:top w:val="none" w:sz="0" w:space="0" w:color="auto"/>
        <w:left w:val="none" w:sz="0" w:space="0" w:color="auto"/>
        <w:bottom w:val="none" w:sz="0" w:space="0" w:color="auto"/>
        <w:right w:val="none" w:sz="0" w:space="0" w:color="auto"/>
      </w:divBdr>
    </w:div>
    <w:div w:id="1273510018">
      <w:bodyDiv w:val="1"/>
      <w:marLeft w:val="0"/>
      <w:marRight w:val="0"/>
      <w:marTop w:val="0"/>
      <w:marBottom w:val="0"/>
      <w:divBdr>
        <w:top w:val="none" w:sz="0" w:space="0" w:color="auto"/>
        <w:left w:val="none" w:sz="0" w:space="0" w:color="auto"/>
        <w:bottom w:val="none" w:sz="0" w:space="0" w:color="auto"/>
        <w:right w:val="none" w:sz="0" w:space="0" w:color="auto"/>
      </w:divBdr>
    </w:div>
    <w:div w:id="1277909753">
      <w:bodyDiv w:val="1"/>
      <w:marLeft w:val="0"/>
      <w:marRight w:val="0"/>
      <w:marTop w:val="0"/>
      <w:marBottom w:val="0"/>
      <w:divBdr>
        <w:top w:val="none" w:sz="0" w:space="0" w:color="auto"/>
        <w:left w:val="none" w:sz="0" w:space="0" w:color="auto"/>
        <w:bottom w:val="none" w:sz="0" w:space="0" w:color="auto"/>
        <w:right w:val="none" w:sz="0" w:space="0" w:color="auto"/>
      </w:divBdr>
    </w:div>
    <w:div w:id="1287271176">
      <w:bodyDiv w:val="1"/>
      <w:marLeft w:val="0"/>
      <w:marRight w:val="0"/>
      <w:marTop w:val="0"/>
      <w:marBottom w:val="0"/>
      <w:divBdr>
        <w:top w:val="none" w:sz="0" w:space="0" w:color="auto"/>
        <w:left w:val="none" w:sz="0" w:space="0" w:color="auto"/>
        <w:bottom w:val="none" w:sz="0" w:space="0" w:color="auto"/>
        <w:right w:val="none" w:sz="0" w:space="0" w:color="auto"/>
      </w:divBdr>
    </w:div>
    <w:div w:id="1303272216">
      <w:bodyDiv w:val="1"/>
      <w:marLeft w:val="0"/>
      <w:marRight w:val="0"/>
      <w:marTop w:val="0"/>
      <w:marBottom w:val="0"/>
      <w:divBdr>
        <w:top w:val="none" w:sz="0" w:space="0" w:color="auto"/>
        <w:left w:val="none" w:sz="0" w:space="0" w:color="auto"/>
        <w:bottom w:val="none" w:sz="0" w:space="0" w:color="auto"/>
        <w:right w:val="none" w:sz="0" w:space="0" w:color="auto"/>
      </w:divBdr>
    </w:div>
    <w:div w:id="1322006077">
      <w:bodyDiv w:val="1"/>
      <w:marLeft w:val="0"/>
      <w:marRight w:val="0"/>
      <w:marTop w:val="0"/>
      <w:marBottom w:val="0"/>
      <w:divBdr>
        <w:top w:val="none" w:sz="0" w:space="0" w:color="auto"/>
        <w:left w:val="none" w:sz="0" w:space="0" w:color="auto"/>
        <w:bottom w:val="none" w:sz="0" w:space="0" w:color="auto"/>
        <w:right w:val="none" w:sz="0" w:space="0" w:color="auto"/>
      </w:divBdr>
      <w:divsChild>
        <w:div w:id="632640850">
          <w:marLeft w:val="0"/>
          <w:marRight w:val="0"/>
          <w:marTop w:val="0"/>
          <w:marBottom w:val="0"/>
          <w:divBdr>
            <w:top w:val="none" w:sz="0" w:space="0" w:color="auto"/>
            <w:left w:val="none" w:sz="0" w:space="0" w:color="auto"/>
            <w:bottom w:val="none" w:sz="0" w:space="0" w:color="auto"/>
            <w:right w:val="none" w:sz="0" w:space="0" w:color="auto"/>
          </w:divBdr>
          <w:divsChild>
            <w:div w:id="168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45566">
      <w:bodyDiv w:val="1"/>
      <w:marLeft w:val="0"/>
      <w:marRight w:val="0"/>
      <w:marTop w:val="0"/>
      <w:marBottom w:val="0"/>
      <w:divBdr>
        <w:top w:val="none" w:sz="0" w:space="0" w:color="auto"/>
        <w:left w:val="none" w:sz="0" w:space="0" w:color="auto"/>
        <w:bottom w:val="none" w:sz="0" w:space="0" w:color="auto"/>
        <w:right w:val="none" w:sz="0" w:space="0" w:color="auto"/>
      </w:divBdr>
    </w:div>
    <w:div w:id="1328752552">
      <w:bodyDiv w:val="1"/>
      <w:marLeft w:val="0"/>
      <w:marRight w:val="0"/>
      <w:marTop w:val="0"/>
      <w:marBottom w:val="0"/>
      <w:divBdr>
        <w:top w:val="none" w:sz="0" w:space="0" w:color="auto"/>
        <w:left w:val="none" w:sz="0" w:space="0" w:color="auto"/>
        <w:bottom w:val="none" w:sz="0" w:space="0" w:color="auto"/>
        <w:right w:val="none" w:sz="0" w:space="0" w:color="auto"/>
      </w:divBdr>
    </w:div>
    <w:div w:id="1344168818">
      <w:bodyDiv w:val="1"/>
      <w:marLeft w:val="0"/>
      <w:marRight w:val="0"/>
      <w:marTop w:val="0"/>
      <w:marBottom w:val="0"/>
      <w:divBdr>
        <w:top w:val="none" w:sz="0" w:space="0" w:color="auto"/>
        <w:left w:val="none" w:sz="0" w:space="0" w:color="auto"/>
        <w:bottom w:val="none" w:sz="0" w:space="0" w:color="auto"/>
        <w:right w:val="none" w:sz="0" w:space="0" w:color="auto"/>
      </w:divBdr>
    </w:div>
    <w:div w:id="1345746388">
      <w:bodyDiv w:val="1"/>
      <w:marLeft w:val="0"/>
      <w:marRight w:val="0"/>
      <w:marTop w:val="0"/>
      <w:marBottom w:val="0"/>
      <w:divBdr>
        <w:top w:val="none" w:sz="0" w:space="0" w:color="auto"/>
        <w:left w:val="none" w:sz="0" w:space="0" w:color="auto"/>
        <w:bottom w:val="none" w:sz="0" w:space="0" w:color="auto"/>
        <w:right w:val="none" w:sz="0" w:space="0" w:color="auto"/>
      </w:divBdr>
      <w:divsChild>
        <w:div w:id="520779516">
          <w:marLeft w:val="0"/>
          <w:marRight w:val="0"/>
          <w:marTop w:val="0"/>
          <w:marBottom w:val="0"/>
          <w:divBdr>
            <w:top w:val="none" w:sz="0" w:space="0" w:color="auto"/>
            <w:left w:val="none" w:sz="0" w:space="0" w:color="auto"/>
            <w:bottom w:val="none" w:sz="0" w:space="0" w:color="auto"/>
            <w:right w:val="none" w:sz="0" w:space="0" w:color="auto"/>
          </w:divBdr>
          <w:divsChild>
            <w:div w:id="2099711566">
              <w:marLeft w:val="0"/>
              <w:marRight w:val="0"/>
              <w:marTop w:val="0"/>
              <w:marBottom w:val="0"/>
              <w:divBdr>
                <w:top w:val="none" w:sz="0" w:space="0" w:color="auto"/>
                <w:left w:val="none" w:sz="0" w:space="0" w:color="auto"/>
                <w:bottom w:val="none" w:sz="0" w:space="0" w:color="auto"/>
                <w:right w:val="none" w:sz="0" w:space="0" w:color="auto"/>
              </w:divBdr>
            </w:div>
            <w:div w:id="1135178996">
              <w:marLeft w:val="0"/>
              <w:marRight w:val="0"/>
              <w:marTop w:val="0"/>
              <w:marBottom w:val="0"/>
              <w:divBdr>
                <w:top w:val="none" w:sz="0" w:space="0" w:color="auto"/>
                <w:left w:val="none" w:sz="0" w:space="0" w:color="auto"/>
                <w:bottom w:val="none" w:sz="0" w:space="0" w:color="auto"/>
                <w:right w:val="none" w:sz="0" w:space="0" w:color="auto"/>
              </w:divBdr>
            </w:div>
            <w:div w:id="185160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182019">
      <w:bodyDiv w:val="1"/>
      <w:marLeft w:val="0"/>
      <w:marRight w:val="0"/>
      <w:marTop w:val="0"/>
      <w:marBottom w:val="0"/>
      <w:divBdr>
        <w:top w:val="none" w:sz="0" w:space="0" w:color="auto"/>
        <w:left w:val="none" w:sz="0" w:space="0" w:color="auto"/>
        <w:bottom w:val="none" w:sz="0" w:space="0" w:color="auto"/>
        <w:right w:val="none" w:sz="0" w:space="0" w:color="auto"/>
      </w:divBdr>
    </w:div>
    <w:div w:id="1354040386">
      <w:bodyDiv w:val="1"/>
      <w:marLeft w:val="0"/>
      <w:marRight w:val="0"/>
      <w:marTop w:val="0"/>
      <w:marBottom w:val="0"/>
      <w:divBdr>
        <w:top w:val="none" w:sz="0" w:space="0" w:color="auto"/>
        <w:left w:val="none" w:sz="0" w:space="0" w:color="auto"/>
        <w:bottom w:val="none" w:sz="0" w:space="0" w:color="auto"/>
        <w:right w:val="none" w:sz="0" w:space="0" w:color="auto"/>
      </w:divBdr>
    </w:div>
    <w:div w:id="1380783700">
      <w:bodyDiv w:val="1"/>
      <w:marLeft w:val="0"/>
      <w:marRight w:val="0"/>
      <w:marTop w:val="0"/>
      <w:marBottom w:val="0"/>
      <w:divBdr>
        <w:top w:val="none" w:sz="0" w:space="0" w:color="auto"/>
        <w:left w:val="none" w:sz="0" w:space="0" w:color="auto"/>
        <w:bottom w:val="none" w:sz="0" w:space="0" w:color="auto"/>
        <w:right w:val="none" w:sz="0" w:space="0" w:color="auto"/>
      </w:divBdr>
    </w:div>
    <w:div w:id="1389643974">
      <w:bodyDiv w:val="1"/>
      <w:marLeft w:val="0"/>
      <w:marRight w:val="0"/>
      <w:marTop w:val="0"/>
      <w:marBottom w:val="0"/>
      <w:divBdr>
        <w:top w:val="none" w:sz="0" w:space="0" w:color="auto"/>
        <w:left w:val="none" w:sz="0" w:space="0" w:color="auto"/>
        <w:bottom w:val="none" w:sz="0" w:space="0" w:color="auto"/>
        <w:right w:val="none" w:sz="0" w:space="0" w:color="auto"/>
      </w:divBdr>
    </w:div>
    <w:div w:id="1391264721">
      <w:bodyDiv w:val="1"/>
      <w:marLeft w:val="0"/>
      <w:marRight w:val="0"/>
      <w:marTop w:val="0"/>
      <w:marBottom w:val="0"/>
      <w:divBdr>
        <w:top w:val="none" w:sz="0" w:space="0" w:color="auto"/>
        <w:left w:val="none" w:sz="0" w:space="0" w:color="auto"/>
        <w:bottom w:val="none" w:sz="0" w:space="0" w:color="auto"/>
        <w:right w:val="none" w:sz="0" w:space="0" w:color="auto"/>
      </w:divBdr>
    </w:div>
    <w:div w:id="1399282835">
      <w:bodyDiv w:val="1"/>
      <w:marLeft w:val="0"/>
      <w:marRight w:val="0"/>
      <w:marTop w:val="0"/>
      <w:marBottom w:val="0"/>
      <w:divBdr>
        <w:top w:val="none" w:sz="0" w:space="0" w:color="auto"/>
        <w:left w:val="none" w:sz="0" w:space="0" w:color="auto"/>
        <w:bottom w:val="none" w:sz="0" w:space="0" w:color="auto"/>
        <w:right w:val="none" w:sz="0" w:space="0" w:color="auto"/>
      </w:divBdr>
      <w:divsChild>
        <w:div w:id="1705404499">
          <w:marLeft w:val="0"/>
          <w:marRight w:val="0"/>
          <w:marTop w:val="0"/>
          <w:marBottom w:val="0"/>
          <w:divBdr>
            <w:top w:val="none" w:sz="0" w:space="0" w:color="auto"/>
            <w:left w:val="none" w:sz="0" w:space="0" w:color="auto"/>
            <w:bottom w:val="none" w:sz="0" w:space="0" w:color="auto"/>
            <w:right w:val="none" w:sz="0" w:space="0" w:color="auto"/>
          </w:divBdr>
          <w:divsChild>
            <w:div w:id="162403309">
              <w:marLeft w:val="0"/>
              <w:marRight w:val="0"/>
              <w:marTop w:val="0"/>
              <w:marBottom w:val="0"/>
              <w:divBdr>
                <w:top w:val="none" w:sz="0" w:space="0" w:color="auto"/>
                <w:left w:val="none" w:sz="0" w:space="0" w:color="auto"/>
                <w:bottom w:val="none" w:sz="0" w:space="0" w:color="auto"/>
                <w:right w:val="none" w:sz="0" w:space="0" w:color="auto"/>
              </w:divBdr>
            </w:div>
            <w:div w:id="37095175">
              <w:marLeft w:val="0"/>
              <w:marRight w:val="0"/>
              <w:marTop w:val="0"/>
              <w:marBottom w:val="0"/>
              <w:divBdr>
                <w:top w:val="none" w:sz="0" w:space="0" w:color="auto"/>
                <w:left w:val="none" w:sz="0" w:space="0" w:color="auto"/>
                <w:bottom w:val="none" w:sz="0" w:space="0" w:color="auto"/>
                <w:right w:val="none" w:sz="0" w:space="0" w:color="auto"/>
              </w:divBdr>
            </w:div>
            <w:div w:id="393696523">
              <w:marLeft w:val="0"/>
              <w:marRight w:val="0"/>
              <w:marTop w:val="0"/>
              <w:marBottom w:val="0"/>
              <w:divBdr>
                <w:top w:val="none" w:sz="0" w:space="0" w:color="auto"/>
                <w:left w:val="none" w:sz="0" w:space="0" w:color="auto"/>
                <w:bottom w:val="none" w:sz="0" w:space="0" w:color="auto"/>
                <w:right w:val="none" w:sz="0" w:space="0" w:color="auto"/>
              </w:divBdr>
            </w:div>
            <w:div w:id="965936952">
              <w:marLeft w:val="0"/>
              <w:marRight w:val="0"/>
              <w:marTop w:val="0"/>
              <w:marBottom w:val="0"/>
              <w:divBdr>
                <w:top w:val="none" w:sz="0" w:space="0" w:color="auto"/>
                <w:left w:val="none" w:sz="0" w:space="0" w:color="auto"/>
                <w:bottom w:val="none" w:sz="0" w:space="0" w:color="auto"/>
                <w:right w:val="none" w:sz="0" w:space="0" w:color="auto"/>
              </w:divBdr>
            </w:div>
            <w:div w:id="1947931532">
              <w:marLeft w:val="0"/>
              <w:marRight w:val="0"/>
              <w:marTop w:val="0"/>
              <w:marBottom w:val="0"/>
              <w:divBdr>
                <w:top w:val="none" w:sz="0" w:space="0" w:color="auto"/>
                <w:left w:val="none" w:sz="0" w:space="0" w:color="auto"/>
                <w:bottom w:val="none" w:sz="0" w:space="0" w:color="auto"/>
                <w:right w:val="none" w:sz="0" w:space="0" w:color="auto"/>
              </w:divBdr>
            </w:div>
            <w:div w:id="1610966210">
              <w:marLeft w:val="0"/>
              <w:marRight w:val="0"/>
              <w:marTop w:val="0"/>
              <w:marBottom w:val="0"/>
              <w:divBdr>
                <w:top w:val="none" w:sz="0" w:space="0" w:color="auto"/>
                <w:left w:val="none" w:sz="0" w:space="0" w:color="auto"/>
                <w:bottom w:val="none" w:sz="0" w:space="0" w:color="auto"/>
                <w:right w:val="none" w:sz="0" w:space="0" w:color="auto"/>
              </w:divBdr>
            </w:div>
            <w:div w:id="147595799">
              <w:marLeft w:val="0"/>
              <w:marRight w:val="0"/>
              <w:marTop w:val="0"/>
              <w:marBottom w:val="0"/>
              <w:divBdr>
                <w:top w:val="none" w:sz="0" w:space="0" w:color="auto"/>
                <w:left w:val="none" w:sz="0" w:space="0" w:color="auto"/>
                <w:bottom w:val="none" w:sz="0" w:space="0" w:color="auto"/>
                <w:right w:val="none" w:sz="0" w:space="0" w:color="auto"/>
              </w:divBdr>
            </w:div>
            <w:div w:id="1544250583">
              <w:marLeft w:val="0"/>
              <w:marRight w:val="0"/>
              <w:marTop w:val="0"/>
              <w:marBottom w:val="0"/>
              <w:divBdr>
                <w:top w:val="none" w:sz="0" w:space="0" w:color="auto"/>
                <w:left w:val="none" w:sz="0" w:space="0" w:color="auto"/>
                <w:bottom w:val="none" w:sz="0" w:space="0" w:color="auto"/>
                <w:right w:val="none" w:sz="0" w:space="0" w:color="auto"/>
              </w:divBdr>
            </w:div>
            <w:div w:id="993492846">
              <w:marLeft w:val="0"/>
              <w:marRight w:val="0"/>
              <w:marTop w:val="0"/>
              <w:marBottom w:val="0"/>
              <w:divBdr>
                <w:top w:val="none" w:sz="0" w:space="0" w:color="auto"/>
                <w:left w:val="none" w:sz="0" w:space="0" w:color="auto"/>
                <w:bottom w:val="none" w:sz="0" w:space="0" w:color="auto"/>
                <w:right w:val="none" w:sz="0" w:space="0" w:color="auto"/>
              </w:divBdr>
            </w:div>
            <w:div w:id="122070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427246">
      <w:bodyDiv w:val="1"/>
      <w:marLeft w:val="0"/>
      <w:marRight w:val="0"/>
      <w:marTop w:val="0"/>
      <w:marBottom w:val="0"/>
      <w:divBdr>
        <w:top w:val="none" w:sz="0" w:space="0" w:color="auto"/>
        <w:left w:val="none" w:sz="0" w:space="0" w:color="auto"/>
        <w:bottom w:val="none" w:sz="0" w:space="0" w:color="auto"/>
        <w:right w:val="none" w:sz="0" w:space="0" w:color="auto"/>
      </w:divBdr>
      <w:divsChild>
        <w:div w:id="720441617">
          <w:marLeft w:val="0"/>
          <w:marRight w:val="0"/>
          <w:marTop w:val="0"/>
          <w:marBottom w:val="0"/>
          <w:divBdr>
            <w:top w:val="none" w:sz="0" w:space="0" w:color="auto"/>
            <w:left w:val="none" w:sz="0" w:space="0" w:color="auto"/>
            <w:bottom w:val="none" w:sz="0" w:space="0" w:color="auto"/>
            <w:right w:val="none" w:sz="0" w:space="0" w:color="auto"/>
          </w:divBdr>
          <w:divsChild>
            <w:div w:id="801309946">
              <w:marLeft w:val="0"/>
              <w:marRight w:val="0"/>
              <w:marTop w:val="0"/>
              <w:marBottom w:val="0"/>
              <w:divBdr>
                <w:top w:val="none" w:sz="0" w:space="0" w:color="auto"/>
                <w:left w:val="none" w:sz="0" w:space="0" w:color="auto"/>
                <w:bottom w:val="none" w:sz="0" w:space="0" w:color="auto"/>
                <w:right w:val="none" w:sz="0" w:space="0" w:color="auto"/>
              </w:divBdr>
            </w:div>
            <w:div w:id="10617549">
              <w:marLeft w:val="0"/>
              <w:marRight w:val="0"/>
              <w:marTop w:val="0"/>
              <w:marBottom w:val="0"/>
              <w:divBdr>
                <w:top w:val="none" w:sz="0" w:space="0" w:color="auto"/>
                <w:left w:val="none" w:sz="0" w:space="0" w:color="auto"/>
                <w:bottom w:val="none" w:sz="0" w:space="0" w:color="auto"/>
                <w:right w:val="none" w:sz="0" w:space="0" w:color="auto"/>
              </w:divBdr>
            </w:div>
            <w:div w:id="2015496564">
              <w:marLeft w:val="0"/>
              <w:marRight w:val="0"/>
              <w:marTop w:val="0"/>
              <w:marBottom w:val="0"/>
              <w:divBdr>
                <w:top w:val="none" w:sz="0" w:space="0" w:color="auto"/>
                <w:left w:val="none" w:sz="0" w:space="0" w:color="auto"/>
                <w:bottom w:val="none" w:sz="0" w:space="0" w:color="auto"/>
                <w:right w:val="none" w:sz="0" w:space="0" w:color="auto"/>
              </w:divBdr>
            </w:div>
            <w:div w:id="1056734792">
              <w:marLeft w:val="0"/>
              <w:marRight w:val="0"/>
              <w:marTop w:val="0"/>
              <w:marBottom w:val="0"/>
              <w:divBdr>
                <w:top w:val="none" w:sz="0" w:space="0" w:color="auto"/>
                <w:left w:val="none" w:sz="0" w:space="0" w:color="auto"/>
                <w:bottom w:val="none" w:sz="0" w:space="0" w:color="auto"/>
                <w:right w:val="none" w:sz="0" w:space="0" w:color="auto"/>
              </w:divBdr>
            </w:div>
            <w:div w:id="1046295946">
              <w:marLeft w:val="0"/>
              <w:marRight w:val="0"/>
              <w:marTop w:val="0"/>
              <w:marBottom w:val="0"/>
              <w:divBdr>
                <w:top w:val="none" w:sz="0" w:space="0" w:color="auto"/>
                <w:left w:val="none" w:sz="0" w:space="0" w:color="auto"/>
                <w:bottom w:val="none" w:sz="0" w:space="0" w:color="auto"/>
                <w:right w:val="none" w:sz="0" w:space="0" w:color="auto"/>
              </w:divBdr>
            </w:div>
            <w:div w:id="195200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40198">
      <w:bodyDiv w:val="1"/>
      <w:marLeft w:val="0"/>
      <w:marRight w:val="0"/>
      <w:marTop w:val="0"/>
      <w:marBottom w:val="0"/>
      <w:divBdr>
        <w:top w:val="none" w:sz="0" w:space="0" w:color="auto"/>
        <w:left w:val="none" w:sz="0" w:space="0" w:color="auto"/>
        <w:bottom w:val="none" w:sz="0" w:space="0" w:color="auto"/>
        <w:right w:val="none" w:sz="0" w:space="0" w:color="auto"/>
      </w:divBdr>
    </w:div>
    <w:div w:id="1419449812">
      <w:bodyDiv w:val="1"/>
      <w:marLeft w:val="0"/>
      <w:marRight w:val="0"/>
      <w:marTop w:val="0"/>
      <w:marBottom w:val="0"/>
      <w:divBdr>
        <w:top w:val="none" w:sz="0" w:space="0" w:color="auto"/>
        <w:left w:val="none" w:sz="0" w:space="0" w:color="auto"/>
        <w:bottom w:val="none" w:sz="0" w:space="0" w:color="auto"/>
        <w:right w:val="none" w:sz="0" w:space="0" w:color="auto"/>
      </w:divBdr>
    </w:div>
    <w:div w:id="1451629031">
      <w:bodyDiv w:val="1"/>
      <w:marLeft w:val="0"/>
      <w:marRight w:val="0"/>
      <w:marTop w:val="0"/>
      <w:marBottom w:val="0"/>
      <w:divBdr>
        <w:top w:val="none" w:sz="0" w:space="0" w:color="auto"/>
        <w:left w:val="none" w:sz="0" w:space="0" w:color="auto"/>
        <w:bottom w:val="none" w:sz="0" w:space="0" w:color="auto"/>
        <w:right w:val="none" w:sz="0" w:space="0" w:color="auto"/>
      </w:divBdr>
    </w:div>
    <w:div w:id="1452938583">
      <w:bodyDiv w:val="1"/>
      <w:marLeft w:val="0"/>
      <w:marRight w:val="0"/>
      <w:marTop w:val="0"/>
      <w:marBottom w:val="0"/>
      <w:divBdr>
        <w:top w:val="none" w:sz="0" w:space="0" w:color="auto"/>
        <w:left w:val="none" w:sz="0" w:space="0" w:color="auto"/>
        <w:bottom w:val="none" w:sz="0" w:space="0" w:color="auto"/>
        <w:right w:val="none" w:sz="0" w:space="0" w:color="auto"/>
      </w:divBdr>
    </w:div>
    <w:div w:id="1457941456">
      <w:bodyDiv w:val="1"/>
      <w:marLeft w:val="0"/>
      <w:marRight w:val="0"/>
      <w:marTop w:val="0"/>
      <w:marBottom w:val="0"/>
      <w:divBdr>
        <w:top w:val="none" w:sz="0" w:space="0" w:color="auto"/>
        <w:left w:val="none" w:sz="0" w:space="0" w:color="auto"/>
        <w:bottom w:val="none" w:sz="0" w:space="0" w:color="auto"/>
        <w:right w:val="none" w:sz="0" w:space="0" w:color="auto"/>
      </w:divBdr>
    </w:div>
    <w:div w:id="1460494773">
      <w:bodyDiv w:val="1"/>
      <w:marLeft w:val="0"/>
      <w:marRight w:val="0"/>
      <w:marTop w:val="0"/>
      <w:marBottom w:val="0"/>
      <w:divBdr>
        <w:top w:val="none" w:sz="0" w:space="0" w:color="auto"/>
        <w:left w:val="none" w:sz="0" w:space="0" w:color="auto"/>
        <w:bottom w:val="none" w:sz="0" w:space="0" w:color="auto"/>
        <w:right w:val="none" w:sz="0" w:space="0" w:color="auto"/>
      </w:divBdr>
      <w:divsChild>
        <w:div w:id="930315311">
          <w:marLeft w:val="0"/>
          <w:marRight w:val="0"/>
          <w:marTop w:val="0"/>
          <w:marBottom w:val="0"/>
          <w:divBdr>
            <w:top w:val="none" w:sz="0" w:space="0" w:color="auto"/>
            <w:left w:val="none" w:sz="0" w:space="0" w:color="auto"/>
            <w:bottom w:val="none" w:sz="0" w:space="0" w:color="auto"/>
            <w:right w:val="none" w:sz="0" w:space="0" w:color="auto"/>
          </w:divBdr>
          <w:divsChild>
            <w:div w:id="148789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56258">
      <w:bodyDiv w:val="1"/>
      <w:marLeft w:val="0"/>
      <w:marRight w:val="0"/>
      <w:marTop w:val="0"/>
      <w:marBottom w:val="0"/>
      <w:divBdr>
        <w:top w:val="none" w:sz="0" w:space="0" w:color="auto"/>
        <w:left w:val="none" w:sz="0" w:space="0" w:color="auto"/>
        <w:bottom w:val="none" w:sz="0" w:space="0" w:color="auto"/>
        <w:right w:val="none" w:sz="0" w:space="0" w:color="auto"/>
      </w:divBdr>
    </w:div>
    <w:div w:id="1474561577">
      <w:bodyDiv w:val="1"/>
      <w:marLeft w:val="0"/>
      <w:marRight w:val="0"/>
      <w:marTop w:val="0"/>
      <w:marBottom w:val="0"/>
      <w:divBdr>
        <w:top w:val="none" w:sz="0" w:space="0" w:color="auto"/>
        <w:left w:val="none" w:sz="0" w:space="0" w:color="auto"/>
        <w:bottom w:val="none" w:sz="0" w:space="0" w:color="auto"/>
        <w:right w:val="none" w:sz="0" w:space="0" w:color="auto"/>
      </w:divBdr>
    </w:div>
    <w:div w:id="1499661619">
      <w:bodyDiv w:val="1"/>
      <w:marLeft w:val="0"/>
      <w:marRight w:val="0"/>
      <w:marTop w:val="0"/>
      <w:marBottom w:val="0"/>
      <w:divBdr>
        <w:top w:val="none" w:sz="0" w:space="0" w:color="auto"/>
        <w:left w:val="none" w:sz="0" w:space="0" w:color="auto"/>
        <w:bottom w:val="none" w:sz="0" w:space="0" w:color="auto"/>
        <w:right w:val="none" w:sz="0" w:space="0" w:color="auto"/>
      </w:divBdr>
    </w:div>
    <w:div w:id="1538589176">
      <w:bodyDiv w:val="1"/>
      <w:marLeft w:val="0"/>
      <w:marRight w:val="0"/>
      <w:marTop w:val="0"/>
      <w:marBottom w:val="0"/>
      <w:divBdr>
        <w:top w:val="none" w:sz="0" w:space="0" w:color="auto"/>
        <w:left w:val="none" w:sz="0" w:space="0" w:color="auto"/>
        <w:bottom w:val="none" w:sz="0" w:space="0" w:color="auto"/>
        <w:right w:val="none" w:sz="0" w:space="0" w:color="auto"/>
      </w:divBdr>
    </w:div>
    <w:div w:id="1541940767">
      <w:bodyDiv w:val="1"/>
      <w:marLeft w:val="0"/>
      <w:marRight w:val="0"/>
      <w:marTop w:val="0"/>
      <w:marBottom w:val="0"/>
      <w:divBdr>
        <w:top w:val="none" w:sz="0" w:space="0" w:color="auto"/>
        <w:left w:val="none" w:sz="0" w:space="0" w:color="auto"/>
        <w:bottom w:val="none" w:sz="0" w:space="0" w:color="auto"/>
        <w:right w:val="none" w:sz="0" w:space="0" w:color="auto"/>
      </w:divBdr>
    </w:div>
    <w:div w:id="1542326377">
      <w:bodyDiv w:val="1"/>
      <w:marLeft w:val="0"/>
      <w:marRight w:val="0"/>
      <w:marTop w:val="0"/>
      <w:marBottom w:val="0"/>
      <w:divBdr>
        <w:top w:val="none" w:sz="0" w:space="0" w:color="auto"/>
        <w:left w:val="none" w:sz="0" w:space="0" w:color="auto"/>
        <w:bottom w:val="none" w:sz="0" w:space="0" w:color="auto"/>
        <w:right w:val="none" w:sz="0" w:space="0" w:color="auto"/>
      </w:divBdr>
    </w:div>
    <w:div w:id="1557006148">
      <w:bodyDiv w:val="1"/>
      <w:marLeft w:val="0"/>
      <w:marRight w:val="0"/>
      <w:marTop w:val="0"/>
      <w:marBottom w:val="0"/>
      <w:divBdr>
        <w:top w:val="none" w:sz="0" w:space="0" w:color="auto"/>
        <w:left w:val="none" w:sz="0" w:space="0" w:color="auto"/>
        <w:bottom w:val="none" w:sz="0" w:space="0" w:color="auto"/>
        <w:right w:val="none" w:sz="0" w:space="0" w:color="auto"/>
      </w:divBdr>
    </w:div>
    <w:div w:id="1569880247">
      <w:bodyDiv w:val="1"/>
      <w:marLeft w:val="0"/>
      <w:marRight w:val="0"/>
      <w:marTop w:val="0"/>
      <w:marBottom w:val="0"/>
      <w:divBdr>
        <w:top w:val="none" w:sz="0" w:space="0" w:color="auto"/>
        <w:left w:val="none" w:sz="0" w:space="0" w:color="auto"/>
        <w:bottom w:val="none" w:sz="0" w:space="0" w:color="auto"/>
        <w:right w:val="none" w:sz="0" w:space="0" w:color="auto"/>
      </w:divBdr>
    </w:div>
    <w:div w:id="1582326765">
      <w:bodyDiv w:val="1"/>
      <w:marLeft w:val="0"/>
      <w:marRight w:val="0"/>
      <w:marTop w:val="0"/>
      <w:marBottom w:val="0"/>
      <w:divBdr>
        <w:top w:val="none" w:sz="0" w:space="0" w:color="auto"/>
        <w:left w:val="none" w:sz="0" w:space="0" w:color="auto"/>
        <w:bottom w:val="none" w:sz="0" w:space="0" w:color="auto"/>
        <w:right w:val="none" w:sz="0" w:space="0" w:color="auto"/>
      </w:divBdr>
    </w:div>
    <w:div w:id="1585719582">
      <w:bodyDiv w:val="1"/>
      <w:marLeft w:val="0"/>
      <w:marRight w:val="0"/>
      <w:marTop w:val="0"/>
      <w:marBottom w:val="0"/>
      <w:divBdr>
        <w:top w:val="none" w:sz="0" w:space="0" w:color="auto"/>
        <w:left w:val="none" w:sz="0" w:space="0" w:color="auto"/>
        <w:bottom w:val="none" w:sz="0" w:space="0" w:color="auto"/>
        <w:right w:val="none" w:sz="0" w:space="0" w:color="auto"/>
      </w:divBdr>
    </w:div>
    <w:div w:id="1599101766">
      <w:bodyDiv w:val="1"/>
      <w:marLeft w:val="0"/>
      <w:marRight w:val="0"/>
      <w:marTop w:val="0"/>
      <w:marBottom w:val="0"/>
      <w:divBdr>
        <w:top w:val="none" w:sz="0" w:space="0" w:color="auto"/>
        <w:left w:val="none" w:sz="0" w:space="0" w:color="auto"/>
        <w:bottom w:val="none" w:sz="0" w:space="0" w:color="auto"/>
        <w:right w:val="none" w:sz="0" w:space="0" w:color="auto"/>
      </w:divBdr>
    </w:div>
    <w:div w:id="1630555121">
      <w:bodyDiv w:val="1"/>
      <w:marLeft w:val="0"/>
      <w:marRight w:val="0"/>
      <w:marTop w:val="0"/>
      <w:marBottom w:val="0"/>
      <w:divBdr>
        <w:top w:val="none" w:sz="0" w:space="0" w:color="auto"/>
        <w:left w:val="none" w:sz="0" w:space="0" w:color="auto"/>
        <w:bottom w:val="none" w:sz="0" w:space="0" w:color="auto"/>
        <w:right w:val="none" w:sz="0" w:space="0" w:color="auto"/>
      </w:divBdr>
    </w:div>
    <w:div w:id="1631864512">
      <w:bodyDiv w:val="1"/>
      <w:marLeft w:val="0"/>
      <w:marRight w:val="0"/>
      <w:marTop w:val="0"/>
      <w:marBottom w:val="0"/>
      <w:divBdr>
        <w:top w:val="none" w:sz="0" w:space="0" w:color="auto"/>
        <w:left w:val="none" w:sz="0" w:space="0" w:color="auto"/>
        <w:bottom w:val="none" w:sz="0" w:space="0" w:color="auto"/>
        <w:right w:val="none" w:sz="0" w:space="0" w:color="auto"/>
      </w:divBdr>
    </w:div>
    <w:div w:id="1639995667">
      <w:bodyDiv w:val="1"/>
      <w:marLeft w:val="0"/>
      <w:marRight w:val="0"/>
      <w:marTop w:val="0"/>
      <w:marBottom w:val="0"/>
      <w:divBdr>
        <w:top w:val="none" w:sz="0" w:space="0" w:color="auto"/>
        <w:left w:val="none" w:sz="0" w:space="0" w:color="auto"/>
        <w:bottom w:val="none" w:sz="0" w:space="0" w:color="auto"/>
        <w:right w:val="none" w:sz="0" w:space="0" w:color="auto"/>
      </w:divBdr>
    </w:div>
    <w:div w:id="1644189889">
      <w:bodyDiv w:val="1"/>
      <w:marLeft w:val="0"/>
      <w:marRight w:val="0"/>
      <w:marTop w:val="0"/>
      <w:marBottom w:val="0"/>
      <w:divBdr>
        <w:top w:val="none" w:sz="0" w:space="0" w:color="auto"/>
        <w:left w:val="none" w:sz="0" w:space="0" w:color="auto"/>
        <w:bottom w:val="none" w:sz="0" w:space="0" w:color="auto"/>
        <w:right w:val="none" w:sz="0" w:space="0" w:color="auto"/>
      </w:divBdr>
    </w:div>
    <w:div w:id="1672952064">
      <w:bodyDiv w:val="1"/>
      <w:marLeft w:val="0"/>
      <w:marRight w:val="0"/>
      <w:marTop w:val="0"/>
      <w:marBottom w:val="0"/>
      <w:divBdr>
        <w:top w:val="none" w:sz="0" w:space="0" w:color="auto"/>
        <w:left w:val="none" w:sz="0" w:space="0" w:color="auto"/>
        <w:bottom w:val="none" w:sz="0" w:space="0" w:color="auto"/>
        <w:right w:val="none" w:sz="0" w:space="0" w:color="auto"/>
      </w:divBdr>
      <w:divsChild>
        <w:div w:id="492917488">
          <w:marLeft w:val="0"/>
          <w:marRight w:val="0"/>
          <w:marTop w:val="0"/>
          <w:marBottom w:val="0"/>
          <w:divBdr>
            <w:top w:val="none" w:sz="0" w:space="0" w:color="auto"/>
            <w:left w:val="none" w:sz="0" w:space="0" w:color="auto"/>
            <w:bottom w:val="none" w:sz="0" w:space="0" w:color="auto"/>
            <w:right w:val="none" w:sz="0" w:space="0" w:color="auto"/>
          </w:divBdr>
          <w:divsChild>
            <w:div w:id="381096461">
              <w:marLeft w:val="0"/>
              <w:marRight w:val="0"/>
              <w:marTop w:val="0"/>
              <w:marBottom w:val="0"/>
              <w:divBdr>
                <w:top w:val="none" w:sz="0" w:space="0" w:color="auto"/>
                <w:left w:val="none" w:sz="0" w:space="0" w:color="auto"/>
                <w:bottom w:val="none" w:sz="0" w:space="0" w:color="auto"/>
                <w:right w:val="none" w:sz="0" w:space="0" w:color="auto"/>
              </w:divBdr>
            </w:div>
            <w:div w:id="4345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918362">
      <w:bodyDiv w:val="1"/>
      <w:marLeft w:val="0"/>
      <w:marRight w:val="0"/>
      <w:marTop w:val="0"/>
      <w:marBottom w:val="0"/>
      <w:divBdr>
        <w:top w:val="none" w:sz="0" w:space="0" w:color="auto"/>
        <w:left w:val="none" w:sz="0" w:space="0" w:color="auto"/>
        <w:bottom w:val="none" w:sz="0" w:space="0" w:color="auto"/>
        <w:right w:val="none" w:sz="0" w:space="0" w:color="auto"/>
      </w:divBdr>
    </w:div>
    <w:div w:id="1694305114">
      <w:bodyDiv w:val="1"/>
      <w:marLeft w:val="0"/>
      <w:marRight w:val="0"/>
      <w:marTop w:val="0"/>
      <w:marBottom w:val="0"/>
      <w:divBdr>
        <w:top w:val="none" w:sz="0" w:space="0" w:color="auto"/>
        <w:left w:val="none" w:sz="0" w:space="0" w:color="auto"/>
        <w:bottom w:val="none" w:sz="0" w:space="0" w:color="auto"/>
        <w:right w:val="none" w:sz="0" w:space="0" w:color="auto"/>
      </w:divBdr>
      <w:divsChild>
        <w:div w:id="691104858">
          <w:marLeft w:val="0"/>
          <w:marRight w:val="0"/>
          <w:marTop w:val="0"/>
          <w:marBottom w:val="0"/>
          <w:divBdr>
            <w:top w:val="none" w:sz="0" w:space="0" w:color="auto"/>
            <w:left w:val="none" w:sz="0" w:space="0" w:color="auto"/>
            <w:bottom w:val="none" w:sz="0" w:space="0" w:color="auto"/>
            <w:right w:val="none" w:sz="0" w:space="0" w:color="auto"/>
          </w:divBdr>
          <w:divsChild>
            <w:div w:id="972564068">
              <w:marLeft w:val="0"/>
              <w:marRight w:val="0"/>
              <w:marTop w:val="0"/>
              <w:marBottom w:val="0"/>
              <w:divBdr>
                <w:top w:val="none" w:sz="0" w:space="0" w:color="auto"/>
                <w:left w:val="none" w:sz="0" w:space="0" w:color="auto"/>
                <w:bottom w:val="none" w:sz="0" w:space="0" w:color="auto"/>
                <w:right w:val="none" w:sz="0" w:space="0" w:color="auto"/>
              </w:divBdr>
            </w:div>
            <w:div w:id="1767382644">
              <w:marLeft w:val="0"/>
              <w:marRight w:val="0"/>
              <w:marTop w:val="0"/>
              <w:marBottom w:val="0"/>
              <w:divBdr>
                <w:top w:val="none" w:sz="0" w:space="0" w:color="auto"/>
                <w:left w:val="none" w:sz="0" w:space="0" w:color="auto"/>
                <w:bottom w:val="none" w:sz="0" w:space="0" w:color="auto"/>
                <w:right w:val="none" w:sz="0" w:space="0" w:color="auto"/>
              </w:divBdr>
            </w:div>
            <w:div w:id="1592422335">
              <w:marLeft w:val="0"/>
              <w:marRight w:val="0"/>
              <w:marTop w:val="0"/>
              <w:marBottom w:val="0"/>
              <w:divBdr>
                <w:top w:val="none" w:sz="0" w:space="0" w:color="auto"/>
                <w:left w:val="none" w:sz="0" w:space="0" w:color="auto"/>
                <w:bottom w:val="none" w:sz="0" w:space="0" w:color="auto"/>
                <w:right w:val="none" w:sz="0" w:space="0" w:color="auto"/>
              </w:divBdr>
            </w:div>
            <w:div w:id="381246481">
              <w:marLeft w:val="0"/>
              <w:marRight w:val="0"/>
              <w:marTop w:val="0"/>
              <w:marBottom w:val="0"/>
              <w:divBdr>
                <w:top w:val="none" w:sz="0" w:space="0" w:color="auto"/>
                <w:left w:val="none" w:sz="0" w:space="0" w:color="auto"/>
                <w:bottom w:val="none" w:sz="0" w:space="0" w:color="auto"/>
                <w:right w:val="none" w:sz="0" w:space="0" w:color="auto"/>
              </w:divBdr>
            </w:div>
            <w:div w:id="471213527">
              <w:marLeft w:val="0"/>
              <w:marRight w:val="0"/>
              <w:marTop w:val="0"/>
              <w:marBottom w:val="0"/>
              <w:divBdr>
                <w:top w:val="none" w:sz="0" w:space="0" w:color="auto"/>
                <w:left w:val="none" w:sz="0" w:space="0" w:color="auto"/>
                <w:bottom w:val="none" w:sz="0" w:space="0" w:color="auto"/>
                <w:right w:val="none" w:sz="0" w:space="0" w:color="auto"/>
              </w:divBdr>
            </w:div>
            <w:div w:id="119800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053569">
      <w:bodyDiv w:val="1"/>
      <w:marLeft w:val="0"/>
      <w:marRight w:val="0"/>
      <w:marTop w:val="0"/>
      <w:marBottom w:val="0"/>
      <w:divBdr>
        <w:top w:val="none" w:sz="0" w:space="0" w:color="auto"/>
        <w:left w:val="none" w:sz="0" w:space="0" w:color="auto"/>
        <w:bottom w:val="none" w:sz="0" w:space="0" w:color="auto"/>
        <w:right w:val="none" w:sz="0" w:space="0" w:color="auto"/>
      </w:divBdr>
    </w:div>
    <w:div w:id="1735005408">
      <w:bodyDiv w:val="1"/>
      <w:marLeft w:val="0"/>
      <w:marRight w:val="0"/>
      <w:marTop w:val="0"/>
      <w:marBottom w:val="0"/>
      <w:divBdr>
        <w:top w:val="none" w:sz="0" w:space="0" w:color="auto"/>
        <w:left w:val="none" w:sz="0" w:space="0" w:color="auto"/>
        <w:bottom w:val="none" w:sz="0" w:space="0" w:color="auto"/>
        <w:right w:val="none" w:sz="0" w:space="0" w:color="auto"/>
      </w:divBdr>
    </w:div>
    <w:div w:id="1786805576">
      <w:bodyDiv w:val="1"/>
      <w:marLeft w:val="0"/>
      <w:marRight w:val="0"/>
      <w:marTop w:val="0"/>
      <w:marBottom w:val="0"/>
      <w:divBdr>
        <w:top w:val="none" w:sz="0" w:space="0" w:color="auto"/>
        <w:left w:val="none" w:sz="0" w:space="0" w:color="auto"/>
        <w:bottom w:val="none" w:sz="0" w:space="0" w:color="auto"/>
        <w:right w:val="none" w:sz="0" w:space="0" w:color="auto"/>
      </w:divBdr>
    </w:div>
    <w:div w:id="1828352777">
      <w:bodyDiv w:val="1"/>
      <w:marLeft w:val="0"/>
      <w:marRight w:val="0"/>
      <w:marTop w:val="0"/>
      <w:marBottom w:val="0"/>
      <w:divBdr>
        <w:top w:val="none" w:sz="0" w:space="0" w:color="auto"/>
        <w:left w:val="none" w:sz="0" w:space="0" w:color="auto"/>
        <w:bottom w:val="none" w:sz="0" w:space="0" w:color="auto"/>
        <w:right w:val="none" w:sz="0" w:space="0" w:color="auto"/>
      </w:divBdr>
    </w:div>
    <w:div w:id="1841312212">
      <w:bodyDiv w:val="1"/>
      <w:marLeft w:val="0"/>
      <w:marRight w:val="0"/>
      <w:marTop w:val="0"/>
      <w:marBottom w:val="0"/>
      <w:divBdr>
        <w:top w:val="none" w:sz="0" w:space="0" w:color="auto"/>
        <w:left w:val="none" w:sz="0" w:space="0" w:color="auto"/>
        <w:bottom w:val="none" w:sz="0" w:space="0" w:color="auto"/>
        <w:right w:val="none" w:sz="0" w:space="0" w:color="auto"/>
      </w:divBdr>
    </w:div>
    <w:div w:id="1841580142">
      <w:bodyDiv w:val="1"/>
      <w:marLeft w:val="0"/>
      <w:marRight w:val="0"/>
      <w:marTop w:val="0"/>
      <w:marBottom w:val="0"/>
      <w:divBdr>
        <w:top w:val="none" w:sz="0" w:space="0" w:color="auto"/>
        <w:left w:val="none" w:sz="0" w:space="0" w:color="auto"/>
        <w:bottom w:val="none" w:sz="0" w:space="0" w:color="auto"/>
        <w:right w:val="none" w:sz="0" w:space="0" w:color="auto"/>
      </w:divBdr>
      <w:divsChild>
        <w:div w:id="1525628064">
          <w:marLeft w:val="0"/>
          <w:marRight w:val="0"/>
          <w:marTop w:val="0"/>
          <w:marBottom w:val="0"/>
          <w:divBdr>
            <w:top w:val="none" w:sz="0" w:space="0" w:color="auto"/>
            <w:left w:val="none" w:sz="0" w:space="0" w:color="auto"/>
            <w:bottom w:val="none" w:sz="0" w:space="0" w:color="auto"/>
            <w:right w:val="none" w:sz="0" w:space="0" w:color="auto"/>
          </w:divBdr>
          <w:divsChild>
            <w:div w:id="87111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206125">
      <w:bodyDiv w:val="1"/>
      <w:marLeft w:val="0"/>
      <w:marRight w:val="0"/>
      <w:marTop w:val="0"/>
      <w:marBottom w:val="0"/>
      <w:divBdr>
        <w:top w:val="none" w:sz="0" w:space="0" w:color="auto"/>
        <w:left w:val="none" w:sz="0" w:space="0" w:color="auto"/>
        <w:bottom w:val="none" w:sz="0" w:space="0" w:color="auto"/>
        <w:right w:val="none" w:sz="0" w:space="0" w:color="auto"/>
      </w:divBdr>
    </w:div>
    <w:div w:id="1865947530">
      <w:bodyDiv w:val="1"/>
      <w:marLeft w:val="0"/>
      <w:marRight w:val="0"/>
      <w:marTop w:val="0"/>
      <w:marBottom w:val="0"/>
      <w:divBdr>
        <w:top w:val="none" w:sz="0" w:space="0" w:color="auto"/>
        <w:left w:val="none" w:sz="0" w:space="0" w:color="auto"/>
        <w:bottom w:val="none" w:sz="0" w:space="0" w:color="auto"/>
        <w:right w:val="none" w:sz="0" w:space="0" w:color="auto"/>
      </w:divBdr>
    </w:div>
    <w:div w:id="1871870118">
      <w:bodyDiv w:val="1"/>
      <w:marLeft w:val="0"/>
      <w:marRight w:val="0"/>
      <w:marTop w:val="0"/>
      <w:marBottom w:val="0"/>
      <w:divBdr>
        <w:top w:val="none" w:sz="0" w:space="0" w:color="auto"/>
        <w:left w:val="none" w:sz="0" w:space="0" w:color="auto"/>
        <w:bottom w:val="none" w:sz="0" w:space="0" w:color="auto"/>
        <w:right w:val="none" w:sz="0" w:space="0" w:color="auto"/>
      </w:divBdr>
    </w:div>
    <w:div w:id="1876456846">
      <w:bodyDiv w:val="1"/>
      <w:marLeft w:val="0"/>
      <w:marRight w:val="0"/>
      <w:marTop w:val="0"/>
      <w:marBottom w:val="0"/>
      <w:divBdr>
        <w:top w:val="none" w:sz="0" w:space="0" w:color="auto"/>
        <w:left w:val="none" w:sz="0" w:space="0" w:color="auto"/>
        <w:bottom w:val="none" w:sz="0" w:space="0" w:color="auto"/>
        <w:right w:val="none" w:sz="0" w:space="0" w:color="auto"/>
      </w:divBdr>
    </w:div>
    <w:div w:id="1878734915">
      <w:bodyDiv w:val="1"/>
      <w:marLeft w:val="0"/>
      <w:marRight w:val="0"/>
      <w:marTop w:val="0"/>
      <w:marBottom w:val="0"/>
      <w:divBdr>
        <w:top w:val="none" w:sz="0" w:space="0" w:color="auto"/>
        <w:left w:val="none" w:sz="0" w:space="0" w:color="auto"/>
        <w:bottom w:val="none" w:sz="0" w:space="0" w:color="auto"/>
        <w:right w:val="none" w:sz="0" w:space="0" w:color="auto"/>
      </w:divBdr>
    </w:div>
    <w:div w:id="1890724113">
      <w:bodyDiv w:val="1"/>
      <w:marLeft w:val="0"/>
      <w:marRight w:val="0"/>
      <w:marTop w:val="0"/>
      <w:marBottom w:val="0"/>
      <w:divBdr>
        <w:top w:val="none" w:sz="0" w:space="0" w:color="auto"/>
        <w:left w:val="none" w:sz="0" w:space="0" w:color="auto"/>
        <w:bottom w:val="none" w:sz="0" w:space="0" w:color="auto"/>
        <w:right w:val="none" w:sz="0" w:space="0" w:color="auto"/>
      </w:divBdr>
    </w:div>
    <w:div w:id="1906066497">
      <w:bodyDiv w:val="1"/>
      <w:marLeft w:val="0"/>
      <w:marRight w:val="0"/>
      <w:marTop w:val="0"/>
      <w:marBottom w:val="0"/>
      <w:divBdr>
        <w:top w:val="none" w:sz="0" w:space="0" w:color="auto"/>
        <w:left w:val="none" w:sz="0" w:space="0" w:color="auto"/>
        <w:bottom w:val="none" w:sz="0" w:space="0" w:color="auto"/>
        <w:right w:val="none" w:sz="0" w:space="0" w:color="auto"/>
      </w:divBdr>
    </w:div>
    <w:div w:id="1922257278">
      <w:bodyDiv w:val="1"/>
      <w:marLeft w:val="0"/>
      <w:marRight w:val="0"/>
      <w:marTop w:val="0"/>
      <w:marBottom w:val="0"/>
      <w:divBdr>
        <w:top w:val="none" w:sz="0" w:space="0" w:color="auto"/>
        <w:left w:val="none" w:sz="0" w:space="0" w:color="auto"/>
        <w:bottom w:val="none" w:sz="0" w:space="0" w:color="auto"/>
        <w:right w:val="none" w:sz="0" w:space="0" w:color="auto"/>
      </w:divBdr>
    </w:div>
    <w:div w:id="1925409470">
      <w:bodyDiv w:val="1"/>
      <w:marLeft w:val="0"/>
      <w:marRight w:val="0"/>
      <w:marTop w:val="0"/>
      <w:marBottom w:val="0"/>
      <w:divBdr>
        <w:top w:val="none" w:sz="0" w:space="0" w:color="auto"/>
        <w:left w:val="none" w:sz="0" w:space="0" w:color="auto"/>
        <w:bottom w:val="none" w:sz="0" w:space="0" w:color="auto"/>
        <w:right w:val="none" w:sz="0" w:space="0" w:color="auto"/>
      </w:divBdr>
    </w:div>
    <w:div w:id="1929385963">
      <w:bodyDiv w:val="1"/>
      <w:marLeft w:val="0"/>
      <w:marRight w:val="0"/>
      <w:marTop w:val="0"/>
      <w:marBottom w:val="0"/>
      <w:divBdr>
        <w:top w:val="none" w:sz="0" w:space="0" w:color="auto"/>
        <w:left w:val="none" w:sz="0" w:space="0" w:color="auto"/>
        <w:bottom w:val="none" w:sz="0" w:space="0" w:color="auto"/>
        <w:right w:val="none" w:sz="0" w:space="0" w:color="auto"/>
      </w:divBdr>
    </w:div>
    <w:div w:id="1938976366">
      <w:bodyDiv w:val="1"/>
      <w:marLeft w:val="0"/>
      <w:marRight w:val="0"/>
      <w:marTop w:val="0"/>
      <w:marBottom w:val="0"/>
      <w:divBdr>
        <w:top w:val="none" w:sz="0" w:space="0" w:color="auto"/>
        <w:left w:val="none" w:sz="0" w:space="0" w:color="auto"/>
        <w:bottom w:val="none" w:sz="0" w:space="0" w:color="auto"/>
        <w:right w:val="none" w:sz="0" w:space="0" w:color="auto"/>
      </w:divBdr>
    </w:div>
    <w:div w:id="1955819208">
      <w:bodyDiv w:val="1"/>
      <w:marLeft w:val="0"/>
      <w:marRight w:val="0"/>
      <w:marTop w:val="0"/>
      <w:marBottom w:val="0"/>
      <w:divBdr>
        <w:top w:val="none" w:sz="0" w:space="0" w:color="auto"/>
        <w:left w:val="none" w:sz="0" w:space="0" w:color="auto"/>
        <w:bottom w:val="none" w:sz="0" w:space="0" w:color="auto"/>
        <w:right w:val="none" w:sz="0" w:space="0" w:color="auto"/>
      </w:divBdr>
    </w:div>
    <w:div w:id="1984502104">
      <w:bodyDiv w:val="1"/>
      <w:marLeft w:val="0"/>
      <w:marRight w:val="0"/>
      <w:marTop w:val="0"/>
      <w:marBottom w:val="0"/>
      <w:divBdr>
        <w:top w:val="none" w:sz="0" w:space="0" w:color="auto"/>
        <w:left w:val="none" w:sz="0" w:space="0" w:color="auto"/>
        <w:bottom w:val="none" w:sz="0" w:space="0" w:color="auto"/>
        <w:right w:val="none" w:sz="0" w:space="0" w:color="auto"/>
      </w:divBdr>
    </w:div>
    <w:div w:id="1994261227">
      <w:bodyDiv w:val="1"/>
      <w:marLeft w:val="0"/>
      <w:marRight w:val="0"/>
      <w:marTop w:val="0"/>
      <w:marBottom w:val="0"/>
      <w:divBdr>
        <w:top w:val="none" w:sz="0" w:space="0" w:color="auto"/>
        <w:left w:val="none" w:sz="0" w:space="0" w:color="auto"/>
        <w:bottom w:val="none" w:sz="0" w:space="0" w:color="auto"/>
        <w:right w:val="none" w:sz="0" w:space="0" w:color="auto"/>
      </w:divBdr>
    </w:div>
    <w:div w:id="2002805825">
      <w:bodyDiv w:val="1"/>
      <w:marLeft w:val="0"/>
      <w:marRight w:val="0"/>
      <w:marTop w:val="0"/>
      <w:marBottom w:val="0"/>
      <w:divBdr>
        <w:top w:val="none" w:sz="0" w:space="0" w:color="auto"/>
        <w:left w:val="none" w:sz="0" w:space="0" w:color="auto"/>
        <w:bottom w:val="none" w:sz="0" w:space="0" w:color="auto"/>
        <w:right w:val="none" w:sz="0" w:space="0" w:color="auto"/>
      </w:divBdr>
    </w:div>
    <w:div w:id="2003503725">
      <w:bodyDiv w:val="1"/>
      <w:marLeft w:val="0"/>
      <w:marRight w:val="0"/>
      <w:marTop w:val="0"/>
      <w:marBottom w:val="0"/>
      <w:divBdr>
        <w:top w:val="none" w:sz="0" w:space="0" w:color="auto"/>
        <w:left w:val="none" w:sz="0" w:space="0" w:color="auto"/>
        <w:bottom w:val="none" w:sz="0" w:space="0" w:color="auto"/>
        <w:right w:val="none" w:sz="0" w:space="0" w:color="auto"/>
      </w:divBdr>
    </w:div>
    <w:div w:id="2011449056">
      <w:bodyDiv w:val="1"/>
      <w:marLeft w:val="0"/>
      <w:marRight w:val="0"/>
      <w:marTop w:val="0"/>
      <w:marBottom w:val="0"/>
      <w:divBdr>
        <w:top w:val="none" w:sz="0" w:space="0" w:color="auto"/>
        <w:left w:val="none" w:sz="0" w:space="0" w:color="auto"/>
        <w:bottom w:val="none" w:sz="0" w:space="0" w:color="auto"/>
        <w:right w:val="none" w:sz="0" w:space="0" w:color="auto"/>
      </w:divBdr>
    </w:div>
    <w:div w:id="2023318465">
      <w:bodyDiv w:val="1"/>
      <w:marLeft w:val="0"/>
      <w:marRight w:val="0"/>
      <w:marTop w:val="0"/>
      <w:marBottom w:val="0"/>
      <w:divBdr>
        <w:top w:val="none" w:sz="0" w:space="0" w:color="auto"/>
        <w:left w:val="none" w:sz="0" w:space="0" w:color="auto"/>
        <w:bottom w:val="none" w:sz="0" w:space="0" w:color="auto"/>
        <w:right w:val="none" w:sz="0" w:space="0" w:color="auto"/>
      </w:divBdr>
    </w:div>
    <w:div w:id="2032879492">
      <w:bodyDiv w:val="1"/>
      <w:marLeft w:val="0"/>
      <w:marRight w:val="0"/>
      <w:marTop w:val="0"/>
      <w:marBottom w:val="0"/>
      <w:divBdr>
        <w:top w:val="none" w:sz="0" w:space="0" w:color="auto"/>
        <w:left w:val="none" w:sz="0" w:space="0" w:color="auto"/>
        <w:bottom w:val="none" w:sz="0" w:space="0" w:color="auto"/>
        <w:right w:val="none" w:sz="0" w:space="0" w:color="auto"/>
      </w:divBdr>
    </w:div>
    <w:div w:id="2033262004">
      <w:bodyDiv w:val="1"/>
      <w:marLeft w:val="0"/>
      <w:marRight w:val="0"/>
      <w:marTop w:val="0"/>
      <w:marBottom w:val="0"/>
      <w:divBdr>
        <w:top w:val="none" w:sz="0" w:space="0" w:color="auto"/>
        <w:left w:val="none" w:sz="0" w:space="0" w:color="auto"/>
        <w:bottom w:val="none" w:sz="0" w:space="0" w:color="auto"/>
        <w:right w:val="none" w:sz="0" w:space="0" w:color="auto"/>
      </w:divBdr>
    </w:div>
    <w:div w:id="2037657136">
      <w:bodyDiv w:val="1"/>
      <w:marLeft w:val="0"/>
      <w:marRight w:val="0"/>
      <w:marTop w:val="0"/>
      <w:marBottom w:val="0"/>
      <w:divBdr>
        <w:top w:val="none" w:sz="0" w:space="0" w:color="auto"/>
        <w:left w:val="none" w:sz="0" w:space="0" w:color="auto"/>
        <w:bottom w:val="none" w:sz="0" w:space="0" w:color="auto"/>
        <w:right w:val="none" w:sz="0" w:space="0" w:color="auto"/>
      </w:divBdr>
    </w:div>
    <w:div w:id="2041393408">
      <w:bodyDiv w:val="1"/>
      <w:marLeft w:val="0"/>
      <w:marRight w:val="0"/>
      <w:marTop w:val="0"/>
      <w:marBottom w:val="0"/>
      <w:divBdr>
        <w:top w:val="none" w:sz="0" w:space="0" w:color="auto"/>
        <w:left w:val="none" w:sz="0" w:space="0" w:color="auto"/>
        <w:bottom w:val="none" w:sz="0" w:space="0" w:color="auto"/>
        <w:right w:val="none" w:sz="0" w:space="0" w:color="auto"/>
      </w:divBdr>
    </w:div>
    <w:div w:id="2044598588">
      <w:bodyDiv w:val="1"/>
      <w:marLeft w:val="0"/>
      <w:marRight w:val="0"/>
      <w:marTop w:val="0"/>
      <w:marBottom w:val="0"/>
      <w:divBdr>
        <w:top w:val="none" w:sz="0" w:space="0" w:color="auto"/>
        <w:left w:val="none" w:sz="0" w:space="0" w:color="auto"/>
        <w:bottom w:val="none" w:sz="0" w:space="0" w:color="auto"/>
        <w:right w:val="none" w:sz="0" w:space="0" w:color="auto"/>
      </w:divBdr>
    </w:div>
    <w:div w:id="2050296745">
      <w:bodyDiv w:val="1"/>
      <w:marLeft w:val="0"/>
      <w:marRight w:val="0"/>
      <w:marTop w:val="0"/>
      <w:marBottom w:val="0"/>
      <w:divBdr>
        <w:top w:val="none" w:sz="0" w:space="0" w:color="auto"/>
        <w:left w:val="none" w:sz="0" w:space="0" w:color="auto"/>
        <w:bottom w:val="none" w:sz="0" w:space="0" w:color="auto"/>
        <w:right w:val="none" w:sz="0" w:space="0" w:color="auto"/>
      </w:divBdr>
    </w:div>
    <w:div w:id="2058161059">
      <w:bodyDiv w:val="1"/>
      <w:marLeft w:val="0"/>
      <w:marRight w:val="0"/>
      <w:marTop w:val="0"/>
      <w:marBottom w:val="0"/>
      <w:divBdr>
        <w:top w:val="none" w:sz="0" w:space="0" w:color="auto"/>
        <w:left w:val="none" w:sz="0" w:space="0" w:color="auto"/>
        <w:bottom w:val="none" w:sz="0" w:space="0" w:color="auto"/>
        <w:right w:val="none" w:sz="0" w:space="0" w:color="auto"/>
      </w:divBdr>
    </w:div>
    <w:div w:id="2066682999">
      <w:bodyDiv w:val="1"/>
      <w:marLeft w:val="0"/>
      <w:marRight w:val="0"/>
      <w:marTop w:val="0"/>
      <w:marBottom w:val="0"/>
      <w:divBdr>
        <w:top w:val="none" w:sz="0" w:space="0" w:color="auto"/>
        <w:left w:val="none" w:sz="0" w:space="0" w:color="auto"/>
        <w:bottom w:val="none" w:sz="0" w:space="0" w:color="auto"/>
        <w:right w:val="none" w:sz="0" w:space="0" w:color="auto"/>
      </w:divBdr>
    </w:div>
    <w:div w:id="2119911896">
      <w:bodyDiv w:val="1"/>
      <w:marLeft w:val="0"/>
      <w:marRight w:val="0"/>
      <w:marTop w:val="0"/>
      <w:marBottom w:val="0"/>
      <w:divBdr>
        <w:top w:val="none" w:sz="0" w:space="0" w:color="auto"/>
        <w:left w:val="none" w:sz="0" w:space="0" w:color="auto"/>
        <w:bottom w:val="none" w:sz="0" w:space="0" w:color="auto"/>
        <w:right w:val="none" w:sz="0" w:space="0" w:color="auto"/>
      </w:divBdr>
    </w:div>
    <w:div w:id="2135632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sv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sv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Radford2021CLIP</b:Tag>
    <b:SourceType>ConferenceProceedings</b:SourceType>
    <b:Guid>{25B814E0-FCFC-4B5A-ADCF-2BEF0D1B25D2}</b:Guid>
    <b:Author>
      <b:Author>
        <b:NameList>
          <b:Person>
            <b:Last>Radford</b:Last>
            <b:First>Alec</b:First>
          </b:Person>
          <b:Person>
            <b:Last>Kim</b:Last>
            <b:First>Jong Wook</b:First>
          </b:Person>
          <b:Person>
            <b:Last>Hallacy</b:Last>
            <b:First>Chris</b:First>
          </b:Person>
          <b:Person>
            <b:Last>Ramesh</b:Last>
            <b:First>Aditya</b:First>
          </b:Person>
          <b:Person>
            <b:Last>Goh</b:Last>
            <b:First>Gabriel</b:First>
          </b:Person>
          <b:Person>
            <b:Last>Agarwal</b:Last>
            <b:First>Sandhini</b:First>
          </b:Person>
          <b:Person>
            <b:Last>Sastry</b:Last>
            <b:First>Girish</b:First>
          </b:Person>
          <b:Person>
            <b:Last>Askell</b:Last>
            <b:First>Amanda</b:First>
          </b:Person>
          <b:Person>
            <b:Last>Mishkin</b:Last>
            <b:First>Pamela</b:First>
          </b:Person>
          <b:Person>
            <b:Last>Clark</b:Last>
            <b:First>Jack</b:First>
          </b:Person>
          <b:Person>
            <b:Last>Krueger</b:Last>
            <b:First>Gretchen</b:First>
          </b:Person>
          <b:Person>
            <b:Last>Sutskever</b:Last>
            <b:First>Ilya</b:First>
          </b:Person>
        </b:NameList>
      </b:Author>
      <b:Editor>
        <b:NameList>
          <b:Person>
            <b:Last>Meila</b:Last>
            <b:First>Marina</b:First>
          </b:Person>
          <b:Person>
            <b:Last>Zhang</b:Last>
            <b:First>Tong</b:First>
          </b:Person>
        </b:NameList>
      </b:Editor>
    </b:Author>
    <b:Title>Learning Transferable Visual Models From Natural Language Supervision</b:Title>
    <b:Pages>8748–8763</b:Pages>
    <b:Year>2021</b:Year>
    <b:ConferenceName>Proceedings of the 38th International Conference on Machine Learning</b:ConferenceName>
    <b:Publisher>PMLR</b:Publisher>
    <b:Volume>139</b:Volume>
    <b:URL>https://proceedings.mlr.press/v139/radford21a.html</b:URL>
    <b:RefOrder>4</b:RefOrder>
  </b:Source>
  <b:Source>
    <b:Tag>Chia2022FashionCLIP</b:Tag>
    <b:SourceType>JournalArticle</b:SourceType>
    <b:Guid>{A5DB471D-8752-46B7-8020-951CCD3445EC}</b:Guid>
    <b:Title>Contrastive language and vision learning of general fashion concepts</b:Title>
    <b:Year>2022</b:Year>
    <b:Author>
      <b:Author>
        <b:NameList>
          <b:Person>
            <b:Last>Chia</b:Last>
            <b:First>Patrick John</b:First>
          </b:Person>
          <b:Person>
            <b:Last>Attanasio</b:Last>
            <b:First>Giuseppe</b:First>
          </b:Person>
          <b:Person>
            <b:Last>Terragni</b:Last>
            <b:First>Silvia</b:First>
          </b:Person>
          <b:Person>
            <b:Last>Magalhães</b:Last>
            <b:First>Ana Rita</b:First>
          </b:Person>
          <b:Person>
            <b:Last>Goncalves</b:Last>
            <b:First>Diogo</b:First>
          </b:Person>
          <b:Person>
            <b:Last>Greco</b:Last>
            <b:First>Ciro</b:First>
          </b:Person>
          <b:Person>
            <b:Last>Tagliabue</b:Last>
            <b:First>Jacopo</b:First>
          </b:Person>
        </b:NameList>
      </b:Author>
    </b:Author>
    <b:Volume>12</b:Volume>
    <b:URL>https://doi.org/10.1038/s41598-022-23052-9</b:URL>
    <b:DOI>10.1038/s41598-022-23052-9</b:DOI>
    <b:JournalName>Scientific Reports</b:JournalName>
    <b:RefOrder>5</b:RefOrder>
  </b:Source>
  <b:Source>
    <b:Tag>Devlin2019BERT</b:Tag>
    <b:SourceType>ConferenceProceedings</b:SourceType>
    <b:Guid>{D246D8A5-E61B-421C-829A-41AA97762751}</b:Guid>
    <b:Title>BERT: Pre-training of Deep Bidirectional Transformers for Language Understanding</b:Title>
    <b:Year>2019</b:Year>
    <b:Pages>4171–4186</b:Pages>
    <b:ConferenceName>Proceedings of the 2019 Conference of the North American Chapter of the Association for Computational Linguistics: Human Language Technologies, Volume 1 (Long and Short Papers)</b:ConferenceName>
    <b:City>Minneapolis, Minnesota</b:City>
    <b:Publisher>Association for Computational Linguistics</b:Publisher>
    <b:URL>https://aclanthology.org/N19-1423/</b:URL>
    <b:DOI>10.18653/v1/N19-1423</b:DOI>
    <b:Author>
      <b:Editor>
        <b:NameList>
          <b:Person>
            <b:Last>Burstein</b:Last>
            <b:First>Jill</b:First>
          </b:Person>
          <b:Person>
            <b:Last>Doran</b:Last>
            <b:First>Christy</b:First>
          </b:Person>
          <b:Person>
            <b:Last>Solorio</b:Last>
            <b:First>Thamar</b:First>
          </b:Person>
        </b:NameList>
      </b:Editor>
      <b:Author>
        <b:NameList>
          <b:Person>
            <b:Last>Devlin</b:Last>
            <b:First>Jacob</b:First>
          </b:Person>
          <b:Person>
            <b:Last>Chang</b:Last>
            <b:First>Ming-Wei</b:First>
          </b:Person>
          <b:Person>
            <b:Last>Lee</b:Last>
            <b:First>Kenton</b:First>
          </b:Person>
          <b:Person>
            <b:Last>Toutanova</b:Last>
            <b:First>Kristina</b:First>
          </b:Person>
        </b:NameList>
      </b:Author>
    </b:Author>
    <b:RefOrder>1</b:RefOrder>
  </b:Source>
  <b:Source>
    <b:Tag>He2015ResNet</b:Tag>
    <b:SourceType>Report</b:SourceType>
    <b:Guid>{1974E0F3-4B31-4121-B3F8-E77D52A8B2EA}</b:Guid>
    <b:Title>Deep Residual Learning for Image Recognition</b:Title>
    <b:Year>2015</b:Year>
    <b:Publisher>arXiv</b:Publisher>
    <b:Institution>arXiv</b:Institution>
    <b:ThesisType>Preprint</b:ThesisType>
    <b:URL>https://arxiv.org/abs/1512.03385</b:URL>
    <b:DOI>10.48550/arXiv.1512.03385</b:DOI>
    <b:Author>
      <b:Author>
        <b:NameList>
          <b:Person>
            <b:Last>He</b:Last>
            <b:First>Kaiming</b:First>
          </b:Person>
          <b:Person>
            <b:Last>Zhang</b:Last>
            <b:First>Xiangyu</b:First>
          </b:Person>
          <b:Person>
            <b:Last>Ren</b:Last>
            <b:First>Shaoqing</b:First>
          </b:Person>
          <b:Person>
            <b:Last>Sun</b:Last>
            <b:First>Jian</b:First>
          </b:Person>
        </b:NameList>
      </b:Author>
    </b:Author>
    <b:RefOrder>3</b:RefOrder>
  </b:Source>
  <b:Source>
    <b:Tag>Rei19</b:Tag>
    <b:SourceType>ConferenceProceedings</b:SourceType>
    <b:Guid>{3C6A3A00-DE56-4F31-8102-CA79BA4EBE20}</b:Guid>
    <b:Title>Sentence-BERT: Sentence Embeddings using Siamese BERT-Networks</b:Title>
    <b:Pages>3982–3992</b:Pages>
    <b:Year>2019</b:Year>
    <b:ConferenceName>Proceedings of the 2019 Conference on Empirical Methods in Natural Language Processing and the 9th International Joint Conference on Natural Language Processing</b:ConferenceName>
    <b:Author>
      <b:Author>
        <b:NameList>
          <b:Person>
            <b:Last>Reimers</b:Last>
            <b:First>Nils</b:First>
          </b:Person>
          <b:Person>
            <b:Last>Gurevych</b:Last>
            <b:First>Iryna</b:First>
          </b:Person>
        </b:NameList>
      </b:Author>
    </b:Author>
    <b:DOI>10.18653/v1/D19-1410</b:DOI>
    <b:RefOrder>2</b:RefOrder>
  </b:Source>
</b:Sources>
</file>

<file path=customXml/itemProps1.xml><?xml version="1.0" encoding="utf-8"?>
<ds:datastoreItem xmlns:ds="http://schemas.openxmlformats.org/officeDocument/2006/customXml" ds:itemID="{31D64356-18D0-47F1-905D-1C21F5276C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633</TotalTime>
  <Pages>64</Pages>
  <Words>12270</Words>
  <Characters>69940</Characters>
  <Application>Microsoft Office Word</Application>
  <DocSecurity>0</DocSecurity>
  <Lines>582</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THÀNH TRẦN</dc:creator>
  <cp:keywords/>
  <dc:description/>
  <cp:lastModifiedBy>THÀNH TRẦN</cp:lastModifiedBy>
  <cp:revision>151</cp:revision>
  <dcterms:created xsi:type="dcterms:W3CDTF">2026-07-26T16:20:00Z</dcterms:created>
  <dcterms:modified xsi:type="dcterms:W3CDTF">2026-10-28T16:09:00Z</dcterms:modified>
</cp:coreProperties>
</file>