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5E34A" w14:textId="00FFFA82" w:rsidR="00E10EBF" w:rsidRDefault="00E10EBF">
      <w:pPr>
        <w:rPr>
          <w:b/>
          <w:bCs/>
          <w:sz w:val="28"/>
          <w:szCs w:val="28"/>
        </w:rPr>
      </w:pPr>
      <w:proofErr w:type="spellStart"/>
      <w:r w:rsidRPr="00587133">
        <w:rPr>
          <w:b/>
          <w:bCs/>
          <w:sz w:val="28"/>
          <w:szCs w:val="28"/>
        </w:rPr>
        <w:t>Интерфейс</w:t>
      </w:r>
      <w:proofErr w:type="spellEnd"/>
      <w:r w:rsidRPr="00587133">
        <w:rPr>
          <w:b/>
          <w:bCs/>
          <w:sz w:val="28"/>
          <w:szCs w:val="28"/>
        </w:rPr>
        <w:t>: SATA</w:t>
      </w:r>
    </w:p>
    <w:p w14:paraId="7739F9CE" w14:textId="5177A9DF" w:rsidR="001D5A52" w:rsidRDefault="001D5A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Автор: Федоров Сергей </w:t>
      </w:r>
      <w:r>
        <w:rPr>
          <w:b/>
          <w:bCs/>
          <w:sz w:val="28"/>
          <w:szCs w:val="28"/>
        </w:rPr>
        <w:t>P33113</w:t>
      </w:r>
    </w:p>
    <w:p w14:paraId="76BCA8CC" w14:textId="77777777" w:rsidR="001D5A52" w:rsidRPr="001D5A52" w:rsidRDefault="001D5A5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0"/>
      </w:tblGrid>
      <w:tr w:rsidR="0066573F" w14:paraId="6C24107D" w14:textId="77777777" w:rsidTr="00E10EBF">
        <w:tc>
          <w:tcPr>
            <w:tcW w:w="5125" w:type="dxa"/>
            <w:shd w:val="clear" w:color="auto" w:fill="D9D9D9" w:themeFill="background1" w:themeFillShade="D9"/>
          </w:tcPr>
          <w:p w14:paraId="69303DEE" w14:textId="77777777" w:rsidR="0066573F" w:rsidRPr="00994689" w:rsidRDefault="0066573F" w:rsidP="00E81489">
            <w:pPr>
              <w:rPr>
                <w:b/>
              </w:rPr>
            </w:pPr>
            <w:proofErr w:type="spellStart"/>
            <w:r w:rsidRPr="00994689">
              <w:rPr>
                <w:b/>
              </w:rPr>
              <w:t>Характеристика</w:t>
            </w:r>
            <w:proofErr w:type="spellEnd"/>
          </w:p>
        </w:tc>
        <w:tc>
          <w:tcPr>
            <w:tcW w:w="4220" w:type="dxa"/>
            <w:shd w:val="clear" w:color="auto" w:fill="D9D9D9" w:themeFill="background1" w:themeFillShade="D9"/>
          </w:tcPr>
          <w:p w14:paraId="7AC4D4C9" w14:textId="77777777" w:rsidR="0066573F" w:rsidRPr="00994689" w:rsidRDefault="0066573F" w:rsidP="00E81489">
            <w:pPr>
              <w:rPr>
                <w:b/>
              </w:rPr>
            </w:pPr>
            <w:r w:rsidRPr="00994689">
              <w:rPr>
                <w:b/>
              </w:rPr>
              <w:t>Значение</w:t>
            </w:r>
          </w:p>
        </w:tc>
      </w:tr>
      <w:tr w:rsidR="0066573F" w14:paraId="6D593C78" w14:textId="77777777" w:rsidTr="00E10EBF">
        <w:tc>
          <w:tcPr>
            <w:tcW w:w="5125" w:type="dxa"/>
          </w:tcPr>
          <w:p w14:paraId="48216714" w14:textId="77777777" w:rsidR="0066573F" w:rsidRDefault="0066573F" w:rsidP="00E81489">
            <w:r>
              <w:t xml:space="preserve">Скорость передачи данных </w:t>
            </w:r>
          </w:p>
        </w:tc>
        <w:tc>
          <w:tcPr>
            <w:tcW w:w="4220" w:type="dxa"/>
          </w:tcPr>
          <w:p w14:paraId="065ED7C2" w14:textId="77777777" w:rsidR="0066573F" w:rsidRDefault="00E10EBF" w:rsidP="00E81489">
            <w:r w:rsidRPr="00E10EBF">
              <w:t xml:space="preserve">SATA </w:t>
            </w:r>
            <w:proofErr w:type="spellStart"/>
            <w:r w:rsidRPr="00E10EBF">
              <w:t>Revision</w:t>
            </w:r>
            <w:proofErr w:type="spellEnd"/>
            <w:r w:rsidRPr="00E10EBF">
              <w:t xml:space="preserve"> 1.0 (до 1,5 Гбит/с)</w:t>
            </w:r>
          </w:p>
          <w:p w14:paraId="58A048C2" w14:textId="77777777" w:rsidR="00E10EBF" w:rsidRDefault="00E10EBF" w:rsidP="00E81489">
            <w:r w:rsidRPr="00E10EBF">
              <w:t xml:space="preserve">SATA </w:t>
            </w:r>
            <w:proofErr w:type="spellStart"/>
            <w:r w:rsidRPr="00E10EBF">
              <w:t>Revision</w:t>
            </w:r>
            <w:proofErr w:type="spellEnd"/>
            <w:r w:rsidRPr="00E10EBF">
              <w:t xml:space="preserve"> 2.0 (до 3 Гбит/с)</w:t>
            </w:r>
          </w:p>
          <w:p w14:paraId="073D43DB" w14:textId="22593D48" w:rsidR="00E10EBF" w:rsidRDefault="00E10EBF" w:rsidP="00E10EBF">
            <w:r w:rsidRPr="00E10EBF">
              <w:t xml:space="preserve">SATA </w:t>
            </w:r>
            <w:proofErr w:type="spellStart"/>
            <w:r w:rsidRPr="00E10EBF">
              <w:t>Revision</w:t>
            </w:r>
            <w:proofErr w:type="spellEnd"/>
            <w:r w:rsidRPr="00E10EBF">
              <w:t xml:space="preserve"> 3.0 (до 6 Гбит/с)</w:t>
            </w:r>
          </w:p>
          <w:p w14:paraId="447C3DBC" w14:textId="23446A3B" w:rsidR="00E10EBF" w:rsidRDefault="00E10EBF" w:rsidP="00E10EBF">
            <w:r>
              <w:t xml:space="preserve">SATA </w:t>
            </w:r>
            <w:proofErr w:type="spellStart"/>
            <w:r>
              <w:t>Revision</w:t>
            </w:r>
            <w:proofErr w:type="spellEnd"/>
            <w:r>
              <w:t xml:space="preserve"> 3.2 — </w:t>
            </w:r>
            <w:proofErr w:type="spellStart"/>
            <w:r>
              <w:t>Express</w:t>
            </w:r>
            <w:proofErr w:type="spellEnd"/>
            <w:r>
              <w:t xml:space="preserve"> (до 16 Гбит/с)</w:t>
            </w:r>
          </w:p>
        </w:tc>
      </w:tr>
      <w:tr w:rsidR="0066573F" w14:paraId="6EA74360" w14:textId="77777777" w:rsidTr="00E10EBF">
        <w:tc>
          <w:tcPr>
            <w:tcW w:w="5125" w:type="dxa"/>
          </w:tcPr>
          <w:p w14:paraId="1371CC5F" w14:textId="2B3413BA" w:rsidR="0066573F" w:rsidRPr="00913CDD" w:rsidRDefault="0066573F" w:rsidP="00E81489">
            <w:r>
              <w:t>Уровни сетевой модели, которые реализованы в интерфейсе (физический, канальный и др.)</w:t>
            </w:r>
          </w:p>
        </w:tc>
        <w:tc>
          <w:tcPr>
            <w:tcW w:w="4220" w:type="dxa"/>
          </w:tcPr>
          <w:p w14:paraId="0FBA06E5" w14:textId="19AE5163" w:rsidR="0066573F" w:rsidRDefault="0012756E" w:rsidP="00E81489">
            <w:r>
              <w:t>Физический, канальный</w:t>
            </w:r>
          </w:p>
        </w:tc>
      </w:tr>
      <w:tr w:rsidR="0066573F" w14:paraId="45748E07" w14:textId="77777777" w:rsidTr="00E10EBF">
        <w:tc>
          <w:tcPr>
            <w:tcW w:w="5125" w:type="dxa"/>
          </w:tcPr>
          <w:p w14:paraId="21D09EF5" w14:textId="4288DA81" w:rsidR="0066573F" w:rsidRDefault="0066573F" w:rsidP="00E81489">
            <w:r>
              <w:t>Среда передачи данных (оптика, медный провод, воздух и т.п)</w:t>
            </w:r>
          </w:p>
        </w:tc>
        <w:tc>
          <w:tcPr>
            <w:tcW w:w="4220" w:type="dxa"/>
          </w:tcPr>
          <w:p w14:paraId="5B6ED1D4" w14:textId="15FA8594" w:rsidR="0066573F" w:rsidRPr="00E10EBF" w:rsidRDefault="00E10EBF" w:rsidP="00E81489">
            <w:r>
              <w:t>Медный провод</w:t>
            </w:r>
          </w:p>
        </w:tc>
      </w:tr>
      <w:tr w:rsidR="0066573F" w14:paraId="27DD24C2" w14:textId="77777777" w:rsidTr="00E10EBF">
        <w:tc>
          <w:tcPr>
            <w:tcW w:w="5125" w:type="dxa"/>
          </w:tcPr>
          <w:p w14:paraId="23797E7B" w14:textId="77777777" w:rsidR="0066573F" w:rsidRDefault="0066573F" w:rsidP="00E81489">
            <w:r>
              <w:t>Максимальная дальность расположения устройств</w:t>
            </w:r>
          </w:p>
        </w:tc>
        <w:tc>
          <w:tcPr>
            <w:tcW w:w="4220" w:type="dxa"/>
          </w:tcPr>
          <w:p w14:paraId="06F609A8" w14:textId="6AD2BAFD" w:rsidR="0066573F" w:rsidRPr="008A65BB" w:rsidRDefault="00E10EBF" w:rsidP="00E81489">
            <w:r>
              <w:t>1м</w:t>
            </w:r>
            <w:r w:rsidR="00587133">
              <w:t>.</w:t>
            </w:r>
            <w:r w:rsidR="008A65BB">
              <w:t xml:space="preserve"> </w:t>
            </w:r>
            <w:r w:rsidR="00587133">
              <w:t>E</w:t>
            </w:r>
            <w:proofErr w:type="spellStart"/>
            <w:r w:rsidR="008A65BB">
              <w:t>сли</w:t>
            </w:r>
            <w:proofErr w:type="spellEnd"/>
            <w:r w:rsidR="008A65BB">
              <w:t xml:space="preserve"> </w:t>
            </w:r>
            <w:proofErr w:type="spellStart"/>
            <w:r w:rsidR="008A65BB">
              <w:t>eSATA</w:t>
            </w:r>
            <w:proofErr w:type="spellEnd"/>
            <w:r w:rsidR="008A65BB" w:rsidRPr="008A65BB">
              <w:t xml:space="preserve">, </w:t>
            </w:r>
            <w:r w:rsidR="008A65BB">
              <w:t>то 2м</w:t>
            </w:r>
          </w:p>
        </w:tc>
      </w:tr>
      <w:tr w:rsidR="0066573F" w14:paraId="049FD066" w14:textId="77777777" w:rsidTr="00E10EBF">
        <w:tc>
          <w:tcPr>
            <w:tcW w:w="5125" w:type="dxa"/>
          </w:tcPr>
          <w:p w14:paraId="04EED225" w14:textId="77777777" w:rsidR="0066573F" w:rsidRDefault="0066573F" w:rsidP="00E81489">
            <w:r>
              <w:t>Возможные топологии соединения устройств</w:t>
            </w:r>
          </w:p>
        </w:tc>
        <w:tc>
          <w:tcPr>
            <w:tcW w:w="4220" w:type="dxa"/>
          </w:tcPr>
          <w:p w14:paraId="5900894A" w14:textId="345D221E" w:rsidR="0066573F" w:rsidRPr="0012756E" w:rsidRDefault="0012756E" w:rsidP="00E81489">
            <w:r>
              <w:t>Общая шина, звезда</w:t>
            </w:r>
          </w:p>
        </w:tc>
      </w:tr>
      <w:tr w:rsidR="0066573F" w14:paraId="3CDED867" w14:textId="77777777" w:rsidTr="00E10EBF">
        <w:tc>
          <w:tcPr>
            <w:tcW w:w="5125" w:type="dxa"/>
          </w:tcPr>
          <w:p w14:paraId="020A9DD8" w14:textId="77777777" w:rsidR="0066573F" w:rsidRDefault="0066573F" w:rsidP="00E81489">
            <w:r>
              <w:t>Механизмы обеспечения надежной передачи данных (использование контрольных сумм, пакетов подтверждения и др.)</w:t>
            </w:r>
          </w:p>
        </w:tc>
        <w:tc>
          <w:tcPr>
            <w:tcW w:w="4220" w:type="dxa"/>
          </w:tcPr>
          <w:p w14:paraId="6C561134" w14:textId="773D4599" w:rsidR="0066573F" w:rsidRPr="0012756E" w:rsidRDefault="00E10EBF" w:rsidP="00E81489">
            <w:r>
              <w:t>Служебные биты</w:t>
            </w:r>
            <w:r w:rsidR="0012756E">
              <w:t xml:space="preserve"> (8b</w:t>
            </w:r>
            <w:r w:rsidR="0012756E" w:rsidRPr="0012756E">
              <w:t>/10</w:t>
            </w:r>
            <w:r w:rsidR="0012756E">
              <w:t>b</w:t>
            </w:r>
            <w:r w:rsidR="0012756E" w:rsidRPr="0012756E">
              <w:t xml:space="preserve">), </w:t>
            </w:r>
            <w:r w:rsidR="0012756E">
              <w:t>Проверка четности</w:t>
            </w:r>
          </w:p>
        </w:tc>
      </w:tr>
      <w:tr w:rsidR="0066573F" w14:paraId="0DC1B4A0" w14:textId="77777777" w:rsidTr="00E10EBF">
        <w:tc>
          <w:tcPr>
            <w:tcW w:w="5125" w:type="dxa"/>
          </w:tcPr>
          <w:p w14:paraId="4C20B02C" w14:textId="77777777" w:rsidR="0066573F" w:rsidRPr="00E74171" w:rsidRDefault="0066573F" w:rsidP="00E81489">
            <w:r>
              <w:t>Синхронный или асинхронный интерфейс</w:t>
            </w:r>
          </w:p>
        </w:tc>
        <w:tc>
          <w:tcPr>
            <w:tcW w:w="4220" w:type="dxa"/>
          </w:tcPr>
          <w:p w14:paraId="1D137023" w14:textId="757BDFA9" w:rsidR="0066573F" w:rsidRPr="008A65BB" w:rsidRDefault="008A65BB" w:rsidP="00E81489">
            <w:r>
              <w:t>Асинхронный</w:t>
            </w:r>
          </w:p>
        </w:tc>
      </w:tr>
      <w:tr w:rsidR="0066573F" w14:paraId="0763C071" w14:textId="77777777" w:rsidTr="00E10EBF">
        <w:tc>
          <w:tcPr>
            <w:tcW w:w="5125" w:type="dxa"/>
          </w:tcPr>
          <w:p w14:paraId="5B3B23A8" w14:textId="77777777" w:rsidR="0066573F" w:rsidRPr="00E74171" w:rsidRDefault="0066573F" w:rsidP="00E81489">
            <w:r>
              <w:t>Симплексный / дуплексный / полудуплексный</w:t>
            </w:r>
          </w:p>
        </w:tc>
        <w:tc>
          <w:tcPr>
            <w:tcW w:w="4220" w:type="dxa"/>
          </w:tcPr>
          <w:p w14:paraId="06D3D374" w14:textId="24B6407B" w:rsidR="0066573F" w:rsidRPr="00587133" w:rsidRDefault="008A65BB" w:rsidP="00E81489">
            <w:pPr>
              <w:rPr>
                <w:lang w:val="ru-RU"/>
              </w:rPr>
            </w:pPr>
            <w:r>
              <w:t>Полудуплексный</w:t>
            </w:r>
            <w:r w:rsidR="00587133">
              <w:t>, Дуплексный</w:t>
            </w:r>
          </w:p>
        </w:tc>
      </w:tr>
      <w:tr w:rsidR="0066573F" w14:paraId="6CE95506" w14:textId="77777777" w:rsidTr="00E10EBF">
        <w:tc>
          <w:tcPr>
            <w:tcW w:w="5125" w:type="dxa"/>
          </w:tcPr>
          <w:p w14:paraId="18DA647A" w14:textId="77777777" w:rsidR="0066573F" w:rsidRDefault="0066573F" w:rsidP="00E81489">
            <w:r>
              <w:t>Роли устройств (ведущий, ведомы и др.)</w:t>
            </w:r>
          </w:p>
        </w:tc>
        <w:tc>
          <w:tcPr>
            <w:tcW w:w="4220" w:type="dxa"/>
          </w:tcPr>
          <w:p w14:paraId="0D4D635B" w14:textId="07A3DDBA" w:rsidR="0066573F" w:rsidRPr="008A65BB" w:rsidRDefault="0012756E" w:rsidP="00E81489">
            <w:r>
              <w:t>Ведущий, ведомый</w:t>
            </w:r>
          </w:p>
        </w:tc>
      </w:tr>
      <w:tr w:rsidR="0066573F" w14:paraId="590EDB4B" w14:textId="77777777" w:rsidTr="00E10EBF">
        <w:tc>
          <w:tcPr>
            <w:tcW w:w="5125" w:type="dxa"/>
          </w:tcPr>
          <w:p w14:paraId="4E6FC582" w14:textId="77777777" w:rsidR="0066573F" w:rsidRDefault="0066573F" w:rsidP="00E81489">
            <w:r>
              <w:t>Особенности</w:t>
            </w:r>
          </w:p>
        </w:tc>
        <w:tc>
          <w:tcPr>
            <w:tcW w:w="4220" w:type="dxa"/>
          </w:tcPr>
          <w:p w14:paraId="008AAB65" w14:textId="77777777" w:rsidR="0066573F" w:rsidRDefault="0012756E" w:rsidP="00E81489">
            <w:r>
              <w:t>используется для подключения дисков,</w:t>
            </w:r>
          </w:p>
          <w:p w14:paraId="30F8EFA8" w14:textId="05B62023" w:rsidR="0012756E" w:rsidRPr="00587133" w:rsidRDefault="0012756E" w:rsidP="00E81489">
            <w:pPr>
              <w:rPr>
                <w:lang w:val="ru-RU"/>
              </w:rPr>
            </w:pPr>
            <w:r>
              <w:t>замена PATA</w:t>
            </w:r>
            <w:r w:rsidRPr="00587133">
              <w:rPr>
                <w:lang w:val="ru-RU"/>
              </w:rPr>
              <w:t xml:space="preserve"> (</w:t>
            </w:r>
            <w:r>
              <w:t>ATA</w:t>
            </w:r>
            <w:r w:rsidRPr="00587133">
              <w:rPr>
                <w:lang w:val="ru-RU"/>
              </w:rPr>
              <w:t>)</w:t>
            </w:r>
          </w:p>
        </w:tc>
      </w:tr>
    </w:tbl>
    <w:p w14:paraId="14FDEB2E" w14:textId="7ED483A6" w:rsidR="00047B4A" w:rsidRDefault="00047B4A"/>
    <w:p w14:paraId="63DD213A" w14:textId="6B4C0C07" w:rsidR="00587133" w:rsidRPr="00587133" w:rsidRDefault="00587133" w:rsidP="00587133">
      <w:pPr>
        <w:rPr>
          <w:lang w:val="ru-RU"/>
        </w:rPr>
      </w:pPr>
      <w:r w:rsidRPr="00587133">
        <w:rPr>
          <w:b/>
          <w:bCs/>
          <w:sz w:val="28"/>
          <w:szCs w:val="28"/>
          <w:lang w:val="ru-RU"/>
        </w:rPr>
        <w:t>Сигнальный Интерфейс:</w:t>
      </w:r>
      <w:r w:rsidRPr="00587133">
        <w:rPr>
          <w:lang w:val="ru-RU"/>
        </w:rPr>
        <w:t xml:space="preserve"> </w:t>
      </w:r>
      <w:r>
        <w:fldChar w:fldCharType="begin"/>
      </w:r>
      <w:r w:rsidRPr="00587133">
        <w:rPr>
          <w:lang w:val="ru-RU"/>
        </w:rPr>
        <w:instrText xml:space="preserve"> </w:instrText>
      </w:r>
      <w:r>
        <w:instrText>INCLUDEPICTURE</w:instrText>
      </w:r>
      <w:r w:rsidRPr="00587133">
        <w:rPr>
          <w:lang w:val="ru-RU"/>
        </w:rPr>
        <w:instrText xml:space="preserve"> "/</w:instrText>
      </w:r>
      <w:r>
        <w:instrText>var</w:instrText>
      </w:r>
      <w:r w:rsidRPr="00587133">
        <w:rPr>
          <w:lang w:val="ru-RU"/>
        </w:rPr>
        <w:instrText>/</w:instrText>
      </w:r>
      <w:r>
        <w:instrText>folders</w:instrText>
      </w:r>
      <w:r w:rsidRPr="00587133">
        <w:rPr>
          <w:lang w:val="ru-RU"/>
        </w:rPr>
        <w:instrText>/</w:instrText>
      </w:r>
      <w:r>
        <w:instrText>k</w:instrText>
      </w:r>
      <w:r w:rsidRPr="00587133">
        <w:rPr>
          <w:lang w:val="ru-RU"/>
        </w:rPr>
        <w:instrText>9/</w:instrText>
      </w:r>
      <w:r>
        <w:instrText>xzf</w:instrText>
      </w:r>
      <w:r w:rsidRPr="00587133">
        <w:rPr>
          <w:lang w:val="ru-RU"/>
        </w:rPr>
        <w:instrText>3</w:instrText>
      </w:r>
      <w:r>
        <w:instrText>np</w:instrText>
      </w:r>
      <w:r w:rsidRPr="00587133">
        <w:rPr>
          <w:lang w:val="ru-RU"/>
        </w:rPr>
        <w:instrText>7563</w:instrText>
      </w:r>
      <w:r>
        <w:instrText>ggyh</w:instrText>
      </w:r>
      <w:r w:rsidRPr="00587133">
        <w:rPr>
          <w:lang w:val="ru-RU"/>
        </w:rPr>
        <w:instrText>9</w:instrText>
      </w:r>
      <w:r>
        <w:instrText>sqb</w:instrText>
      </w:r>
      <w:r w:rsidRPr="00587133">
        <w:rPr>
          <w:lang w:val="ru-RU"/>
        </w:rPr>
        <w:instrText>6</w:instrText>
      </w:r>
      <w:r>
        <w:instrText>zzk</w:instrText>
      </w:r>
      <w:r w:rsidRPr="00587133">
        <w:rPr>
          <w:lang w:val="ru-RU"/>
        </w:rPr>
        <w:instrText>8</w:instrText>
      </w:r>
      <w:r>
        <w:instrText>m</w:instrText>
      </w:r>
      <w:r w:rsidRPr="00587133">
        <w:rPr>
          <w:lang w:val="ru-RU"/>
        </w:rPr>
        <w:instrText>0000</w:instrText>
      </w:r>
      <w:r>
        <w:instrText>gn</w:instrText>
      </w:r>
      <w:r w:rsidRPr="00587133">
        <w:rPr>
          <w:lang w:val="ru-RU"/>
        </w:rPr>
        <w:instrText>/</w:instrText>
      </w:r>
      <w:r>
        <w:instrText>T</w:instrText>
      </w:r>
      <w:r w:rsidRPr="00587133">
        <w:rPr>
          <w:lang w:val="ru-RU"/>
        </w:rPr>
        <w:instrText>/</w:instrText>
      </w:r>
      <w:r>
        <w:instrText>com</w:instrText>
      </w:r>
      <w:r w:rsidRPr="00587133">
        <w:rPr>
          <w:lang w:val="ru-RU"/>
        </w:rPr>
        <w:instrText>.</w:instrText>
      </w:r>
      <w:r>
        <w:instrText>microsoft</w:instrText>
      </w:r>
      <w:r w:rsidRPr="00587133">
        <w:rPr>
          <w:lang w:val="ru-RU"/>
        </w:rPr>
        <w:instrText>.</w:instrText>
      </w:r>
      <w:r>
        <w:instrText>Word</w:instrText>
      </w:r>
      <w:r w:rsidRPr="00587133">
        <w:rPr>
          <w:lang w:val="ru-RU"/>
        </w:rPr>
        <w:instrText>/</w:instrText>
      </w:r>
      <w:r>
        <w:instrText>WebArchiveCopyPasteTempFiles</w:instrText>
      </w:r>
      <w:r w:rsidRPr="00587133">
        <w:rPr>
          <w:lang w:val="ru-RU"/>
        </w:rPr>
        <w:instrText>/</w:instrText>
      </w:r>
      <w:r>
        <w:instrText>SATA</w:instrText>
      </w:r>
      <w:r w:rsidRPr="00587133">
        <w:rPr>
          <w:lang w:val="ru-RU"/>
        </w:rPr>
        <w:instrText>_</w:instrText>
      </w:r>
      <w:r>
        <w:instrText>Data</w:instrText>
      </w:r>
      <w:r w:rsidRPr="00587133">
        <w:rPr>
          <w:lang w:val="ru-RU"/>
        </w:rPr>
        <w:instrText>_</w:instrText>
      </w:r>
      <w:r>
        <w:instrText>Cable</w:instrText>
      </w:r>
      <w:r w:rsidRPr="00587133">
        <w:rPr>
          <w:lang w:val="ru-RU"/>
        </w:rPr>
        <w:instrText>.</w:instrText>
      </w:r>
      <w:r>
        <w:instrText>jpg</w:instrText>
      </w:r>
      <w:r w:rsidRPr="00587133">
        <w:rPr>
          <w:lang w:val="ru-RU"/>
        </w:rPr>
        <w:instrText xml:space="preserve">" \* </w:instrText>
      </w:r>
      <w:r>
        <w:instrText>MERGEFORMATINET</w:instrText>
      </w:r>
      <w:r w:rsidRPr="00587133">
        <w:rPr>
          <w:lang w:val="ru-RU"/>
        </w:rPr>
        <w:instrText xml:space="preserve"> </w:instrText>
      </w:r>
      <w:r>
        <w:fldChar w:fldCharType="separate"/>
      </w:r>
      <w:r>
        <w:fldChar w:fldCharType="end"/>
      </w:r>
    </w:p>
    <w:p w14:paraId="39CB76C2" w14:textId="6E615CB7" w:rsidR="00587133" w:rsidRPr="00587133" w:rsidRDefault="00587133">
      <w:pPr>
        <w:rPr>
          <w:b/>
          <w:bCs/>
          <w:sz w:val="28"/>
          <w:szCs w:val="28"/>
          <w:lang w:val="ru-RU"/>
        </w:rPr>
      </w:pPr>
    </w:p>
    <w:p w14:paraId="67D6D06B" w14:textId="533D570A" w:rsidR="00587133" w:rsidRPr="00587133" w:rsidRDefault="00587133">
      <w:pPr>
        <w:rPr>
          <w:lang w:val="ru-RU"/>
        </w:rPr>
      </w:pPr>
      <w:r w:rsidRPr="00587133">
        <w:rPr>
          <w:lang w:val="ru-RU"/>
        </w:rPr>
        <w:t>- 4 линии данных = 2 витые пары (отдача и прием)</w:t>
      </w:r>
    </w:p>
    <w:p w14:paraId="195B0EAA" w14:textId="3F8A594B" w:rsidR="00587133" w:rsidRPr="00587133" w:rsidRDefault="00587133" w:rsidP="00587133">
      <w:pPr>
        <w:rPr>
          <w:lang w:val="ru-RU"/>
        </w:rPr>
      </w:pPr>
      <w:r>
        <w:fldChar w:fldCharType="begin"/>
      </w:r>
      <w:r w:rsidRPr="00587133">
        <w:rPr>
          <w:lang w:val="ru-RU"/>
        </w:rPr>
        <w:instrText xml:space="preserve"> </w:instrText>
      </w:r>
      <w:r>
        <w:instrText>INCLUDEPICTURE</w:instrText>
      </w:r>
      <w:r w:rsidRPr="00587133">
        <w:rPr>
          <w:lang w:val="ru-RU"/>
        </w:rPr>
        <w:instrText xml:space="preserve"> "/</w:instrText>
      </w:r>
      <w:r>
        <w:instrText>var</w:instrText>
      </w:r>
      <w:r w:rsidRPr="00587133">
        <w:rPr>
          <w:lang w:val="ru-RU"/>
        </w:rPr>
        <w:instrText>/</w:instrText>
      </w:r>
      <w:r>
        <w:instrText>folders</w:instrText>
      </w:r>
      <w:r w:rsidRPr="00587133">
        <w:rPr>
          <w:lang w:val="ru-RU"/>
        </w:rPr>
        <w:instrText>/</w:instrText>
      </w:r>
      <w:r>
        <w:instrText>k</w:instrText>
      </w:r>
      <w:r w:rsidRPr="00587133">
        <w:rPr>
          <w:lang w:val="ru-RU"/>
        </w:rPr>
        <w:instrText>9/</w:instrText>
      </w:r>
      <w:r>
        <w:instrText>xzf</w:instrText>
      </w:r>
      <w:r w:rsidRPr="00587133">
        <w:rPr>
          <w:lang w:val="ru-RU"/>
        </w:rPr>
        <w:instrText>3</w:instrText>
      </w:r>
      <w:r>
        <w:instrText>np</w:instrText>
      </w:r>
      <w:r w:rsidRPr="00587133">
        <w:rPr>
          <w:lang w:val="ru-RU"/>
        </w:rPr>
        <w:instrText>7563</w:instrText>
      </w:r>
      <w:r>
        <w:instrText>ggyh</w:instrText>
      </w:r>
      <w:r w:rsidRPr="00587133">
        <w:rPr>
          <w:lang w:val="ru-RU"/>
        </w:rPr>
        <w:instrText>9</w:instrText>
      </w:r>
      <w:r>
        <w:instrText>sqb</w:instrText>
      </w:r>
      <w:r w:rsidRPr="00587133">
        <w:rPr>
          <w:lang w:val="ru-RU"/>
        </w:rPr>
        <w:instrText>6</w:instrText>
      </w:r>
      <w:r>
        <w:instrText>zzk</w:instrText>
      </w:r>
      <w:r w:rsidRPr="00587133">
        <w:rPr>
          <w:lang w:val="ru-RU"/>
        </w:rPr>
        <w:instrText>8</w:instrText>
      </w:r>
      <w:r>
        <w:instrText>m</w:instrText>
      </w:r>
      <w:r w:rsidRPr="00587133">
        <w:rPr>
          <w:lang w:val="ru-RU"/>
        </w:rPr>
        <w:instrText>0000</w:instrText>
      </w:r>
      <w:r>
        <w:instrText>gn</w:instrText>
      </w:r>
      <w:r w:rsidRPr="00587133">
        <w:rPr>
          <w:lang w:val="ru-RU"/>
        </w:rPr>
        <w:instrText>/</w:instrText>
      </w:r>
      <w:r>
        <w:instrText>T</w:instrText>
      </w:r>
      <w:r w:rsidRPr="00587133">
        <w:rPr>
          <w:lang w:val="ru-RU"/>
        </w:rPr>
        <w:instrText>/</w:instrText>
      </w:r>
      <w:r>
        <w:instrText>com</w:instrText>
      </w:r>
      <w:r w:rsidRPr="00587133">
        <w:rPr>
          <w:lang w:val="ru-RU"/>
        </w:rPr>
        <w:instrText>.</w:instrText>
      </w:r>
      <w:r>
        <w:instrText>microsoft</w:instrText>
      </w:r>
      <w:r w:rsidRPr="00587133">
        <w:rPr>
          <w:lang w:val="ru-RU"/>
        </w:rPr>
        <w:instrText>.</w:instrText>
      </w:r>
      <w:r>
        <w:instrText>Word</w:instrText>
      </w:r>
      <w:r w:rsidRPr="00587133">
        <w:rPr>
          <w:lang w:val="ru-RU"/>
        </w:rPr>
        <w:instrText>/</w:instrText>
      </w:r>
      <w:r>
        <w:instrText>WebArchiveCopyPasteTempFiles</w:instrText>
      </w:r>
      <w:r w:rsidRPr="00587133">
        <w:rPr>
          <w:lang w:val="ru-RU"/>
        </w:rPr>
        <w:instrText>/</w:instrText>
      </w:r>
      <w:r>
        <w:instrText>sata</w:instrText>
      </w:r>
      <w:r w:rsidRPr="00587133">
        <w:rPr>
          <w:lang w:val="ru-RU"/>
        </w:rPr>
        <w:instrText>_</w:instrText>
      </w:r>
      <w:r>
        <w:instrText>pinout</w:instrText>
      </w:r>
      <w:r w:rsidRPr="00587133">
        <w:rPr>
          <w:lang w:val="ru-RU"/>
        </w:rPr>
        <w:instrText>.</w:instrText>
      </w:r>
      <w:r>
        <w:instrText>jpg</w:instrText>
      </w:r>
      <w:r w:rsidRPr="00587133">
        <w:rPr>
          <w:lang w:val="ru-RU"/>
        </w:rPr>
        <w:instrText xml:space="preserve">" \* </w:instrText>
      </w:r>
      <w:r>
        <w:instrText>MERGEFORMATINET</w:instrText>
      </w:r>
      <w:r w:rsidRPr="00587133">
        <w:rPr>
          <w:lang w:val="ru-RU"/>
        </w:rPr>
        <w:instrText xml:space="preserve"> </w:instrText>
      </w:r>
      <w:r>
        <w:fldChar w:fldCharType="separate"/>
      </w:r>
      <w:r>
        <w:fldChar w:fldCharType="end"/>
      </w:r>
    </w:p>
    <w:p w14:paraId="51664D8C" w14:textId="39907B72" w:rsidR="00587133" w:rsidRPr="00587133" w:rsidRDefault="00587133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D389D2" wp14:editId="12DB7DC3">
            <wp:simplePos x="0" y="0"/>
            <wp:positionH relativeFrom="column">
              <wp:posOffset>2591435</wp:posOffset>
            </wp:positionH>
            <wp:positionV relativeFrom="paragraph">
              <wp:posOffset>1006280</wp:posOffset>
            </wp:positionV>
            <wp:extent cx="2995930" cy="1826260"/>
            <wp:effectExtent l="0" t="0" r="1270" b="2540"/>
            <wp:wrapSquare wrapText="bothSides"/>
            <wp:docPr id="6" name="Picture 6" descr="SATA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ATA pi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2406"/>
      </w:tblGrid>
      <w:tr w:rsidR="00587133" w14:paraId="3EAFB9F0" w14:textId="77777777" w:rsidTr="005871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FB5B16" w14:textId="77777777" w:rsidR="00587133" w:rsidRDefault="00587133">
            <w:pPr>
              <w:spacing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Контакт</w:t>
            </w:r>
            <w:proofErr w:type="spellEnd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#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238F3" w14:textId="77777777" w:rsidR="00587133" w:rsidRDefault="00587133">
            <w:pPr>
              <w:spacing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Назначение</w:t>
            </w:r>
            <w:proofErr w:type="spellEnd"/>
          </w:p>
        </w:tc>
      </w:tr>
      <w:tr w:rsidR="00587133" w14:paraId="76F168F6" w14:textId="77777777" w:rsidTr="005871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7D0918" w14:textId="77777777" w:rsidR="00587133" w:rsidRPr="00587133" w:rsidRDefault="00587133">
            <w:pPr>
              <w:spacing w:after="240"/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</w:pPr>
            <w:r w:rsidRPr="00587133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2E6EA" w14:textId="77777777" w:rsidR="00587133" w:rsidRDefault="00587133">
            <w:pPr>
              <w:spacing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GND</w:t>
            </w:r>
          </w:p>
        </w:tc>
      </w:tr>
      <w:tr w:rsidR="00587133" w14:paraId="5AFC7498" w14:textId="77777777" w:rsidTr="005871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5489EC" w14:textId="09746CFF" w:rsidR="00587133" w:rsidRPr="00587133" w:rsidRDefault="00587133">
            <w:pPr>
              <w:spacing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58713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2</w:t>
            </w:r>
            <w:r w:rsidRPr="0058713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3BF396" w14:textId="77777777" w:rsidR="00587133" w:rsidRDefault="00587133">
            <w:pPr>
              <w:spacing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A+ 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Передача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данных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</w:tr>
      <w:tr w:rsidR="00587133" w14:paraId="5067B36E" w14:textId="77777777" w:rsidTr="005871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11C06A" w14:textId="77777777" w:rsidR="00587133" w:rsidRPr="00587133" w:rsidRDefault="00587133">
            <w:pPr>
              <w:spacing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58713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F6A24" w14:textId="77777777" w:rsidR="00587133" w:rsidRDefault="00587133">
            <w:pPr>
              <w:spacing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A− 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Передача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данных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</w:tr>
      <w:tr w:rsidR="00587133" w14:paraId="2AF433B2" w14:textId="77777777" w:rsidTr="005871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5B6053" w14:textId="77777777" w:rsidR="00587133" w:rsidRPr="00587133" w:rsidRDefault="00587133">
            <w:pPr>
              <w:spacing w:after="240"/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</w:pPr>
            <w:r w:rsidRPr="00587133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8B1012" w14:textId="77777777" w:rsidR="00587133" w:rsidRDefault="00587133">
            <w:pPr>
              <w:spacing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GND</w:t>
            </w:r>
          </w:p>
        </w:tc>
      </w:tr>
      <w:tr w:rsidR="00587133" w14:paraId="4633B38B" w14:textId="77777777" w:rsidTr="005871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6FED22" w14:textId="77777777" w:rsidR="00587133" w:rsidRPr="00587133" w:rsidRDefault="00587133">
            <w:pPr>
              <w:spacing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58713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E91767" w14:textId="77777777" w:rsidR="00587133" w:rsidRDefault="00587133">
            <w:pPr>
              <w:spacing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B− 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Прием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данных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</w:tr>
      <w:tr w:rsidR="00587133" w14:paraId="28B8EA41" w14:textId="77777777" w:rsidTr="005871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BAF44" w14:textId="77777777" w:rsidR="00587133" w:rsidRPr="00587133" w:rsidRDefault="00587133">
            <w:pPr>
              <w:spacing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58713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FFA064" w14:textId="77777777" w:rsidR="00587133" w:rsidRDefault="00587133">
            <w:pPr>
              <w:spacing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B+ 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Прием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</w:rPr>
              <w:t>данных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</w:rPr>
              <w:t>)</w:t>
            </w:r>
          </w:p>
        </w:tc>
      </w:tr>
      <w:tr w:rsidR="00587133" w14:paraId="7F26D232" w14:textId="77777777" w:rsidTr="0058713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F95DB" w14:textId="77777777" w:rsidR="00587133" w:rsidRPr="00587133" w:rsidRDefault="00587133">
            <w:pPr>
              <w:spacing w:after="240"/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</w:pPr>
            <w:r w:rsidRPr="00587133"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24CF05" w14:textId="77777777" w:rsidR="00587133" w:rsidRDefault="00587133">
            <w:pPr>
              <w:spacing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GND</w:t>
            </w:r>
          </w:p>
        </w:tc>
      </w:tr>
    </w:tbl>
    <w:p w14:paraId="0D60F479" w14:textId="77777777" w:rsidR="00587133" w:rsidRPr="00587133" w:rsidRDefault="00587133">
      <w:pPr>
        <w:rPr>
          <w:lang w:val="ru-RU"/>
        </w:rPr>
      </w:pPr>
    </w:p>
    <w:p w14:paraId="16F71426" w14:textId="352C8F11" w:rsidR="00587133" w:rsidRDefault="00587133">
      <w:pPr>
        <w:rPr>
          <w:lang w:val="ru-RU"/>
        </w:rPr>
      </w:pPr>
    </w:p>
    <w:p w14:paraId="0979611C" w14:textId="108F3229" w:rsidR="00587133" w:rsidRDefault="00587133">
      <w:pPr>
        <w:rPr>
          <w:lang w:val="ru-RU"/>
        </w:rPr>
      </w:pPr>
    </w:p>
    <w:p w14:paraId="60841134" w14:textId="4594EE94" w:rsidR="00587133" w:rsidRDefault="00587133">
      <w:pPr>
        <w:rPr>
          <w:lang w:val="ru-RU"/>
        </w:rPr>
      </w:pPr>
    </w:p>
    <w:p w14:paraId="7D9172D0" w14:textId="77777777" w:rsidR="00587133" w:rsidRPr="00FE5898" w:rsidRDefault="00587133"/>
    <w:p w14:paraId="31CA4D63" w14:textId="6128ED11" w:rsidR="00587133" w:rsidRPr="00587133" w:rsidRDefault="00587133">
      <w:pPr>
        <w:rPr>
          <w:b/>
          <w:bCs/>
          <w:sz w:val="28"/>
          <w:szCs w:val="28"/>
          <w:lang w:val="ru-RU"/>
        </w:rPr>
      </w:pPr>
      <w:r w:rsidRPr="00587133">
        <w:rPr>
          <w:b/>
          <w:bCs/>
          <w:sz w:val="28"/>
          <w:szCs w:val="28"/>
          <w:lang w:val="ru-RU"/>
        </w:rPr>
        <w:t>Изображения разъемов:</w:t>
      </w:r>
    </w:p>
    <w:p w14:paraId="7A1B8C80" w14:textId="191C44FD" w:rsidR="00587133" w:rsidRPr="00587133" w:rsidRDefault="00587133">
      <w:pPr>
        <w:rPr>
          <w:sz w:val="22"/>
          <w:szCs w:val="22"/>
          <w:lang w:val="ru-RU"/>
        </w:rPr>
      </w:pPr>
      <w:r w:rsidRPr="00587133">
        <w:rPr>
          <w:lang w:val="ru-RU"/>
        </w:rPr>
        <w:t xml:space="preserve">- </w:t>
      </w:r>
      <w:r w:rsidRPr="00587133">
        <w:rPr>
          <w:b/>
          <w:bCs/>
        </w:rPr>
        <w:t>SATA</w:t>
      </w:r>
      <w:r w:rsidRPr="00587133">
        <w:rPr>
          <w:lang w:val="ru-RU"/>
        </w:rPr>
        <w:t xml:space="preserve"> (слева), </w:t>
      </w:r>
      <w:proofErr w:type="spellStart"/>
      <w:r w:rsidRPr="00587133">
        <w:rPr>
          <w:b/>
          <w:bCs/>
        </w:rPr>
        <w:t>eSATA</w:t>
      </w:r>
      <w:proofErr w:type="spellEnd"/>
      <w:r w:rsidRPr="00587133">
        <w:rPr>
          <w:lang w:val="ru-RU"/>
        </w:rPr>
        <w:t xml:space="preserve"> (справа)</w:t>
      </w:r>
    </w:p>
    <w:p w14:paraId="0D5A4D9A" w14:textId="0C6E68F5" w:rsidR="00587133" w:rsidRPr="00587133" w:rsidRDefault="00587133" w:rsidP="00587133">
      <w:r w:rsidRPr="00587133">
        <w:fldChar w:fldCharType="begin"/>
      </w:r>
      <w:r w:rsidRPr="00587133">
        <w:instrText xml:space="preserve"> INCLUDEPICTURE "/var/folders/k9/xzf3np7563ggyh9sqb6zzk8m0000gn/T/com.microsoft.Word/WebArchiveCopyPasteTempFiles/220px-SATA2_und_eSATA-Stecker.jpg" \* MERGEFORMATINET </w:instrText>
      </w:r>
      <w:r w:rsidRPr="00587133">
        <w:fldChar w:fldCharType="separate"/>
      </w:r>
      <w:r w:rsidRPr="00587133">
        <w:rPr>
          <w:noProof/>
        </w:rPr>
        <w:drawing>
          <wp:inline distT="0" distB="0" distL="0" distR="0" wp14:anchorId="0EAFE7BF" wp14:editId="60C19329">
            <wp:extent cx="2403159" cy="1821767"/>
            <wp:effectExtent l="0" t="0" r="0" b="0"/>
            <wp:docPr id="1" name="Picture 1" descr="A close-up of a mother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motherbo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161" cy="18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133">
        <w:fldChar w:fldCharType="end"/>
      </w:r>
    </w:p>
    <w:p w14:paraId="7D31F960" w14:textId="6C8F50B6" w:rsidR="00587133" w:rsidRDefault="00587133"/>
    <w:p w14:paraId="511835CD" w14:textId="0CC8D66C" w:rsidR="00587133" w:rsidRDefault="00587133">
      <w:r>
        <w:t xml:space="preserve">- </w:t>
      </w:r>
      <w:proofErr w:type="spellStart"/>
      <w:r w:rsidRPr="00587133">
        <w:rPr>
          <w:b/>
          <w:bCs/>
        </w:rPr>
        <w:t>m</w:t>
      </w:r>
      <w:r>
        <w:t>ini</w:t>
      </w:r>
      <w:r w:rsidRPr="00587133">
        <w:rPr>
          <w:b/>
          <w:bCs/>
        </w:rPr>
        <w:t>SATA</w:t>
      </w:r>
      <w:proofErr w:type="spellEnd"/>
      <w:r>
        <w:t xml:space="preserve"> (сверху), </w:t>
      </w:r>
      <w:r w:rsidRPr="00587133">
        <w:rPr>
          <w:b/>
          <w:bCs/>
        </w:rPr>
        <w:t>SATA</w:t>
      </w:r>
      <w:r>
        <w:rPr>
          <w:b/>
          <w:bCs/>
        </w:rPr>
        <w:t xml:space="preserve"> </w:t>
      </w:r>
      <w:r w:rsidRPr="00587133">
        <w:t>(снизу)</w:t>
      </w:r>
    </w:p>
    <w:p w14:paraId="17E617F6" w14:textId="151F92EA" w:rsidR="00587133" w:rsidRDefault="00587133" w:rsidP="00587133">
      <w:r>
        <w:fldChar w:fldCharType="begin"/>
      </w:r>
      <w:r>
        <w:instrText xml:space="preserve"> INCLUDEPICTURE "/var/folders/k9/xzf3np7563ggyh9sqb6zzk8m0000gn/T/com.microsoft.Word/WebArchiveCopyPasteTempFiles/220px-MSATA_SSD_vs._2.5%22_SATA_drive.JPG"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78BC3E0" wp14:editId="45DF0C39">
            <wp:extent cx="2485051" cy="2384474"/>
            <wp:effectExtent l="0" t="0" r="4445" b="3175"/>
            <wp:docPr id="2" name="Picture 2" descr="A picture containing text, hard disc, electronics, dri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hard disc, electronics, driv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678" cy="23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FD6976C" w14:textId="77777777" w:rsidR="00587133" w:rsidRPr="00587133" w:rsidRDefault="00587133">
      <w:pPr>
        <w:rPr>
          <w:lang w:val="ru-RU"/>
        </w:rPr>
      </w:pPr>
    </w:p>
    <w:p w14:paraId="0A818DC8" w14:textId="566870A3" w:rsidR="00587133" w:rsidRDefault="00587133"/>
    <w:p w14:paraId="7FB5FB52" w14:textId="4897FEBC" w:rsidR="001D5A52" w:rsidRDefault="001D5A52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Источники:</w:t>
      </w:r>
    </w:p>
    <w:p w14:paraId="0A144240" w14:textId="463E3D75" w:rsidR="001D5A52" w:rsidRDefault="001D5A52">
      <w:pPr>
        <w:rPr>
          <w:b/>
          <w:bCs/>
          <w:sz w:val="28"/>
          <w:szCs w:val="28"/>
          <w:lang w:val="ru-RU"/>
        </w:rPr>
      </w:pPr>
    </w:p>
    <w:p w14:paraId="5CC891C9" w14:textId="12B887FE" w:rsidR="001D5A52" w:rsidRDefault="001D5A52" w:rsidP="001D5A52">
      <w:pPr>
        <w:pStyle w:val="ListParagraph"/>
        <w:numPr>
          <w:ilvl w:val="0"/>
          <w:numId w:val="1"/>
        </w:numPr>
        <w:rPr>
          <w:lang w:val="ru-RU"/>
        </w:rPr>
      </w:pPr>
      <w:hyperlink r:id="rId8" w:history="1">
        <w:r w:rsidRPr="009B61C1">
          <w:rPr>
            <w:rStyle w:val="Hyperlink"/>
            <w:lang w:val="ru-RU"/>
          </w:rPr>
          <w:t>https://ru.wikipedia.org/wiki/SATA</w:t>
        </w:r>
      </w:hyperlink>
    </w:p>
    <w:p w14:paraId="381D7CD9" w14:textId="3C7742FB" w:rsidR="001D5A52" w:rsidRDefault="001D5A52" w:rsidP="001D5A52">
      <w:pPr>
        <w:pStyle w:val="ListParagraph"/>
        <w:numPr>
          <w:ilvl w:val="0"/>
          <w:numId w:val="1"/>
        </w:numPr>
        <w:rPr>
          <w:lang w:val="ru-RU"/>
        </w:rPr>
      </w:pPr>
      <w:hyperlink r:id="rId9" w:history="1">
        <w:r w:rsidRPr="009B61C1">
          <w:rPr>
            <w:rStyle w:val="Hyperlink"/>
            <w:lang w:val="ru-RU"/>
          </w:rPr>
          <w:t>https://en.wikipedia.org/wiki/Serial_ATA</w:t>
        </w:r>
      </w:hyperlink>
    </w:p>
    <w:p w14:paraId="54A58E5E" w14:textId="736AA0F2" w:rsidR="001D5A52" w:rsidRDefault="001D5A52" w:rsidP="001D5A52">
      <w:pPr>
        <w:pStyle w:val="ListParagraph"/>
        <w:numPr>
          <w:ilvl w:val="0"/>
          <w:numId w:val="1"/>
        </w:numPr>
        <w:rPr>
          <w:lang w:val="ru-RU"/>
        </w:rPr>
      </w:pPr>
      <w:hyperlink r:id="rId10" w:history="1">
        <w:r w:rsidRPr="009B61C1">
          <w:rPr>
            <w:rStyle w:val="Hyperlink"/>
            <w:lang w:val="ru-RU"/>
          </w:rPr>
          <w:t>http://www.interfacebus.com/SATA_Pinout.html</w:t>
        </w:r>
      </w:hyperlink>
    </w:p>
    <w:p w14:paraId="173D17A3" w14:textId="1E140491" w:rsidR="001D5A52" w:rsidRDefault="001D5A52" w:rsidP="001D5A52">
      <w:pPr>
        <w:pStyle w:val="ListParagraph"/>
        <w:numPr>
          <w:ilvl w:val="0"/>
          <w:numId w:val="1"/>
        </w:numPr>
        <w:rPr>
          <w:lang w:val="ru-RU"/>
        </w:rPr>
      </w:pPr>
      <w:hyperlink r:id="rId11" w:history="1">
        <w:r w:rsidRPr="009B61C1">
          <w:rPr>
            <w:rStyle w:val="Hyperlink"/>
            <w:lang w:val="ru-RU"/>
          </w:rPr>
          <w:t>http://www.xtechx.ru/c40-visokotehnologichni-spravochnik-hitech-book/sata-interface-port</w:t>
        </w:r>
      </w:hyperlink>
    </w:p>
    <w:p w14:paraId="7BA598C0" w14:textId="77777777" w:rsidR="001D5A52" w:rsidRPr="001D5A52" w:rsidRDefault="001D5A52" w:rsidP="001D5A52">
      <w:pPr>
        <w:pStyle w:val="ListParagraph"/>
        <w:rPr>
          <w:lang w:val="ru-RU"/>
        </w:rPr>
      </w:pPr>
    </w:p>
    <w:sectPr w:rsidR="001D5A52" w:rsidRPr="001D5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866DC"/>
    <w:multiLevelType w:val="hybridMultilevel"/>
    <w:tmpl w:val="B67E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86"/>
    <w:rsid w:val="00047B4A"/>
    <w:rsid w:val="0012756E"/>
    <w:rsid w:val="001D5A52"/>
    <w:rsid w:val="00332486"/>
    <w:rsid w:val="00587133"/>
    <w:rsid w:val="0066573F"/>
    <w:rsid w:val="008A65BB"/>
    <w:rsid w:val="00E10EBF"/>
    <w:rsid w:val="00FE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9BF6"/>
  <w15:chartTrackingRefBased/>
  <w15:docId w15:val="{F52865E1-43E8-4DD1-94D0-F4DF932F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A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A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xtechx.ru/c40-visokotehnologichni-spravochnik-hitech-book/sata-interface-port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interfacebus.com/SATA_Pinou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rial_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Федоров Сергей Денисович</cp:lastModifiedBy>
  <cp:revision>4</cp:revision>
  <dcterms:created xsi:type="dcterms:W3CDTF">2021-03-01T20:46:00Z</dcterms:created>
  <dcterms:modified xsi:type="dcterms:W3CDTF">2021-03-01T20:47:00Z</dcterms:modified>
</cp:coreProperties>
</file>