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5B5D" w14:textId="77777777" w:rsidR="003C4EB3" w:rsidRPr="00831819" w:rsidRDefault="00CC3517" w:rsidP="00CC3517">
      <w:pPr>
        <w:jc w:val="center"/>
        <w:rPr>
          <w:b/>
          <w:bCs/>
          <w:sz w:val="32"/>
          <w:szCs w:val="32"/>
        </w:rPr>
      </w:pPr>
      <w:r w:rsidRPr="00831819">
        <w:rPr>
          <w:b/>
          <w:bCs/>
          <w:sz w:val="32"/>
          <w:szCs w:val="32"/>
        </w:rPr>
        <w:t xml:space="preserve">CONSOLIDATED BUG REPORT FOR ALL THE USER </w:t>
      </w:r>
      <w:proofErr w:type="gramStart"/>
      <w:r w:rsidRPr="00831819">
        <w:rPr>
          <w:b/>
          <w:bCs/>
          <w:sz w:val="32"/>
          <w:szCs w:val="32"/>
        </w:rPr>
        <w:t>STORIES :</w:t>
      </w:r>
      <w:proofErr w:type="gramEnd"/>
      <w:r w:rsidR="003C4EB3" w:rsidRPr="00831819">
        <w:rPr>
          <w:b/>
          <w:bCs/>
          <w:sz w:val="32"/>
          <w:szCs w:val="32"/>
        </w:rPr>
        <w:br/>
      </w:r>
    </w:p>
    <w:p w14:paraId="34F1BB42" w14:textId="77777777" w:rsidR="003C4EB3" w:rsidRPr="003C4EB3" w:rsidRDefault="003C4EB3" w:rsidP="003C4EB3">
      <w:pPr>
        <w:jc w:val="center"/>
        <w:rPr>
          <w:sz w:val="32"/>
          <w:szCs w:val="32"/>
        </w:rPr>
      </w:pPr>
      <w:r w:rsidRPr="003C4EB3">
        <w:rPr>
          <w:sz w:val="32"/>
          <w:szCs w:val="32"/>
        </w:rPr>
        <w:t>Total Bugs Found: 5</w:t>
      </w:r>
    </w:p>
    <w:p w14:paraId="38A9A64C" w14:textId="77777777" w:rsidR="003C4EB3" w:rsidRPr="003C4EB3" w:rsidRDefault="003C4EB3" w:rsidP="003C4EB3">
      <w:pPr>
        <w:jc w:val="center"/>
        <w:rPr>
          <w:sz w:val="32"/>
          <w:szCs w:val="32"/>
        </w:rPr>
      </w:pPr>
    </w:p>
    <w:p w14:paraId="57AADB22" w14:textId="5F5D8AD9" w:rsidR="003C4EB3" w:rsidRDefault="003C4EB3" w:rsidP="003C4EB3">
      <w:pPr>
        <w:jc w:val="center"/>
        <w:rPr>
          <w:sz w:val="32"/>
          <w:szCs w:val="32"/>
        </w:rPr>
      </w:pPr>
      <w:r w:rsidRPr="003C4EB3">
        <w:rPr>
          <w:sz w:val="32"/>
          <w:szCs w:val="32"/>
        </w:rPr>
        <w:t xml:space="preserve">Overview: During the functional testing of the </w:t>
      </w:r>
      <w:proofErr w:type="spellStart"/>
      <w:r w:rsidRPr="003C4EB3">
        <w:rPr>
          <w:sz w:val="32"/>
          <w:szCs w:val="32"/>
        </w:rPr>
        <w:t>OrangeHRM</w:t>
      </w:r>
      <w:proofErr w:type="spellEnd"/>
      <w:r w:rsidRPr="003C4EB3">
        <w:rPr>
          <w:sz w:val="32"/>
          <w:szCs w:val="32"/>
        </w:rPr>
        <w:t xml:space="preserve"> website, a total of five bugs were identified. These bugs primarily relate to the incorrect handling of date fields and the display of employee details. The usability of the website is impacted by these issues, as they can lead to incorrect data entry and confusion for the users. Below is a summary of each bug found:</w:t>
      </w:r>
    </w:p>
    <w:p w14:paraId="4C0FC023" w14:textId="2493DDA5" w:rsidR="00CC3517" w:rsidRPr="00CC3517" w:rsidRDefault="00CC3517" w:rsidP="00CC3517">
      <w:pPr>
        <w:jc w:val="center"/>
        <w:rPr>
          <w:sz w:val="32"/>
          <w:szCs w:val="32"/>
        </w:rPr>
      </w:pPr>
      <w:r>
        <w:rPr>
          <w:sz w:val="32"/>
          <w:szCs w:val="32"/>
        </w:rPr>
        <w:br/>
        <w:t>Detaile</w:t>
      </w:r>
      <w:r w:rsidR="003C4EB3">
        <w:rPr>
          <w:sz w:val="32"/>
          <w:szCs w:val="32"/>
        </w:rPr>
        <w:t xml:space="preserve">d: </w:t>
      </w:r>
      <w:r>
        <w:rPr>
          <w:sz w:val="32"/>
          <w:szCs w:val="32"/>
        </w:rP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C3517" w14:paraId="5205156A" w14:textId="77777777" w:rsidTr="00CC3517">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BFD7341"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Bug 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53B6101"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B__001</w:t>
            </w:r>
          </w:p>
        </w:tc>
      </w:tr>
      <w:tr w:rsidR="00CC3517" w14:paraId="12A9B1F3" w14:textId="77777777" w:rsidTr="00CC3517">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8136A3C"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BDF5AC3"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Details of employee are correctly displayed</w:t>
            </w:r>
          </w:p>
        </w:tc>
      </w:tr>
      <w:tr w:rsidR="00CC3517" w14:paraId="6009B04E" w14:textId="77777777" w:rsidTr="00CC3517">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31C7938"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66306D3"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HARSHIKA SOFAT</w:t>
            </w:r>
          </w:p>
        </w:tc>
      </w:tr>
      <w:tr w:rsidR="00CC3517" w14:paraId="1256F6A0" w14:textId="77777777" w:rsidTr="00CC3517">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EBD9080"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95D7B7A"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 xml:space="preserve">06/09/2024, 10:56 AM </w:t>
            </w:r>
          </w:p>
        </w:tc>
      </w:tr>
      <w:tr w:rsidR="00CC3517" w14:paraId="356568AD" w14:textId="77777777" w:rsidTr="00CC3517">
        <w:trPr>
          <w:trHeight w:val="7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D4022FB"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08ABC45"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The name of the employee should be correctly entered</w:t>
            </w:r>
          </w:p>
        </w:tc>
      </w:tr>
      <w:tr w:rsidR="00CC3517" w14:paraId="03795563" w14:textId="77777777" w:rsidTr="00CC3517">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E6D84E0"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A8F388E"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Window</w:t>
            </w:r>
          </w:p>
        </w:tc>
      </w:tr>
      <w:tr w:rsidR="00CC3517" w14:paraId="4CDE1133" w14:textId="77777777" w:rsidTr="00CC3517">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0CD7A79"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5E0670C"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Chrome</w:t>
            </w:r>
          </w:p>
        </w:tc>
      </w:tr>
      <w:tr w:rsidR="00CC3517" w14:paraId="64FC69AB" w14:textId="77777777" w:rsidTr="00CC3517">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E46A332"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6EFB4EA"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Medium</w:t>
            </w:r>
          </w:p>
        </w:tc>
      </w:tr>
      <w:tr w:rsidR="00CC3517" w14:paraId="208DE052" w14:textId="77777777" w:rsidTr="00CC3517">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26EBE48"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D869EFB"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Developer</w:t>
            </w:r>
          </w:p>
        </w:tc>
      </w:tr>
      <w:tr w:rsidR="00CC3517" w14:paraId="52AF05B7" w14:textId="77777777" w:rsidTr="00CC3517">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DE37B28"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AF8B7C7"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2</w:t>
            </w:r>
          </w:p>
        </w:tc>
      </w:tr>
    </w:tbl>
    <w:p w14:paraId="1F7B0EB4" w14:textId="77777777" w:rsidR="00CC3517" w:rsidRDefault="00CC3517" w:rsidP="00CC3517">
      <w:pPr>
        <w:pStyle w:val="Normal1"/>
        <w:rPr>
          <w:rFonts w:ascii="Roboto" w:hAnsi="Roboto"/>
        </w:rPr>
      </w:pPr>
    </w:p>
    <w:p w14:paraId="4EEFE555" w14:textId="77777777" w:rsidR="00CC3517" w:rsidRDefault="00CC3517" w:rsidP="00CC3517">
      <w:pPr>
        <w:pStyle w:val="Normal1"/>
        <w:rPr>
          <w:rFonts w:ascii="Roboto" w:hAnsi="Roboto"/>
        </w:rPr>
      </w:pPr>
      <w:r>
        <w:rPr>
          <w:rFonts w:ascii="Roboto" w:hAnsi="Roboto"/>
          <w:b/>
          <w:u w:val="single"/>
        </w:rPr>
        <w:t>Description</w:t>
      </w:r>
    </w:p>
    <w:p w14:paraId="643DD4D4" w14:textId="77777777" w:rsidR="00CC3517" w:rsidRDefault="00CC3517" w:rsidP="00CC3517">
      <w:pPr>
        <w:pStyle w:val="Normal1"/>
        <w:rPr>
          <w:rFonts w:ascii="Roboto" w:hAnsi="Roboto"/>
        </w:rPr>
      </w:pPr>
      <w:r>
        <w:rPr>
          <w:rFonts w:ascii="Roboto" w:hAnsi="Roboto"/>
        </w:rPr>
        <w:t>The first and last name of some employees contains parts of the code.</w:t>
      </w:r>
    </w:p>
    <w:p w14:paraId="331AB8E2" w14:textId="77777777" w:rsidR="00CC3517" w:rsidRDefault="00CC3517" w:rsidP="00CC3517">
      <w:pPr>
        <w:pStyle w:val="Normal1"/>
        <w:rPr>
          <w:rFonts w:ascii="Roboto" w:hAnsi="Roboto"/>
        </w:rPr>
      </w:pPr>
    </w:p>
    <w:p w14:paraId="23339736" w14:textId="77777777" w:rsidR="00CC3517" w:rsidRDefault="00CC3517" w:rsidP="00CC3517">
      <w:pPr>
        <w:pStyle w:val="Normal1"/>
        <w:rPr>
          <w:rFonts w:ascii="Roboto" w:hAnsi="Roboto"/>
        </w:rPr>
      </w:pPr>
      <w:r>
        <w:rPr>
          <w:rFonts w:ascii="Roboto" w:hAnsi="Roboto"/>
          <w:b/>
          <w:u w:val="single"/>
        </w:rPr>
        <w:t xml:space="preserve">Steps to </w:t>
      </w:r>
      <w:proofErr w:type="gramStart"/>
      <w:r>
        <w:rPr>
          <w:rFonts w:ascii="Roboto" w:hAnsi="Roboto"/>
          <w:b/>
          <w:u w:val="single"/>
        </w:rPr>
        <w:t>reproduce</w:t>
      </w:r>
      <w:proofErr w:type="gramEnd"/>
    </w:p>
    <w:p w14:paraId="0D3CB5AE" w14:textId="77777777" w:rsidR="00CC3517" w:rsidRDefault="00CC3517" w:rsidP="00CC3517">
      <w:pPr>
        <w:pStyle w:val="Normal1"/>
        <w:rPr>
          <w:rFonts w:ascii="Roboto" w:hAnsi="Roboto"/>
          <w:sz w:val="20"/>
          <w:szCs w:val="20"/>
        </w:rPr>
      </w:pPr>
      <w:r>
        <w:rPr>
          <w:rFonts w:ascii="Roboto" w:hAnsi="Roboto"/>
          <w:sz w:val="20"/>
          <w:szCs w:val="20"/>
        </w:rPr>
        <w:t xml:space="preserve">&gt; go to </w:t>
      </w:r>
      <w:proofErr w:type="spellStart"/>
      <w:r>
        <w:rPr>
          <w:rFonts w:ascii="Roboto" w:hAnsi="Roboto"/>
          <w:sz w:val="20"/>
          <w:szCs w:val="20"/>
        </w:rPr>
        <w:t>Orangehrm</w:t>
      </w:r>
      <w:proofErr w:type="spellEnd"/>
      <w:r>
        <w:rPr>
          <w:rFonts w:ascii="Roboto" w:hAnsi="Roboto"/>
          <w:sz w:val="20"/>
          <w:szCs w:val="20"/>
        </w:rPr>
        <w:t xml:space="preserve"> </w:t>
      </w:r>
      <w:proofErr w:type="gramStart"/>
      <w:r>
        <w:rPr>
          <w:rFonts w:ascii="Roboto" w:hAnsi="Roboto"/>
          <w:sz w:val="20"/>
          <w:szCs w:val="20"/>
        </w:rPr>
        <w:t>website</w:t>
      </w:r>
      <w:proofErr w:type="gramEnd"/>
      <w:r>
        <w:rPr>
          <w:rFonts w:ascii="Roboto" w:hAnsi="Roboto"/>
          <w:sz w:val="20"/>
          <w:szCs w:val="20"/>
        </w:rPr>
        <w:t xml:space="preserve"> </w:t>
      </w:r>
    </w:p>
    <w:p w14:paraId="6D129D7D" w14:textId="77777777" w:rsidR="00CC3517" w:rsidRDefault="00CC3517" w:rsidP="00CC3517">
      <w:pPr>
        <w:pStyle w:val="Normal1"/>
        <w:rPr>
          <w:rFonts w:ascii="Roboto" w:hAnsi="Roboto"/>
          <w:sz w:val="20"/>
          <w:szCs w:val="20"/>
        </w:rPr>
      </w:pPr>
      <w:r>
        <w:rPr>
          <w:rFonts w:ascii="Roboto" w:hAnsi="Roboto"/>
          <w:sz w:val="20"/>
          <w:szCs w:val="20"/>
        </w:rPr>
        <w:t xml:space="preserve">&gt; go to </w:t>
      </w:r>
      <w:proofErr w:type="spellStart"/>
      <w:r>
        <w:rPr>
          <w:rFonts w:ascii="Roboto" w:hAnsi="Roboto"/>
          <w:sz w:val="20"/>
          <w:szCs w:val="20"/>
        </w:rPr>
        <w:t>pim</w:t>
      </w:r>
      <w:proofErr w:type="spellEnd"/>
      <w:r>
        <w:rPr>
          <w:rFonts w:ascii="Roboto" w:hAnsi="Roboto"/>
          <w:sz w:val="20"/>
          <w:szCs w:val="20"/>
        </w:rPr>
        <w:t xml:space="preserve"> </w:t>
      </w:r>
      <w:proofErr w:type="gramStart"/>
      <w:r>
        <w:rPr>
          <w:rFonts w:ascii="Roboto" w:hAnsi="Roboto"/>
          <w:sz w:val="20"/>
          <w:szCs w:val="20"/>
        </w:rPr>
        <w:t>section</w:t>
      </w:r>
      <w:proofErr w:type="gramEnd"/>
    </w:p>
    <w:p w14:paraId="7E30B6F9" w14:textId="77777777" w:rsidR="00CC3517" w:rsidRDefault="00CC3517" w:rsidP="00CC3517">
      <w:pPr>
        <w:pStyle w:val="Normal1"/>
        <w:rPr>
          <w:rFonts w:ascii="Roboto" w:hAnsi="Roboto"/>
          <w:sz w:val="20"/>
          <w:szCs w:val="20"/>
        </w:rPr>
      </w:pPr>
      <w:r>
        <w:rPr>
          <w:rFonts w:ascii="Roboto" w:hAnsi="Roboto"/>
          <w:sz w:val="20"/>
          <w:szCs w:val="20"/>
        </w:rPr>
        <w:t>&gt; In employee list option sort in ascending order</w:t>
      </w:r>
    </w:p>
    <w:p w14:paraId="2DE86452" w14:textId="77777777" w:rsidR="00CC3517" w:rsidRDefault="00CC3517" w:rsidP="00CC3517">
      <w:pPr>
        <w:pStyle w:val="Normal1"/>
        <w:rPr>
          <w:rFonts w:ascii="Roboto" w:hAnsi="Roboto"/>
        </w:rPr>
      </w:pPr>
    </w:p>
    <w:p w14:paraId="475D6CFD" w14:textId="77777777" w:rsidR="00CC3517" w:rsidRDefault="00CC3517" w:rsidP="00CC3517">
      <w:pPr>
        <w:pStyle w:val="Normal1"/>
        <w:rPr>
          <w:rFonts w:ascii="Roboto" w:hAnsi="Roboto"/>
        </w:rPr>
      </w:pPr>
      <w:r>
        <w:rPr>
          <w:rFonts w:ascii="Roboto" w:hAnsi="Roboto"/>
          <w:b/>
          <w:u w:val="single"/>
        </w:rPr>
        <w:t xml:space="preserve">Expected </w:t>
      </w:r>
      <w:proofErr w:type="gramStart"/>
      <w:r>
        <w:rPr>
          <w:rFonts w:ascii="Roboto" w:hAnsi="Roboto"/>
          <w:b/>
          <w:u w:val="single"/>
        </w:rPr>
        <w:t>result</w:t>
      </w:r>
      <w:proofErr w:type="gramEnd"/>
    </w:p>
    <w:p w14:paraId="662AFF86" w14:textId="77777777" w:rsidR="00CC3517" w:rsidRDefault="00CC3517" w:rsidP="00CC3517">
      <w:pPr>
        <w:pStyle w:val="Normal1"/>
        <w:rPr>
          <w:rFonts w:ascii="Roboto" w:hAnsi="Roboto"/>
        </w:rPr>
      </w:pPr>
      <w:r>
        <w:rPr>
          <w:rFonts w:ascii="Roboto" w:hAnsi="Roboto"/>
          <w:sz w:val="20"/>
          <w:szCs w:val="20"/>
        </w:rPr>
        <w:t xml:space="preserve">The name of the employee should be correct with </w:t>
      </w:r>
      <w:proofErr w:type="gramStart"/>
      <w:r>
        <w:rPr>
          <w:rFonts w:ascii="Roboto" w:hAnsi="Roboto"/>
          <w:sz w:val="20"/>
          <w:szCs w:val="20"/>
        </w:rPr>
        <w:t>no  numbers</w:t>
      </w:r>
      <w:proofErr w:type="gramEnd"/>
      <w:r>
        <w:rPr>
          <w:rFonts w:ascii="Roboto" w:hAnsi="Roboto"/>
          <w:sz w:val="20"/>
          <w:szCs w:val="20"/>
        </w:rPr>
        <w:t xml:space="preserve"> and codes part</w:t>
      </w:r>
    </w:p>
    <w:p w14:paraId="1A999AD0" w14:textId="77777777" w:rsidR="00CC3517" w:rsidRDefault="00CC3517" w:rsidP="00CC3517">
      <w:pPr>
        <w:pStyle w:val="Normal1"/>
        <w:rPr>
          <w:rFonts w:ascii="Roboto" w:hAnsi="Roboto"/>
        </w:rPr>
      </w:pPr>
    </w:p>
    <w:p w14:paraId="11D4DCF4" w14:textId="77777777" w:rsidR="00CC3517" w:rsidRDefault="00CC3517" w:rsidP="00CC3517">
      <w:pPr>
        <w:pStyle w:val="Normal1"/>
        <w:rPr>
          <w:rFonts w:ascii="Roboto" w:hAnsi="Roboto"/>
        </w:rPr>
      </w:pPr>
      <w:r>
        <w:rPr>
          <w:rFonts w:ascii="Roboto" w:hAnsi="Roboto"/>
          <w:b/>
          <w:u w:val="single"/>
        </w:rPr>
        <w:t>Actual result</w:t>
      </w:r>
    </w:p>
    <w:p w14:paraId="2E2D49BE" w14:textId="77777777" w:rsidR="00CC3517" w:rsidRDefault="00CC3517" w:rsidP="00CC3517">
      <w:pPr>
        <w:pStyle w:val="Normal1"/>
        <w:rPr>
          <w:rFonts w:ascii="Roboto" w:hAnsi="Roboto"/>
          <w:sz w:val="20"/>
          <w:szCs w:val="20"/>
        </w:rPr>
      </w:pPr>
      <w:r>
        <w:rPr>
          <w:rFonts w:ascii="Roboto" w:hAnsi="Roboto"/>
          <w:sz w:val="20"/>
          <w:szCs w:val="20"/>
        </w:rPr>
        <w:t xml:space="preserve">The name of the employee contains parts of the </w:t>
      </w:r>
      <w:proofErr w:type="gramStart"/>
      <w:r>
        <w:rPr>
          <w:rFonts w:ascii="Roboto" w:hAnsi="Roboto"/>
          <w:sz w:val="20"/>
          <w:szCs w:val="20"/>
        </w:rPr>
        <w:t>code</w:t>
      </w:r>
      <w:proofErr w:type="gramEnd"/>
    </w:p>
    <w:p w14:paraId="1A72D458" w14:textId="77777777" w:rsidR="00CC3517" w:rsidRDefault="00CC3517" w:rsidP="00CC3517">
      <w:pPr>
        <w:pStyle w:val="Normal1"/>
        <w:rPr>
          <w:rFonts w:ascii="Roboto" w:hAnsi="Roboto"/>
        </w:rPr>
      </w:pPr>
    </w:p>
    <w:p w14:paraId="4248F109" w14:textId="77777777" w:rsidR="00CC3517" w:rsidRDefault="00CC3517" w:rsidP="00CC3517">
      <w:pPr>
        <w:pStyle w:val="Normal1"/>
        <w:rPr>
          <w:rFonts w:ascii="Roboto" w:hAnsi="Roboto"/>
          <w:b/>
          <w:u w:val="single"/>
        </w:rPr>
      </w:pPr>
      <w:r>
        <w:rPr>
          <w:rFonts w:ascii="Roboto" w:hAnsi="Roboto"/>
          <w:b/>
          <w:u w:val="single"/>
        </w:rPr>
        <w:t>Screenshot</w:t>
      </w:r>
    </w:p>
    <w:p w14:paraId="0353C189" w14:textId="77777777" w:rsidR="00CC3517" w:rsidRDefault="00CC3517" w:rsidP="00CC3517">
      <w:pPr>
        <w:pStyle w:val="Normal1"/>
        <w:rPr>
          <w:rFonts w:ascii="Roboto" w:hAnsi="Roboto"/>
        </w:rPr>
      </w:pPr>
    </w:p>
    <w:p w14:paraId="3F346163" w14:textId="77777777" w:rsidR="00CC3517" w:rsidRDefault="00CC3517" w:rsidP="00CC3517">
      <w:pPr>
        <w:rPr>
          <w:rFonts w:ascii="Roboto" w:hAnsi="Roboto"/>
        </w:rPr>
      </w:pPr>
    </w:p>
    <w:p w14:paraId="5788EAC8" w14:textId="0723AF87" w:rsidR="00CC3517" w:rsidRDefault="00CC3517" w:rsidP="00CC3517">
      <w:pPr>
        <w:jc w:val="center"/>
        <w:rPr>
          <w:rFonts w:ascii="Roboto" w:hAnsi="Roboto"/>
        </w:rPr>
      </w:pPr>
      <w:r>
        <w:rPr>
          <w:noProof/>
        </w:rPr>
        <w:drawing>
          <wp:inline distT="0" distB="0" distL="0" distR="0" wp14:anchorId="134AE9F1" wp14:editId="70C16181">
            <wp:extent cx="3816166" cy="2147427"/>
            <wp:effectExtent l="0" t="0" r="0" b="5715"/>
            <wp:docPr id="46428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1888" cy="2156274"/>
                    </a:xfrm>
                    <a:prstGeom prst="rect">
                      <a:avLst/>
                    </a:prstGeom>
                    <a:noFill/>
                    <a:ln>
                      <a:noFill/>
                    </a:ln>
                  </pic:spPr>
                </pic:pic>
              </a:graphicData>
            </a:graphic>
          </wp:inline>
        </w:drawing>
      </w:r>
    </w:p>
    <w:p w14:paraId="09608D82" w14:textId="77777777" w:rsidR="00CC3517" w:rsidRDefault="00CC3517" w:rsidP="00CC3517">
      <w:pPr>
        <w:rPr>
          <w:rFonts w:ascii="Roboto" w:hAnsi="Roboto"/>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C3517" w14:paraId="3AA41AFF" w14:textId="77777777" w:rsidTr="00CC3517">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343CA4B"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Bug 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AB486CC" w14:textId="56CBA9C9"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B__002</w:t>
            </w:r>
          </w:p>
        </w:tc>
      </w:tr>
      <w:tr w:rsidR="00CC3517" w14:paraId="251CF830" w14:textId="77777777" w:rsidTr="00CC3517">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4AC8F23"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AFC1E23"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Details of employees are correctly displayed</w:t>
            </w:r>
          </w:p>
        </w:tc>
      </w:tr>
      <w:tr w:rsidR="00CC3517" w14:paraId="15508324" w14:textId="77777777" w:rsidTr="00CC3517">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36A0A40"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61817A8" w14:textId="592C765D"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Puneet</w:t>
            </w:r>
          </w:p>
        </w:tc>
      </w:tr>
      <w:tr w:rsidR="00CC3517" w14:paraId="52A3E0E0" w14:textId="77777777" w:rsidTr="00CC3517">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CC3C056"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CB68F4B"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06/09/2024, 11:04 AM</w:t>
            </w:r>
          </w:p>
        </w:tc>
      </w:tr>
      <w:tr w:rsidR="00CC3517" w14:paraId="5D704E95" w14:textId="77777777" w:rsidTr="00CC3517">
        <w:trPr>
          <w:trHeight w:val="7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3F6C6CA"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D353648"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Each employee should have a different employee id</w:t>
            </w:r>
          </w:p>
        </w:tc>
      </w:tr>
      <w:tr w:rsidR="00CC3517" w14:paraId="602F5FA5" w14:textId="77777777" w:rsidTr="00CC3517">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8838F95"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A281EB9"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WINDOWS</w:t>
            </w:r>
          </w:p>
        </w:tc>
      </w:tr>
      <w:tr w:rsidR="00CC3517" w14:paraId="4481C419" w14:textId="77777777" w:rsidTr="00CC3517">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4751EE0"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lastRenderedPageBreak/>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C2E3A5C"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CHROME</w:t>
            </w:r>
          </w:p>
        </w:tc>
      </w:tr>
      <w:tr w:rsidR="00CC3517" w14:paraId="07D78FF3" w14:textId="77777777" w:rsidTr="00CC3517">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14CC37B"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8F41BB4"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HIGH</w:t>
            </w:r>
          </w:p>
        </w:tc>
      </w:tr>
      <w:tr w:rsidR="00CC3517" w14:paraId="4A060D5A" w14:textId="77777777" w:rsidTr="00CC3517">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3BA22A8"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6D08EE0"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Developer</w:t>
            </w:r>
          </w:p>
        </w:tc>
      </w:tr>
      <w:tr w:rsidR="00CC3517" w14:paraId="23DDFA86" w14:textId="77777777" w:rsidTr="00CC3517">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53B17B3"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7091E59"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1</w:t>
            </w:r>
          </w:p>
        </w:tc>
      </w:tr>
    </w:tbl>
    <w:p w14:paraId="15E0B761" w14:textId="77777777" w:rsidR="00CC3517" w:rsidRDefault="00CC3517" w:rsidP="00CC3517">
      <w:pPr>
        <w:pStyle w:val="Normal1"/>
        <w:rPr>
          <w:rFonts w:ascii="Roboto" w:hAnsi="Roboto"/>
        </w:rPr>
      </w:pPr>
    </w:p>
    <w:p w14:paraId="68E7CFC4" w14:textId="77777777" w:rsidR="00CC3517" w:rsidRDefault="00CC3517" w:rsidP="00CC3517">
      <w:pPr>
        <w:pStyle w:val="Normal1"/>
        <w:rPr>
          <w:rFonts w:ascii="Roboto" w:hAnsi="Roboto"/>
        </w:rPr>
      </w:pPr>
      <w:r>
        <w:rPr>
          <w:rFonts w:ascii="Roboto" w:hAnsi="Roboto"/>
          <w:b/>
          <w:u w:val="single"/>
        </w:rPr>
        <w:t>Description</w:t>
      </w:r>
    </w:p>
    <w:p w14:paraId="201A6FA4" w14:textId="77777777" w:rsidR="00CC3517" w:rsidRDefault="00CC3517" w:rsidP="00CC3517">
      <w:pPr>
        <w:pStyle w:val="Normal1"/>
        <w:rPr>
          <w:rFonts w:ascii="Roboto" w:hAnsi="Roboto"/>
        </w:rPr>
      </w:pPr>
      <w:r>
        <w:rPr>
          <w:rFonts w:ascii="Roboto" w:hAnsi="Roboto"/>
        </w:rPr>
        <w:t xml:space="preserve">3 employees have the same employee id 0303 but each employee should have different emp </w:t>
      </w:r>
      <w:proofErr w:type="gramStart"/>
      <w:r>
        <w:rPr>
          <w:rFonts w:ascii="Roboto" w:hAnsi="Roboto"/>
        </w:rPr>
        <w:t>id</w:t>
      </w:r>
      <w:proofErr w:type="gramEnd"/>
      <w:r>
        <w:rPr>
          <w:rFonts w:ascii="Roboto" w:hAnsi="Roboto"/>
        </w:rPr>
        <w:t xml:space="preserve"> </w:t>
      </w:r>
    </w:p>
    <w:p w14:paraId="3139AD76" w14:textId="77777777" w:rsidR="00CC3517" w:rsidRDefault="00CC3517" w:rsidP="00CC3517">
      <w:pPr>
        <w:pStyle w:val="Normal1"/>
        <w:rPr>
          <w:rFonts w:ascii="Roboto" w:hAnsi="Roboto"/>
        </w:rPr>
      </w:pPr>
    </w:p>
    <w:p w14:paraId="0CC05B44" w14:textId="77777777" w:rsidR="00CC3517" w:rsidRDefault="00CC3517" w:rsidP="00CC3517">
      <w:pPr>
        <w:pStyle w:val="Normal1"/>
        <w:rPr>
          <w:rFonts w:ascii="Roboto" w:hAnsi="Roboto"/>
        </w:rPr>
      </w:pPr>
      <w:r>
        <w:rPr>
          <w:rFonts w:ascii="Roboto" w:hAnsi="Roboto"/>
          <w:b/>
          <w:u w:val="single"/>
        </w:rPr>
        <w:t xml:space="preserve">Steps to </w:t>
      </w:r>
      <w:proofErr w:type="gramStart"/>
      <w:r>
        <w:rPr>
          <w:rFonts w:ascii="Roboto" w:hAnsi="Roboto"/>
          <w:b/>
          <w:u w:val="single"/>
        </w:rPr>
        <w:t>reproduce</w:t>
      </w:r>
      <w:proofErr w:type="gramEnd"/>
    </w:p>
    <w:p w14:paraId="4A79F98C" w14:textId="77777777" w:rsidR="00CC3517" w:rsidRDefault="00CC3517" w:rsidP="00CC3517">
      <w:pPr>
        <w:pStyle w:val="Normal1"/>
        <w:rPr>
          <w:rFonts w:ascii="Roboto" w:hAnsi="Roboto"/>
          <w:sz w:val="20"/>
          <w:szCs w:val="20"/>
        </w:rPr>
      </w:pPr>
      <w:r>
        <w:rPr>
          <w:rFonts w:ascii="Roboto" w:hAnsi="Roboto"/>
          <w:sz w:val="20"/>
          <w:szCs w:val="20"/>
        </w:rPr>
        <w:t xml:space="preserve">&gt; go to </w:t>
      </w:r>
      <w:proofErr w:type="spellStart"/>
      <w:r>
        <w:rPr>
          <w:rFonts w:ascii="Roboto" w:hAnsi="Roboto"/>
          <w:sz w:val="20"/>
          <w:szCs w:val="20"/>
        </w:rPr>
        <w:t>Orangehrm</w:t>
      </w:r>
      <w:proofErr w:type="spellEnd"/>
      <w:r>
        <w:rPr>
          <w:rFonts w:ascii="Roboto" w:hAnsi="Roboto"/>
          <w:sz w:val="20"/>
          <w:szCs w:val="20"/>
        </w:rPr>
        <w:t xml:space="preserve"> </w:t>
      </w:r>
      <w:proofErr w:type="gramStart"/>
      <w:r>
        <w:rPr>
          <w:rFonts w:ascii="Roboto" w:hAnsi="Roboto"/>
          <w:sz w:val="20"/>
          <w:szCs w:val="20"/>
        </w:rPr>
        <w:t>website</w:t>
      </w:r>
      <w:proofErr w:type="gramEnd"/>
      <w:r>
        <w:rPr>
          <w:rFonts w:ascii="Roboto" w:hAnsi="Roboto"/>
          <w:sz w:val="20"/>
          <w:szCs w:val="20"/>
        </w:rPr>
        <w:t xml:space="preserve"> </w:t>
      </w:r>
    </w:p>
    <w:p w14:paraId="44675264" w14:textId="77777777" w:rsidR="00CC3517" w:rsidRDefault="00CC3517" w:rsidP="00CC3517">
      <w:pPr>
        <w:pStyle w:val="Normal1"/>
        <w:rPr>
          <w:rFonts w:ascii="Roboto" w:hAnsi="Roboto"/>
          <w:sz w:val="20"/>
          <w:szCs w:val="20"/>
        </w:rPr>
      </w:pPr>
      <w:r>
        <w:rPr>
          <w:rFonts w:ascii="Roboto" w:hAnsi="Roboto"/>
          <w:sz w:val="20"/>
          <w:szCs w:val="20"/>
        </w:rPr>
        <w:t xml:space="preserve">&gt; go to </w:t>
      </w:r>
      <w:proofErr w:type="spellStart"/>
      <w:r>
        <w:rPr>
          <w:rFonts w:ascii="Roboto" w:hAnsi="Roboto"/>
          <w:sz w:val="20"/>
          <w:szCs w:val="20"/>
        </w:rPr>
        <w:t>pim</w:t>
      </w:r>
      <w:proofErr w:type="spellEnd"/>
      <w:r>
        <w:rPr>
          <w:rFonts w:ascii="Roboto" w:hAnsi="Roboto"/>
          <w:sz w:val="20"/>
          <w:szCs w:val="20"/>
        </w:rPr>
        <w:t xml:space="preserve"> </w:t>
      </w:r>
      <w:proofErr w:type="gramStart"/>
      <w:r>
        <w:rPr>
          <w:rFonts w:ascii="Roboto" w:hAnsi="Roboto"/>
          <w:sz w:val="20"/>
          <w:szCs w:val="20"/>
        </w:rPr>
        <w:t>section</w:t>
      </w:r>
      <w:proofErr w:type="gramEnd"/>
    </w:p>
    <w:p w14:paraId="4AD09AB2" w14:textId="77777777" w:rsidR="00CC3517" w:rsidRDefault="00CC3517" w:rsidP="00CC3517">
      <w:pPr>
        <w:pStyle w:val="Normal1"/>
        <w:rPr>
          <w:rFonts w:ascii="Roboto" w:hAnsi="Roboto"/>
          <w:sz w:val="20"/>
          <w:szCs w:val="20"/>
        </w:rPr>
      </w:pPr>
      <w:r>
        <w:rPr>
          <w:rFonts w:ascii="Roboto" w:hAnsi="Roboto"/>
          <w:sz w:val="20"/>
          <w:szCs w:val="20"/>
        </w:rPr>
        <w:t>&gt; In employee list option sort in ascending order</w:t>
      </w:r>
    </w:p>
    <w:p w14:paraId="3FCB8CBC" w14:textId="77777777" w:rsidR="00CC3517" w:rsidRDefault="00CC3517" w:rsidP="00CC3517">
      <w:pPr>
        <w:pStyle w:val="Normal1"/>
        <w:rPr>
          <w:rFonts w:ascii="Roboto" w:hAnsi="Roboto"/>
          <w:sz w:val="20"/>
          <w:szCs w:val="20"/>
        </w:rPr>
      </w:pPr>
      <w:r>
        <w:rPr>
          <w:rFonts w:ascii="Roboto" w:hAnsi="Roboto"/>
          <w:sz w:val="20"/>
          <w:szCs w:val="20"/>
        </w:rPr>
        <w:t xml:space="preserve">&gt;In the end of the page there are 3 employees with same emp </w:t>
      </w:r>
      <w:proofErr w:type="gramStart"/>
      <w:r>
        <w:rPr>
          <w:rFonts w:ascii="Roboto" w:hAnsi="Roboto"/>
          <w:sz w:val="20"/>
          <w:szCs w:val="20"/>
        </w:rPr>
        <w:t>id</w:t>
      </w:r>
      <w:proofErr w:type="gramEnd"/>
      <w:r>
        <w:rPr>
          <w:rFonts w:ascii="Roboto" w:hAnsi="Roboto"/>
          <w:sz w:val="20"/>
          <w:szCs w:val="20"/>
        </w:rPr>
        <w:t xml:space="preserve"> </w:t>
      </w:r>
    </w:p>
    <w:p w14:paraId="7EE2DB9D" w14:textId="77777777" w:rsidR="00CC3517" w:rsidRDefault="00CC3517" w:rsidP="00CC3517">
      <w:pPr>
        <w:pStyle w:val="Normal1"/>
        <w:rPr>
          <w:rFonts w:ascii="Roboto" w:hAnsi="Roboto"/>
        </w:rPr>
      </w:pPr>
    </w:p>
    <w:p w14:paraId="601015A3" w14:textId="77777777" w:rsidR="00CC3517" w:rsidRDefault="00CC3517" w:rsidP="00CC3517">
      <w:pPr>
        <w:pStyle w:val="Normal1"/>
        <w:rPr>
          <w:rFonts w:ascii="Roboto" w:hAnsi="Roboto"/>
        </w:rPr>
      </w:pPr>
    </w:p>
    <w:p w14:paraId="641AF4F1" w14:textId="77777777" w:rsidR="00CC3517" w:rsidRDefault="00CC3517" w:rsidP="00CC3517">
      <w:pPr>
        <w:pStyle w:val="Normal1"/>
        <w:rPr>
          <w:rFonts w:ascii="Roboto" w:hAnsi="Roboto"/>
        </w:rPr>
      </w:pPr>
      <w:r>
        <w:rPr>
          <w:rFonts w:ascii="Roboto" w:hAnsi="Roboto"/>
          <w:b/>
          <w:u w:val="single"/>
        </w:rPr>
        <w:t xml:space="preserve">Expected </w:t>
      </w:r>
      <w:proofErr w:type="gramStart"/>
      <w:r>
        <w:rPr>
          <w:rFonts w:ascii="Roboto" w:hAnsi="Roboto"/>
          <w:b/>
          <w:u w:val="single"/>
        </w:rPr>
        <w:t>result</w:t>
      </w:r>
      <w:proofErr w:type="gramEnd"/>
    </w:p>
    <w:p w14:paraId="79339C83" w14:textId="77777777" w:rsidR="00CC3517" w:rsidRDefault="00CC3517" w:rsidP="00CC3517">
      <w:pPr>
        <w:pStyle w:val="Normal1"/>
        <w:rPr>
          <w:rFonts w:ascii="Roboto" w:hAnsi="Roboto"/>
        </w:rPr>
      </w:pPr>
      <w:r>
        <w:rPr>
          <w:rFonts w:ascii="Roboto" w:hAnsi="Roboto"/>
          <w:sz w:val="20"/>
          <w:szCs w:val="20"/>
        </w:rPr>
        <w:t xml:space="preserve">Each employee should have different employee </w:t>
      </w:r>
      <w:proofErr w:type="gramStart"/>
      <w:r>
        <w:rPr>
          <w:rFonts w:ascii="Roboto" w:hAnsi="Roboto"/>
          <w:sz w:val="20"/>
          <w:szCs w:val="20"/>
        </w:rPr>
        <w:t>id</w:t>
      </w:r>
      <w:proofErr w:type="gramEnd"/>
      <w:r>
        <w:rPr>
          <w:rFonts w:ascii="Roboto" w:hAnsi="Roboto"/>
          <w:sz w:val="20"/>
          <w:szCs w:val="20"/>
        </w:rPr>
        <w:t xml:space="preserve"> </w:t>
      </w:r>
    </w:p>
    <w:p w14:paraId="4C083B0F" w14:textId="77777777" w:rsidR="00CC3517" w:rsidRDefault="00CC3517" w:rsidP="00CC3517">
      <w:pPr>
        <w:pStyle w:val="Normal1"/>
        <w:rPr>
          <w:rFonts w:ascii="Roboto" w:hAnsi="Roboto"/>
        </w:rPr>
      </w:pPr>
    </w:p>
    <w:p w14:paraId="72CE96D2" w14:textId="77777777" w:rsidR="00CC3517" w:rsidRDefault="00CC3517" w:rsidP="00CC3517">
      <w:pPr>
        <w:pStyle w:val="Normal1"/>
        <w:rPr>
          <w:rFonts w:ascii="Roboto" w:hAnsi="Roboto"/>
        </w:rPr>
      </w:pPr>
      <w:r>
        <w:rPr>
          <w:rFonts w:ascii="Roboto" w:hAnsi="Roboto"/>
          <w:b/>
          <w:u w:val="single"/>
        </w:rPr>
        <w:t>Actual result</w:t>
      </w:r>
    </w:p>
    <w:p w14:paraId="7A7CF776" w14:textId="77777777" w:rsidR="00CC3517" w:rsidRDefault="00CC3517" w:rsidP="00CC3517">
      <w:pPr>
        <w:pStyle w:val="Normal1"/>
        <w:rPr>
          <w:rFonts w:ascii="Roboto" w:hAnsi="Roboto"/>
          <w:sz w:val="20"/>
          <w:szCs w:val="20"/>
        </w:rPr>
      </w:pPr>
      <w:r>
        <w:rPr>
          <w:rFonts w:ascii="Roboto" w:hAnsi="Roboto"/>
          <w:sz w:val="20"/>
          <w:szCs w:val="20"/>
        </w:rPr>
        <w:t xml:space="preserve">3 employees have the same employee id </w:t>
      </w:r>
      <w:proofErr w:type="gramStart"/>
      <w:r>
        <w:rPr>
          <w:rFonts w:ascii="Roboto" w:hAnsi="Roboto"/>
          <w:sz w:val="20"/>
          <w:szCs w:val="20"/>
        </w:rPr>
        <w:t>0303</w:t>
      </w:r>
      <w:proofErr w:type="gramEnd"/>
    </w:p>
    <w:p w14:paraId="272E6FC4" w14:textId="77777777" w:rsidR="00CC3517" w:rsidRDefault="00CC3517" w:rsidP="00CC3517">
      <w:pPr>
        <w:pStyle w:val="Normal1"/>
        <w:rPr>
          <w:rFonts w:ascii="Roboto" w:hAnsi="Roboto"/>
        </w:rPr>
      </w:pPr>
    </w:p>
    <w:p w14:paraId="3B827C75" w14:textId="77777777" w:rsidR="00CC3517" w:rsidRDefault="00CC3517" w:rsidP="00CC3517">
      <w:pPr>
        <w:pStyle w:val="Normal1"/>
        <w:rPr>
          <w:rFonts w:ascii="Roboto" w:hAnsi="Roboto"/>
          <w:b/>
          <w:u w:val="single"/>
        </w:rPr>
      </w:pPr>
      <w:r>
        <w:rPr>
          <w:rFonts w:ascii="Roboto" w:hAnsi="Roboto"/>
          <w:b/>
          <w:u w:val="single"/>
        </w:rPr>
        <w:t>Screenshot</w:t>
      </w:r>
    </w:p>
    <w:p w14:paraId="17ED6E92" w14:textId="77777777" w:rsidR="00CC3517" w:rsidRDefault="00CC3517" w:rsidP="00CC3517">
      <w:pPr>
        <w:pStyle w:val="Normal1"/>
        <w:rPr>
          <w:rFonts w:ascii="Roboto" w:hAnsi="Roboto"/>
        </w:rPr>
      </w:pPr>
    </w:p>
    <w:p w14:paraId="0AB79742" w14:textId="3AA94944" w:rsidR="00CC3517" w:rsidRDefault="00CC3517" w:rsidP="00CC3517">
      <w:pPr>
        <w:pStyle w:val="Normal1"/>
        <w:jc w:val="center"/>
        <w:rPr>
          <w:rFonts w:ascii="Roboto" w:hAnsi="Roboto"/>
        </w:rPr>
      </w:pPr>
      <w:r>
        <w:rPr>
          <w:noProof/>
        </w:rPr>
        <w:drawing>
          <wp:inline distT="0" distB="0" distL="0" distR="0" wp14:anchorId="17F3139A" wp14:editId="487CA48C">
            <wp:extent cx="3985305" cy="2242605"/>
            <wp:effectExtent l="0" t="0" r="0" b="5715"/>
            <wp:docPr id="1360199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03220" cy="2252686"/>
                    </a:xfrm>
                    <a:prstGeom prst="rect">
                      <a:avLst/>
                    </a:prstGeom>
                    <a:noFill/>
                    <a:ln>
                      <a:noFill/>
                    </a:ln>
                  </pic:spPr>
                </pic:pic>
              </a:graphicData>
            </a:graphic>
          </wp:inline>
        </w:drawing>
      </w:r>
    </w:p>
    <w:p w14:paraId="066F8BB4" w14:textId="77777777" w:rsidR="00CC3517" w:rsidRDefault="00CC3517" w:rsidP="00CC3517">
      <w:pPr>
        <w:pStyle w:val="Normal1"/>
        <w:rPr>
          <w:rFonts w:ascii="Roboto" w:hAnsi="Roboto"/>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C3517" w14:paraId="03CAAF4B" w14:textId="77777777" w:rsidTr="00226DB3">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737973F"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Bug 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AB2433F" w14:textId="5E3D76A9"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B__003</w:t>
            </w:r>
          </w:p>
        </w:tc>
      </w:tr>
      <w:tr w:rsidR="00CC3517" w14:paraId="10BE68F0" w14:textId="77777777" w:rsidTr="00226DB3">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1B376D6"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CE2B820" w14:textId="3F6D8AF1" w:rsidR="00CC3517" w:rsidRPr="00CC3517" w:rsidRDefault="00CC3517" w:rsidP="00CC3517">
            <w:r>
              <w:t>Future Date Selection in DOB</w:t>
            </w:r>
          </w:p>
        </w:tc>
      </w:tr>
      <w:tr w:rsidR="00CC3517" w14:paraId="7151CF70" w14:textId="77777777" w:rsidTr="00226DB3">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3CC7356"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5719445" w14:textId="12A5982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Akshay Rai</w:t>
            </w:r>
          </w:p>
        </w:tc>
      </w:tr>
      <w:tr w:rsidR="00CC3517" w14:paraId="5E4D5E7D" w14:textId="77777777" w:rsidTr="00226DB3">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A8FFA9D"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lastRenderedPageBreak/>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08E4DDA"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06/09/2024, 11:04 AM</w:t>
            </w:r>
          </w:p>
        </w:tc>
      </w:tr>
      <w:tr w:rsidR="00CC3517" w14:paraId="1912D46A" w14:textId="77777777" w:rsidTr="00226DB3">
        <w:trPr>
          <w:trHeight w:val="7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92EC763"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2A402F8" w14:textId="285DBAC5" w:rsidR="00CC3517" w:rsidRDefault="00CC3517" w:rsidP="00226DB3">
            <w:pPr>
              <w:pStyle w:val="Normal1"/>
              <w:widowControl w:val="0"/>
              <w:spacing w:line="240" w:lineRule="auto"/>
              <w:rPr>
                <w:rFonts w:ascii="Roboto" w:hAnsi="Roboto"/>
                <w:kern w:val="2"/>
                <w14:ligatures w14:val="standardContextual"/>
              </w:rPr>
            </w:pPr>
            <w:r>
              <w:t>The date of birth (DOB) field allows selection of future dates, which is incorrect.</w:t>
            </w:r>
          </w:p>
        </w:tc>
      </w:tr>
      <w:tr w:rsidR="00CC3517" w14:paraId="039F0FFF" w14:textId="77777777" w:rsidTr="00226DB3">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26BA4C7"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69D1798"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WINDOWS</w:t>
            </w:r>
          </w:p>
        </w:tc>
      </w:tr>
      <w:tr w:rsidR="00CC3517" w14:paraId="3D4D3243" w14:textId="77777777" w:rsidTr="00226DB3">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83551BA"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08D06DE"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CHROME</w:t>
            </w:r>
          </w:p>
        </w:tc>
      </w:tr>
      <w:tr w:rsidR="00CC3517" w14:paraId="52DA8749"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58E1659"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6FC29C0" w14:textId="0CB2AFB5" w:rsidR="00CC3517" w:rsidRDefault="00BD56E3" w:rsidP="00226DB3">
            <w:pPr>
              <w:pStyle w:val="Normal1"/>
              <w:widowControl w:val="0"/>
              <w:spacing w:line="240" w:lineRule="auto"/>
              <w:rPr>
                <w:rFonts w:ascii="Roboto" w:hAnsi="Roboto"/>
                <w:kern w:val="2"/>
                <w14:ligatures w14:val="standardContextual"/>
              </w:rPr>
            </w:pPr>
            <w:r>
              <w:rPr>
                <w:rFonts w:ascii="Roboto" w:hAnsi="Roboto"/>
                <w:kern w:val="2"/>
                <w14:ligatures w14:val="standardContextual"/>
              </w:rPr>
              <w:t>Low</w:t>
            </w:r>
          </w:p>
        </w:tc>
      </w:tr>
      <w:tr w:rsidR="00CC3517" w14:paraId="7F3811D8"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484E1E0"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8DA0680"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Developer</w:t>
            </w:r>
          </w:p>
        </w:tc>
      </w:tr>
      <w:tr w:rsidR="00CC3517" w14:paraId="5445906C"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5119843"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F0B0181" w14:textId="54D3E8D2" w:rsidR="00CC3517" w:rsidRDefault="00BD56E3" w:rsidP="00226DB3">
            <w:pPr>
              <w:pStyle w:val="Normal1"/>
              <w:widowControl w:val="0"/>
              <w:spacing w:line="240" w:lineRule="auto"/>
              <w:rPr>
                <w:rFonts w:ascii="Roboto" w:hAnsi="Roboto"/>
                <w:kern w:val="2"/>
                <w14:ligatures w14:val="standardContextual"/>
              </w:rPr>
            </w:pPr>
            <w:r>
              <w:rPr>
                <w:rFonts w:ascii="Roboto" w:hAnsi="Roboto"/>
                <w:kern w:val="2"/>
                <w14:ligatures w14:val="standardContextual"/>
              </w:rPr>
              <w:t>2</w:t>
            </w:r>
          </w:p>
        </w:tc>
      </w:tr>
    </w:tbl>
    <w:p w14:paraId="176E2B7B" w14:textId="77777777" w:rsidR="00CC3517" w:rsidRDefault="00CC3517" w:rsidP="00CC3517"/>
    <w:p w14:paraId="7886C7AD" w14:textId="77777777" w:rsidR="00CC3517" w:rsidRDefault="00CC3517" w:rsidP="00CC3517">
      <w:r>
        <w:t>Description: In the “My Info” tab, under “Personal Details,” the DOB field allows users to select future dates using the calendar. This should not be possible as a date of birth cannot be in the future.</w:t>
      </w:r>
    </w:p>
    <w:p w14:paraId="65A72850" w14:textId="77777777" w:rsidR="00CC3517" w:rsidRDefault="00CC3517" w:rsidP="00CC3517"/>
    <w:p w14:paraId="37742AEA" w14:textId="28683D03" w:rsidR="00CC3517" w:rsidRDefault="00CC3517" w:rsidP="00CC3517">
      <w:r>
        <w:t>Steps to reproduce:</w:t>
      </w:r>
    </w:p>
    <w:p w14:paraId="7E9F1B29" w14:textId="77777777" w:rsidR="00CC3517" w:rsidRDefault="00CC3517" w:rsidP="00CC3517">
      <w:pPr>
        <w:pStyle w:val="ListParagraph"/>
        <w:numPr>
          <w:ilvl w:val="0"/>
          <w:numId w:val="1"/>
        </w:numPr>
      </w:pPr>
      <w:r>
        <w:t xml:space="preserve">Log in to the </w:t>
      </w:r>
      <w:proofErr w:type="spellStart"/>
      <w:r>
        <w:t>OrangeHRM</w:t>
      </w:r>
      <w:proofErr w:type="spellEnd"/>
      <w:r>
        <w:t xml:space="preserve"> system.</w:t>
      </w:r>
    </w:p>
    <w:p w14:paraId="38E1F107" w14:textId="77777777" w:rsidR="00CC3517" w:rsidRDefault="00CC3517" w:rsidP="00CC3517">
      <w:pPr>
        <w:pStyle w:val="ListParagraph"/>
        <w:numPr>
          <w:ilvl w:val="0"/>
          <w:numId w:val="1"/>
        </w:numPr>
      </w:pPr>
      <w:r>
        <w:t>Navigate to the “My Info” tab.</w:t>
      </w:r>
    </w:p>
    <w:p w14:paraId="4EE85A35" w14:textId="77777777" w:rsidR="00CC3517" w:rsidRDefault="00CC3517" w:rsidP="00CC3517">
      <w:pPr>
        <w:pStyle w:val="ListParagraph"/>
        <w:numPr>
          <w:ilvl w:val="0"/>
          <w:numId w:val="1"/>
        </w:numPr>
      </w:pPr>
      <w:r>
        <w:t>Go to the “Personal Details” section.</w:t>
      </w:r>
    </w:p>
    <w:p w14:paraId="42D973BA" w14:textId="77777777" w:rsidR="00CC3517" w:rsidRDefault="00CC3517" w:rsidP="00CC3517">
      <w:pPr>
        <w:pStyle w:val="ListParagraph"/>
        <w:numPr>
          <w:ilvl w:val="0"/>
          <w:numId w:val="1"/>
        </w:numPr>
      </w:pPr>
      <w:r>
        <w:t>Click on the DOB field to open the calendar.</w:t>
      </w:r>
    </w:p>
    <w:p w14:paraId="2B39838F" w14:textId="6820D88E" w:rsidR="00CC3517" w:rsidRDefault="00CC3517" w:rsidP="00CC3517">
      <w:pPr>
        <w:pStyle w:val="ListParagraph"/>
        <w:numPr>
          <w:ilvl w:val="0"/>
          <w:numId w:val="1"/>
        </w:numPr>
      </w:pPr>
      <w:r>
        <w:t>Select a future date.</w:t>
      </w:r>
      <w:r>
        <w:br/>
      </w:r>
    </w:p>
    <w:p w14:paraId="6DE469EE" w14:textId="77777777" w:rsidR="00CC3517" w:rsidRDefault="00CC3517" w:rsidP="00CC3517">
      <w:r>
        <w:t>Expected result: The calendar should restrict the selection to past and present dates only.</w:t>
      </w:r>
    </w:p>
    <w:p w14:paraId="4A23E86B" w14:textId="77777777" w:rsidR="00BD56E3" w:rsidRDefault="00CC3517" w:rsidP="00CC3517">
      <w:r>
        <w:t>Actual result: The calendar allows the selection of future dates.</w:t>
      </w:r>
    </w:p>
    <w:p w14:paraId="67AEEE2A" w14:textId="1A9B1290" w:rsidR="00CC3517" w:rsidRDefault="00CC3517" w:rsidP="00BD56E3">
      <w:pPr>
        <w:jc w:val="center"/>
      </w:pPr>
      <w:r>
        <w:lastRenderedPageBreak/>
        <w:br/>
      </w:r>
      <w:r>
        <w:br/>
      </w:r>
      <w:r>
        <w:rPr>
          <w:noProof/>
          <w14:ligatures w14:val="none"/>
        </w:rPr>
        <w:drawing>
          <wp:inline distT="0" distB="0" distL="0" distR="0" wp14:anchorId="615627A4" wp14:editId="7C078B6C">
            <wp:extent cx="4214373" cy="2640737"/>
            <wp:effectExtent l="0" t="0" r="0" b="7620"/>
            <wp:docPr id="198521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224451" cy="2647052"/>
                    </a:xfrm>
                    <a:prstGeom prst="rect">
                      <a:avLst/>
                    </a:prstGeom>
                    <a:noFill/>
                    <a:ln>
                      <a:noFill/>
                    </a:ln>
                  </pic:spPr>
                </pic:pic>
              </a:graphicData>
            </a:graphic>
          </wp:inline>
        </w:drawing>
      </w:r>
    </w:p>
    <w:p w14:paraId="0594AF3C" w14:textId="77777777" w:rsidR="00BD56E3" w:rsidRDefault="00BD56E3" w:rsidP="00CC351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BD56E3" w14:paraId="6662D121" w14:textId="77777777" w:rsidTr="00226DB3">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FED1374"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Bug 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5101E2F" w14:textId="7DA8EB4A"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B__004</w:t>
            </w:r>
          </w:p>
        </w:tc>
      </w:tr>
      <w:tr w:rsidR="00BD56E3" w14:paraId="4D3E0300" w14:textId="77777777" w:rsidTr="00226DB3">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7FDD9F1"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09EF586" w14:textId="52C553E6" w:rsidR="00BD56E3" w:rsidRPr="00CC3517" w:rsidRDefault="00BD56E3" w:rsidP="00226DB3">
            <w:r>
              <w:t>Future Date Selection in Qualifications</w:t>
            </w:r>
          </w:p>
        </w:tc>
      </w:tr>
      <w:tr w:rsidR="00BD56E3" w14:paraId="3BA345EB" w14:textId="77777777" w:rsidTr="00226DB3">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F05F15D"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20958E0" w14:textId="1EF2A0BE"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Tanisha</w:t>
            </w:r>
          </w:p>
        </w:tc>
      </w:tr>
      <w:tr w:rsidR="00BD56E3" w14:paraId="7A1A1CB0" w14:textId="77777777" w:rsidTr="00226DB3">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1BE193A"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4DA69CF"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06/09/2024, 11:04 AM</w:t>
            </w:r>
          </w:p>
        </w:tc>
      </w:tr>
      <w:tr w:rsidR="00BD56E3" w14:paraId="41E278B3" w14:textId="77777777" w:rsidTr="00226DB3">
        <w:trPr>
          <w:trHeight w:val="7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6CB91D5"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AA688FF" w14:textId="3DA225A6" w:rsidR="00BD56E3" w:rsidRDefault="00BD56E3" w:rsidP="00226DB3">
            <w:pPr>
              <w:pStyle w:val="Normal1"/>
              <w:widowControl w:val="0"/>
              <w:spacing w:line="240" w:lineRule="auto"/>
              <w:rPr>
                <w:rFonts w:ascii="Roboto" w:hAnsi="Roboto"/>
                <w:kern w:val="2"/>
                <w14:ligatures w14:val="standardContextual"/>
              </w:rPr>
            </w:pPr>
            <w:r>
              <w:t>The “From” date in the qualifications section allows selection of future dates, which is incorrect.</w:t>
            </w:r>
          </w:p>
        </w:tc>
      </w:tr>
      <w:tr w:rsidR="00BD56E3" w14:paraId="1C2BD698" w14:textId="77777777" w:rsidTr="00226DB3">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83D519B"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3707456"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WINDOWS</w:t>
            </w:r>
          </w:p>
        </w:tc>
      </w:tr>
      <w:tr w:rsidR="00BD56E3" w14:paraId="5D742C9F" w14:textId="77777777" w:rsidTr="00226DB3">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8D44668"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29DDEAB"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CHROME</w:t>
            </w:r>
          </w:p>
        </w:tc>
      </w:tr>
      <w:tr w:rsidR="00BD56E3" w14:paraId="6F8CFDAB"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CE0BC2F"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4A02A8B" w14:textId="439D658E"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14:ligatures w14:val="standardContextual"/>
              </w:rPr>
              <w:t>Medium</w:t>
            </w:r>
          </w:p>
        </w:tc>
      </w:tr>
      <w:tr w:rsidR="00BD56E3" w14:paraId="09A2E160"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EEC8DE6"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40C5EF0"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Developer</w:t>
            </w:r>
          </w:p>
        </w:tc>
      </w:tr>
      <w:tr w:rsidR="00BD56E3" w14:paraId="0CF7FC24"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8ACDE97"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AE421F8" w14:textId="370E66F9"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14:ligatures w14:val="standardContextual"/>
              </w:rPr>
              <w:t>4</w:t>
            </w:r>
          </w:p>
        </w:tc>
      </w:tr>
    </w:tbl>
    <w:p w14:paraId="2090AAC6" w14:textId="77777777" w:rsidR="00BD56E3" w:rsidRDefault="00BD56E3" w:rsidP="00BD56E3"/>
    <w:p w14:paraId="64B00643" w14:textId="77777777" w:rsidR="00BD56E3" w:rsidRDefault="00BD56E3" w:rsidP="00CC3517"/>
    <w:p w14:paraId="766FB88D" w14:textId="77777777" w:rsidR="00CC3517" w:rsidRDefault="00CC3517" w:rsidP="00CC3517"/>
    <w:p w14:paraId="4748DC6F" w14:textId="77777777" w:rsidR="00BD56E3" w:rsidRDefault="00BD56E3" w:rsidP="00BD56E3">
      <w:r>
        <w:t>Description: In the “My Info” tab, under the “Qualifications” section, the “From” date field allows users to select future dates. This should not be possible as qualifications cannot start in the future.</w:t>
      </w:r>
    </w:p>
    <w:p w14:paraId="513D79D8" w14:textId="77777777" w:rsidR="00BD56E3" w:rsidRDefault="00BD56E3" w:rsidP="00BD56E3"/>
    <w:p w14:paraId="2731F60C" w14:textId="48C8F645" w:rsidR="00BD56E3" w:rsidRDefault="00BD56E3" w:rsidP="00BD56E3">
      <w:r>
        <w:t>Steps to reproduce:</w:t>
      </w:r>
    </w:p>
    <w:p w14:paraId="42B90446" w14:textId="77777777" w:rsidR="00BD56E3" w:rsidRDefault="00BD56E3" w:rsidP="00BD56E3">
      <w:pPr>
        <w:pStyle w:val="ListParagraph"/>
        <w:numPr>
          <w:ilvl w:val="0"/>
          <w:numId w:val="2"/>
        </w:numPr>
      </w:pPr>
      <w:r>
        <w:t xml:space="preserve">Log in to the </w:t>
      </w:r>
      <w:proofErr w:type="spellStart"/>
      <w:r>
        <w:t>OrangeHRM</w:t>
      </w:r>
      <w:proofErr w:type="spellEnd"/>
      <w:r>
        <w:t xml:space="preserve"> system.</w:t>
      </w:r>
    </w:p>
    <w:p w14:paraId="4EE5CA12" w14:textId="77777777" w:rsidR="00BD56E3" w:rsidRDefault="00BD56E3" w:rsidP="00BD56E3">
      <w:pPr>
        <w:pStyle w:val="ListParagraph"/>
        <w:numPr>
          <w:ilvl w:val="0"/>
          <w:numId w:val="2"/>
        </w:numPr>
      </w:pPr>
      <w:r>
        <w:t>Navigate to the “My Info” tab.</w:t>
      </w:r>
    </w:p>
    <w:p w14:paraId="6085E9CE" w14:textId="77777777" w:rsidR="00BD56E3" w:rsidRDefault="00BD56E3" w:rsidP="00BD56E3">
      <w:pPr>
        <w:pStyle w:val="ListParagraph"/>
        <w:numPr>
          <w:ilvl w:val="0"/>
          <w:numId w:val="2"/>
        </w:numPr>
      </w:pPr>
      <w:r>
        <w:t>Go to the “Qualifications” section.</w:t>
      </w:r>
    </w:p>
    <w:p w14:paraId="0C6778CD" w14:textId="77777777" w:rsidR="00BD56E3" w:rsidRDefault="00BD56E3" w:rsidP="00BD56E3">
      <w:pPr>
        <w:pStyle w:val="ListParagraph"/>
        <w:numPr>
          <w:ilvl w:val="0"/>
          <w:numId w:val="2"/>
        </w:numPr>
      </w:pPr>
      <w:r>
        <w:t>Click on the “From” date field to open the calendar.</w:t>
      </w:r>
    </w:p>
    <w:p w14:paraId="71EC62E6" w14:textId="3A4F3066" w:rsidR="00BD56E3" w:rsidRDefault="00BD56E3" w:rsidP="00BD56E3">
      <w:pPr>
        <w:pStyle w:val="ListParagraph"/>
        <w:numPr>
          <w:ilvl w:val="0"/>
          <w:numId w:val="2"/>
        </w:numPr>
      </w:pPr>
      <w:r>
        <w:t>Select a future date.</w:t>
      </w:r>
    </w:p>
    <w:p w14:paraId="0787C2D5" w14:textId="77777777" w:rsidR="00BD56E3" w:rsidRDefault="00BD56E3" w:rsidP="00BD56E3">
      <w:r>
        <w:t>Expected result: The calendar should restrict the selection to past and present dates only.</w:t>
      </w:r>
    </w:p>
    <w:p w14:paraId="78F2C0CC" w14:textId="0CFE8F1C" w:rsidR="00BD56E3" w:rsidRDefault="00BD56E3" w:rsidP="00BD56E3">
      <w:r>
        <w:t>Actual result: The calendar allows the selection of future dates.</w:t>
      </w:r>
    </w:p>
    <w:p w14:paraId="7AFBCF61" w14:textId="1CAB76A1" w:rsidR="00BD56E3" w:rsidRDefault="00BD56E3" w:rsidP="00BD56E3">
      <w:pPr>
        <w:jc w:val="center"/>
      </w:pPr>
      <w:r>
        <w:br/>
      </w:r>
      <w:r>
        <w:br/>
      </w:r>
      <w:r>
        <w:rPr>
          <w:noProof/>
          <w14:ligatures w14:val="none"/>
        </w:rPr>
        <w:drawing>
          <wp:inline distT="0" distB="0" distL="0" distR="0" wp14:anchorId="16C96588" wp14:editId="5D0D4C20">
            <wp:extent cx="3773292" cy="2822713"/>
            <wp:effectExtent l="0" t="0" r="0" b="0"/>
            <wp:docPr id="744649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802714" cy="2844723"/>
                    </a:xfrm>
                    <a:prstGeom prst="rect">
                      <a:avLst/>
                    </a:prstGeom>
                    <a:noFill/>
                    <a:ln>
                      <a:noFill/>
                    </a:ln>
                  </pic:spPr>
                </pic:pic>
              </a:graphicData>
            </a:graphic>
          </wp:inline>
        </w:drawing>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BD56E3" w14:paraId="64F1DE2A" w14:textId="77777777" w:rsidTr="00226DB3">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A960622"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Bug 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8761433" w14:textId="047EA394"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B__005</w:t>
            </w:r>
          </w:p>
        </w:tc>
      </w:tr>
      <w:tr w:rsidR="00BD56E3" w:rsidRPr="00CC3517" w14:paraId="6E5E8671" w14:textId="77777777" w:rsidTr="00226DB3">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DE4D1FE"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E58C3DB" w14:textId="46C01077" w:rsidR="00BD56E3" w:rsidRPr="00CC3517" w:rsidRDefault="00BD56E3" w:rsidP="00226DB3">
            <w:r>
              <w:t>Past Date Selection in Immigration Expiry Date</w:t>
            </w:r>
          </w:p>
        </w:tc>
      </w:tr>
      <w:tr w:rsidR="00BD56E3" w14:paraId="4810628B" w14:textId="77777777" w:rsidTr="00226DB3">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B588DBE"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F42930E"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Sushma</w:t>
            </w:r>
          </w:p>
        </w:tc>
      </w:tr>
      <w:tr w:rsidR="00BD56E3" w14:paraId="3A5F2C8C" w14:textId="77777777" w:rsidTr="00226DB3">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7A13BE6"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F83B262"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06/09/2024, 11:04 AM</w:t>
            </w:r>
          </w:p>
        </w:tc>
      </w:tr>
      <w:tr w:rsidR="00BD56E3" w14:paraId="5CEFB23A" w14:textId="77777777" w:rsidTr="00226DB3">
        <w:trPr>
          <w:trHeight w:val="7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03CD39E"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88F4FA7" w14:textId="18BE53CC" w:rsidR="00BD56E3" w:rsidRDefault="00BD56E3" w:rsidP="00226DB3">
            <w:pPr>
              <w:pStyle w:val="Normal1"/>
              <w:widowControl w:val="0"/>
              <w:spacing w:line="240" w:lineRule="auto"/>
              <w:rPr>
                <w:rFonts w:ascii="Roboto" w:hAnsi="Roboto"/>
                <w:kern w:val="2"/>
                <w14:ligatures w14:val="standardContextual"/>
              </w:rPr>
            </w:pPr>
            <w:r>
              <w:t>The expiry date field in the immigration section allows selection of past dates, which is incorrect.</w:t>
            </w:r>
          </w:p>
        </w:tc>
      </w:tr>
      <w:tr w:rsidR="00BD56E3" w14:paraId="46772059" w14:textId="77777777" w:rsidTr="00226DB3">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2953EDF"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299EF1D"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WINDOWS</w:t>
            </w:r>
          </w:p>
        </w:tc>
      </w:tr>
      <w:tr w:rsidR="00BD56E3" w14:paraId="44241F79" w14:textId="77777777" w:rsidTr="00226DB3">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320D6FD"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lastRenderedPageBreak/>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DE48DE2"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CHROME</w:t>
            </w:r>
          </w:p>
        </w:tc>
      </w:tr>
      <w:tr w:rsidR="00BD56E3" w14:paraId="21DEC63A"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8D82EE9"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88C8532" w14:textId="31810400"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14:ligatures w14:val="standardContextual"/>
              </w:rPr>
              <w:t>Medium</w:t>
            </w:r>
          </w:p>
        </w:tc>
      </w:tr>
      <w:tr w:rsidR="00BD56E3" w14:paraId="51A47FC6"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A676A98"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C714D04"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Developer</w:t>
            </w:r>
          </w:p>
        </w:tc>
      </w:tr>
      <w:tr w:rsidR="00BD56E3" w14:paraId="7096CFAC"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EC6A95F"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65C5E35" w14:textId="655D1F71"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14:ligatures w14:val="standardContextual"/>
              </w:rPr>
              <w:t>5</w:t>
            </w:r>
          </w:p>
        </w:tc>
      </w:tr>
    </w:tbl>
    <w:p w14:paraId="6FF841D6" w14:textId="77777777" w:rsidR="00BD56E3" w:rsidRDefault="00BD56E3" w:rsidP="00BD56E3">
      <w:pPr>
        <w:jc w:val="center"/>
      </w:pPr>
    </w:p>
    <w:p w14:paraId="214F49AC" w14:textId="77777777" w:rsidR="00BD56E3" w:rsidRDefault="00BD56E3" w:rsidP="00BD56E3"/>
    <w:p w14:paraId="558BF1EF" w14:textId="73BC0E1A" w:rsidR="00BD56E3" w:rsidRDefault="00BD56E3" w:rsidP="00BD56E3">
      <w:r>
        <w:t>Description: In the “My Info” tab, under the “Immigration” section, the expiry date field allows users to select past dates using the calendar. This should not be possible as an expiry date cannot be in the past.</w:t>
      </w:r>
    </w:p>
    <w:p w14:paraId="17ABB36B" w14:textId="77777777" w:rsidR="00BD56E3" w:rsidRDefault="00BD56E3" w:rsidP="00BD56E3"/>
    <w:p w14:paraId="023EAB04" w14:textId="2425292D" w:rsidR="00BD56E3" w:rsidRDefault="00BD56E3" w:rsidP="00BD56E3">
      <w:r>
        <w:t>Steps to reproduce:</w:t>
      </w:r>
    </w:p>
    <w:p w14:paraId="39337452" w14:textId="77777777" w:rsidR="00BD56E3" w:rsidRDefault="00BD56E3" w:rsidP="00BD56E3">
      <w:pPr>
        <w:pStyle w:val="ListParagraph"/>
        <w:numPr>
          <w:ilvl w:val="0"/>
          <w:numId w:val="3"/>
        </w:numPr>
      </w:pPr>
      <w:r>
        <w:t xml:space="preserve">Log in to the </w:t>
      </w:r>
      <w:proofErr w:type="spellStart"/>
      <w:r>
        <w:t>OrangeHRM</w:t>
      </w:r>
      <w:proofErr w:type="spellEnd"/>
      <w:r>
        <w:t xml:space="preserve"> system.</w:t>
      </w:r>
    </w:p>
    <w:p w14:paraId="06024CA8" w14:textId="77777777" w:rsidR="00BD56E3" w:rsidRDefault="00BD56E3" w:rsidP="00BD56E3">
      <w:pPr>
        <w:pStyle w:val="ListParagraph"/>
        <w:numPr>
          <w:ilvl w:val="0"/>
          <w:numId w:val="3"/>
        </w:numPr>
      </w:pPr>
      <w:r>
        <w:t>Navigate to the “My Info” tab.</w:t>
      </w:r>
    </w:p>
    <w:p w14:paraId="21436B80" w14:textId="77777777" w:rsidR="00BD56E3" w:rsidRDefault="00BD56E3" w:rsidP="00BD56E3">
      <w:pPr>
        <w:pStyle w:val="ListParagraph"/>
        <w:numPr>
          <w:ilvl w:val="0"/>
          <w:numId w:val="3"/>
        </w:numPr>
      </w:pPr>
      <w:r>
        <w:t>Go to the “Immigration” section.</w:t>
      </w:r>
    </w:p>
    <w:p w14:paraId="553A5C30" w14:textId="77777777" w:rsidR="00BD56E3" w:rsidRDefault="00BD56E3" w:rsidP="00BD56E3">
      <w:pPr>
        <w:pStyle w:val="ListParagraph"/>
        <w:numPr>
          <w:ilvl w:val="0"/>
          <w:numId w:val="3"/>
        </w:numPr>
      </w:pPr>
      <w:r>
        <w:t>Click on the expiry date field to open the calendar.</w:t>
      </w:r>
    </w:p>
    <w:p w14:paraId="6D4B63C3" w14:textId="3AEF7062" w:rsidR="00BD56E3" w:rsidRDefault="00BD56E3" w:rsidP="00BD56E3">
      <w:pPr>
        <w:pStyle w:val="ListParagraph"/>
        <w:numPr>
          <w:ilvl w:val="0"/>
          <w:numId w:val="3"/>
        </w:numPr>
      </w:pPr>
      <w:r>
        <w:t>Select a past date.</w:t>
      </w:r>
    </w:p>
    <w:p w14:paraId="25B0DC8A" w14:textId="77777777" w:rsidR="00BD56E3" w:rsidRDefault="00BD56E3" w:rsidP="00BD56E3">
      <w:pPr>
        <w:pStyle w:val="ListParagraph"/>
      </w:pPr>
    </w:p>
    <w:p w14:paraId="10264A26" w14:textId="0D09558E" w:rsidR="00BD56E3" w:rsidRDefault="00BD56E3" w:rsidP="00BD56E3">
      <w:r>
        <w:t>Expected result: The calendar should restrict the selection to present and future dates only.</w:t>
      </w:r>
    </w:p>
    <w:p w14:paraId="27F73D78" w14:textId="77777777" w:rsidR="00BD56E3" w:rsidRDefault="00BD56E3" w:rsidP="00BD56E3">
      <w:r>
        <w:t>Actual result: The calendar allows the selection of past dates.</w:t>
      </w:r>
    </w:p>
    <w:p w14:paraId="5A883AC7" w14:textId="77777777" w:rsidR="00BD56E3" w:rsidRDefault="00BD56E3" w:rsidP="00BD56E3"/>
    <w:p w14:paraId="76E8859D" w14:textId="22A48D7C" w:rsidR="00CC3517" w:rsidRDefault="00BD56E3" w:rsidP="003C4EB3">
      <w:pPr>
        <w:jc w:val="center"/>
      </w:pPr>
      <w:r w:rsidRPr="00BD56E3">
        <w:rPr>
          <w:noProof/>
        </w:rPr>
        <w:drawing>
          <wp:inline distT="0" distB="0" distL="0" distR="0" wp14:anchorId="3B7016E1" wp14:editId="72051017">
            <wp:extent cx="4524292" cy="3362283"/>
            <wp:effectExtent l="0" t="0" r="0" b="0"/>
            <wp:docPr id="103243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30491" name=""/>
                    <pic:cNvPicPr/>
                  </pic:nvPicPr>
                  <pic:blipFill>
                    <a:blip r:embed="rId11"/>
                    <a:stretch>
                      <a:fillRect/>
                    </a:stretch>
                  </pic:blipFill>
                  <pic:spPr>
                    <a:xfrm>
                      <a:off x="0" y="0"/>
                      <a:ext cx="4532966" cy="3368729"/>
                    </a:xfrm>
                    <a:prstGeom prst="rect">
                      <a:avLst/>
                    </a:prstGeom>
                  </pic:spPr>
                </pic:pic>
              </a:graphicData>
            </a:graphic>
          </wp:inline>
        </w:drawing>
      </w:r>
    </w:p>
    <w:sectPr w:rsidR="00CC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4D49"/>
    <w:multiLevelType w:val="hybridMultilevel"/>
    <w:tmpl w:val="8110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33A08"/>
    <w:multiLevelType w:val="hybridMultilevel"/>
    <w:tmpl w:val="26CE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F7C37"/>
    <w:multiLevelType w:val="hybridMultilevel"/>
    <w:tmpl w:val="29A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510318">
    <w:abstractNumId w:val="0"/>
  </w:num>
  <w:num w:numId="2" w16cid:durableId="1448355793">
    <w:abstractNumId w:val="1"/>
  </w:num>
  <w:num w:numId="3" w16cid:durableId="737172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17"/>
    <w:rsid w:val="003C4EB3"/>
    <w:rsid w:val="0040722A"/>
    <w:rsid w:val="00831819"/>
    <w:rsid w:val="00BD56E3"/>
    <w:rsid w:val="00CC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D4A8"/>
  <w15:chartTrackingRefBased/>
  <w15:docId w15:val="{0611BD99-6812-49FD-921A-1470460F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C3517"/>
    <w:pPr>
      <w:spacing w:after="0" w:line="276" w:lineRule="auto"/>
    </w:pPr>
    <w:rPr>
      <w:rFonts w:ascii="Arial" w:eastAsia="Arial" w:hAnsi="Arial" w:cs="Arial"/>
      <w:color w:val="000000"/>
      <w:kern w:val="0"/>
      <w14:ligatures w14:val="none"/>
    </w:rPr>
  </w:style>
  <w:style w:type="paragraph" w:styleId="ListParagraph">
    <w:name w:val="List Paragraph"/>
    <w:basedOn w:val="Normal"/>
    <w:uiPriority w:val="34"/>
    <w:qFormat/>
    <w:rsid w:val="00CC3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5135">
      <w:bodyDiv w:val="1"/>
      <w:marLeft w:val="0"/>
      <w:marRight w:val="0"/>
      <w:marTop w:val="0"/>
      <w:marBottom w:val="0"/>
      <w:divBdr>
        <w:top w:val="none" w:sz="0" w:space="0" w:color="auto"/>
        <w:left w:val="none" w:sz="0" w:space="0" w:color="auto"/>
        <w:bottom w:val="none" w:sz="0" w:space="0" w:color="auto"/>
        <w:right w:val="none" w:sz="0" w:space="0" w:color="auto"/>
      </w:divBdr>
    </w:div>
    <w:div w:id="223226201">
      <w:bodyDiv w:val="1"/>
      <w:marLeft w:val="0"/>
      <w:marRight w:val="0"/>
      <w:marTop w:val="0"/>
      <w:marBottom w:val="0"/>
      <w:divBdr>
        <w:top w:val="none" w:sz="0" w:space="0" w:color="auto"/>
        <w:left w:val="none" w:sz="0" w:space="0" w:color="auto"/>
        <w:bottom w:val="none" w:sz="0" w:space="0" w:color="auto"/>
        <w:right w:val="none" w:sz="0" w:space="0" w:color="auto"/>
      </w:divBdr>
    </w:div>
    <w:div w:id="246619304">
      <w:bodyDiv w:val="1"/>
      <w:marLeft w:val="0"/>
      <w:marRight w:val="0"/>
      <w:marTop w:val="0"/>
      <w:marBottom w:val="0"/>
      <w:divBdr>
        <w:top w:val="none" w:sz="0" w:space="0" w:color="auto"/>
        <w:left w:val="none" w:sz="0" w:space="0" w:color="auto"/>
        <w:bottom w:val="none" w:sz="0" w:space="0" w:color="auto"/>
        <w:right w:val="none" w:sz="0" w:space="0" w:color="auto"/>
      </w:divBdr>
    </w:div>
    <w:div w:id="285309842">
      <w:bodyDiv w:val="1"/>
      <w:marLeft w:val="0"/>
      <w:marRight w:val="0"/>
      <w:marTop w:val="0"/>
      <w:marBottom w:val="0"/>
      <w:divBdr>
        <w:top w:val="none" w:sz="0" w:space="0" w:color="auto"/>
        <w:left w:val="none" w:sz="0" w:space="0" w:color="auto"/>
        <w:bottom w:val="none" w:sz="0" w:space="0" w:color="auto"/>
        <w:right w:val="none" w:sz="0" w:space="0" w:color="auto"/>
      </w:divBdr>
    </w:div>
    <w:div w:id="335546716">
      <w:bodyDiv w:val="1"/>
      <w:marLeft w:val="0"/>
      <w:marRight w:val="0"/>
      <w:marTop w:val="0"/>
      <w:marBottom w:val="0"/>
      <w:divBdr>
        <w:top w:val="none" w:sz="0" w:space="0" w:color="auto"/>
        <w:left w:val="none" w:sz="0" w:space="0" w:color="auto"/>
        <w:bottom w:val="none" w:sz="0" w:space="0" w:color="auto"/>
        <w:right w:val="none" w:sz="0" w:space="0" w:color="auto"/>
      </w:divBdr>
    </w:div>
    <w:div w:id="348483784">
      <w:bodyDiv w:val="1"/>
      <w:marLeft w:val="0"/>
      <w:marRight w:val="0"/>
      <w:marTop w:val="0"/>
      <w:marBottom w:val="0"/>
      <w:divBdr>
        <w:top w:val="none" w:sz="0" w:space="0" w:color="auto"/>
        <w:left w:val="none" w:sz="0" w:space="0" w:color="auto"/>
        <w:bottom w:val="none" w:sz="0" w:space="0" w:color="auto"/>
        <w:right w:val="none" w:sz="0" w:space="0" w:color="auto"/>
      </w:divBdr>
    </w:div>
    <w:div w:id="819660061">
      <w:bodyDiv w:val="1"/>
      <w:marLeft w:val="0"/>
      <w:marRight w:val="0"/>
      <w:marTop w:val="0"/>
      <w:marBottom w:val="0"/>
      <w:divBdr>
        <w:top w:val="none" w:sz="0" w:space="0" w:color="auto"/>
        <w:left w:val="none" w:sz="0" w:space="0" w:color="auto"/>
        <w:bottom w:val="none" w:sz="0" w:space="0" w:color="auto"/>
        <w:right w:val="none" w:sz="0" w:space="0" w:color="auto"/>
      </w:divBdr>
    </w:div>
    <w:div w:id="1326981824">
      <w:bodyDiv w:val="1"/>
      <w:marLeft w:val="0"/>
      <w:marRight w:val="0"/>
      <w:marTop w:val="0"/>
      <w:marBottom w:val="0"/>
      <w:divBdr>
        <w:top w:val="none" w:sz="0" w:space="0" w:color="auto"/>
        <w:left w:val="none" w:sz="0" w:space="0" w:color="auto"/>
        <w:bottom w:val="none" w:sz="0" w:space="0" w:color="auto"/>
        <w:right w:val="none" w:sz="0" w:space="0" w:color="auto"/>
      </w:divBdr>
    </w:div>
    <w:div w:id="15017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B004D.357F2B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cid:image002.png@01DB004D.357F2B50"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25</TotalTime>
  <Pages>7</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Akshay SBOBNG-PTIY/BEJ</dc:creator>
  <cp:keywords/>
  <dc:description/>
  <cp:lastModifiedBy>Sharma, Puneet K SBOBNG-PTIY/BHC</cp:lastModifiedBy>
  <cp:revision>2</cp:revision>
  <dcterms:created xsi:type="dcterms:W3CDTF">2024-09-06T06:58:00Z</dcterms:created>
  <dcterms:modified xsi:type="dcterms:W3CDTF">2024-09-06T07:54:00Z</dcterms:modified>
</cp:coreProperties>
</file>