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864"/>
          <w:sz w:val="36"/>
          <w:szCs w:val="36"/>
        </w:rPr>
        <w:t xml:space="preserve">Cryptography and Cyber Security</w:t>
      </w:r>
    </w:p>
    <w:p>
      <w:pPr>
        <w:spacing w:after="80" w:before="0"/>
        <w:jc w:val="center"/>
      </w:pPr>
      <w:r>
        <w:rPr>
          <w:rFonts w:ascii="Calibri" w:cs="Calibri" w:eastAsia="Calibri" w:hAnsi="Calibri"/>
          <w:color w:val="404040"/>
          <w:sz w:val="24"/>
          <w:szCs w:val="24"/>
        </w:rPr>
        <w:t xml:space="preserve">Course Code: 22CSE163</w:t>
      </w:r>
    </w:p>
    <w:p>
      <w:pPr>
        <w:spacing w:after="200" w:before="0"/>
        <w:jc w:val="center"/>
      </w:pPr>
      <w:r>
        <w:rPr>
          <w:rFonts w:ascii="Calibri" w:cs="Calibri" w:eastAsia="Calibri" w:hAnsi="Calibri"/>
          <w:b/>
          <w:bCs/>
          <w:color w:val="2E74B5"/>
          <w:sz w:val="28"/>
          <w:szCs w:val="28"/>
        </w:rPr>
        <w:t xml:space="preserve">IA2 Question Bank – Answers</w:t>
      </w:r>
    </w:p>
    <w:p>
      <w:pPr>
        <w:pBdr>
          <w:bottom w:val="single" w:color="1F3864" w:sz="8" w:space="1"/>
        </w:pBdr>
        <w:spacing w:after="300" w:before="0"/>
      </w:pPr>
      <w:r>
        <w:t xml:space="preserve"/>
      </w:r>
    </w:p>
    <w:p>
      <w:pPr>
        <w:pStyle w:val="Heading1"/>
        <w:spacing w:after="120" w:before="360"/>
      </w:pPr>
      <w:r>
        <w:rPr>
          <w:b/>
          <w:bCs/>
          <w:color w:val="1F3864"/>
          <w:sz w:val="30"/>
          <w:szCs w:val="30"/>
        </w:rPr>
        <w:t xml:space="preserve">Q1. Define Cybersecurity and Bring Out Its Importance</w:t>
      </w:r>
    </w:p>
    <w:p>
      <w:pPr>
        <w:spacing w:after="80" w:before="60"/>
        <w:jc w:val="both"/>
      </w:pPr>
      <w:r>
        <w:rPr>
          <w:b w:val="false"/>
          <w:bCs w:val="false"/>
          <w:sz w:val="22"/>
          <w:szCs w:val="22"/>
        </w:rPr>
        <w:t xml:space="preserve">Cybersecurity can be understood through the following definitions as given by NIST:</w:t>
      </w:r>
    </w:p>
    <w:p>
      <w:pPr>
        <w:pStyle w:val="ListParagraph"/>
        <w:numPr>
          <w:ilvl w:val="0"/>
          <w:numId w:val="2"/>
        </w:numPr>
        <w:spacing w:after="40" w:before="40"/>
      </w:pPr>
      <w:r>
        <w:rPr>
          <w:sz w:val="22"/>
          <w:szCs w:val="22"/>
        </w:rPr>
        <w:t xml:space="preserve">Definition 1: The prevention of damage to, protection of, and restoration of computers, electronic communications systems, electronic communications services, wire communication, and electronic communication, including information contained therein, to ensure its availability, integrity, authentications, confidentiality, and nonrepudiation.</w:t>
      </w:r>
    </w:p>
    <w:p>
      <w:pPr>
        <w:pStyle w:val="ListParagraph"/>
        <w:numPr>
          <w:ilvl w:val="0"/>
          <w:numId w:val="2"/>
        </w:numPr>
        <w:spacing w:after="40" w:before="40"/>
      </w:pPr>
      <w:r>
        <w:rPr>
          <w:sz w:val="22"/>
          <w:szCs w:val="22"/>
        </w:rPr>
        <w:t xml:space="preserve">Definition 2: The process of protecting information by preventing, detecting and responding to attacks.</w:t>
      </w:r>
    </w:p>
    <w:p>
      <w:pPr>
        <w:pStyle w:val="ListParagraph"/>
        <w:numPr>
          <w:ilvl w:val="0"/>
          <w:numId w:val="2"/>
        </w:numPr>
        <w:spacing w:after="40" w:before="40"/>
      </w:pPr>
      <w:r>
        <w:rPr>
          <w:sz w:val="22"/>
          <w:szCs w:val="22"/>
        </w:rPr>
        <w:t xml:space="preserve">Definition 3: Ability to protect or defend the use of cyberspace from cyber-attacks.</w:t>
      </w:r>
    </w:p>
    <w:p>
      <w:pPr>
        <w:pStyle w:val="ListParagraph"/>
        <w:numPr>
          <w:ilvl w:val="0"/>
          <w:numId w:val="2"/>
        </w:numPr>
        <w:spacing w:after="40" w:before="40"/>
      </w:pPr>
      <w:r>
        <w:rPr>
          <w:sz w:val="22"/>
          <w:szCs w:val="22"/>
        </w:rPr>
        <w:t xml:space="preserve">Definition 4: The prevention of damage to, unauthorized use of, exploitation of, and – if needed – the restoration of electronic information and communications systems and the information they contain, in order to strengthen the confidentiality, integrity, and availability of these systems.</w:t>
      </w:r>
    </w:p>
    <w:p>
      <w:pPr>
        <w:pStyle w:val="Heading2"/>
        <w:spacing w:after="100" w:before="240"/>
      </w:pPr>
      <w:r>
        <w:rPr>
          <w:b/>
          <w:bCs/>
          <w:color w:val="2E74B5"/>
          <w:sz w:val="26"/>
          <w:szCs w:val="26"/>
        </w:rPr>
        <w:t xml:space="preserve">Importance of Cybersecurity</w:t>
      </w:r>
    </w:p>
    <w:p>
      <w:pPr>
        <w:spacing w:after="80" w:before="60"/>
        <w:jc w:val="both"/>
      </w:pPr>
      <w:r>
        <w:rPr>
          <w:b w:val="false"/>
          <w:bCs w:val="false"/>
          <w:sz w:val="22"/>
          <w:szCs w:val="22"/>
        </w:rPr>
        <w:t xml:space="preserve">OS Security highlights the importance of cybersecurity as follows:</w:t>
      </w:r>
    </w:p>
    <w:p>
      <w:pPr>
        <w:pStyle w:val="ListParagraph"/>
        <w:numPr>
          <w:ilvl w:val="0"/>
          <w:numId w:val="2"/>
        </w:numPr>
        <w:spacing w:after="40" w:before="40"/>
      </w:pPr>
      <w:r>
        <w:rPr>
          <w:sz w:val="22"/>
          <w:szCs w:val="22"/>
        </w:rPr>
        <w:t xml:space="preserve">Protects sensitive data and personal information.</w:t>
      </w:r>
    </w:p>
    <w:p>
      <w:pPr>
        <w:pStyle w:val="ListParagraph"/>
        <w:numPr>
          <w:ilvl w:val="0"/>
          <w:numId w:val="2"/>
        </w:numPr>
        <w:spacing w:after="40" w:before="40"/>
      </w:pPr>
      <w:r>
        <w:rPr>
          <w:sz w:val="22"/>
          <w:szCs w:val="22"/>
        </w:rPr>
        <w:t xml:space="preserve">Ensures system integrity and availability.</w:t>
      </w:r>
    </w:p>
    <w:p>
      <w:pPr>
        <w:pStyle w:val="ListParagraph"/>
        <w:numPr>
          <w:ilvl w:val="0"/>
          <w:numId w:val="2"/>
        </w:numPr>
        <w:spacing w:after="40" w:before="40"/>
      </w:pPr>
      <w:r>
        <w:rPr>
          <w:sz w:val="22"/>
          <w:szCs w:val="22"/>
        </w:rPr>
        <w:t xml:space="preserve">Prevents unauthorized access and system breaches.</w:t>
      </w:r>
    </w:p>
    <w:p>
      <w:pPr>
        <w:spacing w:after="80" w:before="60"/>
        <w:jc w:val="both"/>
      </w:pPr>
      <w:r>
        <w:rPr>
          <w:b w:val="false"/>
          <w:bCs w:val="false"/>
          <w:sz w:val="22"/>
          <w:szCs w:val="22"/>
        </w:rPr>
        <w:t xml:space="preserve">Common Security Goals that justify the importance of cybersecurity:</w:t>
      </w:r>
    </w:p>
    <w:p>
      <w:pPr>
        <w:pStyle w:val="ListParagraph"/>
        <w:numPr>
          <w:ilvl w:val="0"/>
          <w:numId w:val="2"/>
        </w:numPr>
        <w:spacing w:after="40" w:before="40"/>
      </w:pPr>
      <w:r>
        <w:rPr>
          <w:sz w:val="22"/>
          <w:szCs w:val="22"/>
        </w:rPr>
        <w:t xml:space="preserve">Confidentiality: Ensuring that data is accessible only to authorized users.</w:t>
      </w:r>
    </w:p>
    <w:p>
      <w:pPr>
        <w:pStyle w:val="ListParagraph"/>
        <w:numPr>
          <w:ilvl w:val="0"/>
          <w:numId w:val="2"/>
        </w:numPr>
        <w:spacing w:after="40" w:before="40"/>
      </w:pPr>
      <w:r>
        <w:rPr>
          <w:sz w:val="22"/>
          <w:szCs w:val="22"/>
        </w:rPr>
        <w:t xml:space="preserve">Integrity: Maintaining the accuracy and reliability of data.</w:t>
      </w:r>
    </w:p>
    <w:p>
      <w:pPr>
        <w:pStyle w:val="ListParagraph"/>
        <w:numPr>
          <w:ilvl w:val="0"/>
          <w:numId w:val="2"/>
        </w:numPr>
        <w:spacing w:after="40" w:before="40"/>
      </w:pPr>
      <w:r>
        <w:rPr>
          <w:sz w:val="22"/>
          <w:szCs w:val="22"/>
        </w:rPr>
        <w:t xml:space="preserve">Availability: Ensuring that systems and data are available to authorized users when needed.</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Q2. Explain NIST Risk Management Framework</w:t>
      </w:r>
    </w:p>
    <w:p>
      <w:pPr>
        <w:spacing w:after="80" w:before="60"/>
        <w:jc w:val="both"/>
      </w:pPr>
      <w:r>
        <w:rPr>
          <w:b w:val="false"/>
          <w:bCs w:val="false"/>
          <w:sz w:val="22"/>
          <w:szCs w:val="22"/>
        </w:rPr>
        <w:t xml:space="preserve">The NIST Cybersecurity Framework provides a structured approach to understanding and managing cybersecurity risk. The framework is based on a set of cybersecurity activities and outcomes. The key aspects from the material are:</w:t>
      </w:r>
    </w:p>
    <w:p>
      <w:pPr>
        <w:spacing w:after="80" w:before="60"/>
        <w:jc w:val="both"/>
      </w:pPr>
      <w:r>
        <w:rPr>
          <w:b w:val="false"/>
          <w:bCs w:val="false"/>
          <w:sz w:val="22"/>
          <w:szCs w:val="22"/>
        </w:rPr>
        <w:t xml:space="preserve">The NIST framework defines cybersecurity across multiple dimensions ensuring:</w:t>
      </w:r>
    </w:p>
    <w:p>
      <w:pPr>
        <w:pStyle w:val="ListParagraph"/>
        <w:numPr>
          <w:ilvl w:val="0"/>
          <w:numId w:val="2"/>
        </w:numPr>
        <w:spacing w:after="40" w:before="40"/>
      </w:pPr>
      <w:r>
        <w:rPr>
          <w:sz w:val="22"/>
          <w:szCs w:val="22"/>
        </w:rPr>
        <w:t xml:space="preserve">Availability – Systems and data should be accessible when needed.</w:t>
      </w:r>
    </w:p>
    <w:p>
      <w:pPr>
        <w:pStyle w:val="ListParagraph"/>
        <w:numPr>
          <w:ilvl w:val="0"/>
          <w:numId w:val="2"/>
        </w:numPr>
        <w:spacing w:after="40" w:before="40"/>
      </w:pPr>
      <w:r>
        <w:rPr>
          <w:sz w:val="22"/>
          <w:szCs w:val="22"/>
        </w:rPr>
        <w:t xml:space="preserve">Integrity – Data should be accurate and unaltered.</w:t>
      </w:r>
    </w:p>
    <w:p>
      <w:pPr>
        <w:pStyle w:val="ListParagraph"/>
        <w:numPr>
          <w:ilvl w:val="0"/>
          <w:numId w:val="2"/>
        </w:numPr>
        <w:spacing w:after="40" w:before="40"/>
      </w:pPr>
      <w:r>
        <w:rPr>
          <w:sz w:val="22"/>
          <w:szCs w:val="22"/>
        </w:rPr>
        <w:t xml:space="preserve">Authentication – Only legitimate users should be able to access systems.</w:t>
      </w:r>
    </w:p>
    <w:p>
      <w:pPr>
        <w:pStyle w:val="ListParagraph"/>
        <w:numPr>
          <w:ilvl w:val="0"/>
          <w:numId w:val="2"/>
        </w:numPr>
        <w:spacing w:after="40" w:before="40"/>
      </w:pPr>
      <w:r>
        <w:rPr>
          <w:sz w:val="22"/>
          <w:szCs w:val="22"/>
        </w:rPr>
        <w:t xml:space="preserve">Confidentiality – Sensitive data must be protected from unauthorized access.</w:t>
      </w:r>
    </w:p>
    <w:p>
      <w:pPr>
        <w:pStyle w:val="ListParagraph"/>
        <w:numPr>
          <w:ilvl w:val="0"/>
          <w:numId w:val="2"/>
        </w:numPr>
        <w:spacing w:after="40" w:before="40"/>
      </w:pPr>
      <w:r>
        <w:rPr>
          <w:sz w:val="22"/>
          <w:szCs w:val="22"/>
        </w:rPr>
        <w:t xml:space="preserve">Nonrepudiation – Actions or transmissions cannot be denied after the fact.</w:t>
      </w:r>
    </w:p>
    <w:p>
      <w:pPr>
        <w:spacing w:after="80" w:before="60"/>
        <w:jc w:val="both"/>
      </w:pPr>
      <w:r>
        <w:rPr>
          <w:b w:val="false"/>
          <w:bCs w:val="false"/>
          <w:sz w:val="22"/>
          <w:szCs w:val="22"/>
        </w:rPr>
        <w:t xml:space="preserve">NIST also frames the cybersecurity process as:</w:t>
      </w:r>
    </w:p>
    <w:p>
      <w:pPr>
        <w:pStyle w:val="ListParagraph"/>
        <w:numPr>
          <w:ilvl w:val="0"/>
          <w:numId w:val="2"/>
        </w:numPr>
        <w:spacing w:after="40" w:before="40"/>
      </w:pPr>
      <w:r>
        <w:rPr>
          <w:sz w:val="22"/>
          <w:szCs w:val="22"/>
        </w:rPr>
        <w:t xml:space="preserve">Preventing damage and unauthorized access to computer systems and networks.</w:t>
      </w:r>
    </w:p>
    <w:p>
      <w:pPr>
        <w:pStyle w:val="ListParagraph"/>
        <w:numPr>
          <w:ilvl w:val="0"/>
          <w:numId w:val="2"/>
        </w:numPr>
        <w:spacing w:after="40" w:before="40"/>
      </w:pPr>
      <w:r>
        <w:rPr>
          <w:sz w:val="22"/>
          <w:szCs w:val="22"/>
        </w:rPr>
        <w:t xml:space="preserve">Detecting threats and intrusions through monitoring.</w:t>
      </w:r>
    </w:p>
    <w:p>
      <w:pPr>
        <w:pStyle w:val="ListParagraph"/>
        <w:numPr>
          <w:ilvl w:val="0"/>
          <w:numId w:val="2"/>
        </w:numPr>
        <w:spacing w:after="40" w:before="40"/>
      </w:pPr>
      <w:r>
        <w:rPr>
          <w:sz w:val="22"/>
          <w:szCs w:val="22"/>
        </w:rPr>
        <w:t xml:space="preserve">Responding to attacks promptly to limit damage.</w:t>
      </w:r>
    </w:p>
    <w:p>
      <w:pPr>
        <w:pStyle w:val="ListParagraph"/>
        <w:numPr>
          <w:ilvl w:val="0"/>
          <w:numId w:val="2"/>
        </w:numPr>
        <w:spacing w:after="40" w:before="40"/>
      </w:pPr>
      <w:r>
        <w:rPr>
          <w:sz w:val="22"/>
          <w:szCs w:val="22"/>
        </w:rPr>
        <w:t xml:space="preserve">Restoring systems and communications after an incident.</w:t>
      </w:r>
    </w:p>
    <w:p>
      <w:pPr>
        <w:spacing w:after="80" w:before="60"/>
        <w:jc w:val="both"/>
      </w:pPr>
      <w:r>
        <w:rPr>
          <w:b w:val="false"/>
          <w:bCs w:val="false"/>
          <w:sz w:val="22"/>
          <w:szCs w:val="22"/>
        </w:rPr>
        <w:t xml:space="preserve">The Cyber Security Framework further promotes Threat Modeling as part of risk management. The threat modeling process includes:</w:t>
      </w:r>
    </w:p>
    <w:p>
      <w:pPr>
        <w:pStyle w:val="ListParagraph"/>
        <w:numPr>
          <w:ilvl w:val="0"/>
          <w:numId w:val="2"/>
        </w:numPr>
        <w:spacing w:after="40" w:before="40"/>
      </w:pPr>
      <w:r>
        <w:rPr>
          <w:sz w:val="22"/>
          <w:szCs w:val="22"/>
        </w:rPr>
        <w:t xml:space="preserve">Outlining the concern as it pertains to a specific system, application, or process.</w:t>
      </w:r>
    </w:p>
    <w:p>
      <w:pPr>
        <w:pStyle w:val="ListParagraph"/>
        <w:numPr>
          <w:ilvl w:val="0"/>
          <w:numId w:val="2"/>
        </w:numPr>
        <w:spacing w:after="40" w:before="40"/>
      </w:pPr>
      <w:r>
        <w:rPr>
          <w:sz w:val="22"/>
          <w:szCs w:val="22"/>
        </w:rPr>
        <w:t xml:space="preserve">Making a list outlining the assumptions regarding the threat, which need to be verified as conditions change.</w:t>
      </w:r>
    </w:p>
    <w:p>
      <w:pPr>
        <w:pStyle w:val="ListParagraph"/>
        <w:numPr>
          <w:ilvl w:val="0"/>
          <w:numId w:val="2"/>
        </w:numPr>
        <w:spacing w:after="40" w:before="40"/>
      </w:pPr>
      <w:r>
        <w:rPr>
          <w:sz w:val="22"/>
          <w:szCs w:val="22"/>
        </w:rPr>
        <w:t xml:space="preserve">A concrete list of threats.</w:t>
      </w:r>
    </w:p>
    <w:p>
      <w:pPr>
        <w:pStyle w:val="ListParagraph"/>
        <w:numPr>
          <w:ilvl w:val="0"/>
          <w:numId w:val="2"/>
        </w:numPr>
        <w:spacing w:after="40" w:before="40"/>
      </w:pPr>
      <w:r>
        <w:rPr>
          <w:sz w:val="22"/>
          <w:szCs w:val="22"/>
        </w:rPr>
        <w:t xml:space="preserve">A list of remediation and elimination steps.</w:t>
      </w:r>
    </w:p>
    <w:p>
      <w:pPr>
        <w:pStyle w:val="ListParagraph"/>
        <w:numPr>
          <w:ilvl w:val="0"/>
          <w:numId w:val="2"/>
        </w:numPr>
        <w:spacing w:after="40" w:before="40"/>
      </w:pPr>
      <w:r>
        <w:rPr>
          <w:sz w:val="22"/>
          <w:szCs w:val="22"/>
        </w:rPr>
        <w:t xml:space="preserve">A way to make sure the methods of dealing with the threats are successful and still valid as the threat landscape changes.</w:t>
      </w:r>
    </w:p>
    <w:p>
      <w:pPr>
        <w:spacing w:after="80" w:before="60"/>
        <w:jc w:val="both"/>
      </w:pPr>
      <w:r>
        <w:rPr>
          <w:b w:val="false"/>
          <w:bCs w:val="false"/>
          <w:sz w:val="22"/>
          <w:szCs w:val="22"/>
        </w:rPr>
        <w:t xml:space="preserve">STRIDE is a threat modeling technique developed by Microsoft. It stands for:</w:t>
      </w:r>
    </w:p>
    <w:p>
      <w:pPr>
        <w:pStyle w:val="ListParagraph"/>
        <w:numPr>
          <w:ilvl w:val="0"/>
          <w:numId w:val="2"/>
        </w:numPr>
        <w:spacing w:after="40" w:before="40"/>
      </w:pPr>
      <w:r>
        <w:rPr>
          <w:sz w:val="22"/>
          <w:szCs w:val="22"/>
        </w:rPr>
        <w:t xml:space="preserve">Spoofing – When a computer or person pretends to be something they are not.</w:t>
      </w:r>
    </w:p>
    <w:p>
      <w:pPr>
        <w:pStyle w:val="ListParagraph"/>
        <w:numPr>
          <w:ilvl w:val="0"/>
          <w:numId w:val="2"/>
        </w:numPr>
        <w:spacing w:after="40" w:before="40"/>
      </w:pPr>
      <w:r>
        <w:rPr>
          <w:sz w:val="22"/>
          <w:szCs w:val="22"/>
        </w:rPr>
        <w:t xml:space="preserve">Tampering – Refers to violating the integrity of data.</w:t>
      </w:r>
    </w:p>
    <w:p>
      <w:pPr>
        <w:pStyle w:val="ListParagraph"/>
        <w:numPr>
          <w:ilvl w:val="0"/>
          <w:numId w:val="2"/>
        </w:numPr>
        <w:spacing w:after="40" w:before="40"/>
      </w:pPr>
      <w:r>
        <w:rPr>
          <w:sz w:val="22"/>
          <w:szCs w:val="22"/>
        </w:rPr>
        <w:t xml:space="preserve">Repudiation – Interferes with the process of linking an action to the person who did it.</w:t>
      </w:r>
    </w:p>
    <w:p>
      <w:pPr>
        <w:pStyle w:val="ListParagraph"/>
        <w:numPr>
          <w:ilvl w:val="0"/>
          <w:numId w:val="2"/>
        </w:numPr>
        <w:spacing w:after="40" w:before="40"/>
      </w:pPr>
      <w:r>
        <w:rPr>
          <w:sz w:val="22"/>
          <w:szCs w:val="22"/>
        </w:rPr>
        <w:t xml:space="preserve">Information Disclosure – Involves giving away sensitive information.</w:t>
      </w:r>
    </w:p>
    <w:p>
      <w:pPr>
        <w:pStyle w:val="ListParagraph"/>
        <w:numPr>
          <w:ilvl w:val="0"/>
          <w:numId w:val="2"/>
        </w:numPr>
        <w:spacing w:after="40" w:before="40"/>
      </w:pPr>
      <w:r>
        <w:rPr>
          <w:sz w:val="22"/>
          <w:szCs w:val="22"/>
        </w:rPr>
        <w:t xml:space="preserve">Denial of Service (DoS) – Makes it impossible for legitimate users to use a resource.</w:t>
      </w:r>
    </w:p>
    <w:p>
      <w:pPr>
        <w:pStyle w:val="ListParagraph"/>
        <w:numPr>
          <w:ilvl w:val="0"/>
          <w:numId w:val="2"/>
        </w:numPr>
        <w:spacing w:after="40" w:before="40"/>
      </w:pPr>
      <w:r>
        <w:rPr>
          <w:sz w:val="22"/>
          <w:szCs w:val="22"/>
        </w:rPr>
        <w:t xml:space="preserve">Elevation of Privilege – Provides unauthorized access to someone who already has a level of access.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Q3. Explain DFIR Framework</w:t>
      </w:r>
    </w:p>
    <w:p>
      <w:pPr>
        <w:spacing w:after="80" w:before="60"/>
        <w:jc w:val="both"/>
      </w:pPr>
      <w:r>
        <w:rPr>
          <w:b w:val="false"/>
          <w:bCs w:val="false"/>
          <w:sz w:val="22"/>
          <w:szCs w:val="22"/>
        </w:rPr>
        <w:t xml:space="preserve">Digital Forensics and Incident Response (DFIR) is a framework that combines the fields of digital forensics and incident response to address security incidents.</w:t>
      </w:r>
    </w:p>
    <w:p>
      <w:pPr>
        <w:pStyle w:val="Heading2"/>
        <w:spacing w:after="100" w:before="240"/>
      </w:pPr>
      <w:r>
        <w:rPr>
          <w:b/>
          <w:bCs/>
          <w:color w:val="2E74B5"/>
          <w:sz w:val="26"/>
          <w:szCs w:val="26"/>
        </w:rPr>
        <w:t xml:space="preserve">Digital Forensics Life Cycle</w:t>
      </w:r>
    </w:p>
    <w:p>
      <w:pPr>
        <w:spacing w:after="80" w:before="60"/>
        <w:jc w:val="both"/>
      </w:pPr>
      <w:r>
        <w:rPr>
          <w:b w:val="false"/>
          <w:bCs w:val="false"/>
          <w:sz w:val="22"/>
          <w:szCs w:val="22"/>
        </w:rPr>
        <w:t xml:space="preserve">As per the FBI's (Federal Bureau of Investigation) view, digital evidence is present in nearly every crime scene. That is why law enforcement must know how to recognize, seize, transport and store original digital evidence to preserve it for forensics examination.</w:t>
      </w:r>
    </w:p>
    <w:p>
      <w:pPr>
        <w:pStyle w:val="Heading2"/>
        <w:spacing w:after="100" w:before="240"/>
      </w:pPr>
      <w:r>
        <w:rPr>
          <w:b/>
          <w:bCs/>
          <w:color w:val="2E74B5"/>
          <w:sz w:val="26"/>
          <w:szCs w:val="26"/>
        </w:rPr>
        <w:t xml:space="preserve">Digital Forensics Process</w:t>
      </w:r>
    </w:p>
    <w:p>
      <w:pPr>
        <w:spacing w:after="80" w:before="60"/>
        <w:jc w:val="both"/>
      </w:pPr>
      <w:r>
        <w:rPr>
          <w:b w:val="false"/>
          <w:bCs w:val="false"/>
          <w:sz w:val="22"/>
          <w:szCs w:val="22"/>
        </w:rPr>
        <w:t xml:space="preserve">The Digital Forensics process involves the following key steps:</w:t>
      </w:r>
    </w:p>
    <w:p>
      <w:pPr>
        <w:pStyle w:val="ListParagraph"/>
        <w:numPr>
          <w:ilvl w:val="0"/>
          <w:numId w:val="2"/>
        </w:numPr>
        <w:spacing w:after="40" w:before="40"/>
      </w:pPr>
      <w:r>
        <w:rPr>
          <w:sz w:val="22"/>
          <w:szCs w:val="22"/>
        </w:rPr>
        <w:t xml:space="preserve">Digital forensics evidence consists of exhibits.</w:t>
      </w:r>
    </w:p>
    <w:p>
      <w:pPr>
        <w:pStyle w:val="ListParagraph"/>
        <w:numPr>
          <w:ilvl w:val="0"/>
          <w:numId w:val="2"/>
        </w:numPr>
        <w:spacing w:after="40" w:before="40"/>
      </w:pPr>
      <w:r>
        <w:rPr>
          <w:sz w:val="22"/>
          <w:szCs w:val="22"/>
        </w:rPr>
        <w:t xml:space="preserve">The exhibits are introduced as evidence by either side.</w:t>
      </w:r>
    </w:p>
    <w:p>
      <w:pPr>
        <w:pStyle w:val="ListParagraph"/>
        <w:numPr>
          <w:ilvl w:val="0"/>
          <w:numId w:val="2"/>
        </w:numPr>
        <w:spacing w:after="40" w:before="40"/>
      </w:pPr>
      <w:r>
        <w:rPr>
          <w:sz w:val="22"/>
          <w:szCs w:val="22"/>
        </w:rPr>
        <w:t xml:space="preserve">Testimony is presented to establish the process.</w:t>
      </w:r>
    </w:p>
    <w:p>
      <w:pPr>
        <w:pStyle w:val="ListParagraph"/>
        <w:numPr>
          <w:ilvl w:val="0"/>
          <w:numId w:val="2"/>
        </w:numPr>
        <w:spacing w:after="40" w:before="40"/>
      </w:pPr>
      <w:r>
        <w:rPr>
          <w:sz w:val="22"/>
          <w:szCs w:val="22"/>
        </w:rPr>
        <w:t xml:space="preserve">The party must show the evidence.</w:t>
      </w:r>
    </w:p>
    <w:p>
      <w:pPr>
        <w:pStyle w:val="ListParagraph"/>
        <w:numPr>
          <w:ilvl w:val="0"/>
          <w:numId w:val="2"/>
        </w:numPr>
        <w:spacing w:after="40" w:before="40"/>
      </w:pPr>
      <w:r>
        <w:rPr>
          <w:sz w:val="22"/>
          <w:szCs w:val="22"/>
        </w:rPr>
        <w:t xml:space="preserve">Digital forensics evidence can be challenged.</w:t>
      </w:r>
    </w:p>
    <w:p>
      <w:pPr>
        <w:pStyle w:val="ListParagraph"/>
        <w:numPr>
          <w:ilvl w:val="0"/>
          <w:numId w:val="2"/>
        </w:numPr>
        <w:spacing w:after="40" w:before="40"/>
      </w:pPr>
      <w:r>
        <w:rPr>
          <w:sz w:val="22"/>
          <w:szCs w:val="22"/>
        </w:rPr>
        <w:t xml:space="preserve">Forensics experts formulate a cost proposal.</w:t>
      </w:r>
    </w:p>
    <w:p>
      <w:pPr>
        <w:pStyle w:val="ListParagraph"/>
        <w:numPr>
          <w:ilvl w:val="0"/>
          <w:numId w:val="2"/>
        </w:numPr>
        <w:spacing w:after="40" w:before="40"/>
      </w:pPr>
      <w:r>
        <w:rPr>
          <w:sz w:val="22"/>
          <w:szCs w:val="22"/>
        </w:rPr>
        <w:t xml:space="preserve">Proposed timeline of activities, lists of anticipated deliverables and a plan for production and turnover of evidence.</w:t>
      </w:r>
    </w:p>
    <w:p>
      <w:pPr>
        <w:pStyle w:val="ListParagraph"/>
        <w:numPr>
          <w:ilvl w:val="0"/>
          <w:numId w:val="2"/>
        </w:numPr>
        <w:spacing w:after="40" w:before="40"/>
      </w:pPr>
      <w:r>
        <w:rPr>
          <w:sz w:val="22"/>
          <w:szCs w:val="22"/>
        </w:rPr>
        <w:t xml:space="preserve">Submission of a preliminary risk analysis for the forensics service being proposed.</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Q4. Explain Data Privacy and Data Protection</w:t>
      </w:r>
    </w:p>
    <w:p>
      <w:pPr>
        <w:spacing w:after="80" w:before="60"/>
        <w:jc w:val="both"/>
      </w:pPr>
      <w:r>
        <w:rPr>
          <w:b w:val="false"/>
          <w:bCs w:val="false"/>
          <w:sz w:val="22"/>
          <w:szCs w:val="22"/>
        </w:rPr>
        <w:t xml:space="preserve">Data Privacy and Data Protection are key components of cybersecurity law and practice.</w:t>
      </w:r>
    </w:p>
    <w:p>
      <w:pPr>
        <w:spacing w:after="80" w:before="60"/>
        <w:jc w:val="both"/>
      </w:pPr>
      <w:r>
        <w:rPr>
          <w:b w:val="false"/>
          <w:bCs w:val="false"/>
          <w:sz w:val="22"/>
          <w:szCs w:val="22"/>
        </w:rPr>
        <w:t xml:space="preserve">The Microsoft-drafted Model Privacy Bill (the Model Bill) serves as the benchmark legislation in the data privacy arena. As per the FIPS, privacy mature organizations must provide a "privacy notice" before collecting "personally identifiable information" (PII).</w:t>
      </w:r>
    </w:p>
    <w:p>
      <w:pPr>
        <w:pStyle w:val="Heading2"/>
        <w:spacing w:after="100" w:before="240"/>
      </w:pPr>
      <w:r>
        <w:rPr>
          <w:b/>
          <w:bCs/>
          <w:color w:val="2E74B5"/>
          <w:sz w:val="26"/>
          <w:szCs w:val="26"/>
        </w:rPr>
        <w:t xml:space="preserve">Privacy Notice</w:t>
      </w:r>
    </w:p>
    <w:p>
      <w:pPr>
        <w:spacing w:after="80" w:before="60"/>
        <w:jc w:val="both"/>
      </w:pPr>
      <w:r>
        <w:rPr>
          <w:b w:val="false"/>
          <w:bCs w:val="false"/>
          <w:sz w:val="22"/>
          <w:szCs w:val="22"/>
        </w:rPr>
        <w:t xml:space="preserve">Providing a privacy notice is important to be entitled to use or disclose information for a secondary purpose.</w:t>
      </w:r>
    </w:p>
    <w:p>
      <w:pPr>
        <w:pStyle w:val="Heading2"/>
        <w:spacing w:after="100" w:before="240"/>
      </w:pPr>
      <w:r>
        <w:rPr>
          <w:b/>
          <w:bCs/>
          <w:color w:val="2E74B5"/>
          <w:sz w:val="26"/>
          <w:szCs w:val="26"/>
        </w:rPr>
        <w:t xml:space="preserve">Types of Information (from Privacy Perspective)</w:t>
      </w:r>
    </w:p>
    <w:p>
      <w:pPr>
        <w:spacing w:after="80" w:before="60"/>
        <w:jc w:val="both"/>
      </w:pPr>
      <w:r>
        <w:rPr>
          <w:b w:val="false"/>
          <w:bCs w:val="false"/>
          <w:sz w:val="22"/>
          <w:szCs w:val="22"/>
        </w:rPr>
        <w:t xml:space="preserve">From a privacy perspective, there are two kinds of information about individuals:</w:t>
      </w:r>
    </w:p>
    <w:p>
      <w:pPr>
        <w:pStyle w:val="ListParagraph"/>
        <w:numPr>
          <w:ilvl w:val="0"/>
          <w:numId w:val="2"/>
        </w:numPr>
        <w:spacing w:after="40" w:before="40"/>
      </w:pPr>
      <w:r>
        <w:rPr>
          <w:sz w:val="22"/>
          <w:szCs w:val="22"/>
        </w:rPr>
        <w:t xml:space="preserve">Aggregated Information – General statistical or grouped data that does not identify a specific person.</w:t>
      </w:r>
    </w:p>
    <w:p>
      <w:pPr>
        <w:pStyle w:val="ListParagraph"/>
        <w:numPr>
          <w:ilvl w:val="0"/>
          <w:numId w:val="2"/>
        </w:numPr>
        <w:spacing w:after="40" w:before="40"/>
      </w:pPr>
      <w:r>
        <w:rPr>
          <w:sz w:val="22"/>
          <w:szCs w:val="22"/>
        </w:rPr>
        <w:t xml:space="preserve">PII (Personally Identifiable Information) – Includes name, SSN, Biometrics, etc. This is the most sensitive category requiring strict protection.</w:t>
      </w:r>
    </w:p>
    <w:p>
      <w:pPr>
        <w:pStyle w:val="Heading2"/>
        <w:spacing w:after="100" w:before="240"/>
      </w:pPr>
      <w:r>
        <w:rPr>
          <w:b/>
          <w:bCs/>
          <w:color w:val="2E74B5"/>
          <w:sz w:val="26"/>
          <w:szCs w:val="26"/>
        </w:rPr>
        <w:t xml:space="preserve">Data Protection Laws</w:t>
      </w:r>
    </w:p>
    <w:p>
      <w:pPr>
        <w:spacing w:after="80" w:before="60"/>
        <w:jc w:val="both"/>
      </w:pPr>
      <w:r>
        <w:rPr>
          <w:b w:val="false"/>
          <w:bCs w:val="false"/>
          <w:sz w:val="22"/>
          <w:szCs w:val="22"/>
        </w:rPr>
        <w:t xml:space="preserve">Several legal frameworks govern data protection globally:</w:t>
      </w:r>
    </w:p>
    <w:p>
      <w:pPr>
        <w:pStyle w:val="ListParagraph"/>
        <w:numPr>
          <w:ilvl w:val="0"/>
          <w:numId w:val="2"/>
        </w:numPr>
        <w:spacing w:after="40" w:before="40"/>
      </w:pPr>
      <w:r>
        <w:rPr>
          <w:sz w:val="22"/>
          <w:szCs w:val="22"/>
        </w:rPr>
        <w:t xml:space="preserve">EU Data Protection Directive (Directive 95/46/EC): The most important component of EU privacy and human rights law, governing the processing of personal data and the free movement of such data.</w:t>
      </w:r>
    </w:p>
    <w:p>
      <w:pPr>
        <w:pStyle w:val="ListParagraph"/>
        <w:numPr>
          <w:ilvl w:val="0"/>
          <w:numId w:val="2"/>
        </w:numPr>
        <w:spacing w:after="40" w:before="40"/>
      </w:pPr>
      <w:r>
        <w:rPr>
          <w:sz w:val="22"/>
          <w:szCs w:val="22"/>
        </w:rPr>
        <w:t xml:space="preserve">APEC Privacy Framework: Regional norms governing data privacy in the Asia-Pacific region.</w:t>
      </w:r>
    </w:p>
    <w:p>
      <w:pPr>
        <w:pStyle w:val="ListParagraph"/>
        <w:numPr>
          <w:ilvl w:val="0"/>
          <w:numId w:val="2"/>
        </w:numPr>
        <w:spacing w:after="40" w:before="40"/>
      </w:pPr>
      <w:r>
        <w:rPr>
          <w:sz w:val="22"/>
          <w:szCs w:val="22"/>
        </w:rPr>
        <w:t xml:space="preserve">Council of Europe (CoE) Convention on Cybercrime (Budapest Convention): Provides a framework for criminalizing conduct related to computer systems and ensuring international cooperation.</w:t>
      </w:r>
    </w:p>
    <w:p>
      <w:pPr>
        <w:pStyle w:val="ListParagraph"/>
        <w:numPr>
          <w:ilvl w:val="0"/>
          <w:numId w:val="2"/>
        </w:numPr>
        <w:spacing w:after="40" w:before="40"/>
      </w:pPr>
      <w:r>
        <w:rPr>
          <w:sz w:val="22"/>
          <w:szCs w:val="22"/>
        </w:rPr>
        <w:t xml:space="preserve">Indian IT Act (ITA 2000 and ITA 2008): India’s legal framework addressing data protection, digital signatures, and cybercrime. ITA 2008 introduced Section 43A (reasonable security practices) and Section 72A (disclosure of personal information without consent).</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Q5. List Spam and Anti-Spam Laws</w:t>
      </w:r>
    </w:p>
    <w:p>
      <w:pPr>
        <w:spacing w:after="80" w:before="60"/>
        <w:jc w:val="both"/>
      </w:pPr>
      <w:r>
        <w:rPr>
          <w:b w:val="false"/>
          <w:bCs w:val="false"/>
          <w:sz w:val="22"/>
          <w:szCs w:val="22"/>
        </w:rPr>
        <w:t xml:space="preserve">Spam refers to unsolicited bulk electronic messages, mainly commercial in nature. Various laws exist to regulate and prevent spam.</w:t>
      </w:r>
    </w:p>
    <w:p>
      <w:pPr>
        <w:pStyle w:val="Heading2"/>
        <w:spacing w:after="100" w:before="240"/>
      </w:pPr>
      <w:r>
        <w:rPr>
          <w:b/>
          <w:bCs/>
          <w:color w:val="2E74B5"/>
          <w:sz w:val="26"/>
          <w:szCs w:val="26"/>
        </w:rPr>
        <w:t xml:space="preserve">Microsoft Anti-Spam Checklist (Benchmark Legislation)</w:t>
      </w:r>
    </w:p>
    <w:p>
      <w:pPr>
        <w:spacing w:after="80" w:before="60"/>
        <w:jc w:val="both"/>
      </w:pPr>
      <w:r>
        <w:rPr>
          <w:b w:val="false"/>
          <w:bCs w:val="false"/>
          <w:sz w:val="22"/>
          <w:szCs w:val="22"/>
        </w:rPr>
        <w:t xml:space="preserve">The Microsoft checklist features effective anti-Spam legislation and is considered as the benchmark legislation:</w:t>
      </w:r>
    </w:p>
    <w:p>
      <w:pPr>
        <w:pStyle w:val="ListParagraph"/>
        <w:numPr>
          <w:ilvl w:val="0"/>
          <w:numId w:val="2"/>
        </w:numPr>
        <w:spacing w:after="40" w:before="40"/>
      </w:pPr>
      <w:r>
        <w:rPr>
          <w:sz w:val="22"/>
          <w:szCs w:val="22"/>
        </w:rPr>
        <w:t xml:space="preserve">Envisages an "Opt-Out" anti-Spam regime to address commercial electronic messages.</w:t>
      </w:r>
    </w:p>
    <w:p>
      <w:pPr>
        <w:pStyle w:val="ListParagraph"/>
        <w:numPr>
          <w:ilvl w:val="0"/>
          <w:numId w:val="2"/>
        </w:numPr>
        <w:spacing w:after="40" w:before="40"/>
      </w:pPr>
      <w:r>
        <w:rPr>
          <w:sz w:val="22"/>
          <w:szCs w:val="22"/>
        </w:rPr>
        <w:t xml:space="preserve">Mentions that transactional or relationship messages to customers should be excluded from the scope of regulation.</w:t>
      </w:r>
    </w:p>
    <w:p>
      <w:pPr>
        <w:pStyle w:val="ListParagraph"/>
        <w:numPr>
          <w:ilvl w:val="0"/>
          <w:numId w:val="2"/>
        </w:numPr>
        <w:spacing w:after="40" w:before="40"/>
      </w:pPr>
      <w:r>
        <w:rPr>
          <w:sz w:val="22"/>
          <w:szCs w:val="22"/>
        </w:rPr>
        <w:t xml:space="preserve">It contains the usual restrictions on transmitting electronic messages of commercial nature.</w:t>
      </w:r>
    </w:p>
    <w:p>
      <w:pPr>
        <w:pStyle w:val="ListParagraph"/>
        <w:numPr>
          <w:ilvl w:val="0"/>
          <w:numId w:val="2"/>
        </w:numPr>
        <w:spacing w:after="40" w:before="40"/>
      </w:pPr>
      <w:r>
        <w:rPr>
          <w:sz w:val="22"/>
          <w:szCs w:val="22"/>
        </w:rPr>
        <w:t xml:space="preserve">Mentions that customers should be able to Opt-Out from the receipt of commercial electronic messages on a product-line basis.</w:t>
      </w:r>
    </w:p>
    <w:p>
      <w:pPr>
        <w:pStyle w:val="ListParagraph"/>
        <w:numPr>
          <w:ilvl w:val="0"/>
          <w:numId w:val="2"/>
        </w:numPr>
        <w:spacing w:after="40" w:before="40"/>
      </w:pPr>
      <w:r>
        <w:rPr>
          <w:sz w:val="22"/>
          <w:szCs w:val="22"/>
        </w:rPr>
        <w:t xml:space="preserve">It does not contemplate any "ADV" or other labeling requirement.</w:t>
      </w:r>
    </w:p>
    <w:p>
      <w:pPr>
        <w:pStyle w:val="Heading2"/>
        <w:spacing w:after="100" w:before="240"/>
      </w:pPr>
      <w:r>
        <w:rPr>
          <w:b/>
          <w:bCs/>
          <w:color w:val="2E74B5"/>
          <w:sz w:val="26"/>
          <w:szCs w:val="26"/>
        </w:rPr>
        <w:t xml:space="preserve">Anti-Spam Laws in Canada</w:t>
      </w:r>
    </w:p>
    <w:p>
      <w:pPr>
        <w:pStyle w:val="ListParagraph"/>
        <w:numPr>
          <w:ilvl w:val="0"/>
          <w:numId w:val="2"/>
        </w:numPr>
        <w:spacing w:after="40" w:before="40"/>
      </w:pPr>
      <w:r>
        <w:rPr>
          <w:sz w:val="22"/>
          <w:szCs w:val="22"/>
        </w:rPr>
        <w:t xml:space="preserve">In early 2009, the Canadian Government tabled anti-Spam legislation – Bill C-27, The Electronic Commerce Protection Act, to address Spam, counterfeit websites and Spyware.</w:t>
      </w:r>
    </w:p>
    <w:p>
      <w:pPr>
        <w:pStyle w:val="ListParagraph"/>
        <w:numPr>
          <w:ilvl w:val="0"/>
          <w:numId w:val="2"/>
        </w:numPr>
        <w:spacing w:after="40" w:before="40"/>
      </w:pPr>
      <w:r>
        <w:rPr>
          <w:sz w:val="22"/>
          <w:szCs w:val="22"/>
        </w:rPr>
        <w:t xml:space="preserve">Amendment to Canada’s Personal Information Protection and Electronic Documents Act (PIPEDA).</w:t>
      </w:r>
    </w:p>
    <w:p>
      <w:pPr>
        <w:pStyle w:val="ListParagraph"/>
        <w:numPr>
          <w:ilvl w:val="0"/>
          <w:numId w:val="2"/>
        </w:numPr>
        <w:spacing w:after="40" w:before="40"/>
      </w:pPr>
      <w:r>
        <w:rPr>
          <w:sz w:val="22"/>
          <w:szCs w:val="22"/>
        </w:rPr>
        <w:t xml:space="preserve">Senate Bill S-220 and Parliamentary Bill C-27 were the two laws discussed in Canadian legislative assemblies.</w:t>
      </w:r>
    </w:p>
    <w:p>
      <w:pPr>
        <w:pStyle w:val="Heading2"/>
        <w:spacing w:after="100" w:before="240"/>
      </w:pPr>
      <w:r>
        <w:rPr>
          <w:b/>
          <w:bCs/>
          <w:color w:val="2E74B5"/>
          <w:sz w:val="26"/>
          <w:szCs w:val="26"/>
        </w:rPr>
        <w:t xml:space="preserve">Cybercrime and Federal Laws in the US</w:t>
      </w:r>
    </w:p>
    <w:p>
      <w:pPr>
        <w:pStyle w:val="ListParagraph"/>
        <w:numPr>
          <w:ilvl w:val="0"/>
          <w:numId w:val="2"/>
        </w:numPr>
        <w:spacing w:after="40" w:before="40"/>
      </w:pPr>
      <w:r>
        <w:rPr>
          <w:sz w:val="22"/>
          <w:szCs w:val="22"/>
        </w:rPr>
        <w:t xml:space="preserve">H.R. 5938 (15 September 2008 – US House of Representatives): Meant to prosecute criminals of identity theft and allow victims to seek compensation for their efforts spent on trying to restore their credit.</w:t>
      </w:r>
    </w:p>
    <w:p>
      <w:pPr>
        <w:pStyle w:val="ListParagraph"/>
        <w:numPr>
          <w:ilvl w:val="0"/>
          <w:numId w:val="2"/>
        </w:numPr>
        <w:spacing w:after="40" w:before="40"/>
      </w:pPr>
      <w:r>
        <w:rPr>
          <w:sz w:val="22"/>
          <w:szCs w:val="22"/>
        </w:rPr>
        <w:t xml:space="preserve">Criminal penalty on the use of malicious Spyware and that of keystroke loggers with the intent of damaging a computer.</w:t>
      </w:r>
    </w:p>
    <w:p>
      <w:pPr>
        <w:pStyle w:val="Heading2"/>
        <w:spacing w:after="100" w:before="240"/>
      </w:pPr>
      <w:r>
        <w:rPr>
          <w:b/>
          <w:bCs/>
          <w:color w:val="2E74B5"/>
          <w:sz w:val="26"/>
          <w:szCs w:val="26"/>
        </w:rPr>
        <w:t xml:space="preserve">Online Protection for Children</w:t>
      </w:r>
    </w:p>
    <w:p>
      <w:pPr>
        <w:pStyle w:val="ListParagraph"/>
        <w:numPr>
          <w:ilvl w:val="0"/>
          <w:numId w:val="2"/>
        </w:numPr>
        <w:spacing w:after="40" w:before="40"/>
      </w:pPr>
      <w:r>
        <w:rPr>
          <w:sz w:val="22"/>
          <w:szCs w:val="22"/>
        </w:rPr>
        <w:t xml:space="preserve">COPPA (Children’s Online Privacy Protection Act) – Related to protecting children’s data online.</w:t>
      </w:r>
    </w:p>
    <w:p>
      <w:pPr>
        <w:pStyle w:val="ListParagraph"/>
        <w:numPr>
          <w:ilvl w:val="0"/>
          <w:numId w:val="2"/>
        </w:numPr>
        <w:spacing w:after="40" w:before="40"/>
      </w:pPr>
      <w:r>
        <w:rPr>
          <w:sz w:val="22"/>
          <w:szCs w:val="22"/>
        </w:rPr>
        <w:t xml:space="preserve">ICMEC (International Centre for Missing and Exploited Children) – Addresses child pornography and exploitation online.</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Q6. List the Various Wired and Wireless Security Issues</w:t>
      </w:r>
    </w:p>
    <w:p>
      <w:pPr>
        <w:pStyle w:val="Heading2"/>
        <w:spacing w:after="100" w:before="240"/>
      </w:pPr>
      <w:r>
        <w:rPr>
          <w:b/>
          <w:bCs/>
          <w:color w:val="2E74B5"/>
          <w:sz w:val="26"/>
          <w:szCs w:val="26"/>
        </w:rPr>
        <w:t xml:space="preserve">Wired Security Issues</w:t>
      </w:r>
    </w:p>
    <w:p>
      <w:pPr>
        <w:spacing w:after="80" w:before="60"/>
        <w:jc w:val="both"/>
      </w:pPr>
      <w:r>
        <w:rPr>
          <w:b w:val="false"/>
          <w:bCs w:val="false"/>
          <w:sz w:val="22"/>
          <w:szCs w:val="22"/>
        </w:rPr>
        <w:t xml:space="preserve">Physical Security:</w:t>
      </w:r>
    </w:p>
    <w:p>
      <w:pPr>
        <w:pStyle w:val="ListParagraph"/>
        <w:numPr>
          <w:ilvl w:val="0"/>
          <w:numId w:val="2"/>
        </w:numPr>
        <w:spacing w:after="40" w:before="40"/>
      </w:pPr>
      <w:r>
        <w:rPr>
          <w:sz w:val="22"/>
          <w:szCs w:val="22"/>
        </w:rPr>
        <w:t xml:space="preserve">Access Control: Physical access to network devices such as switches, routers, and cables is required to compromise a wired network.</w:t>
      </w:r>
    </w:p>
    <w:p>
      <w:pPr>
        <w:pStyle w:val="ListParagraph"/>
        <w:numPr>
          <w:ilvl w:val="0"/>
          <w:numId w:val="2"/>
        </w:numPr>
        <w:spacing w:after="40" w:before="40"/>
      </w:pPr>
      <w:r>
        <w:rPr>
          <w:sz w:val="22"/>
          <w:szCs w:val="22"/>
        </w:rPr>
        <w:t xml:space="preserve">Tap Points: Network taps or physical tapping of cables can intercept data if an attacker gains physical access.</w:t>
      </w:r>
    </w:p>
    <w:p>
      <w:pPr>
        <w:spacing w:after="80" w:before="60"/>
        <w:jc w:val="both"/>
      </w:pPr>
      <w:r>
        <w:rPr>
          <w:b w:val="false"/>
          <w:bCs w:val="false"/>
          <w:sz w:val="22"/>
          <w:szCs w:val="22"/>
        </w:rPr>
        <w:t xml:space="preserve">Data Interception:</w:t>
      </w:r>
    </w:p>
    <w:p>
      <w:pPr>
        <w:pStyle w:val="ListParagraph"/>
        <w:numPr>
          <w:ilvl w:val="0"/>
          <w:numId w:val="2"/>
        </w:numPr>
        <w:spacing w:after="40" w:before="40"/>
      </w:pPr>
      <w:r>
        <w:rPr>
          <w:sz w:val="22"/>
          <w:szCs w:val="22"/>
        </w:rPr>
        <w:t xml:space="preserve">Limited Interception Points: Data is typically safer because it travels through physical cables, making interception more difficult without physical access.</w:t>
      </w:r>
    </w:p>
    <w:p>
      <w:pPr>
        <w:pStyle w:val="ListParagraph"/>
        <w:numPr>
          <w:ilvl w:val="0"/>
          <w:numId w:val="2"/>
        </w:numPr>
        <w:spacing w:after="40" w:before="40"/>
      </w:pPr>
      <w:r>
        <w:rPr>
          <w:sz w:val="22"/>
          <w:szCs w:val="22"/>
        </w:rPr>
        <w:t xml:space="preserve">Insider Threats: Employees or contractors with access to the network infrastructure can pose a risk.</w:t>
      </w:r>
    </w:p>
    <w:p>
      <w:pPr>
        <w:spacing w:after="80" w:before="60"/>
        <w:jc w:val="both"/>
      </w:pPr>
      <w:r>
        <w:rPr>
          <w:b w:val="false"/>
          <w:bCs w:val="false"/>
          <w:sz w:val="22"/>
          <w:szCs w:val="22"/>
        </w:rPr>
        <w:t xml:space="preserve">Denial of Service (DoS):</w:t>
      </w:r>
    </w:p>
    <w:p>
      <w:pPr>
        <w:pStyle w:val="ListParagraph"/>
        <w:numPr>
          <w:ilvl w:val="0"/>
          <w:numId w:val="2"/>
        </w:numPr>
        <w:spacing w:after="40" w:before="40"/>
      </w:pPr>
      <w:r>
        <w:rPr>
          <w:sz w:val="22"/>
          <w:szCs w:val="22"/>
        </w:rPr>
        <w:t xml:space="preserve">Physical Disruption: Cutting or damaging cables can disrupt network communication.</w:t>
      </w:r>
    </w:p>
    <w:p>
      <w:pPr>
        <w:pStyle w:val="ListParagraph"/>
        <w:numPr>
          <w:ilvl w:val="0"/>
          <w:numId w:val="2"/>
        </w:numPr>
        <w:spacing w:after="40" w:before="40"/>
      </w:pPr>
      <w:r>
        <w:rPr>
          <w:sz w:val="22"/>
          <w:szCs w:val="22"/>
        </w:rPr>
        <w:t xml:space="preserve">Network Congestion: Deliberately overloading network resources to cause a denial of service.</w:t>
      </w:r>
    </w:p>
    <w:p>
      <w:pPr>
        <w:spacing w:after="80" w:before="60"/>
        <w:jc w:val="both"/>
      </w:pPr>
      <w:r>
        <w:rPr>
          <w:b w:val="false"/>
          <w:bCs w:val="false"/>
          <w:sz w:val="22"/>
          <w:szCs w:val="22"/>
        </w:rPr>
        <w:t xml:space="preserve">Network Configuration:</w:t>
      </w:r>
    </w:p>
    <w:p>
      <w:pPr>
        <w:pStyle w:val="ListParagraph"/>
        <w:numPr>
          <w:ilvl w:val="0"/>
          <w:numId w:val="2"/>
        </w:numPr>
        <w:spacing w:after="40" w:before="40"/>
      </w:pPr>
      <w:r>
        <w:rPr>
          <w:sz w:val="22"/>
          <w:szCs w:val="22"/>
        </w:rPr>
        <w:t xml:space="preserve">Complex Configuration: Misconfigurations in network devices can lead to vulnerabilities that can be exploited.</w:t>
      </w:r>
    </w:p>
    <w:p>
      <w:pPr>
        <w:pStyle w:val="ListParagraph"/>
        <w:numPr>
          <w:ilvl w:val="0"/>
          <w:numId w:val="2"/>
        </w:numPr>
        <w:spacing w:after="40" w:before="40"/>
      </w:pPr>
      <w:r>
        <w:rPr>
          <w:sz w:val="22"/>
          <w:szCs w:val="22"/>
        </w:rPr>
        <w:t xml:space="preserve">Access Control Lists (ACLs): Improperly configured ACLs can allow unauthorized access to network resources.</w:t>
      </w:r>
    </w:p>
    <w:p>
      <w:pPr>
        <w:spacing w:after="80" w:before="60"/>
        <w:jc w:val="both"/>
      </w:pPr>
      <w:r>
        <w:rPr>
          <w:b w:val="false"/>
          <w:bCs w:val="false"/>
          <w:sz w:val="22"/>
          <w:szCs w:val="22"/>
        </w:rPr>
        <w:t xml:space="preserve">Security Protocols:</w:t>
      </w:r>
    </w:p>
    <w:p>
      <w:pPr>
        <w:pStyle w:val="ListParagraph"/>
        <w:numPr>
          <w:ilvl w:val="0"/>
          <w:numId w:val="2"/>
        </w:numPr>
        <w:spacing w:after="40" w:before="40"/>
      </w:pPr>
      <w:r>
        <w:rPr>
          <w:sz w:val="22"/>
          <w:szCs w:val="22"/>
        </w:rPr>
        <w:t xml:space="preserve">Encryption: While less commonly needed due to the difficulty of physical interception, encryption is still used for sensitive data.</w:t>
      </w:r>
    </w:p>
    <w:p>
      <w:pPr>
        <w:pStyle w:val="ListParagraph"/>
        <w:numPr>
          <w:ilvl w:val="0"/>
          <w:numId w:val="2"/>
        </w:numPr>
        <w:spacing w:after="40" w:before="40"/>
      </w:pPr>
      <w:r>
        <w:rPr>
          <w:sz w:val="22"/>
          <w:szCs w:val="22"/>
        </w:rPr>
        <w:t xml:space="preserve">Authentication: Wired networks often rely on robust authentication mechanisms to control access.</w:t>
      </w:r>
    </w:p>
    <w:p>
      <w:pPr>
        <w:pStyle w:val="Heading2"/>
        <w:spacing w:after="100" w:before="240"/>
      </w:pPr>
      <w:r>
        <w:rPr>
          <w:b/>
          <w:bCs/>
          <w:color w:val="2E74B5"/>
          <w:sz w:val="26"/>
          <w:szCs w:val="26"/>
        </w:rPr>
        <w:t xml:space="preserve">Wireless Security Issues</w:t>
      </w:r>
    </w:p>
    <w:p>
      <w:pPr>
        <w:spacing w:after="80" w:before="60"/>
        <w:jc w:val="both"/>
      </w:pPr>
      <w:r>
        <w:rPr>
          <w:b w:val="false"/>
          <w:bCs w:val="false"/>
          <w:sz w:val="22"/>
          <w:szCs w:val="22"/>
        </w:rPr>
        <w:t xml:space="preserve">Signal Range and Access:</w:t>
      </w:r>
    </w:p>
    <w:p>
      <w:pPr>
        <w:pStyle w:val="ListParagraph"/>
        <w:numPr>
          <w:ilvl w:val="0"/>
          <w:numId w:val="2"/>
        </w:numPr>
        <w:spacing w:after="40" w:before="40"/>
      </w:pPr>
      <w:r>
        <w:rPr>
          <w:sz w:val="22"/>
          <w:szCs w:val="22"/>
        </w:rPr>
        <w:t xml:space="preserve">Eavesdropping: Wireless signals can be intercepted by anyone within range using appropriate tools.</w:t>
      </w:r>
    </w:p>
    <w:p>
      <w:pPr>
        <w:pStyle w:val="ListParagraph"/>
        <w:numPr>
          <w:ilvl w:val="0"/>
          <w:numId w:val="2"/>
        </w:numPr>
        <w:spacing w:after="40" w:before="40"/>
      </w:pPr>
      <w:r>
        <w:rPr>
          <w:sz w:val="22"/>
          <w:szCs w:val="22"/>
        </w:rPr>
        <w:t xml:space="preserve">Wardriving: Attackers search for and exploit open or weakly secured wireless networks.</w:t>
      </w:r>
    </w:p>
    <w:p>
      <w:pPr>
        <w:spacing w:after="80" w:before="60"/>
        <w:jc w:val="both"/>
      </w:pPr>
      <w:r>
        <w:rPr>
          <w:b w:val="false"/>
          <w:bCs w:val="false"/>
          <w:sz w:val="22"/>
          <w:szCs w:val="22"/>
        </w:rPr>
        <w:t xml:space="preserve">Encryption Vulnerabilities:</w:t>
      </w:r>
    </w:p>
    <w:p>
      <w:pPr>
        <w:pStyle w:val="ListParagraph"/>
        <w:numPr>
          <w:ilvl w:val="0"/>
          <w:numId w:val="2"/>
        </w:numPr>
        <w:spacing w:after="40" w:before="40"/>
      </w:pPr>
      <w:r>
        <w:rPr>
          <w:sz w:val="22"/>
          <w:szCs w:val="22"/>
        </w:rPr>
        <w:t xml:space="preserve">Weak Protocols: Outdated protocols like WEP are easily cracked. WPA2, while stronger, also has vulnerabilities.</w:t>
      </w:r>
    </w:p>
    <w:p>
      <w:pPr>
        <w:pStyle w:val="ListParagraph"/>
        <w:numPr>
          <w:ilvl w:val="0"/>
          <w:numId w:val="2"/>
        </w:numPr>
        <w:spacing w:after="40" w:before="40"/>
      </w:pPr>
      <w:r>
        <w:rPr>
          <w:sz w:val="22"/>
          <w:szCs w:val="22"/>
        </w:rPr>
        <w:t xml:space="preserve">WPA3: The latest standard offers better security, but adoption is still growing.</w:t>
      </w:r>
    </w:p>
    <w:p>
      <w:pPr>
        <w:spacing w:after="80" w:before="60"/>
        <w:jc w:val="both"/>
      </w:pPr>
      <w:r>
        <w:rPr>
          <w:b w:val="false"/>
          <w:bCs w:val="false"/>
          <w:sz w:val="22"/>
          <w:szCs w:val="22"/>
        </w:rPr>
        <w:t xml:space="preserve">Authentication and Authorization:</w:t>
      </w:r>
    </w:p>
    <w:p>
      <w:pPr>
        <w:pStyle w:val="ListParagraph"/>
        <w:numPr>
          <w:ilvl w:val="0"/>
          <w:numId w:val="2"/>
        </w:numPr>
        <w:spacing w:after="40" w:before="40"/>
      </w:pPr>
      <w:r>
        <w:rPr>
          <w:sz w:val="22"/>
          <w:szCs w:val="22"/>
        </w:rPr>
        <w:t xml:space="preserve">Rogue Access Points: Unauthorized access points can lure users into connecting, compromising their data.</w:t>
      </w:r>
    </w:p>
    <w:p>
      <w:pPr>
        <w:pStyle w:val="ListParagraph"/>
        <w:numPr>
          <w:ilvl w:val="0"/>
          <w:numId w:val="2"/>
        </w:numPr>
        <w:spacing w:after="40" w:before="40"/>
      </w:pPr>
      <w:r>
        <w:rPr>
          <w:sz w:val="22"/>
          <w:szCs w:val="22"/>
        </w:rPr>
        <w:t xml:space="preserve">Man-in-the-Middle Attacks: Attackers intercept communication between a user and a legitimate access point.</w:t>
      </w:r>
    </w:p>
    <w:p>
      <w:pPr>
        <w:spacing w:after="80" w:before="60"/>
        <w:jc w:val="both"/>
      </w:pPr>
      <w:r>
        <w:rPr>
          <w:b w:val="false"/>
          <w:bCs w:val="false"/>
          <w:sz w:val="22"/>
          <w:szCs w:val="22"/>
        </w:rPr>
        <w:t xml:space="preserve">Interference and Reliability:</w:t>
      </w:r>
    </w:p>
    <w:p>
      <w:pPr>
        <w:pStyle w:val="ListParagraph"/>
        <w:numPr>
          <w:ilvl w:val="0"/>
          <w:numId w:val="2"/>
        </w:numPr>
        <w:spacing w:after="40" w:before="40"/>
      </w:pPr>
      <w:r>
        <w:rPr>
          <w:sz w:val="22"/>
          <w:szCs w:val="22"/>
        </w:rPr>
        <w:t xml:space="preserve">Signal Interference: Physical objects, other wireless devices, and even weather can affect wireless signal integrity.</w:t>
      </w:r>
    </w:p>
    <w:p>
      <w:pPr>
        <w:pStyle w:val="ListParagraph"/>
        <w:numPr>
          <w:ilvl w:val="0"/>
          <w:numId w:val="2"/>
        </w:numPr>
        <w:spacing w:after="40" w:before="40"/>
      </w:pPr>
      <w:r>
        <w:rPr>
          <w:sz w:val="22"/>
          <w:szCs w:val="22"/>
        </w:rPr>
        <w:t xml:space="preserve">Denial of Service (DoS): Jamming or flooding the wireless spectrum can disrupt network availability.</w:t>
      </w:r>
    </w:p>
    <w:p>
      <w:pPr>
        <w:spacing w:after="80" w:before="60"/>
        <w:jc w:val="both"/>
      </w:pPr>
      <w:r>
        <w:rPr>
          <w:b w:val="false"/>
          <w:bCs w:val="false"/>
          <w:sz w:val="22"/>
          <w:szCs w:val="22"/>
        </w:rPr>
        <w:t xml:space="preserve">Device Security:</w:t>
      </w:r>
    </w:p>
    <w:p>
      <w:pPr>
        <w:pStyle w:val="ListParagraph"/>
        <w:numPr>
          <w:ilvl w:val="0"/>
          <w:numId w:val="2"/>
        </w:numPr>
        <w:spacing w:after="40" w:before="40"/>
      </w:pPr>
      <w:r>
        <w:rPr>
          <w:sz w:val="22"/>
          <w:szCs w:val="22"/>
        </w:rPr>
        <w:t xml:space="preserve">IoT Vulnerabilities: Many IoT devices connect via Wi-Fi and often have weak security, providing an entry point for attackers.</w:t>
      </w:r>
    </w:p>
    <w:p>
      <w:pPr>
        <w:pStyle w:val="ListParagraph"/>
        <w:numPr>
          <w:ilvl w:val="0"/>
          <w:numId w:val="2"/>
        </w:numPr>
        <w:spacing w:after="40" w:before="40"/>
      </w:pPr>
      <w:r>
        <w:rPr>
          <w:sz w:val="22"/>
          <w:szCs w:val="22"/>
        </w:rPr>
        <w:t xml:space="preserve">Mobile Device Management (MDM): Ensuring that all devices connecting to the wireless network are secure and properly managed.</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Q7. What is a Firewall? Explain Different Types of Firewall</w:t>
      </w:r>
    </w:p>
    <w:p>
      <w:pPr>
        <w:spacing w:after="80" w:before="60"/>
        <w:jc w:val="both"/>
      </w:pPr>
      <w:r>
        <w:rPr>
          <w:b w:val="false"/>
          <w:bCs w:val="false"/>
          <w:sz w:val="22"/>
          <w:szCs w:val="22"/>
        </w:rPr>
        <w:t xml:space="preserve">A firewall is a security system that monitors and controls incoming and outgoing network traffic based on predetermined security rules. It acts as a barrier between a trusted internal network and untrusted external networks, such as the internet. Firewalls can be hardware-based, software-based, or a combination of both, and they are essential for protecting networks from unauthorized access, cyber-attacks, and various types of malware.</w:t>
      </w:r>
    </w:p>
    <w:p>
      <w:pPr>
        <w:pStyle w:val="Heading2"/>
        <w:spacing w:after="100" w:before="240"/>
      </w:pPr>
      <w:r>
        <w:rPr>
          <w:b/>
          <w:bCs/>
          <w:color w:val="2E74B5"/>
          <w:sz w:val="26"/>
          <w:szCs w:val="26"/>
        </w:rPr>
        <w:t xml:space="preserve">Types of Firewalls</w:t>
      </w:r>
    </w:p>
    <w:p>
      <w:pPr>
        <w:spacing w:after="80" w:before="60"/>
        <w:jc w:val="both"/>
      </w:pPr>
      <w:r>
        <w:rPr>
          <w:b w:val="false"/>
          <w:bCs w:val="false"/>
          <w:sz w:val="22"/>
          <w:szCs w:val="22"/>
        </w:rPr>
        <w:t xml:space="preserve">1. Packet-Filtering Firewalls:</w:t>
      </w:r>
    </w:p>
    <w:p>
      <w:pPr>
        <w:pStyle w:val="ListParagraph"/>
        <w:numPr>
          <w:ilvl w:val="0"/>
          <w:numId w:val="2"/>
        </w:numPr>
        <w:spacing w:after="40" w:before="40"/>
      </w:pPr>
      <w:r>
        <w:rPr>
          <w:sz w:val="22"/>
          <w:szCs w:val="22"/>
        </w:rPr>
        <w:t xml:space="preserve">Examine isolated packets and decide based on source and destination addresses, ports, or protocols.</w:t>
      </w:r>
    </w:p>
    <w:p>
      <w:pPr>
        <w:pStyle w:val="ListParagraph"/>
        <w:numPr>
          <w:ilvl w:val="0"/>
          <w:numId w:val="2"/>
        </w:numPr>
        <w:spacing w:after="40" w:before="40"/>
      </w:pPr>
      <w:r>
        <w:rPr>
          <w:sz w:val="22"/>
          <w:szCs w:val="22"/>
        </w:rPr>
        <w:t xml:space="preserve">Operate at the network layer of the OSI model.</w:t>
      </w:r>
    </w:p>
    <w:p>
      <w:pPr>
        <w:spacing w:after="80" w:before="60"/>
        <w:jc w:val="both"/>
      </w:pPr>
      <w:r>
        <w:rPr>
          <w:b w:val="false"/>
          <w:bCs w:val="false"/>
          <w:sz w:val="22"/>
          <w:szCs w:val="22"/>
        </w:rPr>
        <w:t xml:space="preserve">2. Stateful Inspection Firewalls:</w:t>
      </w:r>
    </w:p>
    <w:p>
      <w:pPr>
        <w:pStyle w:val="ListParagraph"/>
        <w:numPr>
          <w:ilvl w:val="0"/>
          <w:numId w:val="2"/>
        </w:numPr>
        <w:spacing w:after="40" w:before="40"/>
      </w:pPr>
      <w:r>
        <w:rPr>
          <w:sz w:val="22"/>
          <w:szCs w:val="22"/>
        </w:rPr>
        <w:t xml:space="preserve">Monitor the state of active connections and make decisions based on the context of the traffic.</w:t>
      </w:r>
    </w:p>
    <w:p>
      <w:pPr>
        <w:pStyle w:val="ListParagraph"/>
        <w:numPr>
          <w:ilvl w:val="0"/>
          <w:numId w:val="2"/>
        </w:numPr>
        <w:spacing w:after="40" w:before="40"/>
      </w:pPr>
      <w:r>
        <w:rPr>
          <w:sz w:val="22"/>
          <w:szCs w:val="22"/>
        </w:rPr>
        <w:t xml:space="preserve">Operate at the network layer but maintain state information.</w:t>
      </w:r>
    </w:p>
    <w:p>
      <w:pPr>
        <w:spacing w:after="80" w:before="60"/>
        <w:jc w:val="both"/>
      </w:pPr>
      <w:r>
        <w:rPr>
          <w:b w:val="false"/>
          <w:bCs w:val="false"/>
          <w:sz w:val="22"/>
          <w:szCs w:val="22"/>
        </w:rPr>
        <w:t xml:space="preserve">3. Proxy Firewalls:</w:t>
      </w:r>
    </w:p>
    <w:p>
      <w:pPr>
        <w:pStyle w:val="ListParagraph"/>
        <w:numPr>
          <w:ilvl w:val="0"/>
          <w:numId w:val="2"/>
        </w:numPr>
        <w:spacing w:after="40" w:before="40"/>
      </w:pPr>
      <w:r>
        <w:rPr>
          <w:sz w:val="22"/>
          <w:szCs w:val="22"/>
        </w:rPr>
        <w:t xml:space="preserve">Act as intermediaries between end users and the services they access.</w:t>
      </w:r>
    </w:p>
    <w:p>
      <w:pPr>
        <w:pStyle w:val="ListParagraph"/>
        <w:numPr>
          <w:ilvl w:val="0"/>
          <w:numId w:val="2"/>
        </w:numPr>
        <w:spacing w:after="40" w:before="40"/>
      </w:pPr>
      <w:r>
        <w:rPr>
          <w:sz w:val="22"/>
          <w:szCs w:val="22"/>
        </w:rPr>
        <w:t xml:space="preserve">Inspect entire messages, not just individual packets, providing higher security.</w:t>
      </w:r>
    </w:p>
    <w:p>
      <w:pPr>
        <w:pStyle w:val="ListParagraph"/>
        <w:numPr>
          <w:ilvl w:val="0"/>
          <w:numId w:val="2"/>
        </w:numPr>
        <w:spacing w:after="40" w:before="40"/>
      </w:pPr>
      <w:r>
        <w:rPr>
          <w:sz w:val="22"/>
          <w:szCs w:val="22"/>
        </w:rPr>
        <w:t xml:space="preserve">Operate at the application layer of the OSI model.</w:t>
      </w:r>
    </w:p>
    <w:p>
      <w:pPr>
        <w:spacing w:after="80" w:before="60"/>
        <w:jc w:val="both"/>
      </w:pPr>
      <w:r>
        <w:rPr>
          <w:b w:val="false"/>
          <w:bCs w:val="false"/>
          <w:sz w:val="22"/>
          <w:szCs w:val="22"/>
        </w:rPr>
        <w:t xml:space="preserve">4. Next-Generation Firewalls (NGFW):</w:t>
      </w:r>
    </w:p>
    <w:p>
      <w:pPr>
        <w:pStyle w:val="ListParagraph"/>
        <w:numPr>
          <w:ilvl w:val="0"/>
          <w:numId w:val="2"/>
        </w:numPr>
        <w:spacing w:after="40" w:before="40"/>
      </w:pPr>
      <w:r>
        <w:rPr>
          <w:sz w:val="22"/>
          <w:szCs w:val="22"/>
        </w:rPr>
        <w:t xml:space="preserve">Combine traditional firewall functions with advanced features such as intrusion prevention, deep packet inspection, and application awareness.</w:t>
      </w:r>
    </w:p>
    <w:p>
      <w:pPr>
        <w:pStyle w:val="ListParagraph"/>
        <w:numPr>
          <w:ilvl w:val="0"/>
          <w:numId w:val="2"/>
        </w:numPr>
        <w:spacing w:after="40" w:before="40"/>
      </w:pPr>
      <w:r>
        <w:rPr>
          <w:sz w:val="22"/>
          <w:szCs w:val="22"/>
        </w:rPr>
        <w:t xml:space="preserve">Can operate at multiple layers of the OSI model.</w:t>
      </w:r>
    </w:p>
    <w:p>
      <w:pPr>
        <w:spacing w:after="80" w:before="60"/>
        <w:jc w:val="both"/>
      </w:pPr>
      <w:r>
        <w:rPr>
          <w:b w:val="false"/>
          <w:bCs w:val="false"/>
          <w:sz w:val="22"/>
          <w:szCs w:val="22"/>
        </w:rPr>
        <w:t xml:space="preserve">5. Network Address Translation (NAT) Firewalls:</w:t>
      </w:r>
    </w:p>
    <w:p>
      <w:pPr>
        <w:pStyle w:val="ListParagraph"/>
        <w:numPr>
          <w:ilvl w:val="0"/>
          <w:numId w:val="2"/>
        </w:numPr>
        <w:spacing w:after="40" w:before="40"/>
      </w:pPr>
      <w:r>
        <w:rPr>
          <w:sz w:val="22"/>
          <w:szCs w:val="22"/>
        </w:rPr>
        <w:t xml:space="preserve">Hide internal network addresses by translating them into a single public IP address.</w:t>
      </w:r>
    </w:p>
    <w:p>
      <w:pPr>
        <w:pStyle w:val="ListParagraph"/>
        <w:numPr>
          <w:ilvl w:val="0"/>
          <w:numId w:val="2"/>
        </w:numPr>
        <w:spacing w:after="40" w:before="40"/>
      </w:pPr>
      <w:r>
        <w:rPr>
          <w:sz w:val="22"/>
          <w:szCs w:val="22"/>
        </w:rPr>
        <w:t xml:space="preserve">Provide an additional layer of security by making internal systems invisible to the outside world.</w:t>
      </w:r>
    </w:p>
    <w:p>
      <w:pPr>
        <w:pStyle w:val="Heading2"/>
        <w:spacing w:after="100" w:before="240"/>
      </w:pPr>
      <w:r>
        <w:rPr>
          <w:b/>
          <w:bCs/>
          <w:color w:val="2E74B5"/>
          <w:sz w:val="26"/>
          <w:szCs w:val="26"/>
        </w:rPr>
        <w:t xml:space="preserve">Key Functions of Firewalls</w:t>
      </w:r>
    </w:p>
    <w:p>
      <w:pPr>
        <w:pStyle w:val="ListParagraph"/>
        <w:numPr>
          <w:ilvl w:val="0"/>
          <w:numId w:val="2"/>
        </w:numPr>
        <w:spacing w:after="40" w:before="40"/>
      </w:pPr>
      <w:r>
        <w:rPr>
          <w:sz w:val="22"/>
          <w:szCs w:val="22"/>
        </w:rPr>
        <w:t xml:space="preserve">Traffic Filtering: Based on IP addresses, port numbers, protocols, and other criteria.</w:t>
      </w:r>
    </w:p>
    <w:p>
      <w:pPr>
        <w:pStyle w:val="ListParagraph"/>
        <w:numPr>
          <w:ilvl w:val="0"/>
          <w:numId w:val="2"/>
        </w:numPr>
        <w:spacing w:after="40" w:before="40"/>
      </w:pPr>
      <w:r>
        <w:rPr>
          <w:sz w:val="22"/>
          <w:szCs w:val="22"/>
        </w:rPr>
        <w:t xml:space="preserve">Network Address Translation (NAT): Helps to hide the internal network structure.</w:t>
      </w:r>
    </w:p>
    <w:p>
      <w:pPr>
        <w:pStyle w:val="ListParagraph"/>
        <w:numPr>
          <w:ilvl w:val="0"/>
          <w:numId w:val="2"/>
        </w:numPr>
        <w:spacing w:after="40" w:before="40"/>
      </w:pPr>
      <w:r>
        <w:rPr>
          <w:sz w:val="22"/>
          <w:szCs w:val="22"/>
        </w:rPr>
        <w:t xml:space="preserve">Virtual Private Network (VPN) Support: Securely connects remote users to the internal network.</w:t>
      </w:r>
    </w:p>
    <w:p>
      <w:pPr>
        <w:pStyle w:val="ListParagraph"/>
        <w:numPr>
          <w:ilvl w:val="0"/>
          <w:numId w:val="2"/>
        </w:numPr>
        <w:spacing w:after="40" w:before="40"/>
      </w:pPr>
      <w:r>
        <w:rPr>
          <w:sz w:val="22"/>
          <w:szCs w:val="22"/>
        </w:rPr>
        <w:t xml:space="preserve">Intrusion Detection and Prevention: Identifies and blocks malicious activities.</w:t>
      </w:r>
    </w:p>
    <w:p>
      <w:pPr>
        <w:pStyle w:val="ListParagraph"/>
        <w:numPr>
          <w:ilvl w:val="0"/>
          <w:numId w:val="2"/>
        </w:numPr>
        <w:spacing w:after="40" w:before="40"/>
      </w:pPr>
      <w:r>
        <w:rPr>
          <w:sz w:val="22"/>
          <w:szCs w:val="22"/>
        </w:rPr>
        <w:t xml:space="preserve">Logging and Reporting: Records traffic data and security events for analysis and compliance.</w:t>
      </w:r>
    </w:p>
    <w:p>
      <w:pPr>
        <w:pStyle w:val="Heading2"/>
        <w:spacing w:after="100" w:before="240"/>
      </w:pPr>
      <w:r>
        <w:rPr>
          <w:b/>
          <w:bCs/>
          <w:color w:val="2E74B5"/>
          <w:sz w:val="26"/>
          <w:szCs w:val="26"/>
        </w:rPr>
        <w:t xml:space="preserve">Importance of Firewalls</w:t>
      </w:r>
    </w:p>
    <w:p>
      <w:pPr>
        <w:pStyle w:val="ListParagraph"/>
        <w:numPr>
          <w:ilvl w:val="0"/>
          <w:numId w:val="2"/>
        </w:numPr>
        <w:spacing w:after="40" w:before="40"/>
      </w:pPr>
      <w:r>
        <w:rPr>
          <w:sz w:val="22"/>
          <w:szCs w:val="22"/>
        </w:rPr>
        <w:t xml:space="preserve">Protection Against Unauthorized Access: Prevents unauthorized users from accessing private networks.</w:t>
      </w:r>
    </w:p>
    <w:p>
      <w:pPr>
        <w:pStyle w:val="ListParagraph"/>
        <w:numPr>
          <w:ilvl w:val="0"/>
          <w:numId w:val="2"/>
        </w:numPr>
        <w:spacing w:after="40" w:before="40"/>
      </w:pPr>
      <w:r>
        <w:rPr>
          <w:sz w:val="22"/>
          <w:szCs w:val="22"/>
        </w:rPr>
        <w:t xml:space="preserve">Safeguarding Sensitive Data: Helps protect sensitive information from being intercepted or stolen.</w:t>
      </w:r>
    </w:p>
    <w:p>
      <w:pPr>
        <w:pStyle w:val="ListParagraph"/>
        <w:numPr>
          <w:ilvl w:val="0"/>
          <w:numId w:val="2"/>
        </w:numPr>
        <w:spacing w:after="40" w:before="40"/>
      </w:pPr>
      <w:r>
        <w:rPr>
          <w:sz w:val="22"/>
          <w:szCs w:val="22"/>
        </w:rPr>
        <w:t xml:space="preserve">Mitigation of Cyber Threats: Blocks malware, viruses, and other cyber threats from entering the network.</w:t>
      </w:r>
    </w:p>
    <w:p>
      <w:pPr>
        <w:pStyle w:val="ListParagraph"/>
        <w:numPr>
          <w:ilvl w:val="0"/>
          <w:numId w:val="2"/>
        </w:numPr>
        <w:spacing w:after="40" w:before="40"/>
      </w:pPr>
      <w:r>
        <w:rPr>
          <w:sz w:val="22"/>
          <w:szCs w:val="22"/>
        </w:rPr>
        <w:t xml:space="preserve">Regulatory Compliance: Helps organizations comply with security regulations and standards.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Q8. Explain Intrusion Detection and Prevention System</w:t>
      </w:r>
    </w:p>
    <w:p>
      <w:pPr>
        <w:spacing w:after="80" w:before="60"/>
        <w:jc w:val="both"/>
      </w:pPr>
      <w:r>
        <w:rPr>
          <w:b w:val="false"/>
          <w:bCs w:val="false"/>
          <w:sz w:val="22"/>
          <w:szCs w:val="22"/>
        </w:rPr>
        <w:t xml:space="preserve">Intrusion Detection Systems (IDS) are security solutions used to detect unauthorized access or abnormal behavior within a network or computer system. These systems monitor network traffic and system activities for malicious actions or policy violations. For example, analyzing network logs for security threats.</w:t>
      </w:r>
    </w:p>
    <w:p>
      <w:pPr>
        <w:pStyle w:val="Heading2"/>
        <w:spacing w:after="100" w:before="240"/>
      </w:pPr>
      <w:r>
        <w:rPr>
          <w:b/>
          <w:bCs/>
          <w:color w:val="2E74B5"/>
          <w:sz w:val="26"/>
          <w:szCs w:val="26"/>
        </w:rPr>
        <w:t xml:space="preserve">IDS Classification</w:t>
      </w:r>
    </w:p>
    <w:p>
      <w:pPr>
        <w:pStyle w:val="ListParagraph"/>
        <w:numPr>
          <w:ilvl w:val="0"/>
          <w:numId w:val="2"/>
        </w:numPr>
        <w:spacing w:after="40" w:before="40"/>
      </w:pPr>
      <w:r>
        <w:rPr>
          <w:sz w:val="22"/>
          <w:szCs w:val="22"/>
        </w:rPr>
        <w:t xml:space="preserve">Network-based IDS (NIDS): Monitors network traffic for suspicious activity. It typically examines packet data flowing through the network and looks for patterns that match known attack signatures or anomalies compared to normal traffic.</w:t>
      </w:r>
    </w:p>
    <w:p>
      <w:pPr>
        <w:pStyle w:val="ListParagraph"/>
        <w:numPr>
          <w:ilvl w:val="0"/>
          <w:numId w:val="2"/>
        </w:numPr>
        <w:spacing w:after="40" w:before="40"/>
      </w:pPr>
      <w:r>
        <w:rPr>
          <w:sz w:val="22"/>
          <w:szCs w:val="22"/>
        </w:rPr>
        <w:t xml:space="preserve">Host-based IDS (HIDS): Monitors the activities on a specific host or device. It analyzes system logs, file integrity, and other host-specific data to detect signs of intrusion or unusual behavior.</w:t>
      </w:r>
    </w:p>
    <w:p>
      <w:pPr>
        <w:pStyle w:val="Heading2"/>
        <w:spacing w:after="100" w:before="240"/>
      </w:pPr>
      <w:r>
        <w:rPr>
          <w:b/>
          <w:bCs/>
          <w:color w:val="2E74B5"/>
          <w:sz w:val="26"/>
          <w:szCs w:val="26"/>
        </w:rPr>
        <w:t xml:space="preserve">Detection Methods</w:t>
      </w:r>
    </w:p>
    <w:p>
      <w:pPr>
        <w:pStyle w:val="ListParagraph"/>
        <w:numPr>
          <w:ilvl w:val="0"/>
          <w:numId w:val="2"/>
        </w:numPr>
        <w:spacing w:after="40" w:before="40"/>
      </w:pPr>
      <w:r>
        <w:rPr>
          <w:sz w:val="22"/>
          <w:szCs w:val="22"/>
        </w:rPr>
        <w:t xml:space="preserve">Signature-based Detection: Compares monitored activities against a database of known attack patterns or signatures. It is effective against known threats but may struggle with new or unknown attacks.</w:t>
      </w:r>
    </w:p>
    <w:p>
      <w:pPr>
        <w:pStyle w:val="ListParagraph"/>
        <w:numPr>
          <w:ilvl w:val="0"/>
          <w:numId w:val="2"/>
        </w:numPr>
        <w:spacing w:after="40" w:before="40"/>
      </w:pPr>
      <w:r>
        <w:rPr>
          <w:sz w:val="22"/>
          <w:szCs w:val="22"/>
        </w:rPr>
        <w:t xml:space="preserve">Anomaly-based Detection: Establishes a baseline of normal behavior and monitors for deviations from this baseline. This method can detect unknown or novel attacks but may produce false positives if the baseline is not well-defined.</w:t>
      </w:r>
    </w:p>
    <w:p>
      <w:pPr>
        <w:pStyle w:val="ListParagraph"/>
        <w:numPr>
          <w:ilvl w:val="0"/>
          <w:numId w:val="2"/>
        </w:numPr>
        <w:spacing w:after="40" w:before="40"/>
      </w:pPr>
      <w:r>
        <w:rPr>
          <w:sz w:val="22"/>
          <w:szCs w:val="22"/>
        </w:rPr>
        <w:t xml:space="preserve">Hybrid Detection: Combines both signature-based and anomaly-based methods to leverage the strengths of each approach and provide more comprehensive detection capabilities.</w:t>
      </w:r>
    </w:p>
    <w:p>
      <w:pPr>
        <w:pStyle w:val="Heading2"/>
        <w:spacing w:after="100" w:before="240"/>
      </w:pPr>
      <w:r>
        <w:rPr>
          <w:b/>
          <w:bCs/>
          <w:color w:val="2E74B5"/>
          <w:sz w:val="26"/>
          <w:szCs w:val="26"/>
        </w:rPr>
        <w:t xml:space="preserve">Modes of IDS</w:t>
      </w:r>
    </w:p>
    <w:p>
      <w:pPr>
        <w:pStyle w:val="ListParagraph"/>
        <w:numPr>
          <w:ilvl w:val="0"/>
          <w:numId w:val="2"/>
        </w:numPr>
        <w:spacing w:after="40" w:before="40"/>
      </w:pPr>
      <w:r>
        <w:rPr>
          <w:sz w:val="22"/>
          <w:szCs w:val="22"/>
        </w:rPr>
        <w:t xml:space="preserve">Passive IDS: Detects and logs suspicious activity but does not take any action to stop it.</w:t>
      </w:r>
    </w:p>
    <w:p>
      <w:pPr>
        <w:pStyle w:val="ListParagraph"/>
        <w:numPr>
          <w:ilvl w:val="0"/>
          <w:numId w:val="2"/>
        </w:numPr>
        <w:spacing w:after="40" w:before="40"/>
      </w:pPr>
      <w:r>
        <w:rPr>
          <w:sz w:val="22"/>
          <w:szCs w:val="22"/>
        </w:rPr>
        <w:t xml:space="preserve">Active IDS (Intrusion Prevention System – IPS): Detects suspicious activity and takes proactive steps to block or mitigate the threat, often by reconfiguring network devices or terminating connections.</w:t>
      </w:r>
    </w:p>
    <w:p>
      <w:pPr>
        <w:pStyle w:val="Heading2"/>
        <w:spacing w:after="100" w:before="240"/>
      </w:pPr>
      <w:r>
        <w:rPr>
          <w:b/>
          <w:bCs/>
          <w:color w:val="2E74B5"/>
          <w:sz w:val="26"/>
          <w:szCs w:val="26"/>
        </w:rPr>
        <w:t xml:space="preserve">Key Components of IDS</w:t>
      </w:r>
    </w:p>
    <w:p>
      <w:pPr>
        <w:pStyle w:val="ListParagraph"/>
        <w:numPr>
          <w:ilvl w:val="0"/>
          <w:numId w:val="2"/>
        </w:numPr>
        <w:spacing w:after="40" w:before="40"/>
      </w:pPr>
      <w:r>
        <w:rPr>
          <w:sz w:val="22"/>
          <w:szCs w:val="22"/>
        </w:rPr>
        <w:t xml:space="preserve">Sensors: Collect data from network traffic, host logs, or other sources.</w:t>
      </w:r>
    </w:p>
    <w:p>
      <w:pPr>
        <w:pStyle w:val="ListParagraph"/>
        <w:numPr>
          <w:ilvl w:val="0"/>
          <w:numId w:val="2"/>
        </w:numPr>
        <w:spacing w:after="40" w:before="40"/>
      </w:pPr>
      <w:r>
        <w:rPr>
          <w:sz w:val="22"/>
          <w:szCs w:val="22"/>
        </w:rPr>
        <w:t xml:space="preserve">Analyzers: Process and analyze the collected data to identify potential threats.</w:t>
      </w:r>
    </w:p>
    <w:p>
      <w:pPr>
        <w:pStyle w:val="ListParagraph"/>
        <w:numPr>
          <w:ilvl w:val="0"/>
          <w:numId w:val="2"/>
        </w:numPr>
        <w:spacing w:after="40" w:before="40"/>
      </w:pPr>
      <w:r>
        <w:rPr>
          <w:sz w:val="22"/>
          <w:szCs w:val="22"/>
        </w:rPr>
        <w:t xml:space="preserve">User Interface: Provides administrators with alerts, logs, and tools for managing and responding to detected incidents.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Q9. Define Honeypot and Explain the Uses of Honeypots</w:t>
      </w:r>
    </w:p>
    <w:p>
      <w:pPr>
        <w:spacing w:after="80" w:before="60"/>
        <w:jc w:val="both"/>
      </w:pPr>
      <w:r>
        <w:rPr>
          <w:b w:val="false"/>
          <w:bCs w:val="false"/>
          <w:sz w:val="22"/>
          <w:szCs w:val="22"/>
        </w:rPr>
        <w:t xml:space="preserve">A honeypot is a security mechanism designed to detect, deflect, or study attempts at unauthorized use of information systems. It acts as a decoy to attract attackers and gather information about their activities. Honeypots are used to observe and analyze the behavior of attackers, identify their techniques, and gather intelligence that can be used to improve overall security measures.</w:t>
      </w:r>
    </w:p>
    <w:p>
      <w:pPr>
        <w:pStyle w:val="Heading2"/>
        <w:spacing w:after="100" w:before="240"/>
      </w:pPr>
      <w:r>
        <w:rPr>
          <w:b/>
          <w:bCs/>
          <w:color w:val="2E74B5"/>
          <w:sz w:val="26"/>
          <w:szCs w:val="26"/>
        </w:rPr>
        <w:t xml:space="preserve">Types of Honeypots</w:t>
      </w:r>
    </w:p>
    <w:p>
      <w:pPr>
        <w:pStyle w:val="ListParagraph"/>
        <w:numPr>
          <w:ilvl w:val="0"/>
          <w:numId w:val="2"/>
        </w:numPr>
        <w:spacing w:after="40" w:before="40"/>
      </w:pPr>
      <w:r>
        <w:rPr>
          <w:sz w:val="22"/>
          <w:szCs w:val="22"/>
        </w:rPr>
        <w:t xml:space="preserve">Low-Interaction Honeypots: Simulate certain services and responses to attract attackers but have limited interaction capabilities. They are easier to set up and maintain but provide less detailed information.</w:t>
      </w:r>
    </w:p>
    <w:p>
      <w:pPr>
        <w:pStyle w:val="ListParagraph"/>
        <w:numPr>
          <w:ilvl w:val="0"/>
          <w:numId w:val="2"/>
        </w:numPr>
        <w:spacing w:after="40" w:before="40"/>
      </w:pPr>
      <w:r>
        <w:rPr>
          <w:sz w:val="22"/>
          <w:szCs w:val="22"/>
        </w:rPr>
        <w:t xml:space="preserve">High-Interaction Honeypots: Simulate real systems with full interaction capabilities, allowing attackers to interact with the system as if it were a real target. These provide more detailed information but are more complex and risky to maintain.</w:t>
      </w:r>
    </w:p>
    <w:p>
      <w:pPr>
        <w:pStyle w:val="Heading2"/>
        <w:spacing w:after="100" w:before="240"/>
      </w:pPr>
      <w:r>
        <w:rPr>
          <w:b/>
          <w:bCs/>
          <w:color w:val="2E74B5"/>
          <w:sz w:val="26"/>
          <w:szCs w:val="26"/>
        </w:rPr>
        <w:t xml:space="preserve">Uses of Honeypots</w:t>
      </w:r>
    </w:p>
    <w:p>
      <w:pPr>
        <w:pStyle w:val="ListParagraph"/>
        <w:numPr>
          <w:ilvl w:val="0"/>
          <w:numId w:val="2"/>
        </w:numPr>
        <w:spacing w:after="40" w:before="40"/>
      </w:pPr>
      <w:r>
        <w:rPr>
          <w:sz w:val="22"/>
          <w:szCs w:val="22"/>
        </w:rPr>
        <w:t xml:space="preserve">Detection: Honeypots help detect unauthorized access attempts and malicious activities that might otherwise go unnoticed.</w:t>
      </w:r>
    </w:p>
    <w:p>
      <w:pPr>
        <w:pStyle w:val="ListParagraph"/>
        <w:numPr>
          <w:ilvl w:val="0"/>
          <w:numId w:val="2"/>
        </w:numPr>
        <w:spacing w:after="40" w:before="40"/>
      </w:pPr>
      <w:r>
        <w:rPr>
          <w:sz w:val="22"/>
          <w:szCs w:val="22"/>
        </w:rPr>
        <w:t xml:space="preserve">Deflection: They act as decoys, distracting attackers from real systems and resources.</w:t>
      </w:r>
    </w:p>
    <w:p>
      <w:pPr>
        <w:pStyle w:val="ListParagraph"/>
        <w:numPr>
          <w:ilvl w:val="0"/>
          <w:numId w:val="2"/>
        </w:numPr>
        <w:spacing w:after="40" w:before="40"/>
      </w:pPr>
      <w:r>
        <w:rPr>
          <w:sz w:val="22"/>
          <w:szCs w:val="22"/>
        </w:rPr>
        <w:t xml:space="preserve">Study and Intelligence Gathering: Honeypots allow security teams to observe and analyze attacker techniques, tools, and behavior without risking real systems.</w:t>
      </w:r>
    </w:p>
    <w:p>
      <w:pPr>
        <w:pStyle w:val="ListParagraph"/>
        <w:numPr>
          <w:ilvl w:val="0"/>
          <w:numId w:val="2"/>
        </w:numPr>
        <w:spacing w:after="40" w:before="40"/>
      </w:pPr>
      <w:r>
        <w:rPr>
          <w:sz w:val="22"/>
          <w:szCs w:val="22"/>
        </w:rPr>
        <w:t xml:space="preserve">Improving Security Measures: The intelligence gathered from honeypots can be used to strengthen actual security defenses and develop better countermeasures.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Q10. What is Data Exfiltration? Explain the 2 Ways That It Occurs</w:t>
      </w:r>
    </w:p>
    <w:p>
      <w:pPr>
        <w:spacing w:after="80" w:before="60"/>
        <w:jc w:val="both"/>
      </w:pPr>
      <w:r>
        <w:rPr>
          <w:b w:val="false"/>
          <w:bCs w:val="false"/>
          <w:sz w:val="22"/>
          <w:szCs w:val="22"/>
        </w:rPr>
        <w:t xml:space="preserve">Data exfiltration typically involves a cybercriminal stealing data from personal or corporate devices, such as computers and mobile phones, through various cyberattack methods. A common data exfiltration definition is the theft or unauthorized removal or movement of any data from a device.</w:t>
      </w:r>
    </w:p>
    <w:p>
      <w:pPr>
        <w:spacing w:after="80" w:before="60"/>
        <w:jc w:val="both"/>
      </w:pPr>
      <w:r>
        <w:rPr>
          <w:b w:val="false"/>
          <w:bCs w:val="false"/>
          <w:sz w:val="22"/>
          <w:szCs w:val="22"/>
        </w:rPr>
        <w:t xml:space="preserve">Both are major risks, and organizations must ensure their data is protected by always detecting and preventing data exfiltration.</w:t>
      </w:r>
    </w:p>
    <w:p>
      <w:pPr>
        <w:pStyle w:val="Heading2"/>
        <w:spacing w:after="100" w:before="240"/>
      </w:pPr>
      <w:r>
        <w:rPr>
          <w:b/>
          <w:bCs/>
          <w:color w:val="2E74B5"/>
          <w:sz w:val="26"/>
          <w:szCs w:val="26"/>
        </w:rPr>
        <w:t xml:space="preserve">The 2 Ways Data Exfiltration Occurs</w:t>
      </w:r>
    </w:p>
    <w:p>
      <w:pPr>
        <w:spacing w:after="80" w:before="60"/>
        <w:jc w:val="both"/>
      </w:pPr>
      <w:r>
        <w:rPr>
          <w:b w:val="false"/>
          <w:bCs w:val="false"/>
          <w:sz w:val="22"/>
          <w:szCs w:val="22"/>
        </w:rPr>
        <w:t xml:space="preserve">1. Through Outsider Attacks:</w:t>
      </w:r>
    </w:p>
    <w:p>
      <w:pPr>
        <w:pStyle w:val="ListParagraph"/>
        <w:numPr>
          <w:ilvl w:val="0"/>
          <w:numId w:val="2"/>
        </w:numPr>
        <w:spacing w:after="40" w:before="40"/>
      </w:pPr>
      <w:r>
        <w:rPr>
          <w:sz w:val="22"/>
          <w:szCs w:val="22"/>
        </w:rPr>
        <w:t xml:space="preserve">A cybercriminal injecting malware onto a device, such as a computer or smartphone, that is connected to a corporate network.</w:t>
      </w:r>
    </w:p>
    <w:p>
      <w:pPr>
        <w:pStyle w:val="ListParagraph"/>
        <w:numPr>
          <w:ilvl w:val="0"/>
          <w:numId w:val="2"/>
        </w:numPr>
        <w:spacing w:after="40" w:before="40"/>
      </w:pPr>
      <w:r>
        <w:rPr>
          <w:sz w:val="22"/>
          <w:szCs w:val="22"/>
        </w:rPr>
        <w:t xml:space="preserve">Attackers use malware to silently copy and transmit sensitive data to external servers controlled by the attacker.</w:t>
      </w:r>
    </w:p>
    <w:p>
      <w:pPr>
        <w:pStyle w:val="ListParagraph"/>
        <w:numPr>
          <w:ilvl w:val="0"/>
          <w:numId w:val="2"/>
        </w:numPr>
        <w:spacing w:after="40" w:before="40"/>
      </w:pPr>
      <w:r>
        <w:rPr>
          <w:sz w:val="22"/>
          <w:szCs w:val="22"/>
        </w:rPr>
        <w:t xml:space="preserve">Cloud-native breaches are also common, where attackers exploit errors and vulnerabilities in the company’s cloud environment to transfer data without using detectable malware.</w:t>
      </w:r>
    </w:p>
    <w:p>
      <w:pPr>
        <w:spacing w:after="80" w:before="60"/>
        <w:jc w:val="both"/>
      </w:pPr>
      <w:r>
        <w:rPr>
          <w:b w:val="false"/>
          <w:bCs w:val="false"/>
          <w:sz w:val="22"/>
          <w:szCs w:val="22"/>
        </w:rPr>
        <w:t xml:space="preserve">2. Via Insider Threats:</w:t>
      </w:r>
    </w:p>
    <w:p>
      <w:pPr>
        <w:pStyle w:val="ListParagraph"/>
        <w:numPr>
          <w:ilvl w:val="0"/>
          <w:numId w:val="2"/>
        </w:numPr>
        <w:spacing w:after="40" w:before="40"/>
      </w:pPr>
      <w:r>
        <w:rPr>
          <w:sz w:val="22"/>
          <w:szCs w:val="22"/>
        </w:rPr>
        <w:t xml:space="preserve">Malicious insiders stealing their own organization’s data and sending documents to their personal email addresses or cloud storage services, potentially to sell to cybercriminals.</w:t>
      </w:r>
    </w:p>
    <w:p>
      <w:pPr>
        <w:pStyle w:val="ListParagraph"/>
        <w:numPr>
          <w:ilvl w:val="0"/>
          <w:numId w:val="2"/>
        </w:numPr>
        <w:spacing w:after="40" w:before="40"/>
      </w:pPr>
      <w:r>
        <w:rPr>
          <w:sz w:val="22"/>
          <w:szCs w:val="22"/>
        </w:rPr>
        <w:t xml:space="preserve">Can also be caused by careless employee behavior that sees corporate data fall into the hands of bad actors.</w:t>
      </w:r>
    </w:p>
    <w:p>
      <w:pPr>
        <w:pStyle w:val="ListParagraph"/>
        <w:numPr>
          <w:ilvl w:val="0"/>
          <w:numId w:val="2"/>
        </w:numPr>
        <w:spacing w:after="40" w:before="40"/>
      </w:pPr>
      <w:r>
        <w:rPr>
          <w:sz w:val="22"/>
          <w:szCs w:val="22"/>
        </w:rPr>
        <w:t xml:space="preserve">An employee with access to the cloud can go rogue, exposing or exploiting the organization.</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Q11. What is Cloud Security? Explain It in Brief</w:t>
      </w:r>
    </w:p>
    <w:p>
      <w:pPr>
        <w:spacing w:after="80" w:before="60"/>
        <w:jc w:val="both"/>
      </w:pPr>
      <w:r>
        <w:rPr>
          <w:b w:val="false"/>
          <w:bCs w:val="false"/>
          <w:sz w:val="22"/>
          <w:szCs w:val="22"/>
        </w:rPr>
        <w:t xml:space="preserve">Cloud security protects your information against threats, either internal or external. Effective cloud security demands the hard work and efforts of every other person present in the company along with cloud providers and the customers that are using them.</w:t>
      </w:r>
    </w:p>
    <w:p>
      <w:pPr>
        <w:pStyle w:val="Heading2"/>
        <w:spacing w:after="100" w:before="240"/>
      </w:pPr>
      <w:r>
        <w:rPr>
          <w:b/>
          <w:bCs/>
          <w:color w:val="2E74B5"/>
          <w:sz w:val="26"/>
          <w:szCs w:val="26"/>
        </w:rPr>
        <w:t xml:space="preserve">Categories of Cloud Security</w:t>
      </w:r>
    </w:p>
    <w:p>
      <w:pPr>
        <w:pStyle w:val="ListParagraph"/>
        <w:numPr>
          <w:ilvl w:val="0"/>
          <w:numId w:val="2"/>
        </w:numPr>
        <w:spacing w:after="40" w:before="40"/>
      </w:pPr>
      <w:r>
        <w:rPr>
          <w:sz w:val="22"/>
          <w:szCs w:val="22"/>
        </w:rPr>
        <w:t xml:space="preserve">Data Security</w:t>
      </w:r>
    </w:p>
    <w:p>
      <w:pPr>
        <w:pStyle w:val="ListParagraph"/>
        <w:numPr>
          <w:ilvl w:val="0"/>
          <w:numId w:val="2"/>
        </w:numPr>
        <w:spacing w:after="40" w:before="40"/>
      </w:pPr>
      <w:r>
        <w:rPr>
          <w:sz w:val="22"/>
          <w:szCs w:val="22"/>
        </w:rPr>
        <w:t xml:space="preserve">IAM (Identity and Access Management)</w:t>
      </w:r>
    </w:p>
    <w:p>
      <w:pPr>
        <w:pStyle w:val="ListParagraph"/>
        <w:numPr>
          <w:ilvl w:val="0"/>
          <w:numId w:val="2"/>
        </w:numPr>
        <w:spacing w:after="40" w:before="40"/>
      </w:pPr>
      <w:r>
        <w:rPr>
          <w:sz w:val="22"/>
          <w:szCs w:val="22"/>
        </w:rPr>
        <w:t xml:space="preserve">Governance (guidelines available on threat prevention, recognition, and mitigation)</w:t>
      </w:r>
    </w:p>
    <w:p>
      <w:pPr>
        <w:pStyle w:val="ListParagraph"/>
        <w:numPr>
          <w:ilvl w:val="0"/>
          <w:numId w:val="2"/>
        </w:numPr>
        <w:spacing w:after="40" w:before="40"/>
      </w:pPr>
      <w:r>
        <w:rPr>
          <w:sz w:val="22"/>
          <w:szCs w:val="22"/>
        </w:rPr>
        <w:t xml:space="preserve">Disaster Recovery and Business Continuity Planning (DR/BC)</w:t>
      </w:r>
    </w:p>
    <w:p>
      <w:pPr>
        <w:pStyle w:val="ListParagraph"/>
        <w:numPr>
          <w:ilvl w:val="0"/>
          <w:numId w:val="2"/>
        </w:numPr>
        <w:spacing w:after="40" w:before="40"/>
      </w:pPr>
      <w:r>
        <w:rPr>
          <w:sz w:val="22"/>
          <w:szCs w:val="22"/>
        </w:rPr>
        <w:t xml:space="preserve">Legal Compliance</w:t>
      </w:r>
    </w:p>
    <w:p>
      <w:pPr>
        <w:pStyle w:val="Heading2"/>
        <w:spacing w:after="100" w:before="240"/>
      </w:pPr>
      <w:r>
        <w:rPr>
          <w:b/>
          <w:bCs/>
          <w:color w:val="2E74B5"/>
          <w:sz w:val="26"/>
          <w:szCs w:val="26"/>
        </w:rPr>
        <w:t xml:space="preserve">What Cloud Security Protects</w:t>
      </w:r>
    </w:p>
    <w:p>
      <w:pPr>
        <w:spacing w:after="80" w:before="60"/>
        <w:jc w:val="both"/>
      </w:pPr>
      <w:r>
        <w:rPr>
          <w:b w:val="false"/>
          <w:bCs w:val="false"/>
          <w:sz w:val="22"/>
          <w:szCs w:val="22"/>
        </w:rPr>
        <w:t xml:space="preserve">Cloud security protects:</w:t>
      </w:r>
    </w:p>
    <w:p>
      <w:pPr>
        <w:pStyle w:val="ListParagraph"/>
        <w:numPr>
          <w:ilvl w:val="0"/>
          <w:numId w:val="2"/>
        </w:numPr>
        <w:spacing w:after="40" w:before="40"/>
      </w:pPr>
      <w:r>
        <w:rPr>
          <w:sz w:val="22"/>
          <w:szCs w:val="22"/>
        </w:rPr>
        <w:t xml:space="preserve">Physical equipment required in networking, such as routers and cabling.</w:t>
      </w:r>
    </w:p>
    <w:p>
      <w:pPr>
        <w:pStyle w:val="ListParagraph"/>
        <w:numPr>
          <w:ilvl w:val="0"/>
          <w:numId w:val="2"/>
        </w:numPr>
        <w:spacing w:after="40" w:before="40"/>
      </w:pPr>
      <w:r>
        <w:rPr>
          <w:sz w:val="22"/>
          <w:szCs w:val="22"/>
        </w:rPr>
        <w:t xml:space="preserve">Operating systems, data servers, and computing software.</w:t>
      </w:r>
    </w:p>
    <w:p>
      <w:pPr>
        <w:pStyle w:val="ListParagraph"/>
        <w:numPr>
          <w:ilvl w:val="0"/>
          <w:numId w:val="2"/>
        </w:numPr>
        <w:spacing w:after="40" w:before="40"/>
      </w:pPr>
      <w:r>
        <w:rPr>
          <w:sz w:val="22"/>
          <w:szCs w:val="22"/>
        </w:rPr>
        <w:t xml:space="preserve">Hard drives and computer virtualization frameworks.</w:t>
      </w:r>
    </w:p>
    <w:p>
      <w:pPr>
        <w:pStyle w:val="ListParagraph"/>
        <w:numPr>
          <w:ilvl w:val="0"/>
          <w:numId w:val="2"/>
        </w:numPr>
        <w:spacing w:after="40" w:before="40"/>
      </w:pPr>
      <w:r>
        <w:rPr>
          <w:sz w:val="22"/>
          <w:szCs w:val="22"/>
        </w:rPr>
        <w:t xml:space="preserve">Data (stored or modified), applications, and emails.</w:t>
      </w:r>
    </w:p>
    <w:p>
      <w:pPr>
        <w:pStyle w:val="ListParagraph"/>
        <w:numPr>
          <w:ilvl w:val="0"/>
          <w:numId w:val="2"/>
        </w:numPr>
        <w:spacing w:after="40" w:before="40"/>
      </w:pPr>
      <w:r>
        <w:rPr>
          <w:sz w:val="22"/>
          <w:szCs w:val="22"/>
        </w:rPr>
        <w:t xml:space="preserve">End-user hardware such as PCs, smartphones, IoT devices, and modems.</w:t>
      </w:r>
    </w:p>
    <w:p>
      <w:pPr>
        <w:pStyle w:val="Heading2"/>
        <w:spacing w:after="100" w:before="240"/>
      </w:pPr>
      <w:r>
        <w:rPr>
          <w:b/>
          <w:bCs/>
          <w:color w:val="2E74B5"/>
          <w:sz w:val="26"/>
          <w:szCs w:val="26"/>
        </w:rPr>
        <w:t xml:space="preserve">Cloud Computing Categories</w:t>
      </w:r>
    </w:p>
    <w:p>
      <w:pPr>
        <w:pStyle w:val="ListParagraph"/>
        <w:numPr>
          <w:ilvl w:val="0"/>
          <w:numId w:val="2"/>
        </w:numPr>
        <w:spacing w:after="40" w:before="40"/>
      </w:pPr>
      <w:r>
        <w:rPr>
          <w:sz w:val="22"/>
          <w:szCs w:val="22"/>
        </w:rPr>
        <w:t xml:space="preserve">Public cloud services (run by the public cloud providers)</w:t>
      </w:r>
    </w:p>
    <w:p>
      <w:pPr>
        <w:pStyle w:val="ListParagraph"/>
        <w:numPr>
          <w:ilvl w:val="0"/>
          <w:numId w:val="2"/>
        </w:numPr>
        <w:spacing w:after="40" w:before="40"/>
      </w:pPr>
      <w:r>
        <w:rPr>
          <w:sz w:val="22"/>
          <w:szCs w:val="22"/>
        </w:rPr>
        <w:t xml:space="preserve">Private cloud services (run by the public cloud providers/third party)</w:t>
      </w:r>
    </w:p>
    <w:p>
      <w:pPr>
        <w:pStyle w:val="ListParagraph"/>
        <w:numPr>
          <w:ilvl w:val="0"/>
          <w:numId w:val="2"/>
        </w:numPr>
        <w:spacing w:after="40" w:before="40"/>
      </w:pPr>
      <w:r>
        <w:rPr>
          <w:sz w:val="22"/>
          <w:szCs w:val="22"/>
        </w:rPr>
        <w:t xml:space="preserve">Private cloud services (run by the internal team/staff)</w:t>
      </w:r>
    </w:p>
    <w:p>
      <w:pPr>
        <w:pStyle w:val="ListParagraph"/>
        <w:numPr>
          <w:ilvl w:val="0"/>
          <w:numId w:val="2"/>
        </w:numPr>
        <w:spacing w:after="40" w:before="40"/>
      </w:pPr>
      <w:r>
        <w:rPr>
          <w:sz w:val="22"/>
          <w:szCs w:val="22"/>
        </w:rPr>
        <w:t xml:space="preserve">Hybrid cloud services (combined with private and public cloud computing configurations)</w:t>
      </w:r>
    </w:p>
    <w:p>
      <w:pPr>
        <w:pStyle w:val="Heading2"/>
        <w:spacing w:after="100" w:before="240"/>
      </w:pPr>
      <w:r>
        <w:rPr>
          <w:b/>
          <w:bCs/>
          <w:color w:val="2E74B5"/>
          <w:sz w:val="26"/>
          <w:szCs w:val="26"/>
        </w:rPr>
        <w:t xml:space="preserve">Why is Cloud Security Important?</w:t>
      </w:r>
    </w:p>
    <w:p>
      <w:pPr>
        <w:pStyle w:val="ListParagraph"/>
        <w:numPr>
          <w:ilvl w:val="0"/>
          <w:numId w:val="2"/>
        </w:numPr>
        <w:spacing w:after="40" w:before="40"/>
      </w:pPr>
      <w:r>
        <w:rPr>
          <w:sz w:val="22"/>
          <w:szCs w:val="22"/>
        </w:rPr>
        <w:t xml:space="preserve">Centralizes the company’s security infrastructure for enhanced protection.</w:t>
      </w:r>
    </w:p>
    <w:p>
      <w:pPr>
        <w:pStyle w:val="ListParagraph"/>
        <w:numPr>
          <w:ilvl w:val="0"/>
          <w:numId w:val="2"/>
        </w:numPr>
        <w:spacing w:after="40" w:before="40"/>
      </w:pPr>
      <w:r>
        <w:rPr>
          <w:sz w:val="22"/>
          <w:szCs w:val="22"/>
        </w:rPr>
        <w:t xml:space="preserve">Minimized capital expenditure helping manage finances.</w:t>
      </w:r>
    </w:p>
    <w:p>
      <w:pPr>
        <w:pStyle w:val="ListParagraph"/>
        <w:numPr>
          <w:ilvl w:val="0"/>
          <w:numId w:val="2"/>
        </w:numPr>
        <w:spacing w:after="40" w:before="40"/>
      </w:pPr>
      <w:r>
        <w:rPr>
          <w:sz w:val="22"/>
          <w:szCs w:val="22"/>
        </w:rPr>
        <w:t xml:space="preserve">Limits the staff load and administrative overheads.</w:t>
      </w:r>
    </w:p>
    <w:p>
      <w:pPr>
        <w:pStyle w:val="ListParagraph"/>
        <w:numPr>
          <w:ilvl w:val="0"/>
          <w:numId w:val="2"/>
        </w:numPr>
        <w:spacing w:after="40" w:before="40"/>
      </w:pPr>
      <w:r>
        <w:rPr>
          <w:sz w:val="22"/>
          <w:szCs w:val="22"/>
        </w:rPr>
        <w:t xml:space="preserve">No need for manual security configurations.</w:t>
      </w:r>
    </w:p>
    <w:p>
      <w:pPr>
        <w:pStyle w:val="ListParagraph"/>
        <w:numPr>
          <w:ilvl w:val="0"/>
          <w:numId w:val="2"/>
        </w:numPr>
        <w:spacing w:after="40" w:before="40"/>
      </w:pPr>
      <w:r>
        <w:rPr>
          <w:sz w:val="22"/>
          <w:szCs w:val="22"/>
        </w:rPr>
        <w:t xml:space="preserve">Cloud computing services offer ultimate dependability and reliability.</w:t>
      </w:r>
    </w:p>
    <w:p>
      <w:pPr>
        <w:pStyle w:val="ListParagraph"/>
        <w:numPr>
          <w:ilvl w:val="0"/>
          <w:numId w:val="2"/>
        </w:numPr>
        <w:spacing w:after="40" w:before="40"/>
      </w:pPr>
      <w:r>
        <w:rPr>
          <w:sz w:val="22"/>
          <w:szCs w:val="22"/>
        </w:rPr>
        <w:t xml:space="preserve">It is scalable – access can be granted to as many users as needed without breaching security.</w:t>
      </w:r>
    </w:p>
    <w:p>
      <w:pPr>
        <w:pStyle w:val="ListParagraph"/>
        <w:numPr>
          <w:ilvl w:val="0"/>
          <w:numId w:val="2"/>
        </w:numPr>
        <w:spacing w:after="40" w:before="40"/>
      </w:pPr>
      <w:r>
        <w:rPr>
          <w:sz w:val="22"/>
          <w:szCs w:val="22"/>
        </w:rPr>
        <w:t xml:space="preserve">Offers all-time visibility because everything integrates well.</w:t>
      </w:r>
    </w:p>
    <w:p>
      <w:pPr>
        <w:pStyle w:val="Heading2"/>
        <w:spacing w:after="100" w:before="240"/>
      </w:pPr>
      <w:r>
        <w:rPr>
          <w:b/>
          <w:bCs/>
          <w:color w:val="2E74B5"/>
          <w:sz w:val="26"/>
          <w:szCs w:val="26"/>
        </w:rPr>
        <w:t xml:space="preserve">Cloud Security Solutions</w:t>
      </w:r>
    </w:p>
    <w:p>
      <w:pPr>
        <w:spacing w:after="80" w:before="60"/>
        <w:jc w:val="both"/>
      </w:pPr>
      <w:r>
        <w:rPr>
          <w:b w:val="false"/>
          <w:bCs w:val="false"/>
          <w:sz w:val="22"/>
          <w:szCs w:val="22"/>
        </w:rPr>
        <w:t xml:space="preserve">Best practices for cloud security include:</w:t>
      </w:r>
    </w:p>
    <w:p>
      <w:pPr>
        <w:pStyle w:val="ListParagraph"/>
        <w:numPr>
          <w:ilvl w:val="0"/>
          <w:numId w:val="2"/>
        </w:numPr>
        <w:spacing w:after="40" w:before="40"/>
      </w:pPr>
      <w:r>
        <w:rPr>
          <w:sz w:val="22"/>
          <w:szCs w:val="22"/>
        </w:rPr>
        <w:t xml:space="preserve">Encryption imposed on communications and sensitive data.</w:t>
      </w:r>
    </w:p>
    <w:p>
      <w:pPr>
        <w:pStyle w:val="ListParagraph"/>
        <w:numPr>
          <w:ilvl w:val="0"/>
          <w:numId w:val="2"/>
        </w:numPr>
        <w:spacing w:after="40" w:before="40"/>
      </w:pPr>
      <w:r>
        <w:rPr>
          <w:sz w:val="22"/>
          <w:szCs w:val="22"/>
        </w:rPr>
        <w:t xml:space="preserve">End-to-end encryption of data uploaded on the cloud is a must.</w:t>
      </w:r>
    </w:p>
    <w:p>
      <w:pPr>
        <w:pStyle w:val="ListParagraph"/>
        <w:numPr>
          <w:ilvl w:val="0"/>
          <w:numId w:val="2"/>
        </w:numPr>
        <w:spacing w:after="40" w:before="40"/>
      </w:pPr>
      <w:r>
        <w:rPr>
          <w:sz w:val="22"/>
          <w:szCs w:val="22"/>
        </w:rPr>
        <w:t xml:space="preserve">Always change default settings to prevent easy access for hackers.</w:t>
      </w:r>
    </w:p>
    <w:p>
      <w:pPr>
        <w:pStyle w:val="ListParagraph"/>
        <w:numPr>
          <w:ilvl w:val="0"/>
          <w:numId w:val="2"/>
        </w:numPr>
        <w:spacing w:after="40" w:before="40"/>
      </w:pPr>
      <w:r>
        <w:rPr>
          <w:sz w:val="22"/>
          <w:szCs w:val="22"/>
        </w:rPr>
        <w:t xml:space="preserve">Use strong and random passwords with letters, figures, and special characters.</w:t>
      </w:r>
    </w:p>
    <w:p>
      <w:pPr>
        <w:pStyle w:val="ListParagraph"/>
        <w:numPr>
          <w:ilvl w:val="0"/>
          <w:numId w:val="2"/>
        </w:numPr>
        <w:spacing w:after="40" w:before="40"/>
      </w:pPr>
      <w:r>
        <w:rPr>
          <w:sz w:val="22"/>
          <w:szCs w:val="22"/>
        </w:rPr>
        <w:t xml:space="preserve">Regularly back up data stored on the cloud.</w:t>
      </w:r>
    </w:p>
    <w:p>
      <w:pPr>
        <w:pStyle w:val="ListParagraph"/>
        <w:numPr>
          <w:ilvl w:val="0"/>
          <w:numId w:val="2"/>
        </w:numPr>
        <w:spacing w:after="40" w:before="40"/>
      </w:pPr>
      <w:r>
        <w:rPr>
          <w:sz w:val="22"/>
          <w:szCs w:val="22"/>
        </w:rPr>
        <w:t xml:space="preserve">Keep changing cloud permissions after a certain period to prevent unauthorized access.</w:t>
      </w:r>
    </w:p>
    <w:p>
      <w:pPr>
        <w:pStyle w:val="Heading2"/>
        <w:spacing w:after="100" w:before="240"/>
      </w:pPr>
      <w:r>
        <w:rPr>
          <w:b/>
          <w:bCs/>
          <w:color w:val="2E74B5"/>
          <w:sz w:val="26"/>
          <w:szCs w:val="26"/>
        </w:rPr>
        <w:t xml:space="preserve">Potential Cloud Security Challenges</w:t>
      </w:r>
    </w:p>
    <w:p>
      <w:pPr>
        <w:pStyle w:val="ListParagraph"/>
        <w:numPr>
          <w:ilvl w:val="0"/>
          <w:numId w:val="2"/>
        </w:numPr>
        <w:spacing w:after="40" w:before="40"/>
      </w:pPr>
      <w:r>
        <w:rPr>
          <w:sz w:val="22"/>
          <w:szCs w:val="22"/>
        </w:rPr>
        <w:t xml:space="preserve">Cloud environments are exceedingly connected and account hijacks can cause serious problems.</w:t>
      </w:r>
    </w:p>
    <w:p>
      <w:pPr>
        <w:pStyle w:val="ListParagraph"/>
        <w:numPr>
          <w:ilvl w:val="0"/>
          <w:numId w:val="2"/>
        </w:numPr>
        <w:spacing w:after="40" w:before="40"/>
      </w:pPr>
      <w:r>
        <w:rPr>
          <w:sz w:val="22"/>
          <w:szCs w:val="22"/>
        </w:rPr>
        <w:t xml:space="preserve">An employee with access to the cloud can go rogue, exposing or exploiting the organization.</w:t>
      </w:r>
    </w:p>
    <w:p>
      <w:pPr>
        <w:pStyle w:val="ListParagraph"/>
        <w:numPr>
          <w:ilvl w:val="0"/>
          <w:numId w:val="2"/>
        </w:numPr>
        <w:spacing w:after="40" w:before="40"/>
      </w:pPr>
      <w:r>
        <w:rPr>
          <w:sz w:val="22"/>
          <w:szCs w:val="22"/>
        </w:rPr>
        <w:t xml:space="preserve">In a third-party cloud service provider’s situation, IT teams get extremely limited access and control over data and applications.</w:t>
      </w:r>
    </w:p>
    <w:p>
      <w:pPr>
        <w:pStyle w:val="ListParagraph"/>
        <w:numPr>
          <w:ilvl w:val="0"/>
          <w:numId w:val="2"/>
        </w:numPr>
        <w:spacing w:after="40" w:before="40"/>
      </w:pPr>
      <w:r>
        <w:rPr>
          <w:sz w:val="22"/>
          <w:szCs w:val="22"/>
        </w:rPr>
        <w:t xml:space="preserve">Human errors can cause misconfiguration of user access controls.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Q12. List the Different Web Security Threats and Explain SQL Injection Attack</w:t>
      </w:r>
    </w:p>
    <w:p>
      <w:pPr>
        <w:pStyle w:val="Heading2"/>
        <w:spacing w:after="100" w:before="240"/>
      </w:pPr>
      <w:r>
        <w:rPr>
          <w:b/>
          <w:bCs/>
          <w:color w:val="2E74B5"/>
          <w:sz w:val="26"/>
          <w:szCs w:val="26"/>
        </w:rPr>
        <w:t xml:space="preserve">Web Security Threats</w:t>
      </w:r>
    </w:p>
    <w:p>
      <w:pPr>
        <w:spacing w:after="80" w:before="60"/>
        <w:jc w:val="both"/>
      </w:pPr>
      <w:r>
        <w:rPr>
          <w:b w:val="false"/>
          <w:bCs w:val="false"/>
          <w:sz w:val="22"/>
          <w:szCs w:val="22"/>
        </w:rPr>
        <w:t xml:space="preserve">Web security protects networks, servers, and computer systems from damaging or stealing software, hardware, or data. The different threats to web security include:</w:t>
      </w:r>
    </w:p>
    <w:p>
      <w:pPr>
        <w:pStyle w:val="ListParagraph"/>
        <w:numPr>
          <w:ilvl w:val="0"/>
          <w:numId w:val="2"/>
        </w:numPr>
        <w:spacing w:after="40" w:before="40"/>
      </w:pPr>
      <w:r>
        <w:rPr>
          <w:sz w:val="22"/>
          <w:szCs w:val="22"/>
        </w:rPr>
        <w:t xml:space="preserve">SQL Injection</w:t>
      </w:r>
    </w:p>
    <w:p>
      <w:pPr>
        <w:pStyle w:val="ListParagraph"/>
        <w:numPr>
          <w:ilvl w:val="0"/>
          <w:numId w:val="2"/>
        </w:numPr>
        <w:spacing w:after="40" w:before="40"/>
      </w:pPr>
      <w:r>
        <w:rPr>
          <w:sz w:val="22"/>
          <w:szCs w:val="22"/>
        </w:rPr>
        <w:t xml:space="preserve">Cross-Site Scripting (XSS)</w:t>
      </w:r>
    </w:p>
    <w:p>
      <w:pPr>
        <w:pStyle w:val="ListParagraph"/>
        <w:numPr>
          <w:ilvl w:val="0"/>
          <w:numId w:val="2"/>
        </w:numPr>
        <w:spacing w:after="40" w:before="40"/>
      </w:pPr>
      <w:r>
        <w:rPr>
          <w:sz w:val="22"/>
          <w:szCs w:val="22"/>
        </w:rPr>
        <w:t xml:space="preserve">Cross-Site Request Forgery (CSRF)</w:t>
      </w:r>
    </w:p>
    <w:p>
      <w:pPr>
        <w:pStyle w:val="ListParagraph"/>
        <w:numPr>
          <w:ilvl w:val="0"/>
          <w:numId w:val="2"/>
        </w:numPr>
        <w:spacing w:after="40" w:before="40"/>
      </w:pPr>
      <w:r>
        <w:rPr>
          <w:sz w:val="22"/>
          <w:szCs w:val="22"/>
        </w:rPr>
        <w:t xml:space="preserve">Remote File Inclusion</w:t>
      </w:r>
    </w:p>
    <w:p>
      <w:pPr>
        <w:pStyle w:val="ListParagraph"/>
        <w:numPr>
          <w:ilvl w:val="0"/>
          <w:numId w:val="2"/>
        </w:numPr>
        <w:spacing w:after="40" w:before="40"/>
      </w:pPr>
      <w:r>
        <w:rPr>
          <w:sz w:val="22"/>
          <w:szCs w:val="22"/>
        </w:rPr>
        <w:t xml:space="preserve">Password Breach</w:t>
      </w:r>
    </w:p>
    <w:p>
      <w:pPr>
        <w:pStyle w:val="ListParagraph"/>
        <w:numPr>
          <w:ilvl w:val="0"/>
          <w:numId w:val="2"/>
        </w:numPr>
        <w:spacing w:after="40" w:before="40"/>
      </w:pPr>
      <w:r>
        <w:rPr>
          <w:sz w:val="22"/>
          <w:szCs w:val="22"/>
        </w:rPr>
        <w:t xml:space="preserve">Data Breach</w:t>
      </w:r>
    </w:p>
    <w:p>
      <w:pPr>
        <w:pStyle w:val="ListParagraph"/>
        <w:numPr>
          <w:ilvl w:val="0"/>
          <w:numId w:val="2"/>
        </w:numPr>
        <w:spacing w:after="40" w:before="40"/>
      </w:pPr>
      <w:r>
        <w:rPr>
          <w:sz w:val="22"/>
          <w:szCs w:val="22"/>
        </w:rPr>
        <w:t xml:space="preserve">Code Injection</w:t>
      </w:r>
    </w:p>
    <w:p>
      <w:pPr>
        <w:pStyle w:val="ListParagraph"/>
        <w:numPr>
          <w:ilvl w:val="0"/>
          <w:numId w:val="2"/>
        </w:numPr>
        <w:spacing w:after="40" w:before="40"/>
      </w:pPr>
      <w:r>
        <w:rPr>
          <w:sz w:val="22"/>
          <w:szCs w:val="22"/>
        </w:rPr>
        <w:t xml:space="preserve">Buffer Overflow</w:t>
      </w:r>
    </w:p>
    <w:p>
      <w:pPr>
        <w:pStyle w:val="ListParagraph"/>
        <w:numPr>
          <w:ilvl w:val="0"/>
          <w:numId w:val="2"/>
        </w:numPr>
        <w:spacing w:after="40" w:before="40"/>
      </w:pPr>
      <w:r>
        <w:rPr>
          <w:sz w:val="22"/>
          <w:szCs w:val="22"/>
        </w:rPr>
        <w:t xml:space="preserve">Insecure Deserialization</w:t>
      </w:r>
    </w:p>
    <w:p>
      <w:pPr>
        <w:pStyle w:val="Heading2"/>
        <w:spacing w:after="100" w:before="240"/>
      </w:pPr>
      <w:r>
        <w:rPr>
          <w:b/>
          <w:bCs/>
          <w:color w:val="2E74B5"/>
          <w:sz w:val="26"/>
          <w:szCs w:val="26"/>
        </w:rPr>
        <w:t xml:space="preserve">SQL Injection Attack</w:t>
      </w:r>
    </w:p>
    <w:p>
      <w:pPr>
        <w:spacing w:after="80" w:before="60"/>
        <w:jc w:val="both"/>
      </w:pPr>
      <w:r>
        <w:rPr>
          <w:b w:val="false"/>
          <w:bCs w:val="false"/>
          <w:sz w:val="22"/>
          <w:szCs w:val="22"/>
        </w:rPr>
        <w:t xml:space="preserve">SQL injection (SQLi) is a web security vulnerability that allows an attacker to interfere with the queries that an application makes to its database. This can allow an attacker to view data that they are not normally able to retrieve. This might include data that belongs to other users, or any other data that the application can access. In many cases, an attacker can modify or delete this data, causing persistent changes to the application's content or behavior. In some situations, an attacker can escalate a SQL injection attack to compromise the underlying server or other back-end infrastructure.</w:t>
      </w:r>
    </w:p>
    <w:p>
      <w:pPr>
        <w:pStyle w:val="Heading2"/>
        <w:spacing w:after="100" w:before="240"/>
      </w:pPr>
      <w:r>
        <w:rPr>
          <w:b/>
          <w:bCs/>
          <w:color w:val="2E74B5"/>
          <w:sz w:val="26"/>
          <w:szCs w:val="26"/>
        </w:rPr>
        <w:t xml:space="preserve">How SQL Injection Works</w:t>
      </w:r>
    </w:p>
    <w:p>
      <w:pPr>
        <w:pStyle w:val="ListParagraph"/>
        <w:numPr>
          <w:ilvl w:val="0"/>
          <w:numId w:val="2"/>
        </w:numPr>
        <w:spacing w:after="40" w:before="40"/>
      </w:pPr>
      <w:r>
        <w:rPr>
          <w:sz w:val="22"/>
          <w:szCs w:val="22"/>
        </w:rPr>
        <w:t xml:space="preserve">User Input: The attacker provides input through a form field, URL parameter, or other input mechanism.</w:t>
      </w:r>
    </w:p>
    <w:p>
      <w:pPr>
        <w:pStyle w:val="ListParagraph"/>
        <w:numPr>
          <w:ilvl w:val="0"/>
          <w:numId w:val="2"/>
        </w:numPr>
        <w:spacing w:after="40" w:before="40"/>
      </w:pPr>
      <w:r>
        <w:rPr>
          <w:sz w:val="22"/>
          <w:szCs w:val="22"/>
        </w:rPr>
        <w:t xml:space="preserve">Unsanitized Query: The application constructs an SQL query by directly incorporating this input without proper sanitization.</w:t>
      </w:r>
    </w:p>
    <w:p>
      <w:pPr>
        <w:pStyle w:val="ListParagraph"/>
        <w:numPr>
          <w:ilvl w:val="0"/>
          <w:numId w:val="2"/>
        </w:numPr>
        <w:spacing w:after="40" w:before="40"/>
      </w:pPr>
      <w:r>
        <w:rPr>
          <w:sz w:val="22"/>
          <w:szCs w:val="22"/>
        </w:rPr>
        <w:t xml:space="preserve">Execution: The database executes the manipulated query, potentially exposing, modifying, or deleting data.</w:t>
      </w:r>
    </w:p>
    <w:p>
      <w:pPr>
        <w:pStyle w:val="Heading2"/>
        <w:spacing w:after="100" w:before="240"/>
      </w:pPr>
      <w:r>
        <w:rPr>
          <w:b/>
          <w:bCs/>
          <w:color w:val="2E74B5"/>
          <w:sz w:val="26"/>
          <w:szCs w:val="26"/>
        </w:rPr>
        <w:t xml:space="preserve">Example of SQL Injection</w:t>
      </w:r>
    </w:p>
    <w:p>
      <w:pPr>
        <w:spacing w:after="80" w:before="60"/>
        <w:jc w:val="both"/>
      </w:pPr>
      <w:r>
        <w:rPr>
          <w:b w:val="false"/>
          <w:bCs w:val="false"/>
          <w:sz w:val="22"/>
          <w:szCs w:val="22"/>
        </w:rPr>
        <w:t xml:space="preserve">Suppose we have a simple login form. The application constructs an SQL query like:</w:t>
      </w:r>
    </w:p>
    <w:p>
      <w:pPr>
        <w:spacing w:after="80" w:before="60"/>
        <w:jc w:val="both"/>
      </w:pPr>
      <w:r>
        <w:rPr>
          <w:b w:val="false"/>
          <w:bCs w:val="false"/>
          <w:sz w:val="22"/>
          <w:szCs w:val="22"/>
        </w:rPr>
        <w:t xml:space="preserve">SELECT * FROM users WHERE username = 'input_username' AND password = 'input_password';</w:t>
      </w:r>
    </w:p>
    <w:p>
      <w:pPr>
        <w:spacing w:after="80" w:before="60"/>
        <w:jc w:val="both"/>
      </w:pPr>
      <w:r>
        <w:rPr>
          <w:b w:val="false"/>
          <w:bCs w:val="false"/>
          <w:sz w:val="22"/>
          <w:szCs w:val="22"/>
        </w:rPr>
        <w:t xml:space="preserve">If the input is not sanitized, an attacker could input:</w:t>
      </w:r>
    </w:p>
    <w:p>
      <w:pPr>
        <w:pStyle w:val="ListParagraph"/>
        <w:numPr>
          <w:ilvl w:val="0"/>
          <w:numId w:val="2"/>
        </w:numPr>
        <w:spacing w:after="40" w:before="40"/>
      </w:pPr>
      <w:r>
        <w:rPr>
          <w:sz w:val="22"/>
          <w:szCs w:val="22"/>
        </w:rPr>
        <w:t xml:space="preserve">Username: ' OR '1'='1'</w:t>
      </w:r>
    </w:p>
    <w:p>
      <w:pPr>
        <w:pStyle w:val="ListParagraph"/>
        <w:numPr>
          <w:ilvl w:val="0"/>
          <w:numId w:val="2"/>
        </w:numPr>
        <w:spacing w:after="40" w:before="40"/>
      </w:pPr>
      <w:r>
        <w:rPr>
          <w:sz w:val="22"/>
          <w:szCs w:val="22"/>
        </w:rPr>
        <w:t xml:space="preserve">Password: ' OR '1'='1'</w:t>
      </w:r>
    </w:p>
    <w:p>
      <w:pPr>
        <w:spacing w:after="80" w:before="60"/>
        <w:jc w:val="both"/>
      </w:pPr>
      <w:r>
        <w:rPr>
          <w:b w:val="false"/>
          <w:bCs w:val="false"/>
          <w:sz w:val="22"/>
          <w:szCs w:val="22"/>
        </w:rPr>
        <w:t xml:space="preserve">This manipulates the SQL query to: SELECT * FROM users WHERE username = '' OR '1'='1' AND password = '' OR '1'='1'; — The condition '1'='1' is always true, potentially allowing the attacker to bypass authentication.</w:t>
      </w:r>
    </w:p>
    <w:p>
      <w:pPr>
        <w:pStyle w:val="Heading2"/>
        <w:spacing w:after="100" w:before="240"/>
      </w:pPr>
      <w:r>
        <w:rPr>
          <w:b/>
          <w:bCs/>
          <w:color w:val="2E74B5"/>
          <w:sz w:val="26"/>
          <w:szCs w:val="26"/>
        </w:rPr>
        <w:t xml:space="preserve">Types of SQL Injection</w:t>
      </w:r>
    </w:p>
    <w:p>
      <w:pPr>
        <w:pStyle w:val="ListParagraph"/>
        <w:numPr>
          <w:ilvl w:val="0"/>
          <w:numId w:val="2"/>
        </w:numPr>
        <w:spacing w:after="40" w:before="40"/>
      </w:pPr>
      <w:r>
        <w:rPr>
          <w:sz w:val="22"/>
          <w:szCs w:val="22"/>
        </w:rPr>
        <w:t xml:space="preserve">Retrieving hidden data: Modify a SQL query to return additional results. Ex: SELECT * FROM products WHERE category = 'Gifts' OR 1=1 –– AND released = 1</w:t>
      </w:r>
    </w:p>
    <w:p>
      <w:pPr>
        <w:pStyle w:val="ListParagraph"/>
        <w:numPr>
          <w:ilvl w:val="0"/>
          <w:numId w:val="2"/>
        </w:numPr>
        <w:spacing w:after="40" w:before="40"/>
      </w:pPr>
      <w:r>
        <w:rPr>
          <w:sz w:val="22"/>
          <w:szCs w:val="22"/>
        </w:rPr>
        <w:t xml:space="preserve">Subverting application logic: Change a query to interfere with the application's logic.</w:t>
      </w:r>
    </w:p>
    <w:p>
      <w:pPr>
        <w:pStyle w:val="ListParagraph"/>
        <w:numPr>
          <w:ilvl w:val="0"/>
          <w:numId w:val="2"/>
        </w:numPr>
        <w:spacing w:after="40" w:before="40"/>
      </w:pPr>
      <w:r>
        <w:rPr>
          <w:sz w:val="22"/>
          <w:szCs w:val="22"/>
        </w:rPr>
        <w:t xml:space="preserve">UNION attacks: Retrieve data from different database tables.</w:t>
      </w:r>
    </w:p>
    <w:p>
      <w:pPr>
        <w:pStyle w:val="ListParagraph"/>
        <w:numPr>
          <w:ilvl w:val="0"/>
          <w:numId w:val="2"/>
        </w:numPr>
        <w:spacing w:after="40" w:before="40"/>
      </w:pPr>
      <w:r>
        <w:rPr>
          <w:sz w:val="22"/>
          <w:szCs w:val="22"/>
        </w:rPr>
        <w:t xml:space="preserve">Blind SQL injection: Results of a controlled query are not returned in the application's responses.</w:t>
      </w:r>
    </w:p>
    <w:p>
      <w:pPr>
        <w:pStyle w:val="ListParagraph"/>
        <w:numPr>
          <w:ilvl w:val="0"/>
          <w:numId w:val="2"/>
        </w:numPr>
        <w:spacing w:after="40" w:before="40"/>
      </w:pPr>
      <w:r>
        <w:rPr>
          <w:sz w:val="22"/>
          <w:szCs w:val="22"/>
        </w:rPr>
        <w:t xml:space="preserve">Second-order SQL injection: Vulnerability occurs when stored data is incorporated into a SQL query at a later stage.</w:t>
      </w:r>
    </w:p>
    <w:p>
      <w:pPr>
        <w:pStyle w:val="Heading2"/>
        <w:spacing w:after="100" w:before="240"/>
      </w:pPr>
      <w:r>
        <w:rPr>
          <w:b/>
          <w:bCs/>
          <w:color w:val="2E74B5"/>
          <w:sz w:val="26"/>
          <w:szCs w:val="26"/>
        </w:rPr>
        <w:t xml:space="preserve">Prevention of SQL Injection</w:t>
      </w:r>
    </w:p>
    <w:p>
      <w:pPr>
        <w:pStyle w:val="ListParagraph"/>
        <w:numPr>
          <w:ilvl w:val="0"/>
          <w:numId w:val="2"/>
        </w:numPr>
        <w:spacing w:after="40" w:before="40"/>
      </w:pPr>
      <w:r>
        <w:rPr>
          <w:sz w:val="22"/>
          <w:szCs w:val="22"/>
        </w:rPr>
        <w:t xml:space="preserve">Parameterized Queries: Use prepared statements and parameterized queries, which separate SQL code from data, making it impossible for the input to alter the query structure.</w:t>
      </w:r>
    </w:p>
    <w:p>
      <w:pPr>
        <w:pStyle w:val="ListParagraph"/>
        <w:numPr>
          <w:ilvl w:val="0"/>
          <w:numId w:val="2"/>
        </w:numPr>
        <w:spacing w:after="40" w:before="40"/>
      </w:pPr>
      <w:r>
        <w:rPr>
          <w:sz w:val="22"/>
          <w:szCs w:val="22"/>
        </w:rPr>
        <w:t xml:space="preserve">Stored Procedures: Use stored procedures that abstract the SQL queries from the application logic.</w:t>
      </w:r>
    </w:p>
    <w:p>
      <w:pPr>
        <w:pStyle w:val="ListParagraph"/>
        <w:numPr>
          <w:ilvl w:val="0"/>
          <w:numId w:val="2"/>
        </w:numPr>
        <w:spacing w:after="40" w:before="40"/>
      </w:pPr>
      <w:r>
        <w:rPr>
          <w:sz w:val="22"/>
          <w:szCs w:val="22"/>
        </w:rPr>
        <w:t xml:space="preserve">Input Validation: Validate and sanitize all user inputs. Use allow-lists to ensure only valid characters are accepted.</w:t>
      </w:r>
    </w:p>
    <w:p>
      <w:pPr>
        <w:pStyle w:val="ListParagraph"/>
        <w:numPr>
          <w:ilvl w:val="0"/>
          <w:numId w:val="2"/>
        </w:numPr>
        <w:spacing w:after="40" w:before="40"/>
      </w:pPr>
      <w:r>
        <w:rPr>
          <w:sz w:val="22"/>
          <w:szCs w:val="22"/>
        </w:rPr>
        <w:t xml:space="preserve">ORM (Object-Relational Mapping): Use an ORM framework which abstracts the database interactions and inherently provides protection against SQL injection.</w:t>
      </w:r>
    </w:p>
    <w:p>
      <w:pPr>
        <w:pStyle w:val="ListParagraph"/>
        <w:numPr>
          <w:ilvl w:val="0"/>
          <w:numId w:val="2"/>
        </w:numPr>
        <w:spacing w:after="40" w:before="40"/>
      </w:pPr>
      <w:r>
        <w:rPr>
          <w:sz w:val="22"/>
          <w:szCs w:val="22"/>
        </w:rPr>
        <w:t xml:space="preserve">Least Privilege: Ensure database accounts used by the application have the least privileges necessary.</w:t>
      </w:r>
    </w:p>
    <w:p>
      <w:pPr>
        <w:pStyle w:val="ListParagraph"/>
        <w:numPr>
          <w:ilvl w:val="0"/>
          <w:numId w:val="2"/>
        </w:numPr>
        <w:spacing w:after="40" w:before="40"/>
      </w:pPr>
      <w:r>
        <w:rPr>
          <w:sz w:val="22"/>
          <w:szCs w:val="22"/>
        </w:rPr>
        <w:t xml:space="preserve">Security Tools: Utilize web application firewalls (WAF) and security tools that can detect and block SQL injection attempts.</w:t>
      </w:r>
    </w:p>
    <w:p>
      <w:pPr>
        <w:pBdr>
          <w:bottom w:val="single" w:color="2E74B5" w:sz="6" w:space="1"/>
        </w:pBdr>
        <w:spacing w:after="120" w:before="120"/>
      </w:pPr>
      <w:r>
        <w:t xml:space="preserve"/>
      </w:r>
    </w:p>
    <w:p>
      <w:pPr>
        <w:pStyle w:val="Heading1"/>
        <w:spacing w:after="120" w:before="360"/>
      </w:pPr>
      <w:r>
        <w:rPr>
          <w:b/>
          <w:bCs/>
          <w:color w:val="1F3864"/>
          <w:sz w:val="30"/>
          <w:szCs w:val="30"/>
        </w:rPr>
        <w:t xml:space="preserve">Q13. Explain Control Hijacking</w:t>
      </w:r>
    </w:p>
    <w:p>
      <w:pPr>
        <w:spacing w:after="80" w:before="60"/>
        <w:jc w:val="both"/>
      </w:pPr>
      <w:r>
        <w:rPr>
          <w:b w:val="false"/>
          <w:bCs w:val="false"/>
          <w:sz w:val="22"/>
          <w:szCs w:val="22"/>
        </w:rPr>
        <w:t xml:space="preserve">Control hijacking attacks are a type of cyber attack where the attacker takes control of a program's execution flow and directs it to malicious code, which can result in a wide range of security issues, system manipulation, and further exploitation. Control hijacking, often achieved through techniques such as buffer overflow attacks, allows attackers to manipulate a program's execution flow.</w:t>
      </w:r>
    </w:p>
    <w:p>
      <w:pPr>
        <w:pStyle w:val="Heading2"/>
        <w:spacing w:after="100" w:before="240"/>
      </w:pPr>
      <w:r>
        <w:rPr>
          <w:b/>
          <w:bCs/>
          <w:color w:val="2E74B5"/>
          <w:sz w:val="26"/>
          <w:szCs w:val="26"/>
        </w:rPr>
        <w:t xml:space="preserve">Primary Motives Behind Control Hijacking</w:t>
      </w:r>
    </w:p>
    <w:p>
      <w:pPr>
        <w:spacing w:after="80" w:before="60"/>
        <w:jc w:val="both"/>
      </w:pPr>
      <w:r>
        <w:rPr>
          <w:b w:val="false"/>
          <w:bCs w:val="false"/>
          <w:sz w:val="22"/>
          <w:szCs w:val="22"/>
        </w:rPr>
        <w:t xml:space="preserve">1. Arbitrary Code Execution:</w:t>
      </w:r>
    </w:p>
    <w:p>
      <w:pPr>
        <w:pStyle w:val="ListParagraph"/>
        <w:numPr>
          <w:ilvl w:val="0"/>
          <w:numId w:val="2"/>
        </w:numPr>
        <w:spacing w:after="40" w:before="40"/>
      </w:pPr>
      <w:r>
        <w:rPr>
          <w:sz w:val="22"/>
          <w:szCs w:val="22"/>
        </w:rPr>
        <w:t xml:space="preserve">Malware Installation: Injecting and executing malicious code to install malware on the target system.</w:t>
      </w:r>
    </w:p>
    <w:p>
      <w:pPr>
        <w:pStyle w:val="ListParagraph"/>
        <w:numPr>
          <w:ilvl w:val="0"/>
          <w:numId w:val="2"/>
        </w:numPr>
        <w:spacing w:after="40" w:before="40"/>
      </w:pPr>
      <w:r>
        <w:rPr>
          <w:sz w:val="22"/>
          <w:szCs w:val="22"/>
        </w:rPr>
        <w:t xml:space="preserve">Command Execution: Gaining the ability to execute arbitrary commands on the target system, often leading to full system compromise.</w:t>
      </w:r>
    </w:p>
    <w:p>
      <w:pPr>
        <w:spacing w:after="80" w:before="60"/>
        <w:jc w:val="both"/>
      </w:pPr>
      <w:r>
        <w:rPr>
          <w:b w:val="false"/>
          <w:bCs w:val="false"/>
          <w:sz w:val="22"/>
          <w:szCs w:val="22"/>
        </w:rPr>
        <w:t xml:space="preserve">2. Privilege Escalation:</w:t>
      </w:r>
    </w:p>
    <w:p>
      <w:pPr>
        <w:pStyle w:val="ListParagraph"/>
        <w:numPr>
          <w:ilvl w:val="0"/>
          <w:numId w:val="2"/>
        </w:numPr>
        <w:spacing w:after="40" w:before="40"/>
      </w:pPr>
      <w:r>
        <w:rPr>
          <w:sz w:val="22"/>
          <w:szCs w:val="22"/>
        </w:rPr>
        <w:t xml:space="preserve">Elevate Permissions: Exploiting vulnerabilities to gain higher-level privileges than originally granted, such as transitioning from a regular user to an administrator or root user.</w:t>
      </w:r>
    </w:p>
    <w:p>
      <w:pPr>
        <w:pStyle w:val="ListParagraph"/>
        <w:numPr>
          <w:ilvl w:val="0"/>
          <w:numId w:val="2"/>
        </w:numPr>
        <w:spacing w:after="40" w:before="40"/>
      </w:pPr>
      <w:r>
        <w:rPr>
          <w:sz w:val="22"/>
          <w:szCs w:val="22"/>
        </w:rPr>
        <w:t xml:space="preserve">Bypass Security Mechanisms: Circumventing security measures like user authentication and access controls.</w:t>
      </w:r>
    </w:p>
    <w:p>
      <w:pPr>
        <w:spacing w:after="80" w:before="60"/>
        <w:jc w:val="both"/>
      </w:pPr>
      <w:r>
        <w:rPr>
          <w:b w:val="false"/>
          <w:bCs w:val="false"/>
          <w:sz w:val="22"/>
          <w:szCs w:val="22"/>
        </w:rPr>
        <w:t xml:space="preserve">3. Data Theft:</w:t>
      </w:r>
    </w:p>
    <w:p>
      <w:pPr>
        <w:pStyle w:val="ListParagraph"/>
        <w:numPr>
          <w:ilvl w:val="0"/>
          <w:numId w:val="2"/>
        </w:numPr>
        <w:spacing w:after="40" w:before="40"/>
      </w:pPr>
      <w:r>
        <w:rPr>
          <w:sz w:val="22"/>
          <w:szCs w:val="22"/>
        </w:rPr>
        <w:t xml:space="preserve">Sensitive Information: Accessing and exfiltrating confidential data, including passwords, personal information, financial data, and intellectual property.</w:t>
      </w:r>
    </w:p>
    <w:p>
      <w:pPr>
        <w:pStyle w:val="ListParagraph"/>
        <w:numPr>
          <w:ilvl w:val="0"/>
          <w:numId w:val="2"/>
        </w:numPr>
        <w:spacing w:after="40" w:before="40"/>
      </w:pPr>
      <w:r>
        <w:rPr>
          <w:sz w:val="22"/>
          <w:szCs w:val="22"/>
        </w:rPr>
        <w:t xml:space="preserve">Session Hijacking: Taking control of active sessions to impersonate legitimate users and access restricted resources.</w:t>
      </w:r>
    </w:p>
    <w:p>
      <w:pPr>
        <w:spacing w:after="80" w:before="60"/>
        <w:jc w:val="both"/>
      </w:pPr>
      <w:r>
        <w:rPr>
          <w:b w:val="false"/>
          <w:bCs w:val="false"/>
          <w:sz w:val="22"/>
          <w:szCs w:val="22"/>
        </w:rPr>
        <w:t xml:space="preserve">4. Denial of Service (DoS):</w:t>
      </w:r>
    </w:p>
    <w:p>
      <w:pPr>
        <w:pStyle w:val="ListParagraph"/>
        <w:numPr>
          <w:ilvl w:val="0"/>
          <w:numId w:val="2"/>
        </w:numPr>
        <w:spacing w:after="40" w:before="40"/>
      </w:pPr>
      <w:r>
        <w:rPr>
          <w:sz w:val="22"/>
          <w:szCs w:val="22"/>
        </w:rPr>
        <w:t xml:space="preserve">System Crashes: Crashing the target system or application, rendering it unusable and causing disruptions.</w:t>
      </w:r>
    </w:p>
    <w:p>
      <w:pPr>
        <w:pStyle w:val="ListParagraph"/>
        <w:numPr>
          <w:ilvl w:val="0"/>
          <w:numId w:val="2"/>
        </w:numPr>
        <w:spacing w:after="40" w:before="40"/>
      </w:pPr>
      <w:r>
        <w:rPr>
          <w:sz w:val="22"/>
          <w:szCs w:val="22"/>
        </w:rPr>
        <w:t xml:space="preserve">Resource Exhaustion: Consuming system resources to the point of exhaustion, leading to service degradation or outage.</w:t>
      </w:r>
    </w:p>
    <w:p>
      <w:pPr>
        <w:spacing w:after="80" w:before="60"/>
        <w:jc w:val="both"/>
      </w:pPr>
      <w:r>
        <w:rPr>
          <w:b w:val="false"/>
          <w:bCs w:val="false"/>
          <w:sz w:val="22"/>
          <w:szCs w:val="22"/>
        </w:rPr>
        <w:t xml:space="preserve">5. Persistent Access:</w:t>
      </w:r>
    </w:p>
    <w:p>
      <w:pPr>
        <w:pStyle w:val="ListParagraph"/>
        <w:numPr>
          <w:ilvl w:val="0"/>
          <w:numId w:val="2"/>
        </w:numPr>
        <w:spacing w:after="40" w:before="40"/>
      </w:pPr>
      <w:r>
        <w:rPr>
          <w:sz w:val="22"/>
          <w:szCs w:val="22"/>
        </w:rPr>
        <w:t xml:space="preserve">Backdoors: Installing backdoors to maintain long-term access to the compromised system for ongoing exploitation.</w:t>
      </w:r>
    </w:p>
    <w:p>
      <w:pPr>
        <w:pStyle w:val="ListParagraph"/>
        <w:numPr>
          <w:ilvl w:val="0"/>
          <w:numId w:val="2"/>
        </w:numPr>
        <w:spacing w:after="40" w:before="40"/>
      </w:pPr>
      <w:r>
        <w:rPr>
          <w:sz w:val="22"/>
          <w:szCs w:val="22"/>
        </w:rPr>
        <w:t xml:space="preserve">Botnets: Adding the compromised system to a botnet for use in coordinated attacks, such as Distributed Denial of Service (DDoS).</w:t>
      </w:r>
    </w:p>
    <w:p>
      <w:pPr>
        <w:spacing w:after="80" w:before="60"/>
        <w:jc w:val="both"/>
      </w:pPr>
      <w:r>
        <w:rPr>
          <w:b w:val="false"/>
          <w:bCs w:val="false"/>
          <w:sz w:val="22"/>
          <w:szCs w:val="22"/>
        </w:rPr>
        <w:t xml:space="preserve">6. Financial Gain:</w:t>
      </w:r>
    </w:p>
    <w:p>
      <w:pPr>
        <w:pStyle w:val="ListParagraph"/>
        <w:numPr>
          <w:ilvl w:val="0"/>
          <w:numId w:val="2"/>
        </w:numPr>
        <w:spacing w:after="40" w:before="40"/>
      </w:pPr>
      <w:r>
        <w:rPr>
          <w:sz w:val="22"/>
          <w:szCs w:val="22"/>
        </w:rPr>
        <w:t xml:space="preserve">Ransomware: Encrypting data and demanding a ransom for its decryption.</w:t>
      </w:r>
    </w:p>
    <w:p>
      <w:pPr>
        <w:pStyle w:val="ListParagraph"/>
        <w:numPr>
          <w:ilvl w:val="0"/>
          <w:numId w:val="2"/>
        </w:numPr>
        <w:spacing w:after="40" w:before="40"/>
      </w:pPr>
      <w:r>
        <w:rPr>
          <w:sz w:val="22"/>
          <w:szCs w:val="22"/>
        </w:rPr>
        <w:t xml:space="preserve">Fraud: Committing financial fraud by manipulating transaction processes or stealing payment information.</w:t>
      </w:r>
    </w:p>
    <w:p>
      <w:pPr>
        <w:spacing w:after="80" w:before="60"/>
        <w:jc w:val="both"/>
      </w:pPr>
      <w:r>
        <w:rPr>
          <w:b w:val="false"/>
          <w:bCs w:val="false"/>
          <w:sz w:val="22"/>
          <w:szCs w:val="22"/>
        </w:rPr>
        <w:t xml:space="preserve">7. Espionage:</w:t>
      </w:r>
    </w:p>
    <w:p>
      <w:pPr>
        <w:pStyle w:val="ListParagraph"/>
        <w:numPr>
          <w:ilvl w:val="0"/>
          <w:numId w:val="2"/>
        </w:numPr>
        <w:spacing w:after="40" w:before="40"/>
      </w:pPr>
      <w:r>
        <w:rPr>
          <w:sz w:val="22"/>
          <w:szCs w:val="22"/>
        </w:rPr>
        <w:t xml:space="preserve">Industrial Espionage: Stealing trade secrets or proprietary information to gain a competitive advantage.</w:t>
      </w:r>
    </w:p>
    <w:p>
      <w:pPr>
        <w:pStyle w:val="ListParagraph"/>
        <w:numPr>
          <w:ilvl w:val="0"/>
          <w:numId w:val="2"/>
        </w:numPr>
        <w:spacing w:after="40" w:before="40"/>
      </w:pPr>
      <w:r>
        <w:rPr>
          <w:sz w:val="22"/>
          <w:szCs w:val="22"/>
        </w:rPr>
        <w:t xml:space="preserve">State-Sponsored Espionage: Conducting cyber espionage on behalf of a nation-state to gather intelligence or disrupt operations.</w:t>
      </w:r>
    </w:p>
    <w:p>
      <w:pPr>
        <w:spacing w:after="80" w:before="60"/>
        <w:jc w:val="both"/>
      </w:pPr>
      <w:r>
        <w:rPr>
          <w:b w:val="false"/>
          <w:bCs w:val="false"/>
          <w:sz w:val="22"/>
          <w:szCs w:val="22"/>
        </w:rPr>
        <w:t xml:space="preserve">8. Reputation Damage:</w:t>
      </w:r>
    </w:p>
    <w:p>
      <w:pPr>
        <w:pStyle w:val="ListParagraph"/>
        <w:numPr>
          <w:ilvl w:val="0"/>
          <w:numId w:val="2"/>
        </w:numPr>
        <w:spacing w:after="40" w:before="40"/>
      </w:pPr>
      <w:r>
        <w:rPr>
          <w:sz w:val="22"/>
          <w:szCs w:val="22"/>
        </w:rPr>
        <w:t xml:space="preserve">Defacement: Altering websites or applications to display unauthorized messages, often to damage the target's reputation.</w:t>
      </w:r>
    </w:p>
    <w:p>
      <w:pPr>
        <w:pStyle w:val="ListParagraph"/>
        <w:numPr>
          <w:ilvl w:val="0"/>
          <w:numId w:val="2"/>
        </w:numPr>
        <w:spacing w:after="40" w:before="40"/>
      </w:pPr>
      <w:r>
        <w:rPr>
          <w:sz w:val="22"/>
          <w:szCs w:val="22"/>
        </w:rPr>
        <w:t xml:space="preserve">Public Disclosure: Leaking sensitive information publicly to embarrass the target or erode trust.</w:t>
      </w:r>
    </w:p>
    <w:p>
      <w:pPr>
        <w:pStyle w:val="Heading2"/>
        <w:spacing w:after="100" w:before="240"/>
      </w:pPr>
      <w:r>
        <w:rPr>
          <w:b/>
          <w:bCs/>
          <w:color w:val="2E74B5"/>
          <w:sz w:val="26"/>
          <w:szCs w:val="26"/>
        </w:rPr>
        <w:t xml:space="preserve">Types of Control Hijacking Attacks</w:t>
      </w:r>
    </w:p>
    <w:p>
      <w:pPr>
        <w:spacing w:after="80" w:before="60"/>
        <w:jc w:val="both"/>
      </w:pPr>
      <w:r>
        <w:rPr>
          <w:b w:val="false"/>
          <w:bCs w:val="false"/>
          <w:sz w:val="22"/>
          <w:szCs w:val="22"/>
        </w:rPr>
        <w:t xml:space="preserve">1. Buffer Overflow Attacks:</w:t>
      </w:r>
    </w:p>
    <w:p>
      <w:pPr>
        <w:pStyle w:val="ListParagraph"/>
        <w:numPr>
          <w:ilvl w:val="0"/>
          <w:numId w:val="2"/>
        </w:numPr>
        <w:spacing w:after="40" w:before="40"/>
      </w:pPr>
      <w:r>
        <w:rPr>
          <w:sz w:val="22"/>
          <w:szCs w:val="22"/>
        </w:rPr>
        <w:t xml:space="preserve">Stack Buffer Overflow: Overwrites data on the call stack, such as return addresses, to redirect execution flow to attacker-controlled code.</w:t>
      </w:r>
    </w:p>
    <w:p>
      <w:pPr>
        <w:pStyle w:val="ListParagraph"/>
        <w:numPr>
          <w:ilvl w:val="0"/>
          <w:numId w:val="2"/>
        </w:numPr>
        <w:spacing w:after="40" w:before="40"/>
      </w:pPr>
      <w:r>
        <w:rPr>
          <w:sz w:val="22"/>
          <w:szCs w:val="22"/>
        </w:rPr>
        <w:t xml:space="preserve">Heap Buffer Overflow: Overwrites data on the heap, corrupting data structures to alter program flow.</w:t>
      </w:r>
    </w:p>
    <w:p>
      <w:pPr>
        <w:pStyle w:val="ListParagraph"/>
        <w:numPr>
          <w:ilvl w:val="0"/>
          <w:numId w:val="2"/>
        </w:numPr>
        <w:spacing w:after="40" w:before="40"/>
      </w:pPr>
      <w:r>
        <w:rPr>
          <w:sz w:val="22"/>
          <w:szCs w:val="22"/>
        </w:rPr>
        <w:t xml:space="preserve">Global/Static Buffer Overflow: Overwrites global or static variables, leading to unexpected behavior or code execution.</w:t>
      </w:r>
    </w:p>
    <w:p>
      <w:pPr>
        <w:spacing w:after="80" w:before="60"/>
        <w:jc w:val="both"/>
      </w:pPr>
      <w:r>
        <w:rPr>
          <w:b w:val="false"/>
          <w:bCs w:val="false"/>
          <w:sz w:val="22"/>
          <w:szCs w:val="22"/>
        </w:rPr>
        <w:t xml:space="preserve">2. Format String Vulnerabilities:</w:t>
      </w:r>
    </w:p>
    <w:p>
      <w:pPr>
        <w:pStyle w:val="ListParagraph"/>
        <w:numPr>
          <w:ilvl w:val="0"/>
          <w:numId w:val="2"/>
        </w:numPr>
        <w:spacing w:after="40" w:before="40"/>
      </w:pPr>
      <w:r>
        <w:rPr>
          <w:sz w:val="22"/>
          <w:szCs w:val="22"/>
        </w:rPr>
        <w:t xml:space="preserve">Format String Attack: Exploits functions that take format strings as input (like printf in C) to read or write arbitrary memory locations, potentially altering control flow or executing arbitrary code.</w:t>
      </w:r>
    </w:p>
    <w:p>
      <w:pPr>
        <w:spacing w:after="80" w:before="60"/>
        <w:jc w:val="both"/>
      </w:pPr>
      <w:r>
        <w:rPr>
          <w:b w:val="false"/>
          <w:bCs w:val="false"/>
          <w:sz w:val="22"/>
          <w:szCs w:val="22"/>
        </w:rPr>
        <w:t xml:space="preserve">3. Return-to-libc Attacks:</w:t>
      </w:r>
    </w:p>
    <w:p>
      <w:pPr>
        <w:pStyle w:val="ListParagraph"/>
        <w:numPr>
          <w:ilvl w:val="0"/>
          <w:numId w:val="2"/>
        </w:numPr>
        <w:spacing w:after="40" w:before="40"/>
      </w:pPr>
      <w:r>
        <w:rPr>
          <w:sz w:val="22"/>
          <w:szCs w:val="22"/>
        </w:rPr>
        <w:t xml:space="preserve">Redirects execution to existing library functions (like system or execve in C) by manipulating return addresses on the stack, avoiding the need to inject malicious code.</w:t>
      </w:r>
    </w:p>
    <w:p>
      <w:pPr>
        <w:spacing w:after="80" w:before="60"/>
        <w:jc w:val="both"/>
      </w:pPr>
      <w:r>
        <w:rPr>
          <w:b w:val="false"/>
          <w:bCs w:val="false"/>
          <w:sz w:val="22"/>
          <w:szCs w:val="22"/>
        </w:rPr>
        <w:t xml:space="preserve">4. Return-Oriented Programming (ROP):</w:t>
      </w:r>
    </w:p>
    <w:p>
      <w:pPr>
        <w:pStyle w:val="ListParagraph"/>
        <w:numPr>
          <w:ilvl w:val="0"/>
          <w:numId w:val="2"/>
        </w:numPr>
        <w:spacing w:after="40" w:before="40"/>
      </w:pPr>
      <w:r>
        <w:rPr>
          <w:sz w:val="22"/>
          <w:szCs w:val="22"/>
        </w:rPr>
        <w:t xml:space="preserve">Chains together short sequences of existing instructions (gadgets) ending in a return instruction to perform malicious actions without injecting new code.</w:t>
      </w:r>
    </w:p>
    <w:p>
      <w:pPr>
        <w:spacing w:after="80" w:before="60"/>
        <w:jc w:val="both"/>
      </w:pPr>
      <w:r>
        <w:rPr>
          <w:b w:val="false"/>
          <w:bCs w:val="false"/>
          <w:sz w:val="22"/>
          <w:szCs w:val="22"/>
        </w:rPr>
        <w:t xml:space="preserve">5. Jump-Oriented Programming (JOP):</w:t>
      </w:r>
    </w:p>
    <w:p>
      <w:pPr>
        <w:pStyle w:val="ListParagraph"/>
        <w:numPr>
          <w:ilvl w:val="0"/>
          <w:numId w:val="2"/>
        </w:numPr>
        <w:spacing w:after="40" w:before="40"/>
      </w:pPr>
      <w:r>
        <w:rPr>
          <w:sz w:val="22"/>
          <w:szCs w:val="22"/>
        </w:rPr>
        <w:t xml:space="preserve">Similar to ROP, but uses jump instructions instead of return instructions to chain together gadgets.</w:t>
      </w:r>
    </w:p>
    <w:p>
      <w:pPr>
        <w:spacing w:after="80" w:before="60"/>
        <w:jc w:val="both"/>
      </w:pPr>
      <w:r>
        <w:rPr>
          <w:b w:val="false"/>
          <w:bCs w:val="false"/>
          <w:sz w:val="22"/>
          <w:szCs w:val="22"/>
        </w:rPr>
        <w:t xml:space="preserve">6. Integer Overflow and Underflow:</w:t>
      </w:r>
    </w:p>
    <w:p>
      <w:pPr>
        <w:pStyle w:val="ListParagraph"/>
        <w:numPr>
          <w:ilvl w:val="0"/>
          <w:numId w:val="2"/>
        </w:numPr>
        <w:spacing w:after="40" w:before="40"/>
      </w:pPr>
      <w:r>
        <w:rPr>
          <w:sz w:val="22"/>
          <w:szCs w:val="22"/>
        </w:rPr>
        <w:t xml:space="preserve">Manipulates arithmetic operations on integers to cause buffer overflows or other unintended behavior, leading to control flow hijacking.</w:t>
      </w:r>
    </w:p>
    <w:p>
      <w:pPr>
        <w:spacing w:after="80" w:before="60"/>
        <w:jc w:val="both"/>
      </w:pPr>
      <w:r>
        <w:rPr>
          <w:b w:val="false"/>
          <w:bCs w:val="false"/>
          <w:sz w:val="22"/>
          <w:szCs w:val="22"/>
        </w:rPr>
        <w:t xml:space="preserve">7. Use-After-Free (UAF):</w:t>
      </w:r>
    </w:p>
    <w:p>
      <w:pPr>
        <w:pStyle w:val="ListParagraph"/>
        <w:numPr>
          <w:ilvl w:val="0"/>
          <w:numId w:val="2"/>
        </w:numPr>
        <w:spacing w:after="40" w:before="40"/>
      </w:pPr>
      <w:r>
        <w:rPr>
          <w:sz w:val="22"/>
          <w:szCs w:val="22"/>
        </w:rPr>
        <w:t xml:space="preserve">Exploits the use of previously freed memory, potentially allowing an attacker to inject malicious data or code into that memory and then trick the program into executing it.</w:t>
      </w:r>
    </w:p>
    <w:p>
      <w:pPr>
        <w:spacing w:after="80" w:before="60"/>
        <w:jc w:val="both"/>
      </w:pPr>
      <w:r>
        <w:rPr>
          <w:b w:val="false"/>
          <w:bCs w:val="false"/>
          <w:sz w:val="22"/>
          <w:szCs w:val="22"/>
        </w:rPr>
        <w:t xml:space="preserve">8. Double Free:</w:t>
      </w:r>
    </w:p>
    <w:p>
      <w:pPr>
        <w:pStyle w:val="ListParagraph"/>
        <w:numPr>
          <w:ilvl w:val="0"/>
          <w:numId w:val="2"/>
        </w:numPr>
        <w:spacing w:after="40" w:before="40"/>
      </w:pPr>
      <w:r>
        <w:rPr>
          <w:sz w:val="22"/>
          <w:szCs w:val="22"/>
        </w:rPr>
        <w:t xml:space="preserve">Frees the same memory location twice, which can lead to corruption of memory management data structures and potential control hijacking.</w:t>
      </w:r>
    </w:p>
    <w:p>
      <w:pPr>
        <w:spacing w:after="80" w:before="60"/>
        <w:jc w:val="both"/>
      </w:pPr>
      <w:r>
        <w:rPr>
          <w:b w:val="false"/>
          <w:bCs w:val="false"/>
          <w:sz w:val="22"/>
          <w:szCs w:val="22"/>
        </w:rPr>
        <w:t xml:space="preserve">9. Null Pointer Dereference:</w:t>
      </w:r>
    </w:p>
    <w:p>
      <w:pPr>
        <w:pStyle w:val="ListParagraph"/>
        <w:numPr>
          <w:ilvl w:val="0"/>
          <w:numId w:val="2"/>
        </w:numPr>
        <w:spacing w:after="40" w:before="40"/>
      </w:pPr>
      <w:r>
        <w:rPr>
          <w:sz w:val="22"/>
          <w:szCs w:val="22"/>
        </w:rPr>
        <w:t xml:space="preserve">Exploits dereferencing of null pointers, potentially causing the program to crash or execute attacker-controlled code, especially in kernel or low-level code.</w:t>
      </w:r>
    </w:p>
    <w:p>
      <w:pPr>
        <w:spacing w:after="80" w:before="60"/>
        <w:jc w:val="both"/>
      </w:pPr>
      <w:r>
        <w:rPr>
          <w:b w:val="false"/>
          <w:bCs w:val="false"/>
          <w:sz w:val="22"/>
          <w:szCs w:val="22"/>
        </w:rPr>
        <w:t xml:space="preserve">10. Race Condition Attacks:</w:t>
      </w:r>
    </w:p>
    <w:p>
      <w:pPr>
        <w:pStyle w:val="ListParagraph"/>
        <w:numPr>
          <w:ilvl w:val="0"/>
          <w:numId w:val="2"/>
        </w:numPr>
        <w:spacing w:after="40" w:before="40"/>
      </w:pPr>
      <w:r>
        <w:rPr>
          <w:sz w:val="22"/>
          <w:szCs w:val="22"/>
        </w:rPr>
        <w:t xml:space="preserve">Exploits timing issues in multithreaded or multi-process programs to manipulate shared resources or memory, potentially leading to control hijacking.</w:t>
      </w:r>
    </w:p>
    <w:p>
      <w:pPr>
        <w:spacing w:after="80" w:before="60"/>
        <w:jc w:val="both"/>
      </w:pPr>
      <w:r>
        <w:rPr>
          <w:b w:val="false"/>
          <w:bCs w:val="false"/>
          <w:sz w:val="22"/>
          <w:szCs w:val="22"/>
        </w:rPr>
        <w:t xml:space="preserve">11. Cross-Site Scripting (XSS) in Web Applications:</w:t>
      </w:r>
    </w:p>
    <w:p>
      <w:pPr>
        <w:pStyle w:val="ListParagraph"/>
        <w:numPr>
          <w:ilvl w:val="0"/>
          <w:numId w:val="2"/>
        </w:numPr>
        <w:spacing w:after="40" w:before="40"/>
      </w:pPr>
      <w:r>
        <w:rPr>
          <w:sz w:val="22"/>
          <w:szCs w:val="22"/>
        </w:rPr>
        <w:t xml:space="preserve">Stored XSS: Injects malicious scripts into web applications, which are executed when other users access the affected content.</w:t>
      </w:r>
    </w:p>
    <w:p>
      <w:pPr>
        <w:pStyle w:val="ListParagraph"/>
        <w:numPr>
          <w:ilvl w:val="0"/>
          <w:numId w:val="2"/>
        </w:numPr>
        <w:spacing w:after="40" w:before="40"/>
      </w:pPr>
      <w:r>
        <w:rPr>
          <w:sz w:val="22"/>
          <w:szCs w:val="22"/>
        </w:rPr>
        <w:t xml:space="preserve">Reflected XSS: Sends malicious scripts to victims via a URL or form input, which are executed in the context of the user's session with the web application.</w:t>
      </w:r>
    </w:p>
    <w:p>
      <w:pPr>
        <w:pStyle w:val="Heading2"/>
        <w:spacing w:after="100" w:before="240"/>
      </w:pPr>
      <w:r>
        <w:rPr>
          <w:b/>
          <w:bCs/>
          <w:color w:val="2E74B5"/>
          <w:sz w:val="26"/>
          <w:szCs w:val="26"/>
        </w:rPr>
        <w:t xml:space="preserve">Prevention Methods for Control Hijacking</w:t>
      </w:r>
    </w:p>
    <w:p>
      <w:pPr>
        <w:spacing w:after="80" w:before="60"/>
        <w:jc w:val="both"/>
      </w:pPr>
      <w:r>
        <w:rPr>
          <w:b w:val="false"/>
          <w:bCs w:val="false"/>
          <w:sz w:val="22"/>
          <w:szCs w:val="22"/>
        </w:rPr>
        <w:t xml:space="preserve">Compiler and Runtime Protections:</w:t>
      </w:r>
    </w:p>
    <w:p>
      <w:pPr>
        <w:pStyle w:val="ListParagraph"/>
        <w:numPr>
          <w:ilvl w:val="0"/>
          <w:numId w:val="2"/>
        </w:numPr>
        <w:spacing w:after="40" w:before="40"/>
      </w:pPr>
      <w:r>
        <w:rPr>
          <w:sz w:val="22"/>
          <w:szCs w:val="22"/>
        </w:rPr>
        <w:t xml:space="preserve">Stack Canaries: Insert special values (canaries) into the stack. If a buffer overflow alters the canary value, the program detects the overflow and can terminate safely.</w:t>
      </w:r>
    </w:p>
    <w:p>
      <w:pPr>
        <w:pStyle w:val="ListParagraph"/>
        <w:numPr>
          <w:ilvl w:val="0"/>
          <w:numId w:val="2"/>
        </w:numPr>
        <w:spacing w:after="40" w:before="40"/>
      </w:pPr>
      <w:r>
        <w:rPr>
          <w:sz w:val="22"/>
          <w:szCs w:val="22"/>
        </w:rPr>
        <w:t xml:space="preserve">Address Space Layout Randomization (ASLR): Randomize the memory addresses used by system and application code to make it difficult for attackers to predict the location of specific functions or data.</w:t>
      </w:r>
    </w:p>
    <w:p>
      <w:pPr>
        <w:pStyle w:val="ListParagraph"/>
        <w:numPr>
          <w:ilvl w:val="0"/>
          <w:numId w:val="2"/>
        </w:numPr>
        <w:spacing w:after="40" w:before="40"/>
      </w:pPr>
      <w:r>
        <w:rPr>
          <w:sz w:val="22"/>
          <w:szCs w:val="22"/>
        </w:rPr>
        <w:t xml:space="preserve">Data Execution Prevention (DEP): Mark certain regions of memory (such as the stack and heap) as non-executable, preventing code execution from these regions.</w:t>
      </w:r>
    </w:p>
    <w:p>
      <w:pPr>
        <w:spacing w:after="80" w:before="60"/>
        <w:jc w:val="both"/>
      </w:pPr>
      <w:r>
        <w:rPr>
          <w:b w:val="false"/>
          <w:bCs w:val="false"/>
          <w:sz w:val="22"/>
          <w:szCs w:val="22"/>
        </w:rPr>
        <w:t xml:space="preserve">Code Reviews and Static Analysis:</w:t>
      </w:r>
    </w:p>
    <w:p>
      <w:pPr>
        <w:pStyle w:val="ListParagraph"/>
        <w:numPr>
          <w:ilvl w:val="0"/>
          <w:numId w:val="2"/>
        </w:numPr>
        <w:spacing w:after="40" w:before="40"/>
      </w:pPr>
      <w:r>
        <w:rPr>
          <w:sz w:val="22"/>
          <w:szCs w:val="22"/>
        </w:rPr>
        <w:t xml:space="preserve">Regularly review code for security vulnerabilities, particularly those related to memory management.</w:t>
      </w:r>
    </w:p>
    <w:p>
      <w:pPr>
        <w:pStyle w:val="ListParagraph"/>
        <w:numPr>
          <w:ilvl w:val="0"/>
          <w:numId w:val="2"/>
        </w:numPr>
        <w:spacing w:after="40" w:before="40"/>
      </w:pPr>
      <w:r>
        <w:rPr>
          <w:sz w:val="22"/>
          <w:szCs w:val="22"/>
        </w:rPr>
        <w:t xml:space="preserve">Use static analysis tools to analyze source code for potential security vulnerabilities before deployment.</w:t>
      </w:r>
    </w:p>
    <w:p>
      <w:pPr>
        <w:spacing w:after="80" w:before="60"/>
        <w:jc w:val="both"/>
      </w:pPr>
      <w:r>
        <w:rPr>
          <w:b w:val="false"/>
          <w:bCs w:val="false"/>
          <w:sz w:val="22"/>
          <w:szCs w:val="22"/>
        </w:rPr>
        <w:t xml:space="preserve">Runtime Monitoring and Intrusion Detection:</w:t>
      </w:r>
    </w:p>
    <w:p>
      <w:pPr>
        <w:pStyle w:val="ListParagraph"/>
        <w:numPr>
          <w:ilvl w:val="0"/>
          <w:numId w:val="2"/>
        </w:numPr>
        <w:spacing w:after="40" w:before="40"/>
      </w:pPr>
      <w:r>
        <w:rPr>
          <w:sz w:val="22"/>
          <w:szCs w:val="22"/>
        </w:rPr>
        <w:t xml:space="preserve">Use tools and libraries that monitor program execution for anomalous behavior, such as unexpected changes in control flow.</w:t>
      </w:r>
    </w:p>
    <w:p>
      <w:pPr>
        <w:pStyle w:val="ListParagraph"/>
        <w:numPr>
          <w:ilvl w:val="0"/>
          <w:numId w:val="2"/>
        </w:numPr>
        <w:spacing w:after="40" w:before="40"/>
      </w:pPr>
      <w:r>
        <w:rPr>
          <w:sz w:val="22"/>
          <w:szCs w:val="22"/>
        </w:rPr>
        <w:t xml:space="preserve">Deploy Intrusion Detection Systems (IDS) to detect and respond to suspicious activities.</w:t>
      </w:r>
    </w:p>
    <w:p>
      <w:pPr>
        <w:spacing w:after="80" w:before="60"/>
        <w:jc w:val="both"/>
      </w:pPr>
      <w:r>
        <w:rPr>
          <w:b w:val="false"/>
          <w:bCs w:val="false"/>
          <w:sz w:val="22"/>
          <w:szCs w:val="22"/>
        </w:rPr>
        <w:t xml:space="preserve">Sandboxing and Isolation:</w:t>
      </w:r>
    </w:p>
    <w:p>
      <w:pPr>
        <w:pStyle w:val="ListParagraph"/>
        <w:numPr>
          <w:ilvl w:val="0"/>
          <w:numId w:val="2"/>
        </w:numPr>
        <w:spacing w:after="40" w:before="40"/>
      </w:pPr>
      <w:r>
        <w:rPr>
          <w:sz w:val="22"/>
          <w:szCs w:val="22"/>
        </w:rPr>
        <w:t xml:space="preserve">Run applications in isolated environments (sandboxes) to limit the potential impact of a successful control hijacking attack.</w:t>
      </w:r>
    </w:p>
    <w:p>
      <w:pPr>
        <w:pStyle w:val="ListParagraph"/>
        <w:numPr>
          <w:ilvl w:val="0"/>
          <w:numId w:val="2"/>
        </w:numPr>
        <w:spacing w:after="40" w:before="40"/>
      </w:pPr>
      <w:r>
        <w:rPr>
          <w:sz w:val="22"/>
          <w:szCs w:val="22"/>
        </w:rPr>
        <w:t xml:space="preserve">Use containers to isolate applications and their dependencies, reducing the attack surface and impact.</w:t>
      </w:r>
    </w:p>
    <w:p>
      <w:pPr>
        <w:spacing w:after="80" w:before="60"/>
        <w:jc w:val="both"/>
      </w:pPr>
      <w:r>
        <w:rPr>
          <w:b w:val="false"/>
          <w:bCs w:val="false"/>
          <w:sz w:val="22"/>
          <w:szCs w:val="22"/>
        </w:rPr>
        <w:t xml:space="preserve">Use of Modern Programming Languages:</w:t>
      </w:r>
    </w:p>
    <w:p>
      <w:pPr>
        <w:pStyle w:val="ListParagraph"/>
        <w:numPr>
          <w:ilvl w:val="0"/>
          <w:numId w:val="2"/>
        </w:numPr>
        <w:spacing w:after="40" w:before="40"/>
      </w:pPr>
      <w:r>
        <w:rPr>
          <w:sz w:val="22"/>
          <w:szCs w:val="22"/>
        </w:rPr>
        <w:t xml:space="preserve">Memory-Safe Languages: Use programming languages that include built-in memory safety features, such as Rust or Go, which reduce the risk of buffer overflows.</w:t>
      </w:r>
    </w:p>
    <w:p>
      <w:pPr>
        <w:pStyle w:val="ListParagraph"/>
        <w:numPr>
          <w:ilvl w:val="0"/>
          <w:numId w:val="2"/>
        </w:numPr>
        <w:spacing w:after="40" w:before="40"/>
      </w:pPr>
      <w:r>
        <w:rPr>
          <w:sz w:val="22"/>
          <w:szCs w:val="22"/>
        </w:rPr>
        <w:t xml:space="preserve">Object Bounds Checking: Use languages or compilers that support object bounds checking to prevent buffer overflows.</w:t>
      </w:r>
    </w:p>
    <w:p>
      <w:pPr>
        <w:spacing w:after="60" w:before="60"/>
      </w:pPr>
      <w:r>
        <w:t xml:space="preserve"/>
      </w:r>
    </w:p>
    <w:p>
      <w:pPr>
        <w:pBdr>
          <w:top w:val="single" w:color="2E74B5" w:sz="4" w:space="1"/>
        </w:pBdr>
        <w:spacing w:after="0" w:before="200"/>
        <w:jc w:val="center"/>
      </w:pPr>
      <w:r>
        <w:rPr>
          <w:i/>
          <w:iCs/>
          <w:color w:val="666666"/>
          <w:sz w:val="18"/>
          <w:szCs w:val="18"/>
        </w:rPr>
        <w:t xml:space="preserve">Answers compiled strictly from course materials provided. Module 3, 4 &amp; 5 – 22CSE163 Cryptography and Cyber Security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2026-04-09T15:19:33.193Z</dcterms:created>
  <dcterms:modified xsi:type="dcterms:W3CDTF">2026-04-09T15:19:33.194Z</dcterms:modified>
</cp:coreProperties>
</file>

<file path=docProps/custom.xml><?xml version="1.0" encoding="utf-8"?>
<Properties xmlns="http://schemas.openxmlformats.org/officeDocument/2006/custom-properties" xmlns:vt="http://schemas.openxmlformats.org/officeDocument/2006/docPropsVTypes"/>
</file>