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5BAF" w14:textId="00ED01F2" w:rsidR="00BF3707" w:rsidRDefault="00C26D29">
      <w:pPr>
        <w:spacing w:before="1000" w:after="200"/>
        <w:jc w:val="center"/>
      </w:pPr>
      <w:r>
        <w:rPr>
          <w:b/>
          <w:bCs/>
          <w:color w:val="1B4F8A"/>
          <w:sz w:val="64"/>
          <w:szCs w:val="64"/>
        </w:rPr>
        <w:t>Gig Shield</w:t>
      </w:r>
    </w:p>
    <w:p w14:paraId="4982F7DB" w14:textId="77777777" w:rsidR="00BF3707" w:rsidRDefault="00000000">
      <w:pPr>
        <w:spacing w:after="160"/>
        <w:jc w:val="center"/>
      </w:pPr>
      <w:r>
        <w:rPr>
          <w:color w:val="E8A020"/>
          <w:sz w:val="32"/>
          <w:szCs w:val="32"/>
        </w:rPr>
        <w:t>AI-Powered Parametric Income Insurance</w:t>
      </w:r>
    </w:p>
    <w:p w14:paraId="3317955D" w14:textId="2AC9EDBC" w:rsidR="00C26D29" w:rsidRDefault="00000000" w:rsidP="00C26D29">
      <w:pPr>
        <w:spacing w:after="16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>for Food Delivery Partners (Zomato / Swiggy)</w:t>
      </w:r>
    </w:p>
    <w:p w14:paraId="0E600EF7" w14:textId="3A30791A" w:rsidR="00C26D29" w:rsidRPr="00C26D29" w:rsidRDefault="00C26D29" w:rsidP="00C26D29">
      <w:pPr>
        <w:spacing w:after="16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>Team : PANDSA</w:t>
      </w:r>
    </w:p>
    <w:p w14:paraId="710DE233" w14:textId="77777777" w:rsidR="00BF3707" w:rsidRDefault="00BF3707">
      <w:pPr>
        <w:pBdr>
          <w:bottom w:val="single" w:sz="4" w:space="4" w:color="E8A020"/>
        </w:pBdr>
        <w:spacing w:after="80"/>
        <w:jc w:val="center"/>
      </w:pPr>
    </w:p>
    <w:p w14:paraId="3CABC480" w14:textId="77777777" w:rsidR="00BF3707" w:rsidRDefault="00000000">
      <w:pPr>
        <w:spacing w:before="200" w:after="80"/>
        <w:jc w:val="center"/>
      </w:pPr>
      <w:r>
        <w:rPr>
          <w:color w:val="777777"/>
        </w:rPr>
        <w:t xml:space="preserve">Guidewire </w:t>
      </w:r>
      <w:proofErr w:type="spellStart"/>
      <w:r>
        <w:rPr>
          <w:color w:val="777777"/>
        </w:rPr>
        <w:t>DEVTrails</w:t>
      </w:r>
      <w:proofErr w:type="spellEnd"/>
      <w:r>
        <w:rPr>
          <w:color w:val="777777"/>
        </w:rPr>
        <w:t xml:space="preserve"> 2026 | University Hackathon</w:t>
      </w:r>
    </w:p>
    <w:p w14:paraId="64303647" w14:textId="76119FBF" w:rsidR="00BF3707" w:rsidRDefault="00000000" w:rsidP="00C26D29">
      <w:pPr>
        <w:spacing w:after="80"/>
        <w:jc w:val="center"/>
      </w:pPr>
      <w:r>
        <w:rPr>
          <w:b/>
          <w:bCs/>
          <w:color w:val="777777"/>
        </w:rPr>
        <w:t>Phase 1 Idea Document</w:t>
      </w:r>
    </w:p>
    <w:p w14:paraId="289F2CDE" w14:textId="77777777" w:rsidR="00BF3707" w:rsidRDefault="00000000">
      <w:pPr>
        <w:pStyle w:val="Heading1"/>
        <w:pBdr>
          <w:bottom w:val="single" w:sz="6" w:space="4" w:color="E8A020"/>
        </w:pBdr>
      </w:pPr>
      <w:r>
        <w:t>1. Problem Statement</w:t>
      </w:r>
    </w:p>
    <w:p w14:paraId="7D8909C6" w14:textId="77777777" w:rsidR="00BF3707" w:rsidRDefault="00000000">
      <w:pPr>
        <w:spacing w:after="120"/>
      </w:pPr>
      <w:r>
        <w:t>India's food delivery partners working for Zomato and Swiggy are essential to our urban economy. However, they face a critical financial vulnerability: uncontrollable external disruptions such as extreme weather, severe pollution, and sudden civic events can halt their work entirely.</w:t>
      </w:r>
    </w:p>
    <w:p w14:paraId="0D48FBED" w14:textId="77777777" w:rsidR="00BF3707" w:rsidRDefault="00BF3707">
      <w:pPr>
        <w:spacing w:after="160"/>
      </w:pPr>
    </w:p>
    <w:p w14:paraId="43F5647A" w14:textId="77777777" w:rsidR="00BF3707" w:rsidRDefault="00000000">
      <w:pPr>
        <w:spacing w:after="120"/>
      </w:pPr>
      <w:r>
        <w:t>When a delivery partner named Ravi cannot step out due to a sudden downpour, he loses Rs. 400-600 that evening. Currently, no insurance product addresses this specific income risk. Workers bear the full financial loss with no safety net.</w:t>
      </w:r>
    </w:p>
    <w:p w14:paraId="381C6AB2" w14:textId="77777777" w:rsidR="00BF3707" w:rsidRDefault="00BF370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560"/>
      </w:tblGrid>
      <w:tr w:rsidR="00BF3707" w14:paraId="2A3E5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085B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Disruption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4ECA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A362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Income Loss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8DCB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Protection</w:t>
            </w:r>
          </w:p>
        </w:tc>
      </w:tr>
      <w:tr w:rsidR="00BF3707" w14:paraId="5C1781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8B83" w14:textId="77777777" w:rsidR="00BF3707" w:rsidRDefault="00000000">
            <w:r>
              <w:rPr>
                <w:sz w:val="20"/>
                <w:szCs w:val="20"/>
              </w:rPr>
              <w:t>Heavy Monsoon Rain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50A" w14:textId="77777777" w:rsidR="00BF3707" w:rsidRDefault="00000000">
            <w:r>
              <w:rPr>
                <w:sz w:val="20"/>
                <w:szCs w:val="20"/>
              </w:rPr>
              <w:t>30-40 days/year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28F1" w14:textId="77777777" w:rsidR="00BF3707" w:rsidRDefault="00000000">
            <w:r>
              <w:rPr>
                <w:sz w:val="20"/>
                <w:szCs w:val="20"/>
              </w:rPr>
              <w:t>Rs. 300-600 per event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B1E" w14:textId="77777777" w:rsidR="00BF3707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BF3707" w14:paraId="2094B5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51CF" w14:textId="77777777" w:rsidR="00BF3707" w:rsidRDefault="00000000">
            <w:r>
              <w:rPr>
                <w:sz w:val="20"/>
                <w:szCs w:val="20"/>
              </w:rPr>
              <w:t>Extreme Heat (&gt;42 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2D79" w14:textId="77777777" w:rsidR="00BF3707" w:rsidRDefault="00000000">
            <w:r>
              <w:rPr>
                <w:sz w:val="20"/>
                <w:szCs w:val="20"/>
              </w:rPr>
              <w:t>15-20 days/year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2212" w14:textId="77777777" w:rsidR="00BF3707" w:rsidRDefault="00000000">
            <w:r>
              <w:rPr>
                <w:sz w:val="20"/>
                <w:szCs w:val="20"/>
              </w:rPr>
              <w:t>Rs. 200-400 per event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DF56" w14:textId="77777777" w:rsidR="00BF3707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BF3707" w14:paraId="14AEC9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2A51" w14:textId="77777777" w:rsidR="00BF3707" w:rsidRDefault="00000000">
            <w:r>
              <w:rPr>
                <w:sz w:val="20"/>
                <w:szCs w:val="20"/>
              </w:rPr>
              <w:t>Severe AQI (&gt;300)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1070" w14:textId="77777777" w:rsidR="00BF3707" w:rsidRDefault="00000000">
            <w:r>
              <w:rPr>
                <w:sz w:val="20"/>
                <w:szCs w:val="20"/>
              </w:rPr>
              <w:t>10-15 days/year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5635" w14:textId="77777777" w:rsidR="00BF3707" w:rsidRDefault="00000000">
            <w:r>
              <w:rPr>
                <w:sz w:val="20"/>
                <w:szCs w:val="20"/>
              </w:rPr>
              <w:t>Rs. 150-300 per event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E79A" w14:textId="77777777" w:rsidR="00BF3707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BF3707" w14:paraId="78F5E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8398" w14:textId="77777777" w:rsidR="00BF3707" w:rsidRDefault="00000000">
            <w:r>
              <w:rPr>
                <w:sz w:val="20"/>
                <w:szCs w:val="20"/>
              </w:rPr>
              <w:t>Floods / Waterlogging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1E6F" w14:textId="77777777" w:rsidR="00BF3707" w:rsidRDefault="00000000">
            <w:r>
              <w:rPr>
                <w:sz w:val="20"/>
                <w:szCs w:val="20"/>
              </w:rPr>
              <w:t>5-10 days/year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555A" w14:textId="77777777" w:rsidR="00BF3707" w:rsidRDefault="00000000">
            <w:r>
              <w:rPr>
                <w:sz w:val="20"/>
                <w:szCs w:val="20"/>
              </w:rPr>
              <w:t>Rs. 400-700 per event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2D0B" w14:textId="77777777" w:rsidR="00BF3707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BF3707" w14:paraId="600CF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63C0" w14:textId="77777777" w:rsidR="00BF3707" w:rsidRDefault="00000000">
            <w:r>
              <w:rPr>
                <w:sz w:val="20"/>
                <w:szCs w:val="20"/>
              </w:rPr>
              <w:t>Bandh / Curfew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7CF7" w14:textId="77777777" w:rsidR="00BF3707" w:rsidRDefault="00000000">
            <w:r>
              <w:rPr>
                <w:sz w:val="20"/>
                <w:szCs w:val="20"/>
              </w:rPr>
              <w:t>4-8 days/year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DCC1" w14:textId="77777777" w:rsidR="00BF3707" w:rsidRDefault="00000000">
            <w:r>
              <w:rPr>
                <w:sz w:val="20"/>
                <w:szCs w:val="20"/>
              </w:rPr>
              <w:t>Rs. 300-600 per event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CDD4" w14:textId="77777777" w:rsidR="00BF3707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6DA748C7" w14:textId="77777777" w:rsidR="00BF3707" w:rsidRDefault="00BF3707">
      <w:pPr>
        <w:spacing w:after="160"/>
      </w:pPr>
    </w:p>
    <w:p w14:paraId="459FE0CB" w14:textId="77777777" w:rsidR="00BF3707" w:rsidRDefault="00000000">
      <w:r>
        <w:br w:type="page"/>
      </w:r>
    </w:p>
    <w:p w14:paraId="217FB82B" w14:textId="77777777" w:rsidR="00BF3707" w:rsidRDefault="00000000">
      <w:pPr>
        <w:pStyle w:val="Heading1"/>
        <w:pBdr>
          <w:bottom w:val="single" w:sz="6" w:space="4" w:color="E8A020"/>
        </w:pBdr>
      </w:pPr>
      <w:r>
        <w:lastRenderedPageBreak/>
        <w:t>2. Our Persona: Ravi - The Food Delivery Partner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F3707" w14:paraId="6B985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1D17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DE288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F3707" w14:paraId="72DF1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7BAB" w14:textId="77777777" w:rsidR="00BF3707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39BE" w14:textId="77777777" w:rsidR="00BF3707" w:rsidRDefault="00000000">
            <w:r>
              <w:rPr>
                <w:sz w:val="20"/>
                <w:szCs w:val="20"/>
              </w:rPr>
              <w:t>Ravi Kumar</w:t>
            </w:r>
          </w:p>
        </w:tc>
      </w:tr>
      <w:tr w:rsidR="00BF3707" w14:paraId="4B470C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FB87" w14:textId="77777777" w:rsidR="00BF3707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65E7" w14:textId="77777777" w:rsidR="00BF3707" w:rsidRDefault="00000000">
            <w:r>
              <w:rPr>
                <w:sz w:val="20"/>
                <w:szCs w:val="20"/>
              </w:rPr>
              <w:t>Zomato / Swiggy</w:t>
            </w:r>
          </w:p>
        </w:tc>
      </w:tr>
      <w:tr w:rsidR="00BF3707" w14:paraId="2A6EEA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5D8C" w14:textId="77777777" w:rsidR="00BF3707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C4F7" w14:textId="77777777" w:rsidR="00BF3707" w:rsidRDefault="00000000">
            <w:r>
              <w:rPr>
                <w:sz w:val="20"/>
                <w:szCs w:val="20"/>
              </w:rPr>
              <w:t>Bengaluru / Hyderabad</w:t>
            </w:r>
          </w:p>
        </w:tc>
      </w:tr>
      <w:tr w:rsidR="00BF3707" w14:paraId="760338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23FE" w14:textId="77777777" w:rsidR="00BF3707" w:rsidRDefault="00000000">
            <w:r>
              <w:rPr>
                <w:sz w:val="20"/>
                <w:szCs w:val="20"/>
              </w:rPr>
              <w:t>Daily Working Hours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BC3D" w14:textId="77777777" w:rsidR="00BF3707" w:rsidRDefault="00000000">
            <w:r>
              <w:rPr>
                <w:sz w:val="20"/>
                <w:szCs w:val="20"/>
              </w:rPr>
              <w:t>8-12 hours/day</w:t>
            </w:r>
          </w:p>
        </w:tc>
      </w:tr>
      <w:tr w:rsidR="00BF3707" w14:paraId="304C5E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11EE" w14:textId="77777777" w:rsidR="00BF3707" w:rsidRDefault="00000000">
            <w:r>
              <w:rPr>
                <w:sz w:val="20"/>
                <w:szCs w:val="20"/>
              </w:rPr>
              <w:t>Weekly Income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DC75" w14:textId="77777777" w:rsidR="00BF3707" w:rsidRDefault="00000000">
            <w:r>
              <w:rPr>
                <w:sz w:val="20"/>
                <w:szCs w:val="20"/>
              </w:rPr>
              <w:t>Rs. 3,000 - Rs. 5,000/week</w:t>
            </w:r>
          </w:p>
        </w:tc>
      </w:tr>
      <w:tr w:rsidR="00BF3707" w14:paraId="5299EE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BC38" w14:textId="77777777" w:rsidR="00BF3707" w:rsidRDefault="00000000">
            <w:r>
              <w:rPr>
                <w:sz w:val="20"/>
                <w:szCs w:val="20"/>
              </w:rPr>
              <w:t>Peak Hours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B8CB" w14:textId="77777777" w:rsidR="00BF3707" w:rsidRDefault="00000000">
            <w:r>
              <w:rPr>
                <w:sz w:val="20"/>
                <w:szCs w:val="20"/>
              </w:rPr>
              <w:t>12-2 PM (Lunch), 7-10 PM (Dinner)</w:t>
            </w:r>
          </w:p>
        </w:tc>
      </w:tr>
      <w:tr w:rsidR="00BF3707" w14:paraId="27219F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E6A3" w14:textId="77777777" w:rsidR="00BF3707" w:rsidRDefault="00000000">
            <w:r>
              <w:rPr>
                <w:sz w:val="20"/>
                <w:szCs w:val="20"/>
              </w:rPr>
              <w:t>Vehicle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EE88" w14:textId="77777777" w:rsidR="00BF3707" w:rsidRDefault="00000000">
            <w:r>
              <w:rPr>
                <w:sz w:val="20"/>
                <w:szCs w:val="20"/>
              </w:rPr>
              <w:t>2-wheeler (motorcycle/scooter)</w:t>
            </w:r>
          </w:p>
        </w:tc>
      </w:tr>
      <w:tr w:rsidR="00BF3707" w14:paraId="7A133A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AD90" w14:textId="77777777" w:rsidR="00BF3707" w:rsidRDefault="00000000">
            <w:r>
              <w:rPr>
                <w:sz w:val="20"/>
                <w:szCs w:val="20"/>
              </w:rPr>
              <w:t>Pain Point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43B4" w14:textId="77777777" w:rsidR="00BF3707" w:rsidRDefault="00000000">
            <w:r>
              <w:rPr>
                <w:sz w:val="20"/>
                <w:szCs w:val="20"/>
              </w:rPr>
              <w:t>Zero income when he cannot work outdoors</w:t>
            </w:r>
          </w:p>
        </w:tc>
      </w:tr>
    </w:tbl>
    <w:p w14:paraId="4EC32E86" w14:textId="77777777" w:rsidR="00BF3707" w:rsidRDefault="00BF3707">
      <w:pPr>
        <w:spacing w:after="160"/>
      </w:pPr>
    </w:p>
    <w:p w14:paraId="30DCAE1C" w14:textId="77777777" w:rsidR="00BF3707" w:rsidRDefault="00000000">
      <w:pPr>
        <w:pStyle w:val="Heading2"/>
      </w:pPr>
      <w:r>
        <w:t>2.1 Persona Scenarios</w:t>
      </w:r>
    </w:p>
    <w:p w14:paraId="1D104370" w14:textId="77777777" w:rsidR="00BF3707" w:rsidRDefault="00000000">
      <w:pPr>
        <w:spacing w:after="120"/>
      </w:pPr>
      <w:r>
        <w:t>Scenario 1 - Heavy Monsoon Rain (Most Common):</w:t>
      </w:r>
    </w:p>
    <w:p w14:paraId="13F7DC4F" w14:textId="77777777" w:rsidR="00BF3707" w:rsidRDefault="00000000">
      <w:pPr>
        <w:spacing w:after="120"/>
      </w:pPr>
      <w:r>
        <w:t xml:space="preserve">It is a Tuesday evening in Bengaluru. Rainfall crosses 50mm in Zone 4. Zomato suspends deliveries. Ravi loses his entire Rs. 600 dinner shift. </w:t>
      </w:r>
      <w:proofErr w:type="spellStart"/>
      <w:r>
        <w:t>GigShield</w:t>
      </w:r>
      <w:proofErr w:type="spellEnd"/>
      <w:r>
        <w:t xml:space="preserve"> detects the rainfall trigger automatically and pays Rs. 350 to his UPI wallet within minutes. Zero paperwork required from Ravi.</w:t>
      </w:r>
    </w:p>
    <w:p w14:paraId="26CB7427" w14:textId="77777777" w:rsidR="00BF3707" w:rsidRDefault="00BF3707">
      <w:pPr>
        <w:spacing w:after="160"/>
      </w:pPr>
    </w:p>
    <w:p w14:paraId="6633D182" w14:textId="77777777" w:rsidR="00BF3707" w:rsidRDefault="00000000">
      <w:pPr>
        <w:spacing w:after="120"/>
      </w:pPr>
      <w:r>
        <w:t>Scenario 2 - Extreme Heat Advisory:</w:t>
      </w:r>
    </w:p>
    <w:p w14:paraId="6CF96428" w14:textId="77777777" w:rsidR="00BF3707" w:rsidRDefault="00000000">
      <w:pPr>
        <w:spacing w:after="120"/>
      </w:pPr>
      <w:r>
        <w:t xml:space="preserve">Hyderabad hits 44 degrees C at 1 PM. Ravi stops working 3 hours early. </w:t>
      </w:r>
      <w:proofErr w:type="spellStart"/>
      <w:r>
        <w:t>GigShield</w:t>
      </w:r>
      <w:proofErr w:type="spellEnd"/>
      <w:r>
        <w:t xml:space="preserve"> detects the heat threshold breach and triggers a partial payout of Rs. 180 for 3 lost hours.</w:t>
      </w:r>
    </w:p>
    <w:p w14:paraId="36843D01" w14:textId="77777777" w:rsidR="00BF3707" w:rsidRDefault="00BF3707">
      <w:pPr>
        <w:spacing w:after="160"/>
      </w:pPr>
    </w:p>
    <w:p w14:paraId="0A252D8D" w14:textId="77777777" w:rsidR="00BF3707" w:rsidRDefault="00000000">
      <w:pPr>
        <w:spacing w:after="120"/>
      </w:pPr>
      <w:r>
        <w:t>Scenario 3 - Sudden City Bandh:</w:t>
      </w:r>
    </w:p>
    <w:p w14:paraId="363DD561" w14:textId="7CECF9D8" w:rsidR="00BF3707" w:rsidRDefault="00000000" w:rsidP="00C26D29">
      <w:pPr>
        <w:spacing w:after="120"/>
      </w:pPr>
      <w:r>
        <w:t xml:space="preserve">A political bandh is declared overnight. All restaurants close by 11 AM. Zero orders are available for 8 hours. </w:t>
      </w:r>
      <w:proofErr w:type="spellStart"/>
      <w:r>
        <w:t>GigShield</w:t>
      </w:r>
      <w:proofErr w:type="spellEnd"/>
      <w:r>
        <w:t xml:space="preserve"> detects the civic disruption via news API and triggers a full-day payout of Rs. 500.</w:t>
      </w:r>
    </w:p>
    <w:p w14:paraId="2749F874" w14:textId="77777777" w:rsidR="00C26D29" w:rsidRDefault="00C26D29" w:rsidP="00C26D29">
      <w:pPr>
        <w:spacing w:after="120"/>
      </w:pPr>
    </w:p>
    <w:p w14:paraId="7D2FA9B3" w14:textId="77777777" w:rsidR="00BF3707" w:rsidRDefault="00000000">
      <w:pPr>
        <w:pStyle w:val="Heading1"/>
        <w:pBdr>
          <w:bottom w:val="single" w:sz="6" w:space="4" w:color="E8A020"/>
        </w:pBdr>
      </w:pPr>
      <w:r>
        <w:t xml:space="preserve">3. Solution: </w:t>
      </w:r>
      <w:proofErr w:type="spellStart"/>
      <w:r>
        <w:t>GigShield</w:t>
      </w:r>
      <w:proofErr w:type="spellEnd"/>
      <w:r>
        <w:t xml:space="preserve"> Platform</w:t>
      </w:r>
    </w:p>
    <w:p w14:paraId="288E3276" w14:textId="77777777" w:rsidR="00BF3707" w:rsidRDefault="00000000">
      <w:pPr>
        <w:spacing w:after="120"/>
      </w:pPr>
      <w:proofErr w:type="spellStart"/>
      <w:r>
        <w:t>GigShield</w:t>
      </w:r>
      <w:proofErr w:type="spellEnd"/>
      <w:r>
        <w:t xml:space="preserve"> is an AI-enabled parametric insurance platform that automatically detects external disruption events, validates their impact on active workers, and processes instant payouts - all without any manual claim filing by the delivery partner.</w:t>
      </w:r>
    </w:p>
    <w:p w14:paraId="7232AB36" w14:textId="77777777" w:rsidR="00BF3707" w:rsidRDefault="00BF3707">
      <w:pPr>
        <w:spacing w:after="160"/>
      </w:pPr>
    </w:p>
    <w:p w14:paraId="07C7DBD1" w14:textId="77777777" w:rsidR="00C26D29" w:rsidRDefault="00C26D29">
      <w:pPr>
        <w:spacing w:after="160"/>
      </w:pPr>
    </w:p>
    <w:p w14:paraId="130A0738" w14:textId="77777777" w:rsidR="00C26D29" w:rsidRDefault="00C26D29">
      <w:pPr>
        <w:spacing w:after="160"/>
      </w:pPr>
    </w:p>
    <w:p w14:paraId="1CDF285C" w14:textId="77777777" w:rsidR="00BF3707" w:rsidRDefault="00000000">
      <w:pPr>
        <w:pStyle w:val="Heading2"/>
      </w:pPr>
      <w:r>
        <w:lastRenderedPageBreak/>
        <w:t>3.1 How Parametric Insurance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3360"/>
      </w:tblGrid>
      <w:tr w:rsidR="00BF3707" w14:paraId="7C34D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2112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8C9A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BA5A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Who Does It</w:t>
            </w:r>
          </w:p>
        </w:tc>
      </w:tr>
      <w:tr w:rsidR="00BF3707" w14:paraId="100BF3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2B38" w14:textId="77777777" w:rsidR="00BF37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AAD4" w14:textId="77777777" w:rsidR="00BF3707" w:rsidRDefault="00000000">
            <w:r>
              <w:rPr>
                <w:sz w:val="20"/>
                <w:szCs w:val="20"/>
              </w:rPr>
              <w:t>Worker subscribes to a weekly plan (Rs. 29-79/week)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7CA8" w14:textId="77777777" w:rsidR="00BF3707" w:rsidRDefault="00000000">
            <w:r>
              <w:rPr>
                <w:sz w:val="20"/>
                <w:szCs w:val="20"/>
              </w:rPr>
              <w:t>Worker via App</w:t>
            </w:r>
          </w:p>
        </w:tc>
      </w:tr>
      <w:tr w:rsidR="00BF3707" w14:paraId="694618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7D00" w14:textId="77777777" w:rsidR="00BF37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46E2" w14:textId="77777777" w:rsidR="00BF3707" w:rsidRDefault="00000000">
            <w:proofErr w:type="spellStart"/>
            <w:r>
              <w:rPr>
                <w:sz w:val="20"/>
                <w:szCs w:val="20"/>
              </w:rPr>
              <w:t>GigShield</w:t>
            </w:r>
            <w:proofErr w:type="spellEnd"/>
            <w:r>
              <w:rPr>
                <w:sz w:val="20"/>
                <w:szCs w:val="20"/>
              </w:rPr>
              <w:t xml:space="preserve"> monitors weather/civic APIs every 15 minutes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3CCC" w14:textId="77777777" w:rsidR="00BF3707" w:rsidRDefault="00000000">
            <w:r>
              <w:rPr>
                <w:sz w:val="20"/>
                <w:szCs w:val="20"/>
              </w:rPr>
              <w:t>System (Automated)</w:t>
            </w:r>
          </w:p>
        </w:tc>
      </w:tr>
      <w:tr w:rsidR="00BF3707" w14:paraId="4DACC7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6CC0" w14:textId="77777777" w:rsidR="00BF37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CF27" w14:textId="77777777" w:rsidR="00BF3707" w:rsidRDefault="00000000">
            <w:r>
              <w:rPr>
                <w:sz w:val="20"/>
                <w:szCs w:val="20"/>
              </w:rPr>
              <w:t>Disruption threshold is crossed (e.g., rain &gt; 35mm)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D6FE" w14:textId="77777777" w:rsidR="00BF3707" w:rsidRDefault="00000000">
            <w:r>
              <w:rPr>
                <w:sz w:val="20"/>
                <w:szCs w:val="20"/>
              </w:rPr>
              <w:t>API Trigger</w:t>
            </w:r>
          </w:p>
        </w:tc>
      </w:tr>
      <w:tr w:rsidR="00BF3707" w14:paraId="2BF170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7BE3" w14:textId="77777777" w:rsidR="00BF37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AEB9" w14:textId="77777777" w:rsidR="00BF3707" w:rsidRDefault="00000000">
            <w:r>
              <w:rPr>
                <w:sz w:val="20"/>
                <w:szCs w:val="20"/>
              </w:rPr>
              <w:t>System auto-generates claim, runs fraud check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C168" w14:textId="77777777" w:rsidR="00BF3707" w:rsidRDefault="00000000">
            <w:r>
              <w:rPr>
                <w:sz w:val="20"/>
                <w:szCs w:val="20"/>
              </w:rPr>
              <w:t>AI Engine</w:t>
            </w:r>
          </w:p>
        </w:tc>
      </w:tr>
      <w:tr w:rsidR="00BF3707" w14:paraId="2B5D3C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1272" w14:textId="77777777" w:rsidR="00BF370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9426" w14:textId="77777777" w:rsidR="00BF3707" w:rsidRDefault="00000000">
            <w:r>
              <w:rPr>
                <w:sz w:val="20"/>
                <w:szCs w:val="20"/>
              </w:rPr>
              <w:t>Claim approved and payout sent to UPI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75DB" w14:textId="77777777" w:rsidR="00BF3707" w:rsidRDefault="00000000">
            <w:r>
              <w:rPr>
                <w:sz w:val="20"/>
                <w:szCs w:val="20"/>
              </w:rPr>
              <w:t>System (Automated)</w:t>
            </w:r>
          </w:p>
        </w:tc>
      </w:tr>
      <w:tr w:rsidR="00BF3707" w14:paraId="78F9FE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BA89" w14:textId="77777777" w:rsidR="00BF370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E320" w14:textId="77777777" w:rsidR="00BF3707" w:rsidRDefault="00000000">
            <w:r>
              <w:rPr>
                <w:sz w:val="20"/>
                <w:szCs w:val="20"/>
              </w:rPr>
              <w:t>Ravi receives money. No forms. No waiting.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15CC" w14:textId="77777777" w:rsidR="00BF3707" w:rsidRDefault="00000000">
            <w:r>
              <w:rPr>
                <w:sz w:val="20"/>
                <w:szCs w:val="20"/>
              </w:rPr>
              <w:t>Worker</w:t>
            </w:r>
          </w:p>
        </w:tc>
      </w:tr>
    </w:tbl>
    <w:p w14:paraId="29A1F10A" w14:textId="77777777" w:rsidR="00BF3707" w:rsidRDefault="00BF3707">
      <w:pPr>
        <w:spacing w:after="160"/>
      </w:pPr>
    </w:p>
    <w:p w14:paraId="44A8DFE1" w14:textId="5D2C1247" w:rsidR="00BF3707" w:rsidRDefault="00BF3707"/>
    <w:p w14:paraId="1DA18D03" w14:textId="77777777" w:rsidR="00BF3707" w:rsidRDefault="00000000">
      <w:pPr>
        <w:pStyle w:val="Heading1"/>
        <w:pBdr>
          <w:bottom w:val="single" w:sz="6" w:space="4" w:color="E8A020"/>
        </w:pBdr>
      </w:pPr>
      <w:r>
        <w:t>4. Weekly Premium Model</w:t>
      </w:r>
    </w:p>
    <w:p w14:paraId="59AB7080" w14:textId="77777777" w:rsidR="00BF3707" w:rsidRDefault="00000000">
      <w:pPr>
        <w:spacing w:after="120"/>
      </w:pPr>
      <w:r>
        <w:t xml:space="preserve">Gig workers operate on weekly earnings cycles. Our pricing model mirrors this reality - </w:t>
      </w:r>
      <w:proofErr w:type="spellStart"/>
      <w:r>
        <w:t>workers</w:t>
      </w:r>
      <w:proofErr w:type="spellEnd"/>
      <w:r>
        <w:t xml:space="preserve"> pay a small weekly premium and receive coverage for that exact 7-day period.</w:t>
      </w:r>
    </w:p>
    <w:p w14:paraId="2107B21F" w14:textId="77777777" w:rsidR="00BF3707" w:rsidRDefault="00BF370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BF3707" w14:paraId="05DEB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1E03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2F41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Weekly Premium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CC78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Max Coverage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FB2C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BF3707" w14:paraId="75E67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B5C2" w14:textId="77777777" w:rsidR="00BF3707" w:rsidRDefault="00000000">
            <w:r>
              <w:rPr>
                <w:sz w:val="20"/>
                <w:szCs w:val="20"/>
              </w:rPr>
              <w:t>Basic Shield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AEE4" w14:textId="77777777" w:rsidR="00BF3707" w:rsidRDefault="00000000">
            <w:r>
              <w:rPr>
                <w:sz w:val="20"/>
                <w:szCs w:val="20"/>
              </w:rPr>
              <w:t>Rs. 29/week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2B61" w14:textId="77777777" w:rsidR="00BF3707" w:rsidRDefault="00000000">
            <w:r>
              <w:rPr>
                <w:sz w:val="20"/>
                <w:szCs w:val="20"/>
              </w:rPr>
              <w:t>Rs. 500/week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1E2D" w14:textId="77777777" w:rsidR="00BF3707" w:rsidRDefault="00000000">
            <w:r>
              <w:rPr>
                <w:sz w:val="20"/>
                <w:szCs w:val="20"/>
              </w:rPr>
              <w:t>New / part-time workers</w:t>
            </w:r>
          </w:p>
        </w:tc>
      </w:tr>
      <w:tr w:rsidR="00BF3707" w14:paraId="1910F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0F94" w14:textId="77777777" w:rsidR="00BF3707" w:rsidRDefault="00000000">
            <w:r>
              <w:rPr>
                <w:sz w:val="20"/>
                <w:szCs w:val="20"/>
              </w:rPr>
              <w:t>Standard Guard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6208" w14:textId="77777777" w:rsidR="00BF3707" w:rsidRDefault="00000000">
            <w:r>
              <w:rPr>
                <w:sz w:val="20"/>
                <w:szCs w:val="20"/>
              </w:rPr>
              <w:t>Rs. 49/week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8866" w14:textId="77777777" w:rsidR="00BF3707" w:rsidRDefault="00000000">
            <w:r>
              <w:rPr>
                <w:sz w:val="20"/>
                <w:szCs w:val="20"/>
              </w:rPr>
              <w:t>Rs. 1,000/week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9370" w14:textId="77777777" w:rsidR="00BF3707" w:rsidRDefault="00000000">
            <w:r>
              <w:rPr>
                <w:sz w:val="20"/>
                <w:szCs w:val="20"/>
              </w:rPr>
              <w:t>Regular full-time workers</w:t>
            </w:r>
          </w:p>
        </w:tc>
      </w:tr>
      <w:tr w:rsidR="00BF3707" w14:paraId="166D3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D336" w14:textId="77777777" w:rsidR="00BF3707" w:rsidRDefault="00000000">
            <w:r>
              <w:rPr>
                <w:sz w:val="20"/>
                <w:szCs w:val="20"/>
              </w:rPr>
              <w:t>Pro Protect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9130" w14:textId="77777777" w:rsidR="00BF3707" w:rsidRDefault="00000000">
            <w:r>
              <w:rPr>
                <w:sz w:val="20"/>
                <w:szCs w:val="20"/>
              </w:rPr>
              <w:t>Rs. 79/week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BEB8" w14:textId="77777777" w:rsidR="00BF3707" w:rsidRDefault="00000000">
            <w:r>
              <w:rPr>
                <w:sz w:val="20"/>
                <w:szCs w:val="20"/>
              </w:rPr>
              <w:t>Rs. 1,800/week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8257" w14:textId="77777777" w:rsidR="00BF3707" w:rsidRDefault="00000000">
            <w:r>
              <w:rPr>
                <w:sz w:val="20"/>
                <w:szCs w:val="20"/>
              </w:rPr>
              <w:t>High-earning peak workers</w:t>
            </w:r>
          </w:p>
        </w:tc>
      </w:tr>
    </w:tbl>
    <w:p w14:paraId="775F3E6C" w14:textId="77777777" w:rsidR="00BF3707" w:rsidRDefault="00BF3707">
      <w:pPr>
        <w:spacing w:after="160"/>
      </w:pPr>
    </w:p>
    <w:p w14:paraId="1BEAAB66" w14:textId="77777777" w:rsidR="00BF3707" w:rsidRDefault="00000000">
      <w:pPr>
        <w:pStyle w:val="Heading2"/>
      </w:pPr>
      <w:r>
        <w:t>4.1 Dynamic Pricing Formula (AI-Driven)</w:t>
      </w:r>
    </w:p>
    <w:p w14:paraId="14BE2CC4" w14:textId="77777777" w:rsidR="00BF3707" w:rsidRDefault="00000000">
      <w:pPr>
        <w:spacing w:after="120"/>
      </w:pPr>
      <w:r>
        <w:t>The weekly premium is not fixed. It is dynamically calculated by our AI engine:</w:t>
      </w:r>
    </w:p>
    <w:p w14:paraId="5EC82455" w14:textId="77777777" w:rsidR="00BF3707" w:rsidRDefault="00BF3707">
      <w:pPr>
        <w:spacing w:after="160"/>
      </w:pPr>
    </w:p>
    <w:p w14:paraId="3F26B582" w14:textId="77777777" w:rsidR="00BF3707" w:rsidRDefault="00000000">
      <w:pPr>
        <w:pBdr>
          <w:left w:val="single" w:sz="12" w:space="8" w:color="1B4F8A"/>
        </w:pBdr>
        <w:shd w:val="clear" w:color="auto" w:fill="EAF2FB"/>
        <w:spacing w:after="120"/>
        <w:ind w:left="400"/>
      </w:pPr>
      <w:r>
        <w:rPr>
          <w:rFonts w:ascii="Courier New" w:eastAsia="Courier New" w:hAnsi="Courier New" w:cs="Courier New"/>
          <w:b/>
          <w:bCs/>
        </w:rPr>
        <w:t>Final Premium = Base Rate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x Zone Risk Multiplier   [flood-prone = 1.3x | low-risk zone = 0.9x]   x Season Factor          [monsoon = 1.2x | summer = 1.1x | normal = 1.0x]   x History Factor         [no claims = 0.95x | frequent claims = 1.1x]</w:t>
      </w:r>
    </w:p>
    <w:p w14:paraId="4B0E13E4" w14:textId="77777777" w:rsidR="00BF3707" w:rsidRDefault="00BF3707">
      <w:pPr>
        <w:spacing w:after="160"/>
      </w:pPr>
    </w:p>
    <w:p w14:paraId="761DFF98" w14:textId="77777777" w:rsidR="00BF3707" w:rsidRDefault="00000000">
      <w:pPr>
        <w:spacing w:after="120"/>
      </w:pPr>
      <w:r>
        <w:t>Example: Ravi in Bengaluru (Zone 3, flood-prone), July monsoon, Standard Guard plan, clean claim history:</w:t>
      </w:r>
    </w:p>
    <w:p w14:paraId="77E36E64" w14:textId="77777777" w:rsidR="00BF3707" w:rsidRDefault="00000000">
      <w:pPr>
        <w:spacing w:after="120"/>
      </w:pPr>
      <w:r>
        <w:t>Rs. 49 x 1.30 (zone) x 1.20 (monsoon) x 0.95 (history) = Rs. 72.7 per week</w:t>
      </w:r>
    </w:p>
    <w:p w14:paraId="6B0EDC0D" w14:textId="77777777" w:rsidR="00BF3707" w:rsidRDefault="00BF3707">
      <w:pPr>
        <w:spacing w:after="160"/>
      </w:pPr>
    </w:p>
    <w:p w14:paraId="341CC3F4" w14:textId="77777777" w:rsidR="00BF3707" w:rsidRDefault="00000000">
      <w:r>
        <w:br w:type="page"/>
      </w:r>
    </w:p>
    <w:p w14:paraId="4E962A67" w14:textId="77777777" w:rsidR="00BF3707" w:rsidRDefault="00000000">
      <w:pPr>
        <w:pStyle w:val="Heading1"/>
        <w:pBdr>
          <w:bottom w:val="single" w:sz="6" w:space="4" w:color="E8A020"/>
        </w:pBdr>
      </w:pPr>
      <w:r>
        <w:lastRenderedPageBreak/>
        <w:t>5. Parametric Triggers (5 Automated Triggers)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2700"/>
        <w:gridCol w:w="1600"/>
        <w:gridCol w:w="2860"/>
      </w:tblGrid>
      <w:tr w:rsidR="00BF3707" w14:paraId="64EF7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852F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5F21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Name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1CA1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0356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Payout Range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D296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BF3707" w14:paraId="07EE8B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4C8C" w14:textId="77777777" w:rsidR="00BF370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83F5" w14:textId="77777777" w:rsidR="00BF3707" w:rsidRDefault="00000000">
            <w:r>
              <w:rPr>
                <w:sz w:val="20"/>
                <w:szCs w:val="20"/>
              </w:rPr>
              <w:t>Heavy Rain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1376" w14:textId="77777777" w:rsidR="00BF3707" w:rsidRDefault="00000000">
            <w:r>
              <w:rPr>
                <w:sz w:val="20"/>
                <w:szCs w:val="20"/>
              </w:rPr>
              <w:t>Rainfall &gt; 35mm in 3 hrs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7E52" w14:textId="77777777" w:rsidR="00BF3707" w:rsidRDefault="00000000">
            <w:r>
              <w:rPr>
                <w:sz w:val="20"/>
                <w:szCs w:val="20"/>
              </w:rPr>
              <w:t>Rs. 150-300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CB36" w14:textId="77777777" w:rsidR="00BF3707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BF3707" w14:paraId="397DC7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E9AC" w14:textId="77777777" w:rsidR="00BF370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616C" w14:textId="77777777" w:rsidR="00BF3707" w:rsidRDefault="00000000">
            <w:r>
              <w:rPr>
                <w:sz w:val="20"/>
                <w:szCs w:val="20"/>
              </w:rPr>
              <w:t>Extreme Heat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4255" w14:textId="77777777" w:rsidR="00BF3707" w:rsidRDefault="00000000">
            <w:r>
              <w:rPr>
                <w:sz w:val="20"/>
                <w:szCs w:val="20"/>
              </w:rPr>
              <w:t>Temp &gt; 42 C between 11AM-4PM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5F0B" w14:textId="77777777" w:rsidR="00BF3707" w:rsidRDefault="00000000">
            <w:r>
              <w:rPr>
                <w:sz w:val="20"/>
                <w:szCs w:val="20"/>
              </w:rPr>
              <w:t>Rs. 100-200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EA42" w14:textId="77777777" w:rsidR="00BF3707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BF3707" w14:paraId="1A3BA3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18C3" w14:textId="77777777" w:rsidR="00BF370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B746" w14:textId="77777777" w:rsidR="00BF3707" w:rsidRDefault="00000000">
            <w:r>
              <w:rPr>
                <w:sz w:val="20"/>
                <w:szCs w:val="20"/>
              </w:rPr>
              <w:t>Severe AQI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C860" w14:textId="77777777" w:rsidR="00BF3707" w:rsidRDefault="00000000">
            <w:r>
              <w:rPr>
                <w:sz w:val="20"/>
                <w:szCs w:val="20"/>
              </w:rPr>
              <w:t>AQI &gt; 300 for 4+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03CF" w14:textId="77777777" w:rsidR="00BF3707" w:rsidRDefault="00000000">
            <w:r>
              <w:rPr>
                <w:sz w:val="20"/>
                <w:szCs w:val="20"/>
              </w:rPr>
              <w:t>Rs. 100-150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FCA2" w14:textId="77777777" w:rsidR="00BF3707" w:rsidRDefault="00000000">
            <w:proofErr w:type="spellStart"/>
            <w:r>
              <w:rPr>
                <w:sz w:val="20"/>
                <w:szCs w:val="20"/>
              </w:rPr>
              <w:t>OpenAQ</w:t>
            </w:r>
            <w:proofErr w:type="spellEnd"/>
            <w:r>
              <w:rPr>
                <w:sz w:val="20"/>
                <w:szCs w:val="20"/>
              </w:rPr>
              <w:t xml:space="preserve"> Free API</w:t>
            </w:r>
          </w:p>
        </w:tc>
      </w:tr>
      <w:tr w:rsidR="00BF3707" w14:paraId="3B6FE3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831A" w14:textId="77777777" w:rsidR="00BF370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6BA3" w14:textId="77777777" w:rsidR="00BF3707" w:rsidRDefault="00000000">
            <w:r>
              <w:rPr>
                <w:sz w:val="20"/>
                <w:szCs w:val="20"/>
              </w:rPr>
              <w:t>Flood Alert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3B56" w14:textId="77777777" w:rsidR="00BF3707" w:rsidRDefault="00000000">
            <w:r>
              <w:rPr>
                <w:sz w:val="20"/>
                <w:szCs w:val="20"/>
              </w:rPr>
              <w:t>IMD official flood alert issued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1408" w14:textId="77777777" w:rsidR="00BF3707" w:rsidRDefault="00000000">
            <w:r>
              <w:rPr>
                <w:sz w:val="20"/>
                <w:szCs w:val="20"/>
              </w:rPr>
              <w:t>Rs. 300-500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3CD1" w14:textId="77777777" w:rsidR="00BF3707" w:rsidRDefault="00000000">
            <w:r>
              <w:rPr>
                <w:sz w:val="20"/>
                <w:szCs w:val="20"/>
              </w:rPr>
              <w:t>IMD Mock / Govt API</w:t>
            </w:r>
          </w:p>
        </w:tc>
      </w:tr>
      <w:tr w:rsidR="00BF3707" w14:paraId="10EE10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EEEC" w14:textId="77777777" w:rsidR="00BF370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B166" w14:textId="77777777" w:rsidR="00BF3707" w:rsidRDefault="00000000">
            <w:r>
              <w:rPr>
                <w:sz w:val="20"/>
                <w:szCs w:val="20"/>
              </w:rPr>
              <w:t>Bandh/Curfew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4B7A" w14:textId="77777777" w:rsidR="00BF3707" w:rsidRDefault="00000000">
            <w:r>
              <w:rPr>
                <w:sz w:val="20"/>
                <w:szCs w:val="20"/>
              </w:rPr>
              <w:t>Declared city bandh or curfew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74B7" w14:textId="77777777" w:rsidR="00BF3707" w:rsidRDefault="00000000">
            <w:r>
              <w:rPr>
                <w:sz w:val="20"/>
                <w:szCs w:val="20"/>
              </w:rPr>
              <w:t>Rs. 200-400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71D0" w14:textId="77777777" w:rsidR="00BF3707" w:rsidRDefault="00000000">
            <w:r>
              <w:rPr>
                <w:sz w:val="20"/>
                <w:szCs w:val="20"/>
              </w:rPr>
              <w:t>News API / Mock</w:t>
            </w:r>
          </w:p>
        </w:tc>
      </w:tr>
    </w:tbl>
    <w:p w14:paraId="17FCEE53" w14:textId="77777777" w:rsidR="00BF3707" w:rsidRDefault="00BF3707">
      <w:pPr>
        <w:spacing w:after="160"/>
      </w:pPr>
    </w:p>
    <w:p w14:paraId="5D4FB37A" w14:textId="77777777" w:rsidR="00BF3707" w:rsidRDefault="00000000">
      <w:pPr>
        <w:spacing w:after="120"/>
      </w:pPr>
      <w:r>
        <w:t>Important: Payout is proportional to hours lost, confirmed by comparing platform activity logs. Maximum one payout per trigger type per day per worker. If multiple triggers overlap (e.g., rain + flood), the higher payout amount applies.</w:t>
      </w:r>
    </w:p>
    <w:p w14:paraId="3EC3BD90" w14:textId="6AE0DFC5" w:rsidR="00BF3707" w:rsidRDefault="00BF3707"/>
    <w:p w14:paraId="764C19B2" w14:textId="77777777" w:rsidR="00BF3707" w:rsidRDefault="00000000">
      <w:pPr>
        <w:pStyle w:val="Heading1"/>
        <w:pBdr>
          <w:bottom w:val="single" w:sz="6" w:space="4" w:color="E8A020"/>
        </w:pBdr>
      </w:pPr>
      <w:r>
        <w:t>6. AI/ML Integration Plan</w:t>
      </w:r>
    </w:p>
    <w:p w14:paraId="6082C071" w14:textId="77777777" w:rsidR="00BF3707" w:rsidRDefault="00000000">
      <w:pPr>
        <w:pStyle w:val="Heading2"/>
      </w:pPr>
      <w:r>
        <w:t>6.1 Dynamic Premium Engine</w:t>
      </w:r>
    </w:p>
    <w:p w14:paraId="131D95C8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Model: Weighted scoring algorithm implemented in Spring Boot</w:t>
      </w:r>
    </w:p>
    <w:p w14:paraId="7107CE41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Inputs: Zone (</w:t>
      </w:r>
      <w:proofErr w:type="spellStart"/>
      <w:r>
        <w:t>pincode</w:t>
      </w:r>
      <w:proofErr w:type="spellEnd"/>
      <w:r>
        <w:t>), city, historical weather frequency, worker activity data, past claims</w:t>
      </w:r>
    </w:p>
    <w:p w14:paraId="53808115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Output: Risk score (0-100) which maps directly to weekly premium multiplier</w:t>
      </w:r>
    </w:p>
    <w:p w14:paraId="03E4EB02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Phase 1: Rule-based scoring | Phase 3: Upgrade to trained ML model</w:t>
      </w:r>
    </w:p>
    <w:p w14:paraId="0018602E" w14:textId="77777777" w:rsidR="00BF3707" w:rsidRDefault="00BF3707">
      <w:pPr>
        <w:spacing w:after="160"/>
      </w:pPr>
    </w:p>
    <w:p w14:paraId="422E7DE2" w14:textId="77777777" w:rsidR="00BF3707" w:rsidRDefault="00000000">
      <w:pPr>
        <w:pStyle w:val="Heading2"/>
      </w:pPr>
      <w:r>
        <w:t>6.2 Fraud Detection System</w:t>
      </w:r>
    </w:p>
    <w:p w14:paraId="0CA01149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GPS Validation: Was the worker's last known location inside the disruption zone?</w:t>
      </w:r>
    </w:p>
    <w:p w14:paraId="73C3D7E3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Timing Anomaly Check: Did the worker stop activity at the exact moment the event started? (suspicious precision = flagged)</w:t>
      </w:r>
    </w:p>
    <w:p w14:paraId="3B3E0C69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Duplicate Detection: Same worker + same event + same day = auto-rejected</w:t>
      </w:r>
    </w:p>
    <w:p w14:paraId="566EF62E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Cross-Reference: Claimed hours vs actual platform inactivity from Zomato/Swiggy logs</w:t>
      </w:r>
    </w:p>
    <w:p w14:paraId="79E71AF9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Fraud Score Output: 0-100 (Score &gt; 70 = manual review | Score &gt; 90 = auto-reject)</w:t>
      </w:r>
    </w:p>
    <w:p w14:paraId="3202C19D" w14:textId="77777777" w:rsidR="00BF3707" w:rsidRDefault="00BF3707">
      <w:pPr>
        <w:spacing w:after="160"/>
      </w:pPr>
    </w:p>
    <w:p w14:paraId="2ECA60F4" w14:textId="77777777" w:rsidR="00BF3707" w:rsidRDefault="00000000">
      <w:pPr>
        <w:pStyle w:val="Heading2"/>
      </w:pPr>
      <w:r>
        <w:t>6.3 Predictive Risk Analytics (Phase 3)</w:t>
      </w:r>
    </w:p>
    <w:p w14:paraId="24F63DF8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</w:t>
      </w:r>
      <w:proofErr w:type="spellStart"/>
      <w:r>
        <w:t>OpenWeatherMap</w:t>
      </w:r>
      <w:proofErr w:type="spellEnd"/>
      <w:r>
        <w:t xml:space="preserve"> 5-day forecast to predict next week's disruption probability</w:t>
      </w:r>
    </w:p>
    <w:p w14:paraId="15B417F5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Adjust premium recommendations proactively before the coverage week begins</w:t>
      </w:r>
    </w:p>
    <w:p w14:paraId="27521B7F" w14:textId="0FB6E062" w:rsidR="00BF3707" w:rsidRDefault="00000000" w:rsidP="00C26D29">
      <w:pPr>
        <w:pStyle w:val="ListParagraph"/>
        <w:numPr>
          <w:ilvl w:val="0"/>
          <w:numId w:val="2"/>
        </w:numPr>
        <w:spacing w:after="80"/>
      </w:pPr>
      <w:r>
        <w:t>Admin dashboard will show Expected High-Risk Days for the upcoming week</w:t>
      </w:r>
    </w:p>
    <w:p w14:paraId="13F59781" w14:textId="77777777" w:rsidR="00BF3707" w:rsidRDefault="00000000">
      <w:pPr>
        <w:pStyle w:val="Heading1"/>
        <w:pBdr>
          <w:bottom w:val="single" w:sz="6" w:space="4" w:color="E8A020"/>
        </w:pBdr>
      </w:pPr>
      <w:r>
        <w:lastRenderedPageBreak/>
        <w:t>7.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BF3707" w14:paraId="04C05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E476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7056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7B8A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BF3707" w14:paraId="3A6ACE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8842" w14:textId="77777777" w:rsidR="00BF3707" w:rsidRDefault="00000000">
            <w:r>
              <w:rPr>
                <w:sz w:val="20"/>
                <w:szCs w:val="20"/>
              </w:rPr>
              <w:t>Web 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3C24" w14:textId="77777777" w:rsidR="00BF3707" w:rsidRDefault="00000000">
            <w:r>
              <w:rPr>
                <w:sz w:val="20"/>
                <w:szCs w:val="20"/>
              </w:rPr>
              <w:t>React.js + 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2E0F" w14:textId="77777777" w:rsidR="00BF3707" w:rsidRDefault="00000000">
            <w:r>
              <w:rPr>
                <w:sz w:val="20"/>
                <w:szCs w:val="20"/>
              </w:rPr>
              <w:t>Fast, component-based, great ecosystem</w:t>
            </w:r>
          </w:p>
        </w:tc>
      </w:tr>
      <w:tr w:rsidR="00BF3707" w14:paraId="79A43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9D1C" w14:textId="77777777" w:rsidR="00BF3707" w:rsidRDefault="0000000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F949" w14:textId="77777777" w:rsidR="00BF3707" w:rsidRDefault="00000000">
            <w:r>
              <w:rPr>
                <w:sz w:val="20"/>
                <w:szCs w:val="20"/>
              </w:rPr>
              <w:t>React Native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559D" w14:textId="77777777" w:rsidR="00BF3707" w:rsidRDefault="00000000">
            <w:r>
              <w:rPr>
                <w:sz w:val="20"/>
                <w:szCs w:val="20"/>
              </w:rPr>
              <w:t>Code reuse from React web - single JS codebase</w:t>
            </w:r>
          </w:p>
        </w:tc>
      </w:tr>
      <w:tr w:rsidR="00BF3707" w14:paraId="0909A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11A3" w14:textId="77777777" w:rsidR="00BF3707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64C6" w14:textId="77777777" w:rsidR="00BF3707" w:rsidRDefault="00000000">
            <w:r>
              <w:rPr>
                <w:sz w:val="20"/>
                <w:szCs w:val="20"/>
              </w:rPr>
              <w:t>Spring Boot (Java 17)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A925" w14:textId="77777777" w:rsidR="00BF3707" w:rsidRDefault="00000000">
            <w:r>
              <w:rPr>
                <w:sz w:val="20"/>
                <w:szCs w:val="20"/>
              </w:rPr>
              <w:t>Robust, production-grade REST APIs for insurance data</w:t>
            </w:r>
          </w:p>
        </w:tc>
      </w:tr>
      <w:tr w:rsidR="00BF3707" w14:paraId="119C9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8682" w14:textId="77777777" w:rsidR="00BF3707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10DA" w14:textId="77777777" w:rsidR="00BF3707" w:rsidRDefault="00000000">
            <w:r>
              <w:rPr>
                <w:sz w:val="20"/>
                <w:szCs w:val="20"/>
              </w:rPr>
              <w:t>MySQL 8.0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5D0E" w14:textId="77777777" w:rsidR="00BF3707" w:rsidRDefault="00000000">
            <w:r>
              <w:rPr>
                <w:sz w:val="20"/>
                <w:szCs w:val="20"/>
              </w:rPr>
              <w:t>Relational integrity critical for policy/financial data</w:t>
            </w:r>
          </w:p>
        </w:tc>
      </w:tr>
      <w:tr w:rsidR="00BF3707" w14:paraId="6EF741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383E" w14:textId="77777777" w:rsidR="00BF3707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7279" w14:textId="77777777" w:rsidR="00BF3707" w:rsidRDefault="00000000"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5E88" w14:textId="77777777" w:rsidR="00BF3707" w:rsidRDefault="00000000">
            <w:r>
              <w:rPr>
                <w:sz w:val="20"/>
                <w:szCs w:val="20"/>
              </w:rPr>
              <w:t>Industry-standard secure stateless authentication</w:t>
            </w:r>
          </w:p>
        </w:tc>
      </w:tr>
      <w:tr w:rsidR="00BF3707" w14:paraId="3E805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F6A8" w14:textId="77777777" w:rsidR="00BF3707" w:rsidRDefault="00000000">
            <w:r>
              <w:rPr>
                <w:sz w:val="20"/>
                <w:szCs w:val="20"/>
              </w:rPr>
              <w:t>Weather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4074" w14:textId="77777777" w:rsidR="00BF3707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(Free Tier)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8F89" w14:textId="77777777" w:rsidR="00BF3707" w:rsidRDefault="00000000">
            <w:r>
              <w:rPr>
                <w:sz w:val="20"/>
                <w:szCs w:val="20"/>
              </w:rPr>
              <w:t>Real rainfall, temperature, and weather data</w:t>
            </w:r>
          </w:p>
        </w:tc>
      </w:tr>
      <w:tr w:rsidR="00BF3707" w14:paraId="61784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2969" w14:textId="77777777" w:rsidR="00BF3707" w:rsidRDefault="00000000">
            <w:r>
              <w:rPr>
                <w:sz w:val="20"/>
                <w:szCs w:val="20"/>
              </w:rPr>
              <w:t>AQI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3846C" w14:textId="77777777" w:rsidR="00BF3707" w:rsidRDefault="00000000">
            <w:proofErr w:type="spellStart"/>
            <w:r>
              <w:rPr>
                <w:sz w:val="20"/>
                <w:szCs w:val="20"/>
              </w:rPr>
              <w:t>OpenAQ</w:t>
            </w:r>
            <w:proofErr w:type="spellEnd"/>
            <w:r>
              <w:rPr>
                <w:sz w:val="20"/>
                <w:szCs w:val="20"/>
              </w:rPr>
              <w:t xml:space="preserve"> (Free)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16ED" w14:textId="77777777" w:rsidR="00BF3707" w:rsidRDefault="00000000">
            <w:r>
              <w:rPr>
                <w:sz w:val="20"/>
                <w:szCs w:val="20"/>
              </w:rPr>
              <w:t>Open-source pollution and AQI monitoring</w:t>
            </w:r>
          </w:p>
        </w:tc>
      </w:tr>
      <w:tr w:rsidR="00BF3707" w14:paraId="56A95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FC12" w14:textId="77777777" w:rsidR="00BF3707" w:rsidRDefault="00000000">
            <w:r>
              <w:rPr>
                <w:sz w:val="20"/>
                <w:szCs w:val="20"/>
              </w:rPr>
              <w:t>Payments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1AEC" w14:textId="77777777" w:rsidR="00BF3707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Test Mode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CE84" w14:textId="77777777" w:rsidR="00BF3707" w:rsidRDefault="00000000">
            <w:r>
              <w:rPr>
                <w:sz w:val="20"/>
                <w:szCs w:val="20"/>
              </w:rPr>
              <w:t>Mock UPI instant payouts for demonstration</w:t>
            </w:r>
          </w:p>
        </w:tc>
      </w:tr>
      <w:tr w:rsidR="00BF3707" w14:paraId="2923BE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2464" w14:textId="77777777" w:rsidR="00BF3707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D76F" w14:textId="77777777" w:rsidR="00BF3707" w:rsidRDefault="00000000">
            <w:r>
              <w:rPr>
                <w:sz w:val="20"/>
                <w:szCs w:val="20"/>
              </w:rPr>
              <w:t>Maven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A5A0" w14:textId="77777777" w:rsidR="00BF3707" w:rsidRDefault="00000000">
            <w:r>
              <w:rPr>
                <w:sz w:val="20"/>
                <w:szCs w:val="20"/>
              </w:rPr>
              <w:t>Standard Java dependency management</w:t>
            </w:r>
          </w:p>
        </w:tc>
      </w:tr>
      <w:tr w:rsidR="00BF3707" w14:paraId="4AE42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13BF" w14:textId="77777777" w:rsidR="00BF3707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68E" w14:textId="77777777" w:rsidR="00BF3707" w:rsidRDefault="00000000">
            <w:proofErr w:type="spellStart"/>
            <w:r>
              <w:rPr>
                <w:sz w:val="20"/>
                <w:szCs w:val="20"/>
              </w:rPr>
              <w:t>Railway.app</w:t>
            </w:r>
            <w:proofErr w:type="spellEnd"/>
            <w:r>
              <w:rPr>
                <w:sz w:val="20"/>
                <w:szCs w:val="20"/>
              </w:rPr>
              <w:t xml:space="preserve"> / AWS 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FC33" w14:textId="77777777" w:rsidR="00BF3707" w:rsidRDefault="00000000">
            <w:r>
              <w:rPr>
                <w:sz w:val="20"/>
                <w:szCs w:val="20"/>
              </w:rPr>
              <w:t>Easy deployment and CI/CD pipeline</w:t>
            </w:r>
          </w:p>
        </w:tc>
      </w:tr>
    </w:tbl>
    <w:p w14:paraId="2F0BC93C" w14:textId="77777777" w:rsidR="00BF3707" w:rsidRDefault="00BF3707">
      <w:pPr>
        <w:spacing w:after="160"/>
      </w:pPr>
    </w:p>
    <w:p w14:paraId="7233C7E1" w14:textId="77777777" w:rsidR="00BF3707" w:rsidRDefault="00000000">
      <w:pPr>
        <w:pStyle w:val="Heading1"/>
        <w:pBdr>
          <w:bottom w:val="single" w:sz="6" w:space="4" w:color="E8A020"/>
        </w:pBdr>
      </w:pPr>
      <w:r>
        <w:t>8. Platform Choice: Web + Mobile</w:t>
      </w:r>
    </w:p>
    <w:p w14:paraId="4787EEB6" w14:textId="77777777" w:rsidR="00BF3707" w:rsidRDefault="00000000">
      <w:pPr>
        <w:spacing w:after="120"/>
      </w:pPr>
      <w:r>
        <w:t>We are building both a Web application and a Mobile app for the following reasons:</w:t>
      </w:r>
    </w:p>
    <w:p w14:paraId="44DD8C37" w14:textId="77777777" w:rsidR="00BF3707" w:rsidRDefault="00BF3707">
      <w:pPr>
        <w:spacing w:after="160"/>
      </w:pPr>
    </w:p>
    <w:p w14:paraId="0258FA7E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Admin / Insurer Dashboard: Best experienced on web (data tables, charts, analytics)</w:t>
      </w:r>
    </w:p>
    <w:p w14:paraId="2A8E6574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Worker Onboarding: Can be done on both web and mobile</w:t>
      </w:r>
    </w:p>
    <w:p w14:paraId="33D6D707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Active Policy View and Payout Notifications: Mobile is essential for delivery workers who are always on their phones</w:t>
      </w:r>
    </w:p>
    <w:p w14:paraId="540407C0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Disruption Alerts: Push notifications via mobile app are most effective for real-time communication</w:t>
      </w:r>
    </w:p>
    <w:p w14:paraId="39AA3348" w14:textId="77777777" w:rsidR="00BF3707" w:rsidRDefault="00000000">
      <w:pPr>
        <w:spacing w:after="120"/>
      </w:pPr>
      <w:r>
        <w:t>The React.js web app and React Native mobile app will share API services and business logic, minimizing duplicate code.</w:t>
      </w:r>
    </w:p>
    <w:p w14:paraId="517E2586" w14:textId="77777777" w:rsidR="00BF3707" w:rsidRDefault="00BF3707">
      <w:pPr>
        <w:spacing w:after="160"/>
      </w:pPr>
    </w:p>
    <w:p w14:paraId="6F7273BF" w14:textId="77777777" w:rsidR="00BF3707" w:rsidRDefault="00000000">
      <w:r>
        <w:br w:type="page"/>
      </w:r>
    </w:p>
    <w:p w14:paraId="14CF6013" w14:textId="77777777" w:rsidR="00BF3707" w:rsidRDefault="00000000">
      <w:pPr>
        <w:pStyle w:val="Heading1"/>
        <w:pBdr>
          <w:bottom w:val="single" w:sz="6" w:space="4" w:color="E8A020"/>
        </w:pBdr>
      </w:pPr>
      <w:r>
        <w:lastRenderedPageBreak/>
        <w:t>9. System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F3707" w14:paraId="49E5F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BC7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97F2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</w:tr>
      <w:tr w:rsidR="00BF3707" w14:paraId="0A6D0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5F9E" w14:textId="77777777" w:rsidR="00BF3707" w:rsidRDefault="00000000">
            <w:r>
              <w:rPr>
                <w:sz w:val="20"/>
                <w:szCs w:val="20"/>
              </w:rPr>
              <w:t>Frontend (React.js Web)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E9B8" w14:textId="77777777" w:rsidR="00BF3707" w:rsidRDefault="00000000">
            <w:r>
              <w:rPr>
                <w:sz w:val="20"/>
                <w:szCs w:val="20"/>
              </w:rPr>
              <w:t>Worker Dashboard, Admin Analytics Portal, Policy Management, Claims View</w:t>
            </w:r>
          </w:p>
        </w:tc>
      </w:tr>
      <w:tr w:rsidR="00BF3707" w14:paraId="3B8117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1B39" w14:textId="77777777" w:rsidR="00BF3707" w:rsidRDefault="00000000">
            <w:r>
              <w:rPr>
                <w:sz w:val="20"/>
                <w:szCs w:val="20"/>
              </w:rPr>
              <w:t>Frontend (React Native)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1ECB" w14:textId="77777777" w:rsidR="00BF3707" w:rsidRDefault="00000000">
            <w:r>
              <w:rPr>
                <w:sz w:val="20"/>
                <w:szCs w:val="20"/>
              </w:rPr>
              <w:t>Worker Onboarding, Active Policy View, Disruption Alerts, Payout Notifications</w:t>
            </w:r>
          </w:p>
        </w:tc>
      </w:tr>
      <w:tr w:rsidR="00BF3707" w14:paraId="63E5A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CE15" w14:textId="77777777" w:rsidR="00BF3707" w:rsidRDefault="00000000">
            <w:r>
              <w:rPr>
                <w:sz w:val="20"/>
                <w:szCs w:val="20"/>
              </w:rPr>
              <w:t>Backend (Spring Boot)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D52C" w14:textId="77777777" w:rsidR="00BF3707" w:rsidRDefault="00000000">
            <w:r>
              <w:rPr>
                <w:sz w:val="20"/>
                <w:szCs w:val="20"/>
              </w:rPr>
              <w:t>Auth Service, Policy Service, Claims Service, Premium Engine, Fraud Detector, Payout Service, Disruption Monitor Scheduler</w:t>
            </w:r>
          </w:p>
        </w:tc>
      </w:tr>
      <w:tr w:rsidR="00BF3707" w14:paraId="4BE58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1887" w14:textId="77777777" w:rsidR="00BF3707" w:rsidRDefault="00000000">
            <w:r>
              <w:rPr>
                <w:sz w:val="20"/>
                <w:szCs w:val="20"/>
              </w:rPr>
              <w:t>Database (MySQL)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E622" w14:textId="77777777" w:rsidR="00BF3707" w:rsidRDefault="00000000">
            <w:r>
              <w:rPr>
                <w:sz w:val="20"/>
                <w:szCs w:val="20"/>
              </w:rPr>
              <w:t xml:space="preserve">workers, policies, </w:t>
            </w:r>
            <w:proofErr w:type="spellStart"/>
            <w:r>
              <w:rPr>
                <w:sz w:val="20"/>
                <w:szCs w:val="20"/>
              </w:rPr>
              <w:t>disruption_events</w:t>
            </w:r>
            <w:proofErr w:type="spellEnd"/>
            <w:r>
              <w:rPr>
                <w:sz w:val="20"/>
                <w:szCs w:val="20"/>
              </w:rPr>
              <w:t xml:space="preserve">, claims, payouts, </w:t>
            </w:r>
            <w:proofErr w:type="spellStart"/>
            <w:r>
              <w:rPr>
                <w:sz w:val="20"/>
                <w:szCs w:val="20"/>
              </w:rPr>
              <w:t>premium_history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fraud_logs</w:t>
            </w:r>
            <w:proofErr w:type="spellEnd"/>
          </w:p>
        </w:tc>
      </w:tr>
      <w:tr w:rsidR="00BF3707" w14:paraId="12320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A979" w14:textId="77777777" w:rsidR="00BF3707" w:rsidRDefault="00000000">
            <w:r>
              <w:rPr>
                <w:sz w:val="20"/>
                <w:szCs w:val="20"/>
              </w:rPr>
              <w:t>External Integrations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6058" w14:textId="77777777" w:rsidR="00BF3707" w:rsidRDefault="00000000">
            <w:proofErr w:type="spellStart"/>
            <w:r>
              <w:rPr>
                <w:sz w:val="20"/>
                <w:szCs w:val="20"/>
              </w:rPr>
              <w:t>OpenWeatherMap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OpenAQ</w:t>
            </w:r>
            <w:proofErr w:type="spellEnd"/>
            <w:r>
              <w:rPr>
                <w:sz w:val="20"/>
                <w:szCs w:val="20"/>
              </w:rPr>
              <w:t xml:space="preserve"> API, IMD Mock, News API Mock,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Test Mode, Zomato/Swiggy API (Simulated)</w:t>
            </w:r>
          </w:p>
        </w:tc>
      </w:tr>
    </w:tbl>
    <w:p w14:paraId="23E5ADB4" w14:textId="77777777" w:rsidR="00BF3707" w:rsidRDefault="00BF3707">
      <w:pPr>
        <w:spacing w:after="160"/>
      </w:pPr>
    </w:p>
    <w:p w14:paraId="3D459E5E" w14:textId="75CABA9C" w:rsidR="00BF3707" w:rsidRDefault="00BF3707"/>
    <w:p w14:paraId="60343EEF" w14:textId="77777777" w:rsidR="00C26D29" w:rsidRDefault="00C26D29">
      <w:pPr>
        <w:pStyle w:val="Heading1"/>
        <w:pBdr>
          <w:bottom w:val="single" w:sz="6" w:space="4" w:color="E8A020"/>
        </w:pBdr>
      </w:pPr>
    </w:p>
    <w:p w14:paraId="32D95D08" w14:textId="097B7495" w:rsidR="00BF3707" w:rsidRDefault="00000000">
      <w:pPr>
        <w:pStyle w:val="Heading1"/>
        <w:pBdr>
          <w:bottom w:val="single" w:sz="6" w:space="4" w:color="E8A020"/>
        </w:pBdr>
      </w:pPr>
      <w:r>
        <w:t>10. 6-Week Development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800"/>
        <w:gridCol w:w="4060"/>
      </w:tblGrid>
      <w:tr w:rsidR="00BF3707" w14:paraId="5038E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D06D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BB3D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049B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61EE" w14:textId="77777777" w:rsidR="00BF3707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</w:tr>
      <w:tr w:rsidR="00BF3707" w14:paraId="527965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8C79" w14:textId="77777777" w:rsidR="00BF3707" w:rsidRDefault="00000000">
            <w:r>
              <w:rPr>
                <w:sz w:val="20"/>
                <w:szCs w:val="20"/>
              </w:rPr>
              <w:t>Week 1 (Mar 4-10)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CCEF" w14:textId="77777777" w:rsidR="00BF3707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B189" w14:textId="77777777" w:rsidR="00BF3707" w:rsidRDefault="00000000">
            <w:r>
              <w:rPr>
                <w:sz w:val="20"/>
                <w:szCs w:val="20"/>
              </w:rPr>
              <w:t>Ideation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9DE6" w14:textId="77777777" w:rsidR="00BF3707" w:rsidRDefault="00000000">
            <w:r>
              <w:rPr>
                <w:sz w:val="20"/>
                <w:szCs w:val="20"/>
              </w:rPr>
              <w:t>Persona, triggers, schema design</w:t>
            </w:r>
          </w:p>
        </w:tc>
      </w:tr>
      <w:tr w:rsidR="00BF3707" w14:paraId="25427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93BE" w14:textId="77777777" w:rsidR="00BF3707" w:rsidRDefault="00000000">
            <w:r>
              <w:rPr>
                <w:sz w:val="20"/>
                <w:szCs w:val="20"/>
              </w:rPr>
              <w:t>Week 2 (Mar 11-20)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A76F" w14:textId="77777777" w:rsidR="00BF3707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04C5" w14:textId="77777777" w:rsidR="00BF3707" w:rsidRDefault="00000000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E349" w14:textId="77777777" w:rsidR="00BF3707" w:rsidRDefault="00000000">
            <w:r>
              <w:rPr>
                <w:sz w:val="20"/>
                <w:szCs w:val="20"/>
              </w:rPr>
              <w:t>README, Spring Boot skeleton, React setup, 2-min video</w:t>
            </w:r>
          </w:p>
        </w:tc>
      </w:tr>
      <w:tr w:rsidR="00BF3707" w14:paraId="5C0C3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0281" w14:textId="77777777" w:rsidR="00BF3707" w:rsidRDefault="00000000">
            <w:r>
              <w:rPr>
                <w:sz w:val="20"/>
                <w:szCs w:val="20"/>
              </w:rPr>
              <w:t>Week 3 (Mar 21-27)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C75C" w14:textId="77777777" w:rsidR="00BF3707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EC9D" w14:textId="77777777" w:rsidR="00BF3707" w:rsidRDefault="00000000">
            <w:r>
              <w:rPr>
                <w:sz w:val="20"/>
                <w:szCs w:val="20"/>
              </w:rPr>
              <w:t>Core Features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205B" w14:textId="77777777" w:rsidR="00BF3707" w:rsidRDefault="00000000">
            <w:r>
              <w:rPr>
                <w:sz w:val="20"/>
                <w:szCs w:val="20"/>
              </w:rPr>
              <w:t>Worker registration, policy CRUD, premium calculation</w:t>
            </w:r>
          </w:p>
        </w:tc>
      </w:tr>
      <w:tr w:rsidR="00BF3707" w14:paraId="11EB9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64BA" w14:textId="77777777" w:rsidR="00BF3707" w:rsidRDefault="00000000">
            <w:r>
              <w:rPr>
                <w:sz w:val="20"/>
                <w:szCs w:val="20"/>
              </w:rPr>
              <w:t>Week 4 (Mar 28-Apr 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2876" w14:textId="77777777" w:rsidR="00BF3707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F822" w14:textId="77777777" w:rsidR="00BF3707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3EBD7" w14:textId="77777777" w:rsidR="00BF3707" w:rsidRDefault="00000000">
            <w:r>
              <w:rPr>
                <w:sz w:val="20"/>
                <w:szCs w:val="20"/>
              </w:rPr>
              <w:t>Trigger monitoring, auto-claims, fraud detection</w:t>
            </w:r>
          </w:p>
        </w:tc>
      </w:tr>
      <w:tr w:rsidR="00BF3707" w14:paraId="2271A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34B5" w14:textId="77777777" w:rsidR="00BF3707" w:rsidRDefault="00000000">
            <w:r>
              <w:rPr>
                <w:sz w:val="20"/>
                <w:szCs w:val="20"/>
              </w:rPr>
              <w:t>Week 5 (Apr 5-11)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B44E" w14:textId="77777777" w:rsidR="00BF3707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0927" w14:textId="77777777" w:rsidR="00BF3707" w:rsidRDefault="00000000">
            <w:r>
              <w:rPr>
                <w:sz w:val="20"/>
                <w:szCs w:val="20"/>
              </w:rPr>
              <w:t>Advanced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D775" w14:textId="77777777" w:rsidR="00BF3707" w:rsidRDefault="00000000">
            <w:r>
              <w:rPr>
                <w:sz w:val="20"/>
                <w:szCs w:val="20"/>
              </w:rPr>
              <w:t>Advanced fraud, payout simulation, dashboards</w:t>
            </w:r>
          </w:p>
        </w:tc>
      </w:tr>
      <w:tr w:rsidR="00BF3707" w14:paraId="46269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D38C" w14:textId="77777777" w:rsidR="00BF3707" w:rsidRDefault="00000000">
            <w:r>
              <w:rPr>
                <w:sz w:val="20"/>
                <w:szCs w:val="20"/>
              </w:rPr>
              <w:t>Week 6 (Apr 12-17)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9925" w14:textId="77777777" w:rsidR="00BF3707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00E0" w14:textId="77777777" w:rsidR="00BF3707" w:rsidRDefault="00000000">
            <w:r>
              <w:rPr>
                <w:sz w:val="20"/>
                <w:szCs w:val="20"/>
              </w:rPr>
              <w:t>Polish + Submit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6272" w14:textId="77777777" w:rsidR="00BF3707" w:rsidRDefault="00000000">
            <w:r>
              <w:rPr>
                <w:sz w:val="20"/>
                <w:szCs w:val="20"/>
              </w:rPr>
              <w:t>Final demo video, pitch deck, submission</w:t>
            </w:r>
          </w:p>
        </w:tc>
      </w:tr>
    </w:tbl>
    <w:p w14:paraId="527FF0ED" w14:textId="77777777" w:rsidR="00BF3707" w:rsidRDefault="00BF3707">
      <w:pPr>
        <w:spacing w:after="160"/>
      </w:pPr>
    </w:p>
    <w:p w14:paraId="46E4BE02" w14:textId="77777777" w:rsidR="00C26D29" w:rsidRDefault="00C26D29">
      <w:pPr>
        <w:pStyle w:val="Heading1"/>
        <w:pBdr>
          <w:bottom w:val="single" w:sz="6" w:space="4" w:color="E8A020"/>
        </w:pBdr>
      </w:pPr>
    </w:p>
    <w:p w14:paraId="2D24D718" w14:textId="77777777" w:rsidR="00C26D29" w:rsidRDefault="00C26D29">
      <w:pPr>
        <w:pStyle w:val="Heading1"/>
        <w:pBdr>
          <w:bottom w:val="single" w:sz="6" w:space="4" w:color="E8A020"/>
        </w:pBdr>
      </w:pPr>
    </w:p>
    <w:p w14:paraId="6A48AB51" w14:textId="77777777" w:rsidR="00C26D29" w:rsidRDefault="00C26D29">
      <w:pPr>
        <w:pStyle w:val="Heading1"/>
        <w:pBdr>
          <w:bottom w:val="single" w:sz="6" w:space="4" w:color="E8A020"/>
        </w:pBdr>
      </w:pPr>
    </w:p>
    <w:p w14:paraId="579BA7A6" w14:textId="77777777" w:rsidR="00C26D29" w:rsidRDefault="00C26D29">
      <w:pPr>
        <w:pStyle w:val="Heading1"/>
        <w:pBdr>
          <w:bottom w:val="single" w:sz="6" w:space="4" w:color="E8A020"/>
        </w:pBdr>
      </w:pPr>
    </w:p>
    <w:p w14:paraId="114A83D3" w14:textId="00E1202A" w:rsidR="00BF3707" w:rsidRDefault="00000000">
      <w:pPr>
        <w:pStyle w:val="Heading1"/>
        <w:pBdr>
          <w:bottom w:val="single" w:sz="6" w:space="4" w:color="E8A020"/>
        </w:pBdr>
      </w:pPr>
      <w:r>
        <w:t>11. Coverage Exclusions (Strictly Enforced)</w:t>
      </w:r>
    </w:p>
    <w:p w14:paraId="72AFF351" w14:textId="77777777" w:rsidR="00BF3707" w:rsidRDefault="00000000">
      <w:pPr>
        <w:spacing w:after="120"/>
      </w:pPr>
      <w:r>
        <w:t xml:space="preserve">As per the problem statement constraints, </w:t>
      </w:r>
      <w:proofErr w:type="spellStart"/>
      <w:r>
        <w:t>GigShield</w:t>
      </w:r>
      <w:proofErr w:type="spellEnd"/>
      <w:r>
        <w:t xml:space="preserve"> does NOT cover:</w:t>
      </w:r>
    </w:p>
    <w:p w14:paraId="63165712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Health insurance or medical bills of any kind</w:t>
      </w:r>
    </w:p>
    <w:p w14:paraId="6B173610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Life insurance or accidental death benefits</w:t>
      </w:r>
    </w:p>
    <w:p w14:paraId="7481EC8F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Vehicle repair or maintenance costs</w:t>
      </w:r>
    </w:p>
    <w:p w14:paraId="375D27C1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Accident coverage or injury compensation</w:t>
      </w:r>
    </w:p>
    <w:p w14:paraId="0BCAF00F" w14:textId="77777777" w:rsidR="00BF3707" w:rsidRDefault="00000000">
      <w:pPr>
        <w:pStyle w:val="ListParagraph"/>
        <w:numPr>
          <w:ilvl w:val="0"/>
          <w:numId w:val="2"/>
        </w:numPr>
        <w:spacing w:after="80"/>
      </w:pPr>
      <w:r>
        <w:t>Any event that does not directly cause loss of delivery income</w:t>
      </w:r>
    </w:p>
    <w:p w14:paraId="036813DE" w14:textId="77777777" w:rsidR="00BF3707" w:rsidRDefault="00BF3707">
      <w:pPr>
        <w:spacing w:after="160"/>
      </w:pPr>
    </w:p>
    <w:p w14:paraId="4ACEE9C3" w14:textId="77777777" w:rsidR="00BF3707" w:rsidRDefault="00000000">
      <w:pPr>
        <w:spacing w:after="120"/>
      </w:pPr>
      <w:proofErr w:type="spellStart"/>
      <w:r>
        <w:t>GigShield</w:t>
      </w:r>
      <w:proofErr w:type="spellEnd"/>
      <w:r>
        <w:t xml:space="preserve"> insures ONLY the income lost during a qualifying external disruption event. Nothing else.</w:t>
      </w:r>
    </w:p>
    <w:p w14:paraId="7EEACDEE" w14:textId="77777777" w:rsidR="00BF3707" w:rsidRDefault="00BF3707">
      <w:pPr>
        <w:spacing w:after="160"/>
      </w:pPr>
    </w:p>
    <w:p w14:paraId="10EB197A" w14:textId="77777777" w:rsidR="00BF3707" w:rsidRDefault="00000000">
      <w:pPr>
        <w:pBdr>
          <w:top w:val="single" w:sz="4" w:space="8" w:color="E8A020"/>
        </w:pBdr>
        <w:spacing w:before="400"/>
        <w:jc w:val="center"/>
      </w:pPr>
      <w:proofErr w:type="spellStart"/>
      <w:r>
        <w:rPr>
          <w:color w:val="888888"/>
          <w:sz w:val="18"/>
          <w:szCs w:val="18"/>
        </w:rPr>
        <w:t>GigShield</w:t>
      </w:r>
      <w:proofErr w:type="spellEnd"/>
      <w:r>
        <w:rPr>
          <w:color w:val="888888"/>
          <w:sz w:val="18"/>
          <w:szCs w:val="18"/>
        </w:rPr>
        <w:t xml:space="preserve"> | Guidewire </w:t>
      </w:r>
      <w:proofErr w:type="spellStart"/>
      <w:r>
        <w:rPr>
          <w:color w:val="888888"/>
          <w:sz w:val="18"/>
          <w:szCs w:val="18"/>
        </w:rPr>
        <w:t>DEVTrails</w:t>
      </w:r>
      <w:proofErr w:type="spellEnd"/>
      <w:r>
        <w:rPr>
          <w:color w:val="888888"/>
          <w:sz w:val="18"/>
          <w:szCs w:val="18"/>
        </w:rPr>
        <w:t xml:space="preserve"> 2026 | Phase 1 Idea Document</w:t>
      </w:r>
    </w:p>
    <w:sectPr w:rsidR="00BF37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34D8"/>
    <w:multiLevelType w:val="hybridMultilevel"/>
    <w:tmpl w:val="880A71C0"/>
    <w:lvl w:ilvl="0" w:tplc="656C709C">
      <w:start w:val="1"/>
      <w:numFmt w:val="bullet"/>
      <w:lvlText w:val="●"/>
      <w:lvlJc w:val="left"/>
      <w:pPr>
        <w:ind w:left="720" w:hanging="360"/>
      </w:pPr>
    </w:lvl>
    <w:lvl w:ilvl="1" w:tplc="8AF09870">
      <w:start w:val="1"/>
      <w:numFmt w:val="bullet"/>
      <w:lvlText w:val="○"/>
      <w:lvlJc w:val="left"/>
      <w:pPr>
        <w:ind w:left="1440" w:hanging="360"/>
      </w:pPr>
    </w:lvl>
    <w:lvl w:ilvl="2" w:tplc="860CF092">
      <w:start w:val="1"/>
      <w:numFmt w:val="bullet"/>
      <w:lvlText w:val="■"/>
      <w:lvlJc w:val="left"/>
      <w:pPr>
        <w:ind w:left="2160" w:hanging="360"/>
      </w:pPr>
    </w:lvl>
    <w:lvl w:ilvl="3" w:tplc="9976EC88">
      <w:start w:val="1"/>
      <w:numFmt w:val="bullet"/>
      <w:lvlText w:val="●"/>
      <w:lvlJc w:val="left"/>
      <w:pPr>
        <w:ind w:left="2880" w:hanging="360"/>
      </w:pPr>
    </w:lvl>
    <w:lvl w:ilvl="4" w:tplc="A7BE918E">
      <w:start w:val="1"/>
      <w:numFmt w:val="bullet"/>
      <w:lvlText w:val="○"/>
      <w:lvlJc w:val="left"/>
      <w:pPr>
        <w:ind w:left="3600" w:hanging="360"/>
      </w:pPr>
    </w:lvl>
    <w:lvl w:ilvl="5" w:tplc="8F2E540A">
      <w:start w:val="1"/>
      <w:numFmt w:val="bullet"/>
      <w:lvlText w:val="■"/>
      <w:lvlJc w:val="left"/>
      <w:pPr>
        <w:ind w:left="4320" w:hanging="360"/>
      </w:pPr>
    </w:lvl>
    <w:lvl w:ilvl="6" w:tplc="6DEC63D6">
      <w:start w:val="1"/>
      <w:numFmt w:val="bullet"/>
      <w:lvlText w:val="●"/>
      <w:lvlJc w:val="left"/>
      <w:pPr>
        <w:ind w:left="5040" w:hanging="360"/>
      </w:pPr>
    </w:lvl>
    <w:lvl w:ilvl="7" w:tplc="6D049410">
      <w:start w:val="1"/>
      <w:numFmt w:val="bullet"/>
      <w:lvlText w:val="●"/>
      <w:lvlJc w:val="left"/>
      <w:pPr>
        <w:ind w:left="5760" w:hanging="360"/>
      </w:pPr>
    </w:lvl>
    <w:lvl w:ilvl="8" w:tplc="8FFE96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FD6982"/>
    <w:multiLevelType w:val="hybridMultilevel"/>
    <w:tmpl w:val="C5167E96"/>
    <w:lvl w:ilvl="0" w:tplc="CC1CF500">
      <w:start w:val="1"/>
      <w:numFmt w:val="bullet"/>
      <w:lvlText w:val="•"/>
      <w:lvlJc w:val="left"/>
      <w:pPr>
        <w:ind w:left="720" w:hanging="360"/>
      </w:pPr>
    </w:lvl>
    <w:lvl w:ilvl="1" w:tplc="BA12B67E">
      <w:numFmt w:val="decimal"/>
      <w:lvlText w:val=""/>
      <w:lvlJc w:val="left"/>
    </w:lvl>
    <w:lvl w:ilvl="2" w:tplc="73BEDF4A">
      <w:numFmt w:val="decimal"/>
      <w:lvlText w:val=""/>
      <w:lvlJc w:val="left"/>
    </w:lvl>
    <w:lvl w:ilvl="3" w:tplc="D38EAD3E">
      <w:numFmt w:val="decimal"/>
      <w:lvlText w:val=""/>
      <w:lvlJc w:val="left"/>
    </w:lvl>
    <w:lvl w:ilvl="4" w:tplc="C73CC9B0">
      <w:numFmt w:val="decimal"/>
      <w:lvlText w:val=""/>
      <w:lvlJc w:val="left"/>
    </w:lvl>
    <w:lvl w:ilvl="5" w:tplc="01EC1E80">
      <w:numFmt w:val="decimal"/>
      <w:lvlText w:val=""/>
      <w:lvlJc w:val="left"/>
    </w:lvl>
    <w:lvl w:ilvl="6" w:tplc="8A24F602">
      <w:numFmt w:val="decimal"/>
      <w:lvlText w:val=""/>
      <w:lvlJc w:val="left"/>
    </w:lvl>
    <w:lvl w:ilvl="7" w:tplc="52B45760">
      <w:numFmt w:val="decimal"/>
      <w:lvlText w:val=""/>
      <w:lvlJc w:val="left"/>
    </w:lvl>
    <w:lvl w:ilvl="8" w:tplc="9542926E">
      <w:numFmt w:val="decimal"/>
      <w:lvlText w:val=""/>
      <w:lvlJc w:val="left"/>
    </w:lvl>
  </w:abstractNum>
  <w:num w:numId="1" w16cid:durableId="1569731298">
    <w:abstractNumId w:val="0"/>
    <w:lvlOverride w:ilvl="0">
      <w:startOverride w:val="1"/>
    </w:lvlOverride>
  </w:num>
  <w:num w:numId="2" w16cid:durableId="2721775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07"/>
    <w:rsid w:val="005E06BB"/>
    <w:rsid w:val="00BF3707"/>
    <w:rsid w:val="00C2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B882"/>
  <w15:docId w15:val="{0C4387E5-2AE7-430A-BB69-D7C2094E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1353</Words>
  <Characters>7527</Characters>
  <Application>Microsoft Office Word</Application>
  <DocSecurity>0</DocSecurity>
  <Lines>342</Lines>
  <Paragraphs>286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ACHUTHA V S MOHAN SRI PUNEETH</cp:lastModifiedBy>
  <cp:revision>2</cp:revision>
  <dcterms:created xsi:type="dcterms:W3CDTF">2026-03-14T05:17:00Z</dcterms:created>
  <dcterms:modified xsi:type="dcterms:W3CDTF">2026-03-17T16:23:00Z</dcterms:modified>
</cp:coreProperties>
</file>