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“Белорусский государственный университет</w:t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радиоэлектроники”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  </w:t>
      </w:r>
    </w:p>
    <w:p w:rsidR="00000000" w:rsidDel="00000000" w:rsidP="00000000" w:rsidRDefault="00000000" w:rsidRPr="00000000" w14:paraId="00000008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9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0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«Логические основы интеллектуальных систем»</w:t>
      </w:r>
    </w:p>
    <w:p w:rsidR="00000000" w:rsidDel="00000000" w:rsidP="00000000" w:rsidRDefault="00000000" w:rsidRPr="00000000" w14:paraId="00000011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«Решение логических задач на языке Prolog»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Вариант 4    </w:t>
        <w:tab/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гр. 121701                   </w:t>
        <w:tab/>
        <w:t xml:space="preserve">               </w:t>
        <w:tab/>
        <w:t xml:space="preserve"> Олешкевич А.С.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                                                                            Ивашенко В. П.</w:t>
      </w:r>
    </w:p>
    <w:p w:rsidR="00000000" w:rsidDel="00000000" w:rsidP="00000000" w:rsidRDefault="00000000" w:rsidRPr="00000000" w14:paraId="00000024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соответствии с вариантом необходимо реализовать программу на языке Prolog, решающую поставленную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Вариант: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Два береги реки. На одном из них полицейский с заключенным, мама с дочерьми и отец с сыновьями. Необходимо с помощью плота, вмещающего не более двух человек, переправить всех персонажей на другой берег реки. Управлять плотом могут только полицейский и родители. Заключённого нельзя оставлять ни с одним из членов семьи. Папе не разрешается находиться с дочерьми без присутствия матери. Маме не разрешается находиться с сыновьями без присутствия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лабораторной работы:</w:t>
      </w:r>
    </w:p>
    <w:p w:rsidR="00000000" w:rsidDel="00000000" w:rsidP="00000000" w:rsidRDefault="00000000" w:rsidRPr="00000000" w14:paraId="00000029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поставленной задачи сводится к следующим подзадачам: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начального и целевого состояния миссионеров и людоедов.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допустимых состояний.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возможных переходов между состояниями.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правил обхода состояний.</w:t>
      </w:r>
    </w:p>
    <w:p w:rsidR="00000000" w:rsidDel="00000000" w:rsidP="00000000" w:rsidRDefault="00000000" w:rsidRPr="00000000" w14:paraId="0000002E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осуществляется на языке логического программирования Prolog.</w:t>
      </w:r>
    </w:p>
    <w:p w:rsidR="00000000" w:rsidDel="00000000" w:rsidP="00000000" w:rsidRDefault="00000000" w:rsidRPr="00000000" w14:paraId="0000002F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теоретические сведения:</w:t>
      </w:r>
    </w:p>
    <w:p w:rsidR="00000000" w:rsidDel="00000000" w:rsidP="00000000" w:rsidRDefault="00000000" w:rsidRPr="00000000" w14:paraId="00000030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Prolog – средство написания выполнимых на ЭВМ программ. Язык логического</w:t>
      </w:r>
    </w:p>
    <w:p w:rsidR="00000000" w:rsidDel="00000000" w:rsidP="00000000" w:rsidRDefault="00000000" w:rsidRPr="00000000" w14:paraId="00000031">
      <w:pPr>
        <w:spacing w:after="0" w:before="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Грамматика языка PROLOG.</w:t>
      </w:r>
    </w:p>
    <w:p w:rsidR="00000000" w:rsidDel="00000000" w:rsidP="00000000" w:rsidRDefault="00000000" w:rsidRPr="00000000" w14:paraId="00000032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&lt;ПРОЛОГ-предложение&gt; ::= &lt;правило&gt; | &lt;факт&gt; | &lt;запрос&gt;</w:t>
      </w:r>
    </w:p>
    <w:p w:rsidR="00000000" w:rsidDel="00000000" w:rsidP="00000000" w:rsidRDefault="00000000" w:rsidRPr="00000000" w14:paraId="00000033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&lt;правило&gt; ::= &lt;заголовок&gt; ‘:-’&lt;тело&gt;</w:t>
      </w:r>
    </w:p>
    <w:p w:rsidR="00000000" w:rsidDel="00000000" w:rsidP="00000000" w:rsidRDefault="00000000" w:rsidRPr="00000000" w14:paraId="00000034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&lt;факт&gt; ::= &lt;заголовок&gt; ‘.’</w:t>
      </w:r>
    </w:p>
    <w:p w:rsidR="00000000" w:rsidDel="00000000" w:rsidP="00000000" w:rsidRDefault="00000000" w:rsidRPr="00000000" w14:paraId="00000035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&lt;запрос&gt; ::= &lt;тело&gt;‘.’</w:t>
      </w:r>
    </w:p>
    <w:p w:rsidR="00000000" w:rsidDel="00000000" w:rsidP="00000000" w:rsidRDefault="00000000" w:rsidRPr="00000000" w14:paraId="00000036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&lt;тело&gt; ::= &lt;цель&gt; /’,’&lt;цель&gt;/’.’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&lt;заголовок&gt;::= &lt;предикат&gt;</w:t>
      </w:r>
    </w:p>
    <w:p w:rsidR="00000000" w:rsidDel="00000000" w:rsidP="00000000" w:rsidRDefault="00000000" w:rsidRPr="00000000" w14:paraId="00000038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&lt;цель&gt;::= &lt;предикат&gt; |&lt;выражение&gt;</w:t>
      </w:r>
    </w:p>
    <w:p w:rsidR="00000000" w:rsidDel="00000000" w:rsidP="00000000" w:rsidRDefault="00000000" w:rsidRPr="00000000" w14:paraId="00000039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&lt;предикат&gt;::= &lt;имя&gt;/ ‘(‘&lt;терм&gt; /’,’&lt;терм&gt;/ ‘)’/</w:t>
      </w:r>
    </w:p>
    <w:p w:rsidR="00000000" w:rsidDel="00000000" w:rsidP="00000000" w:rsidRDefault="00000000" w:rsidRPr="00000000" w14:paraId="0000003A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&lt;терм&gt;::= &lt;атом&gt; |&lt;предикат&gt;|&lt;список&gt;</w:t>
      </w:r>
    </w:p>
    <w:p w:rsidR="00000000" w:rsidDel="00000000" w:rsidP="00000000" w:rsidRDefault="00000000" w:rsidRPr="00000000" w14:paraId="0000003B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&lt;атом&gt;::= &lt;переменная&gt; |&lt;число&gt; |&lt;строка&gt;|&lt;имя&gt;</w:t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&lt;список&gt;::= &lt;список с заголовком&gt;| &lt;простой список&gt;</w:t>
      </w:r>
    </w:p>
    <w:p w:rsidR="00000000" w:rsidDel="00000000" w:rsidP="00000000" w:rsidRDefault="00000000" w:rsidRPr="00000000" w14:paraId="0000003D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&lt;список с заголовком &gt;::= ‘[‘ &lt;терм &gt;/’,’&lt;терм&gt;/’|’ &lt; терм&gt;’]’</w:t>
      </w:r>
    </w:p>
    <w:p w:rsidR="00000000" w:rsidDel="00000000" w:rsidP="00000000" w:rsidRDefault="00000000" w:rsidRPr="00000000" w14:paraId="0000003E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 простой список&gt;::= ‘[‘ &lt;терм &gt;/’,’&lt;терм&gt;/’]’|‘['’]’</w:t>
      </w:r>
    </w:p>
    <w:p w:rsidR="00000000" w:rsidDel="00000000" w:rsidP="00000000" w:rsidRDefault="00000000" w:rsidRPr="00000000" w14:paraId="0000003F">
      <w:pPr>
        <w:spacing w:after="0" w:before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&lt;выражение&gt;::= &lt;терм&gt; /&lt;оператор&gt;&lt;терм&gt;/</w:t>
      </w:r>
    </w:p>
    <w:p w:rsidR="00000000" w:rsidDel="00000000" w:rsidP="00000000" w:rsidRDefault="00000000" w:rsidRPr="00000000" w14:paraId="00000040">
      <w:pPr>
        <w:spacing w:after="0" w:before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&lt;оператор&gt;::= ‘is’ | '=' | ‘==' | ’\=' | ’&gt;=' | ’=&lt;’ | ‘=\='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0" w:before="0" w:lineRule="auto"/>
        <w:rPr>
          <w:b w:val="1"/>
          <w:sz w:val="46"/>
          <w:szCs w:val="46"/>
        </w:rPr>
      </w:pPr>
      <w:bookmarkStart w:colFirst="0" w:colLast="0" w:name="_4c2z7r1osxc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4f8p5l1l9o5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Описание программы и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состояние миссионеров и людоедов:</w:t>
      </w:r>
    </w:p>
    <w:p w:rsidR="00000000" w:rsidDel="00000000" w:rsidP="00000000" w:rsidRDefault="00000000" w:rsidRPr="00000000" w14:paraId="00000045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[1, 1, 1, 1, 2, 2, lft, 0, 0, 0, 0, 0, 0] - все персонажи находятся на левом берегу.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Целевое состояние программы, необходимое для завершения работы:</w:t>
      </w:r>
    </w:p>
    <w:p w:rsidR="00000000" w:rsidDel="00000000" w:rsidP="00000000" w:rsidRDefault="00000000" w:rsidRPr="00000000" w14:paraId="00000047">
      <w:pPr>
        <w:spacing w:after="0" w:before="0" w:lineRule="auto"/>
        <w:ind w:left="-5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[0, 0, 0, 0, 0, 0, rgt,1, 1, 1, 1, 2, 2] - все персонажи находятся на правом берегу.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перехода между состояниями должны учитывать, что в плоте помещается только два человека, управлять плотом могут только полицейский и родители. Заключённого нельзя оставлять ни с одним из членов семьи. Папе не разрешается находиться с дочерьми без присутствия матери. Маме не разрешается находиться с сыновьями без присутствия отца. Правило (1) описано ниже: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legal(CL, PL, DL, ML, SL, DtL, CR, PR, DR, MR, SR, DtR) :-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 &gt;=0, PL &gt;=0, DL &gt;=0, ML &gt;=0, SL &gt;=0, DtL &gt;=0, CR &gt;=0, PR &gt;=0, DR &gt;=0, MR &gt;=0, SR &gt;=0, DtR &gt;=0,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 + CR &lt; 2,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 + PR &lt; 2,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DL + DR &lt; 2,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ML + MR &lt; 2,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check_all_parents(DL, ML, SL, DtL, DR, MR, SR, DtR),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-5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check_prisoner(CL, PL, DL, ML, SL, DtL, CR, PR, DR, MR, SR, DtR).</w:t>
      </w:r>
    </w:p>
    <w:p w:rsidR="00000000" w:rsidDel="00000000" w:rsidP="00000000" w:rsidRDefault="00000000" w:rsidRPr="00000000" w14:paraId="00000051">
      <w:pPr>
        <w:spacing w:after="0" w:before="0" w:lineRule="auto"/>
        <w:ind w:left="-5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есть правила возможных перемещений, в которых описываются все варианты перемещения персонажей на плоту: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один полицейский слева направо и в обратную сторону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один отец слева направо и в обратную сторону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одна мать слева направо и в обратную сторону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коп и дочь слева направо и в обратную сторону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коп и сын слева направо и в обратную сторону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коп и заключенный слева направо и в обратную сторону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коп и мать слева направо и в обратную сторону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коп и отец слева направо и в обратную сторону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отец и сын слева направо и в обратную сторону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отец и мать слева направо и в обратную сторону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мать и дочь слева направо и в обратную сторону</w:t>
      </w:r>
    </w:p>
    <w:p w:rsidR="00000000" w:rsidDel="00000000" w:rsidP="00000000" w:rsidRDefault="00000000" w:rsidRPr="00000000" w14:paraId="0000005D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Правила меняют количество людей на берегах и проверяют возможность выполнения такого перехода благодаря правилу (1).</w:t>
      </w:r>
    </w:p>
    <w:p w:rsidR="00000000" w:rsidDel="00000000" w:rsidP="00000000" w:rsidRDefault="00000000" w:rsidRPr="00000000" w14:paraId="0000005E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было реализовано правило обхода состояний (3), которое имеет следующий вид:</w:t>
      </w:r>
    </w:p>
    <w:p w:rsidR="00000000" w:rsidDel="00000000" w:rsidP="00000000" w:rsidRDefault="00000000" w:rsidRPr="00000000" w14:paraId="0000005F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path([CL1, PL1, DL1, ML1, SL1, DtL1, Boat1, CR1, PR1, DR1, MR1, SR1, DtR1],</w:t>
      </w:r>
    </w:p>
    <w:p w:rsidR="00000000" w:rsidDel="00000000" w:rsidP="00000000" w:rsidRDefault="00000000" w:rsidRPr="00000000" w14:paraId="00000061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[CL2, PL2, DL2, ML2, SL2, DtL2, Boat2, CR2, PR2, DR2, MR2, SR2, DtR2], Explored, MovesList) :-</w:t>
      </w:r>
    </w:p>
    <w:p w:rsidR="00000000" w:rsidDel="00000000" w:rsidP="00000000" w:rsidRDefault="00000000" w:rsidRPr="00000000" w14:paraId="00000062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move([CL1, PL1, DL1, ML1, SL1, DtL1, Boat1, CR1, PR1, DR1, MR1, SR1, DtR1], </w:t>
      </w:r>
    </w:p>
    <w:p w:rsidR="00000000" w:rsidDel="00000000" w:rsidP="00000000" w:rsidRDefault="00000000" w:rsidRPr="00000000" w14:paraId="00000063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[CL3, PL3, DL3, ML3, SL3, DtL3, Boat3, CR3, PR3, DR3, MR3, SR3, DtR3]),</w:t>
      </w:r>
    </w:p>
    <w:p w:rsidR="00000000" w:rsidDel="00000000" w:rsidP="00000000" w:rsidRDefault="00000000" w:rsidRPr="00000000" w14:paraId="00000064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not(member([CL3, PL3, DL3, ML3, SL3, DtL3, Boat3, CR3, PR3, DR3, MR3, SR3, DtR3], Explored)),</w:t>
      </w:r>
    </w:p>
    <w:p w:rsidR="00000000" w:rsidDel="00000000" w:rsidP="00000000" w:rsidRDefault="00000000" w:rsidRPr="00000000" w14:paraId="00000065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path([CL3, PL3, DL3, ML3, SL3, DtL3, Boat3, CR3, PR3, DR3, MR3, SR3, DtR3],</w:t>
      </w:r>
    </w:p>
    <w:p w:rsidR="00000000" w:rsidDel="00000000" w:rsidP="00000000" w:rsidRDefault="00000000" w:rsidRPr="00000000" w14:paraId="00000066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[CL2, PL2, DL2, ML2, SL2, DtL2, Boat2, CR2, PR2, DR2, MR2, SR2, DtR2],</w:t>
      </w:r>
    </w:p>
    <w:p w:rsidR="00000000" w:rsidDel="00000000" w:rsidP="00000000" w:rsidRDefault="00000000" w:rsidRPr="00000000" w14:paraId="00000067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[[CL3, PL3, DL3, ML3, SL3, DtL3, Boat3, CR3, PR3, DR3, MR3, SR3, DtR3] | Explored],</w:t>
      </w:r>
    </w:p>
    <w:p w:rsidR="00000000" w:rsidDel="00000000" w:rsidP="00000000" w:rsidRDefault="00000000" w:rsidRPr="00000000" w14:paraId="00000068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[[[CL3, PL3, DL3, ML3, SL3, DtL3, Boat3, CR3, PR3, DR3, MR3, SR3, DtR3], </w:t>
      </w:r>
    </w:p>
    <w:p w:rsidR="00000000" w:rsidDel="00000000" w:rsidP="00000000" w:rsidRDefault="00000000" w:rsidRPr="00000000" w14:paraId="00000069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[CL1, PL1, DL1, ML1, SL1, DtL1, Boat1, CR1, PR1, DR1, MR1, SR1, DtR1]] | MovesList ]).</w:t>
      </w:r>
    </w:p>
    <w:p w:rsidR="00000000" w:rsidDel="00000000" w:rsidP="00000000" w:rsidRDefault="00000000" w:rsidRPr="00000000" w14:paraId="0000006A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ind w:left="-56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также были реализованы правила вывода списка состояний. Правило имеет следующий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ind w:left="-560" w:firstLine="0"/>
        <w:jc w:val="both"/>
        <w:rPr/>
      </w:pPr>
      <w:r w:rsidDel="00000000" w:rsidR="00000000" w:rsidRPr="00000000">
        <w:rPr>
          <w:rtl w:val="0"/>
        </w:rPr>
        <w:t xml:space="preserve">output([]) :- nl.</w:t>
      </w:r>
    </w:p>
    <w:p w:rsidR="00000000" w:rsidDel="00000000" w:rsidP="00000000" w:rsidRDefault="00000000" w:rsidRPr="00000000" w14:paraId="0000006E">
      <w:pPr>
        <w:spacing w:after="0" w:before="0" w:lineRule="auto"/>
        <w:ind w:left="-560" w:firstLine="0"/>
        <w:jc w:val="both"/>
        <w:rPr/>
      </w:pPr>
      <w:r w:rsidDel="00000000" w:rsidR="00000000" w:rsidRPr="00000000">
        <w:rPr>
          <w:rtl w:val="0"/>
        </w:rPr>
        <w:t xml:space="preserve">output([[A, B] | MovesList]) :-</w:t>
      </w:r>
    </w:p>
    <w:p w:rsidR="00000000" w:rsidDel="00000000" w:rsidP="00000000" w:rsidRDefault="00000000" w:rsidRPr="00000000" w14:paraId="0000006F">
      <w:pPr>
        <w:spacing w:after="0" w:before="0" w:lineRule="auto"/>
        <w:ind w:left="160" w:firstLine="0"/>
        <w:jc w:val="both"/>
        <w:rPr/>
      </w:pPr>
      <w:r w:rsidDel="00000000" w:rsidR="00000000" w:rsidRPr="00000000">
        <w:rPr>
          <w:rtl w:val="0"/>
        </w:rPr>
        <w:t xml:space="preserve">    output(MovesList),</w:t>
      </w:r>
    </w:p>
    <w:p w:rsidR="00000000" w:rsidDel="00000000" w:rsidP="00000000" w:rsidRDefault="00000000" w:rsidRPr="00000000" w14:paraId="00000070">
      <w:pPr>
        <w:spacing w:after="0" w:before="0" w:lineRule="auto"/>
        <w:ind w:left="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write(B), write(' -&gt; '), write(A), nl.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Дерево вывода</w:t>
      </w:r>
    </w:p>
    <w:p w:rsidR="00000000" w:rsidDel="00000000" w:rsidP="00000000" w:rsidRDefault="00000000" w:rsidRPr="00000000" w14:paraId="00000075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вывода</w:t>
      </w:r>
    </w:p>
    <w:p w:rsidR="00000000" w:rsidDel="00000000" w:rsidP="00000000" w:rsidRDefault="00000000" w:rsidRPr="00000000" w14:paraId="00000078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[1,1,1,1,2,2,lft,0,0,0,0,0,0] -&gt; [0,0,1,1,2,2,rgt,1,1,0,0,0,0]</w:t>
      </w:r>
    </w:p>
    <w:p w:rsidR="00000000" w:rsidDel="00000000" w:rsidP="00000000" w:rsidRDefault="00000000" w:rsidRPr="00000000" w14:paraId="00000079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[0,0,1,1,2,2,rgt,1,1,0,0,0,0] -&gt; [1,0,1,1,2,2,lft,0,1,0,0,0,0]</w:t>
      </w:r>
    </w:p>
    <w:p w:rsidR="00000000" w:rsidDel="00000000" w:rsidP="00000000" w:rsidRDefault="00000000" w:rsidRPr="00000000" w14:paraId="0000007A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[1,0,1,1,2,2,lft,0,1,0,0,0,0] -&gt; [0,0,1,1,1,2,rgt,1,1,0,0,1,0]</w:t>
      </w:r>
    </w:p>
    <w:p w:rsidR="00000000" w:rsidDel="00000000" w:rsidP="00000000" w:rsidRDefault="00000000" w:rsidRPr="00000000" w14:paraId="0000007B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[0,0,1,1,1,2,rgt,1,1,0,0,1,0] -&gt; [1,1,1,1,1,2,lft,0,0,0,0,1,0]</w:t>
      </w:r>
    </w:p>
    <w:p w:rsidR="00000000" w:rsidDel="00000000" w:rsidP="00000000" w:rsidRDefault="00000000" w:rsidRPr="00000000" w14:paraId="0000007C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[1,1,1,1,1,2,lft,0,0,0,0,1,0] -&gt; [1,1,0,1,0,2,rgt,0,0,1,0,2,0]</w:t>
      </w:r>
    </w:p>
    <w:p w:rsidR="00000000" w:rsidDel="00000000" w:rsidP="00000000" w:rsidRDefault="00000000" w:rsidRPr="00000000" w14:paraId="0000007D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[1,1,0,1,0,2,rgt,0,0,1,0,2,0] -&gt; [1,1,1,1,0,2,lft,0,0,0,0,2,0]</w:t>
      </w:r>
    </w:p>
    <w:p w:rsidR="00000000" w:rsidDel="00000000" w:rsidP="00000000" w:rsidRDefault="00000000" w:rsidRPr="00000000" w14:paraId="0000007E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[1,1,1,1,0,2,lft,0,0,0,0,2,0] -&gt; [1,1,0,0,0,2,rgt,0,0,1,1,2,0]</w:t>
      </w:r>
    </w:p>
    <w:p w:rsidR="00000000" w:rsidDel="00000000" w:rsidP="00000000" w:rsidRDefault="00000000" w:rsidRPr="00000000" w14:paraId="0000007F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[1,1,0,0,0,2,rgt,0,0,1,1,2,0] -&gt; [1,1,0,1,0,2,lft,0,0,1,0,2,0]</w:t>
      </w:r>
    </w:p>
    <w:p w:rsidR="00000000" w:rsidDel="00000000" w:rsidP="00000000" w:rsidRDefault="00000000" w:rsidRPr="00000000" w14:paraId="00000080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[1,1,0,1,0,2,lft,0,0,1,0,2,0] -&gt; [0,0,0,1,0,2,rgt,1,1,1,0,2,0]</w:t>
      </w:r>
    </w:p>
    <w:p w:rsidR="00000000" w:rsidDel="00000000" w:rsidP="00000000" w:rsidRDefault="00000000" w:rsidRPr="00000000" w14:paraId="00000081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[0,0,0,1,0,2,rgt,1,1,1,0,2,0] -&gt; [0,0,1,1,0,2,lft,1,1,0,0,2,0]</w:t>
      </w:r>
    </w:p>
    <w:p w:rsidR="00000000" w:rsidDel="00000000" w:rsidP="00000000" w:rsidRDefault="00000000" w:rsidRPr="00000000" w14:paraId="00000082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[0,0,1,1,0,2,lft,1,1,0,0,2,0] -&gt; [0,0,0,0,0,2,rgt,1,1,1,1,2,0]</w:t>
      </w:r>
    </w:p>
    <w:p w:rsidR="00000000" w:rsidDel="00000000" w:rsidP="00000000" w:rsidRDefault="00000000" w:rsidRPr="00000000" w14:paraId="00000083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[0,0,0,0,0,2,rgt,1,1,1,1,2,0] -&gt; [0,0,0,1,0,2,lft,1,1,1,0,2,0]</w:t>
      </w:r>
    </w:p>
    <w:p w:rsidR="00000000" w:rsidDel="00000000" w:rsidP="00000000" w:rsidRDefault="00000000" w:rsidRPr="00000000" w14:paraId="00000084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[0,0,0,1,0,2,lft,1,1,1,0,2,0] -&gt; [0,0,0,0,0,1,rgt,1,1,1,1,2,1]</w:t>
      </w:r>
    </w:p>
    <w:p w:rsidR="00000000" w:rsidDel="00000000" w:rsidP="00000000" w:rsidRDefault="00000000" w:rsidRPr="00000000" w14:paraId="00000085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[0,0,0,0,0,1,rgt,1,1,1,1,2,1] -&gt; [1,1,0,0,0,1,lft,0,0,1,1,2,1]</w:t>
      </w:r>
    </w:p>
    <w:p w:rsidR="00000000" w:rsidDel="00000000" w:rsidP="00000000" w:rsidRDefault="00000000" w:rsidRPr="00000000" w14:paraId="00000086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[1,1,0,0,0,1,lft,0,0,1,1,2,1] -&gt; [0,1,0,0,0,0,rgt,1,0,1,1,2,2]</w:t>
      </w:r>
    </w:p>
    <w:p w:rsidR="00000000" w:rsidDel="00000000" w:rsidP="00000000" w:rsidRDefault="00000000" w:rsidRPr="00000000" w14:paraId="00000087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[0,1,0,0,0,0,rgt,1,0,1,1,2,2] -&gt; [1,1,0,0,0,0,lft,0,0,1,1,2,2]</w:t>
      </w:r>
    </w:p>
    <w:p w:rsidR="00000000" w:rsidDel="00000000" w:rsidP="00000000" w:rsidRDefault="00000000" w:rsidRPr="00000000" w14:paraId="00000088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[1,1,0,0,0,0,lft,0,0,1,1,2,2] -&gt; [0,0,0,0,0,0,rgt,1,1,1,1,2,2]</w:t>
      </w:r>
    </w:p>
    <w:p w:rsidR="00000000" w:rsidDel="00000000" w:rsidP="00000000" w:rsidRDefault="00000000" w:rsidRPr="00000000" w14:paraId="00000089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true. </w:t>
      </w:r>
    </w:p>
    <w:p w:rsidR="00000000" w:rsidDel="00000000" w:rsidP="00000000" w:rsidRDefault="00000000" w:rsidRPr="00000000" w14:paraId="0000008A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Rule="auto"/>
        <w:ind w:left="-56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выводе программы описываются действия задачи. Например: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ind w:left="-5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[1,1,1,1,2,2,lft,0,0,0,0,0,0] -&gt; [0,0,1,1,2,2,rgt,1,1,0,0,0,0]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означает переход из одного состояния в другое. </w:t>
      </w:r>
    </w:p>
    <w:p w:rsidR="00000000" w:rsidDel="00000000" w:rsidP="00000000" w:rsidRDefault="00000000" w:rsidRPr="00000000" w14:paraId="0000008E">
      <w:pPr>
        <w:spacing w:after="0" w:before="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квадратных скобках указываются следующие атрибуты: количество полицейских, количество миссионеров, количество отцов, количество матерей, количество сыновей, количество дочерей, на каком берегу реки(правый/левый) находится лодка, количество полицейских, количество миссионеров, количество отцов, количество матерей, количество сыновей, количество дочерей на противоположном берегу. </w:t>
      </w:r>
    </w:p>
    <w:p w:rsidR="00000000" w:rsidDel="00000000" w:rsidP="00000000" w:rsidRDefault="00000000" w:rsidRPr="00000000" w14:paraId="0000008F">
      <w:pPr>
        <w:spacing w:after="0" w:before="0" w:lineRule="auto"/>
        <w:ind w:left="-5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рамках лабораторной работы была реализована программа решения логической задачи на языке Prolog. Также был описан алгоритм решения задачи. Ознакомились с логическим языком программирования Prolog.</w:t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