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E7" w:rsidRDefault="00052AE7">
      <w:pPr>
        <w:spacing w:line="259" w:lineRule="auto"/>
        <w:rPr>
          <w:rFonts w:ascii="Times New Roman" w:hAnsi="Times New Roman" w:cs="Times New Roman"/>
          <w:b/>
          <w:bCs/>
          <w:sz w:val="36"/>
          <w:szCs w:val="32"/>
        </w:rPr>
      </w:pPr>
    </w:p>
    <w:p w:rsidR="00052AE7" w:rsidRP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 xml:space="preserve">INTERFACING HTU21D </w:t>
      </w:r>
      <w:r w:rsidRPr="00052AE7">
        <w:rPr>
          <w:rFonts w:ascii="Times New Roman" w:hAnsi="Times New Roman" w:cs="Times New Roman"/>
          <w:b/>
          <w:bCs/>
          <w:sz w:val="36"/>
          <w:szCs w:val="32"/>
        </w:rPr>
        <w:t>WITH STM32F401RE</w:t>
      </w:r>
    </w:p>
    <w:p w:rsid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 xml:space="preserve">MINI PROJECT REPORT </w:t>
      </w:r>
    </w:p>
    <w:p w:rsidR="00803151" w:rsidRPr="00052AE7" w:rsidRDefault="00803151" w:rsidP="00052AE7">
      <w:pPr>
        <w:spacing w:line="360" w:lineRule="auto"/>
        <w:jc w:val="center"/>
        <w:rPr>
          <w:rFonts w:ascii="Times New Roman" w:hAnsi="Times New Roman" w:cs="Times New Roman"/>
          <w:b/>
          <w:bCs/>
          <w:sz w:val="36"/>
          <w:szCs w:val="32"/>
        </w:rPr>
      </w:pPr>
    </w:p>
    <w:p w:rsidR="00052AE7" w:rsidRPr="00052AE7" w:rsidRDefault="00803151" w:rsidP="00803151">
      <w:pPr>
        <w:spacing w:line="360" w:lineRule="auto"/>
        <w:rPr>
          <w:rFonts w:ascii="Times New Roman" w:hAnsi="Times New Roman" w:cs="Times New Roman"/>
          <w:b/>
          <w:bCs/>
          <w:sz w:val="36"/>
          <w:szCs w:val="32"/>
        </w:rPr>
      </w:pPr>
      <w:r>
        <w:rPr>
          <w:rFonts w:ascii="Times New Roman" w:hAnsi="Times New Roman" w:cs="Times New Roman"/>
          <w:b/>
          <w:bCs/>
          <w:sz w:val="36"/>
          <w:szCs w:val="32"/>
        </w:rPr>
        <w:t xml:space="preserve">   </w:t>
      </w:r>
      <w:r w:rsidR="00052AE7" w:rsidRPr="00052AE7">
        <w:rPr>
          <w:rFonts w:ascii="Times New Roman" w:hAnsi="Times New Roman" w:cs="Times New Roman"/>
          <w:b/>
          <w:bCs/>
          <w:sz w:val="36"/>
          <w:szCs w:val="32"/>
        </w:rPr>
        <w:t>DESHILA TECHNOLOGY RESEARCH INSTITUTE</w:t>
      </w:r>
    </w:p>
    <w:p w:rsidR="00052AE7" w:rsidRP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MYSORE – 57000</w:t>
      </w:r>
      <w:r w:rsidRPr="00052AE7">
        <w:rPr>
          <w:rFonts w:ascii="Times New Roman" w:hAnsi="Times New Roman" w:cs="Times New Roman"/>
          <w:b/>
          <w:bCs/>
          <w:sz w:val="36"/>
          <w:szCs w:val="32"/>
        </w:rPr>
        <w:t>6</w:t>
      </w:r>
    </w:p>
    <w:p w:rsidR="00052AE7" w:rsidRP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&amp;</w:t>
      </w:r>
    </w:p>
    <w:p w:rsidR="00052AE7" w:rsidRP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SKANRAY TECHNOLOGIES PVT. LTD.</w:t>
      </w:r>
    </w:p>
    <w:p w:rsidR="00052AE7" w:rsidRDefault="00052AE7" w:rsidP="00803151">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 xml:space="preserve">MYSORE </w:t>
      </w:r>
      <w:r w:rsidR="00803151">
        <w:rPr>
          <w:rFonts w:ascii="Times New Roman" w:hAnsi="Times New Roman" w:cs="Times New Roman"/>
          <w:b/>
          <w:bCs/>
          <w:sz w:val="36"/>
          <w:szCs w:val="32"/>
        </w:rPr>
        <w:t>–</w:t>
      </w:r>
      <w:r w:rsidRPr="00052AE7">
        <w:rPr>
          <w:rFonts w:ascii="Times New Roman" w:hAnsi="Times New Roman" w:cs="Times New Roman"/>
          <w:b/>
          <w:bCs/>
          <w:sz w:val="36"/>
          <w:szCs w:val="32"/>
        </w:rPr>
        <w:t xml:space="preserve"> 570016</w:t>
      </w:r>
    </w:p>
    <w:p w:rsidR="00803151" w:rsidRPr="00052AE7" w:rsidRDefault="00803151" w:rsidP="00803151">
      <w:pPr>
        <w:spacing w:line="360" w:lineRule="auto"/>
        <w:rPr>
          <w:rFonts w:ascii="Times New Roman" w:hAnsi="Times New Roman" w:cs="Times New Roman"/>
          <w:b/>
          <w:bCs/>
          <w:iCs/>
          <w:sz w:val="36"/>
          <w:szCs w:val="32"/>
        </w:rPr>
      </w:pPr>
      <w:r w:rsidRPr="00052AE7">
        <w:rPr>
          <w:rFonts w:ascii="Times New Roman" w:hAnsi="Times New Roman" w:cs="Times New Roman"/>
          <w:b/>
          <w:bCs/>
          <w:iCs/>
          <w:sz w:val="36"/>
          <w:szCs w:val="32"/>
        </w:rPr>
        <w:t>B</w:t>
      </w:r>
      <w:r w:rsidRPr="00052AE7">
        <w:rPr>
          <w:rFonts w:ascii="Times New Roman" w:hAnsi="Times New Roman" w:cs="Times New Roman"/>
          <w:b/>
          <w:bCs/>
          <w:iCs/>
          <w:sz w:val="36"/>
          <w:szCs w:val="32"/>
        </w:rPr>
        <w:t>y</w:t>
      </w:r>
      <w:r>
        <w:rPr>
          <w:rFonts w:ascii="Times New Roman" w:hAnsi="Times New Roman" w:cs="Times New Roman"/>
          <w:b/>
          <w:bCs/>
          <w:iCs/>
          <w:sz w:val="36"/>
          <w:szCs w:val="32"/>
        </w:rPr>
        <w:t>,</w:t>
      </w:r>
    </w:p>
    <w:p w:rsidR="00803151" w:rsidRPr="00803151" w:rsidRDefault="00803151" w:rsidP="00803151">
      <w:pPr>
        <w:spacing w:line="360" w:lineRule="auto"/>
        <w:rPr>
          <w:rFonts w:ascii="Times New Roman" w:hAnsi="Times New Roman" w:cs="Times New Roman"/>
          <w:b/>
          <w:bCs/>
          <w:sz w:val="32"/>
          <w:szCs w:val="32"/>
        </w:rPr>
      </w:pPr>
      <w:r w:rsidRPr="00803151">
        <w:rPr>
          <w:rFonts w:ascii="Times New Roman" w:hAnsi="Times New Roman" w:cs="Times New Roman"/>
          <w:b/>
          <w:bCs/>
          <w:sz w:val="32"/>
          <w:szCs w:val="32"/>
        </w:rPr>
        <w:t>PUNITH J</w:t>
      </w:r>
    </w:p>
    <w:p w:rsidR="00803151" w:rsidRPr="00803151" w:rsidRDefault="00803151" w:rsidP="00803151">
      <w:pPr>
        <w:spacing w:line="360" w:lineRule="auto"/>
        <w:rPr>
          <w:rFonts w:ascii="Times New Roman" w:hAnsi="Times New Roman" w:cs="Times New Roman"/>
          <w:b/>
          <w:bCs/>
          <w:sz w:val="32"/>
          <w:szCs w:val="32"/>
        </w:rPr>
      </w:pPr>
      <w:r w:rsidRPr="00803151">
        <w:rPr>
          <w:rFonts w:ascii="Times New Roman" w:hAnsi="Times New Roman" w:cs="Times New Roman"/>
          <w:b/>
          <w:bCs/>
          <w:sz w:val="32"/>
          <w:szCs w:val="32"/>
        </w:rPr>
        <w:t>20068166</w:t>
      </w:r>
    </w:p>
    <w:p w:rsidR="00052AE7" w:rsidRPr="00052AE7" w:rsidRDefault="00052AE7" w:rsidP="00052AE7">
      <w:pPr>
        <w:spacing w:line="360" w:lineRule="auto"/>
        <w:jc w:val="center"/>
        <w:rPr>
          <w:rFonts w:ascii="Times New Roman" w:hAnsi="Times New Roman" w:cs="Times New Roman"/>
          <w:b/>
          <w:bCs/>
          <w:sz w:val="36"/>
          <w:szCs w:val="32"/>
        </w:rPr>
      </w:pPr>
    </w:p>
    <w:p w:rsidR="00052AE7" w:rsidRPr="00052AE7" w:rsidRDefault="00052AE7" w:rsidP="00052AE7">
      <w:pPr>
        <w:spacing w:line="360" w:lineRule="auto"/>
        <w:jc w:val="center"/>
        <w:rPr>
          <w:rFonts w:ascii="Times New Roman" w:hAnsi="Times New Roman" w:cs="Times New Roman"/>
          <w:b/>
          <w:bCs/>
          <w:sz w:val="36"/>
          <w:szCs w:val="32"/>
        </w:rPr>
      </w:pPr>
    </w:p>
    <w:p w:rsidR="00052AE7" w:rsidRPr="00052AE7" w:rsidRDefault="00052AE7" w:rsidP="00052AE7">
      <w:pPr>
        <w:spacing w:line="360" w:lineRule="auto"/>
        <w:rPr>
          <w:rFonts w:ascii="Times New Roman" w:hAnsi="Times New Roman" w:cs="Times New Roman"/>
          <w:b/>
          <w:bCs/>
          <w:sz w:val="36"/>
          <w:szCs w:val="32"/>
        </w:rPr>
      </w:pPr>
    </w:p>
    <w:p w:rsidR="00052AE7" w:rsidRPr="00052AE7" w:rsidRDefault="00052AE7" w:rsidP="00052AE7">
      <w:pPr>
        <w:spacing w:line="360" w:lineRule="auto"/>
        <w:jc w:val="center"/>
        <w:rPr>
          <w:rFonts w:ascii="Times New Roman" w:hAnsi="Times New Roman" w:cs="Times New Roman"/>
          <w:b/>
          <w:bCs/>
          <w:sz w:val="36"/>
          <w:szCs w:val="32"/>
        </w:rPr>
      </w:pPr>
      <w:r w:rsidRPr="00052AE7">
        <w:rPr>
          <w:rFonts w:ascii="Times New Roman" w:hAnsi="Times New Roman" w:cs="Times New Roman"/>
          <w:b/>
          <w:bCs/>
          <w:sz w:val="36"/>
          <w:szCs w:val="32"/>
        </w:rPr>
        <w:t>October 2023</w:t>
      </w:r>
    </w:p>
    <w:p w:rsidR="00052AE7" w:rsidRPr="00052AE7" w:rsidRDefault="00052AE7" w:rsidP="00052AE7">
      <w:pPr>
        <w:spacing w:line="360" w:lineRule="auto"/>
        <w:jc w:val="center"/>
        <w:rPr>
          <w:rFonts w:ascii="Times New Roman" w:hAnsi="Times New Roman" w:cs="Times New Roman"/>
          <w:b/>
          <w:bCs/>
          <w:sz w:val="36"/>
          <w:szCs w:val="32"/>
        </w:rPr>
      </w:pPr>
    </w:p>
    <w:p w:rsidR="00803151" w:rsidRDefault="00803151" w:rsidP="00052AE7">
      <w:pPr>
        <w:rPr>
          <w:rFonts w:ascii="Times New Roman" w:hAnsi="Times New Roman" w:cs="Times New Roman"/>
          <w:b/>
          <w:sz w:val="32"/>
          <w:u w:val="single"/>
        </w:rPr>
      </w:pPr>
    </w:p>
    <w:p w:rsidR="00803151" w:rsidRDefault="00803151" w:rsidP="00052AE7">
      <w:pPr>
        <w:rPr>
          <w:rFonts w:ascii="Times New Roman" w:hAnsi="Times New Roman" w:cs="Times New Roman"/>
          <w:b/>
          <w:sz w:val="32"/>
          <w:u w:val="single"/>
        </w:rPr>
      </w:pPr>
    </w:p>
    <w:p w:rsidR="00052AE7" w:rsidRPr="00CB6408" w:rsidRDefault="00052AE7" w:rsidP="00052AE7">
      <w:pPr>
        <w:rPr>
          <w:rFonts w:ascii="Times New Roman" w:hAnsi="Times New Roman" w:cs="Times New Roman"/>
          <w:b/>
          <w:sz w:val="32"/>
          <w:u w:val="single"/>
        </w:rPr>
      </w:pPr>
      <w:bookmarkStart w:id="0" w:name="_GoBack"/>
      <w:bookmarkEnd w:id="0"/>
      <w:r w:rsidRPr="00CB6408">
        <w:rPr>
          <w:rFonts w:ascii="Times New Roman" w:hAnsi="Times New Roman" w:cs="Times New Roman"/>
          <w:b/>
          <w:sz w:val="32"/>
          <w:u w:val="single"/>
        </w:rPr>
        <w:lastRenderedPageBreak/>
        <w:t>Introduction:</w:t>
      </w:r>
    </w:p>
    <w:p w:rsidR="00052AE7" w:rsidRPr="00CB6408" w:rsidRDefault="00052AE7" w:rsidP="00052AE7">
      <w:pPr>
        <w:rPr>
          <w:rFonts w:ascii="Times New Roman" w:hAnsi="Times New Roman" w:cs="Times New Roman"/>
          <w:sz w:val="24"/>
        </w:rPr>
      </w:pPr>
      <w:r w:rsidRPr="00CB6408">
        <w:rPr>
          <w:rFonts w:ascii="Times New Roman" w:hAnsi="Times New Roman" w:cs="Times New Roman"/>
          <w:sz w:val="24"/>
        </w:rPr>
        <w:t xml:space="preserve">The HTU21D is a digital relative humidity and temperature sensor that has gained recognition for its accuracy, precision, and versatility in environmental monitoring applications. Manufactured by </w:t>
      </w:r>
      <w:proofErr w:type="spellStart"/>
      <w:r w:rsidRPr="00CB6408">
        <w:rPr>
          <w:rFonts w:ascii="Times New Roman" w:hAnsi="Times New Roman" w:cs="Times New Roman"/>
          <w:sz w:val="24"/>
        </w:rPr>
        <w:t>Sensirion</w:t>
      </w:r>
      <w:proofErr w:type="spellEnd"/>
      <w:r w:rsidRPr="00CB6408">
        <w:rPr>
          <w:rFonts w:ascii="Times New Roman" w:hAnsi="Times New Roman" w:cs="Times New Roman"/>
          <w:sz w:val="24"/>
        </w:rPr>
        <w:t>, a leading sensor technology company, the HTU21D sensor offers high-performance capabilities for measuring humidity and temperature, making it a popular choice among engineers, researchers, and hobbyists.</w:t>
      </w:r>
    </w:p>
    <w:p w:rsidR="00052AE7" w:rsidRPr="00CB6408" w:rsidRDefault="00052AE7" w:rsidP="00052AE7">
      <w:pPr>
        <w:rPr>
          <w:rFonts w:ascii="Times New Roman" w:hAnsi="Times New Roman" w:cs="Times New Roman"/>
          <w:sz w:val="24"/>
        </w:rPr>
      </w:pPr>
      <w:r w:rsidRPr="00CB6408">
        <w:rPr>
          <w:rFonts w:ascii="Times New Roman" w:hAnsi="Times New Roman" w:cs="Times New Roman"/>
          <w:sz w:val="24"/>
        </w:rPr>
        <w:t xml:space="preserve">With a reputation for its reliability and ease of integration, the HTU21D sensor is commonly used in various domains, including weather stations, indoor climate control systems, </w:t>
      </w:r>
      <w:proofErr w:type="spellStart"/>
      <w:r w:rsidRPr="00CB6408">
        <w:rPr>
          <w:rFonts w:ascii="Times New Roman" w:hAnsi="Times New Roman" w:cs="Times New Roman"/>
          <w:sz w:val="24"/>
        </w:rPr>
        <w:t>IoT</w:t>
      </w:r>
      <w:proofErr w:type="spellEnd"/>
      <w:r w:rsidRPr="00CB6408">
        <w:rPr>
          <w:rFonts w:ascii="Times New Roman" w:hAnsi="Times New Roman" w:cs="Times New Roman"/>
          <w:sz w:val="24"/>
        </w:rPr>
        <w:t xml:space="preserve"> (Internet of Things) devices, and environmental monitoring applications. Its digital output and compatibility with common microcontroller platforms, such as </w:t>
      </w:r>
      <w:proofErr w:type="spellStart"/>
      <w:r w:rsidRPr="00CB6408">
        <w:rPr>
          <w:rFonts w:ascii="Times New Roman" w:hAnsi="Times New Roman" w:cs="Times New Roman"/>
          <w:sz w:val="24"/>
        </w:rPr>
        <w:t>Arduino</w:t>
      </w:r>
      <w:proofErr w:type="spellEnd"/>
      <w:r w:rsidRPr="00CB6408">
        <w:rPr>
          <w:rFonts w:ascii="Times New Roman" w:hAnsi="Times New Roman" w:cs="Times New Roman"/>
          <w:sz w:val="24"/>
        </w:rPr>
        <w:t xml:space="preserve"> and Raspberry Pi, have contributed to its widespread adoption in projects involving data acquisition and environmental sensing.</w:t>
      </w:r>
    </w:p>
    <w:p w:rsidR="00052AE7" w:rsidRPr="00CB6408" w:rsidRDefault="00052AE7" w:rsidP="00052AE7">
      <w:pPr>
        <w:rPr>
          <w:rFonts w:ascii="Times New Roman" w:hAnsi="Times New Roman" w:cs="Times New Roman"/>
          <w:sz w:val="24"/>
        </w:rPr>
      </w:pPr>
      <w:r w:rsidRPr="00CB6408">
        <w:rPr>
          <w:rFonts w:ascii="Times New Roman" w:hAnsi="Times New Roman" w:cs="Times New Roman"/>
          <w:sz w:val="24"/>
        </w:rPr>
        <w:t>The HTU21D sensor utilizes a combination of capacitive humidity sensing technology and a platinum resistance temperature sensor to provide accurate and precise measurements. Its compact form factor, low power consumption, and broad operational temperature range make it a valuable component in applications where humidity and temperature data are crucial for decision-making and control.</w:t>
      </w:r>
    </w:p>
    <w:p w:rsidR="002D77BB" w:rsidRDefault="00052AE7" w:rsidP="00052AE7">
      <w:pPr>
        <w:rPr>
          <w:rFonts w:ascii="Times New Roman" w:hAnsi="Times New Roman" w:cs="Times New Roman"/>
          <w:sz w:val="24"/>
        </w:rPr>
      </w:pPr>
      <w:r w:rsidRPr="00CB6408">
        <w:rPr>
          <w:rFonts w:ascii="Times New Roman" w:hAnsi="Times New Roman" w:cs="Times New Roman"/>
          <w:sz w:val="24"/>
        </w:rPr>
        <w:t>This introductory overview highlights the significance of the HTU21D sensor in the realm of environmental monitoring and sensing, setting the stage for a deeper exploration of its features, working principles, applications, and interfacing methods</w:t>
      </w:r>
      <w:r w:rsidR="00CB6408">
        <w:rPr>
          <w:rFonts w:ascii="Times New Roman" w:hAnsi="Times New Roman" w:cs="Times New Roman"/>
          <w:sz w:val="24"/>
        </w:rPr>
        <w:t>.</w:t>
      </w:r>
    </w:p>
    <w:p w:rsidR="00CB6408" w:rsidRDefault="00CB6408" w:rsidP="00052AE7">
      <w:pPr>
        <w:rPr>
          <w:rFonts w:ascii="Times New Roman" w:hAnsi="Times New Roman" w:cs="Times New Roman"/>
          <w:sz w:val="24"/>
        </w:rPr>
      </w:pPr>
    </w:p>
    <w:p w:rsidR="00CB6408" w:rsidRPr="00CB6408" w:rsidRDefault="00CB6408" w:rsidP="00CB6408">
      <w:pPr>
        <w:spacing w:line="360" w:lineRule="auto"/>
        <w:jc w:val="both"/>
        <w:rPr>
          <w:rFonts w:ascii="Times New Roman" w:hAnsi="Times New Roman" w:cs="Times New Roman"/>
          <w:sz w:val="24"/>
          <w:szCs w:val="24"/>
          <w:u w:val="single"/>
        </w:rPr>
      </w:pPr>
      <w:r>
        <w:rPr>
          <w:rFonts w:ascii="Times New Roman" w:hAnsi="Times New Roman" w:cs="Times New Roman"/>
          <w:b/>
          <w:bCs/>
          <w:sz w:val="24"/>
          <w:szCs w:val="24"/>
        </w:rPr>
        <w:t xml:space="preserve">  </w:t>
      </w:r>
      <w:r w:rsidRPr="00CB6408">
        <w:rPr>
          <w:rFonts w:ascii="Times New Roman" w:hAnsi="Times New Roman" w:cs="Times New Roman"/>
          <w:b/>
          <w:bCs/>
          <w:sz w:val="28"/>
          <w:szCs w:val="24"/>
          <w:u w:val="single"/>
        </w:rPr>
        <w:t xml:space="preserve">KEY FEATURES OF THE </w:t>
      </w:r>
      <w:proofErr w:type="gramStart"/>
      <w:r w:rsidRPr="00CB6408">
        <w:rPr>
          <w:rFonts w:ascii="Times New Roman" w:hAnsi="Times New Roman" w:cs="Times New Roman"/>
          <w:b/>
          <w:bCs/>
          <w:sz w:val="28"/>
          <w:szCs w:val="24"/>
          <w:u w:val="single"/>
        </w:rPr>
        <w:t>HTU21D(</w:t>
      </w:r>
      <w:proofErr w:type="gramEnd"/>
      <w:r w:rsidRPr="00CB6408">
        <w:rPr>
          <w:rFonts w:ascii="Times New Roman" w:hAnsi="Times New Roman" w:cs="Times New Roman"/>
          <w:b/>
          <w:bCs/>
          <w:sz w:val="28"/>
          <w:szCs w:val="24"/>
          <w:u w:val="single"/>
        </w:rPr>
        <w:t>F) SENSOR</w:t>
      </w:r>
      <w:r w:rsidRPr="00CB6408">
        <w:rPr>
          <w:rFonts w:ascii="Times New Roman" w:hAnsi="Times New Roman" w:cs="Times New Roman"/>
          <w:sz w:val="28"/>
          <w:szCs w:val="24"/>
          <w:u w:val="single"/>
        </w:rPr>
        <w:t xml:space="preserve"> </w:t>
      </w:r>
      <w:r>
        <w:rPr>
          <w:rFonts w:ascii="Times New Roman" w:hAnsi="Times New Roman" w:cs="Times New Roman"/>
          <w:sz w:val="28"/>
          <w:szCs w:val="24"/>
          <w:u w:val="single"/>
        </w:rPr>
        <w:t>:</w:t>
      </w:r>
    </w:p>
    <w:p w:rsidR="00CB6408" w:rsidRDefault="00CB6408" w:rsidP="00CB6408">
      <w:pPr>
        <w:pStyle w:val="ListParagraph"/>
        <w:spacing w:line="360" w:lineRule="auto"/>
        <w:ind w:left="0"/>
        <w:jc w:val="both"/>
        <w:rPr>
          <w:rFonts w:ascii="Times New Roman" w:hAnsi="Times New Roman" w:cs="Times New Roman"/>
          <w:sz w:val="24"/>
          <w:szCs w:val="24"/>
        </w:rPr>
      </w:pP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Humidity Sensing:</w:t>
      </w:r>
      <w:r>
        <w:rPr>
          <w:rFonts w:ascii="Times New Roman" w:hAnsi="Times New Roman" w:cs="Times New Roman"/>
          <w:sz w:val="24"/>
          <w:szCs w:val="24"/>
        </w:rPr>
        <w:t xml:space="preserve"> The sensor can accurately measure relative humidity (RH) in the range of 0% to 100%. It is capable of providing precise humidity measurements, making it suitable for applications where humidity control is important.</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Temperature Sensing:</w:t>
      </w:r>
      <w:r>
        <w:rPr>
          <w:rFonts w:ascii="Times New Roman" w:hAnsi="Times New Roman" w:cs="Times New Roman"/>
          <w:sz w:val="24"/>
          <w:szCs w:val="24"/>
        </w:rPr>
        <w:t xml:space="preserve">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can measure temperature in the range of            -40°C to 125°C. It offers high accuracy in temperature measurements.</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Digital Interface</w:t>
      </w:r>
      <w:r>
        <w:rPr>
          <w:rFonts w:ascii="Times New Roman" w:hAnsi="Times New Roman" w:cs="Times New Roman"/>
          <w:sz w:val="24"/>
          <w:szCs w:val="24"/>
        </w:rPr>
        <w:t>: This sensor communicates with a microcontroller or other digital devices using an I2C (Inter-Integrated Circuit) interface. This makes it easy to integrate into various projects.</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Low Power Consumption:</w:t>
      </w:r>
      <w:r>
        <w:rPr>
          <w:rFonts w:ascii="Times New Roman" w:hAnsi="Times New Roman" w:cs="Times New Roman"/>
          <w:sz w:val="24"/>
          <w:szCs w:val="24"/>
        </w:rPr>
        <w:t xml:space="preserve"> The sensor is designed to operate with low power consumption, which is important for battery-powered and energy-efficient applications.</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Calibrated Sensor: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is pre-calibrated, which means it can be started without the need for extensive calibration procedures.</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Compact Size:</w:t>
      </w:r>
      <w:r>
        <w:rPr>
          <w:rFonts w:ascii="Times New Roman" w:hAnsi="Times New Roman" w:cs="Times New Roman"/>
          <w:sz w:val="24"/>
          <w:szCs w:val="24"/>
        </w:rPr>
        <w:t xml:space="preserve"> The sensor is typically small and compact, making it suitable for applications with space constraints.</w:t>
      </w:r>
    </w:p>
    <w:p w:rsidR="00CB6408" w:rsidRDefault="00CB6408" w:rsidP="00CB6408">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lastRenderedPageBreak/>
        <w:t>Durable Design:</w:t>
      </w:r>
      <w:r>
        <w:rPr>
          <w:rFonts w:ascii="Times New Roman" w:hAnsi="Times New Roman" w:cs="Times New Roman"/>
          <w:sz w:val="24"/>
          <w:szCs w:val="24"/>
        </w:rPr>
        <w:t xml:space="preserve"> It is often built with protective features to make it robust and reliable in various environmental conditions.</w:t>
      </w:r>
    </w:p>
    <w:p w:rsidR="00CB6408" w:rsidRDefault="00CB6408" w:rsidP="00CB640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Wide Range of Applications: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 can be used in a variety of applications, including meteorological instruments, HVAC systems, data loggers, and any other applications where accurate humidity and temperature measurements are required.</w:t>
      </w:r>
    </w:p>
    <w:p w:rsidR="00467ACB" w:rsidRDefault="00467ACB" w:rsidP="00467ACB">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b/>
          <w:bCs/>
          <w:sz w:val="24"/>
          <w:szCs w:val="24"/>
        </w:rPr>
        <w:t xml:space="preserve">    </w:t>
      </w:r>
    </w:p>
    <w:p w:rsidR="00467ACB" w:rsidRDefault="00467ACB" w:rsidP="00467ACB">
      <w:pPr>
        <w:rPr>
          <w:noProof/>
          <w:lang w:eastAsia="en-IN"/>
          <w14:ligatures w14:val="none"/>
        </w:rPr>
      </w:pPr>
      <w:r>
        <w:rPr>
          <w:noProof/>
          <w:lang w:eastAsia="en-IN"/>
          <w14:ligatures w14:val="none"/>
        </w:rPr>
        <w:t xml:space="preserve">                                                     </w:t>
      </w:r>
      <w:r>
        <w:rPr>
          <w:noProof/>
          <w:lang w:eastAsia="en-IN"/>
          <w14:ligatures w14:val="none"/>
        </w:rPr>
        <w:drawing>
          <wp:inline distT="0" distB="0" distL="0" distR="0" wp14:anchorId="412C98DA" wp14:editId="66F0C07B">
            <wp:extent cx="1581150" cy="1223645"/>
            <wp:effectExtent l="0" t="0" r="0" b="0"/>
            <wp:docPr id="1449164060" name="Picture 3"/>
            <wp:cNvGraphicFramePr/>
            <a:graphic xmlns:a="http://schemas.openxmlformats.org/drawingml/2006/main">
              <a:graphicData uri="http://schemas.openxmlformats.org/drawingml/2006/picture">
                <pic:pic xmlns:pic="http://schemas.openxmlformats.org/drawingml/2006/picture">
                  <pic:nvPicPr>
                    <pic:cNvPr id="1449164060" name="Picture 3"/>
                    <pic:cNvPicPr/>
                  </pic:nvPicPr>
                  <pic:blipFill rotWithShape="1">
                    <a:blip r:embed="rId5" cstate="print">
                      <a:extLst>
                        <a:ext uri="{28A0092B-C50C-407E-A947-70E740481C1C}">
                          <a14:useLocalDpi xmlns:a14="http://schemas.microsoft.com/office/drawing/2010/main" val="0"/>
                        </a:ext>
                      </a:extLst>
                    </a:blip>
                    <a:srcRect l="3402" t="14286" r="3402" b="13605"/>
                    <a:stretch/>
                  </pic:blipFill>
                  <pic:spPr bwMode="auto">
                    <a:xfrm>
                      <a:off x="0" y="0"/>
                      <a:ext cx="1581150" cy="1223645"/>
                    </a:xfrm>
                    <a:prstGeom prst="rect">
                      <a:avLst/>
                    </a:prstGeom>
                    <a:ln>
                      <a:noFill/>
                    </a:ln>
                    <a:extLst>
                      <a:ext uri="{53640926-AAD7-44D8-BBD7-CCE9431645EC}">
                        <a14:shadowObscured xmlns:a14="http://schemas.microsoft.com/office/drawing/2010/main"/>
                      </a:ext>
                    </a:extLst>
                  </pic:spPr>
                </pic:pic>
              </a:graphicData>
            </a:graphic>
          </wp:inline>
        </w:drawing>
      </w:r>
    </w:p>
    <w:p w:rsidR="00467ACB" w:rsidRDefault="00467ACB" w:rsidP="00467ACB">
      <w:pPr>
        <w:rPr>
          <w:rFonts w:ascii="Times New Roman" w:hAnsi="Times New Roman" w:cs="Times New Roman"/>
          <w:sz w:val="24"/>
          <w:szCs w:val="24"/>
        </w:rPr>
      </w:pPr>
      <w:r>
        <w:rPr>
          <w:noProof/>
          <w:lang w:eastAsia="en-IN"/>
          <w14:ligatures w14:val="none"/>
        </w:rPr>
        <w:t xml:space="preserv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w:t>
      </w:r>
    </w:p>
    <w:p w:rsidR="00467ACB" w:rsidRPr="00467ACB" w:rsidRDefault="00467ACB" w:rsidP="00467ACB">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467ACB">
        <w:rPr>
          <w:rFonts w:ascii="Times New Roman" w:hAnsi="Times New Roman" w:cs="Times New Roman"/>
          <w:b/>
          <w:bCs/>
          <w:sz w:val="28"/>
          <w:szCs w:val="24"/>
          <w:u w:val="single"/>
        </w:rPr>
        <w:t>PIN CONFIGURATION</w:t>
      </w:r>
      <w:r>
        <w:rPr>
          <w:rFonts w:ascii="Times New Roman" w:hAnsi="Times New Roman" w:cs="Times New Roman"/>
          <w:b/>
          <w:bCs/>
          <w:sz w:val="28"/>
          <w:szCs w:val="24"/>
          <w:u w:val="single"/>
        </w:rPr>
        <w:t>:</w:t>
      </w:r>
    </w:p>
    <w:p w:rsidR="00467ACB" w:rsidRDefault="00467ACB" w:rsidP="00467ACB">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 xml:space="preserve">F) sensor has a relatively simple pin configuration. It typically has four pins: VDD, GND, SDA, and SCL. </w:t>
      </w:r>
    </w:p>
    <w:p w:rsidR="00467ACB" w:rsidRDefault="00467ACB" w:rsidP="00467ACB">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b/>
          <w:bCs/>
          <w:sz w:val="24"/>
          <w:szCs w:val="24"/>
        </w:rPr>
        <w:t>VDD (Voltage Supply):</w:t>
      </w:r>
      <w:r>
        <w:rPr>
          <w:rFonts w:ascii="Times New Roman" w:hAnsi="Times New Roman" w:cs="Times New Roman"/>
          <w:sz w:val="24"/>
          <w:szCs w:val="24"/>
        </w:rPr>
        <w:t xml:space="preserve"> This is the power supply pin for the sensor. It is connected to a voltage source typically in the range of 2.1V to 3.6V. The sensor operates on this supply voltage.</w:t>
      </w:r>
    </w:p>
    <w:p w:rsidR="00467ACB" w:rsidRDefault="00467ACB" w:rsidP="00467ACB">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b/>
          <w:bCs/>
          <w:sz w:val="24"/>
          <w:szCs w:val="24"/>
        </w:rPr>
        <w:t>GND (Ground):</w:t>
      </w:r>
      <w:r>
        <w:rPr>
          <w:rFonts w:ascii="Times New Roman" w:hAnsi="Times New Roman" w:cs="Times New Roman"/>
          <w:sz w:val="24"/>
          <w:szCs w:val="24"/>
        </w:rPr>
        <w:t xml:space="preserve"> This is the ground connection for the sensor. It should be connected to the ground (0V) reference of your power supply.</w:t>
      </w:r>
    </w:p>
    <w:p w:rsidR="00467ACB" w:rsidRDefault="00467ACB" w:rsidP="00467ACB">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b/>
          <w:bCs/>
          <w:sz w:val="24"/>
          <w:szCs w:val="24"/>
        </w:rPr>
        <w:t>SDA (Serial Data):</w:t>
      </w:r>
      <w:r>
        <w:rPr>
          <w:rFonts w:ascii="Times New Roman" w:hAnsi="Times New Roman" w:cs="Times New Roman"/>
          <w:sz w:val="24"/>
          <w:szCs w:val="24"/>
        </w:rPr>
        <w:t xml:space="preserve"> This is the data line for the I2C (Inter-Integrated Circuit) communication protocol. It is used for bidirectional data transfer between the sensor and the microcontroller. You connect this pin to the SDA pin of your microcontroller or I2C bus.</w:t>
      </w:r>
    </w:p>
    <w:p w:rsidR="00467ACB" w:rsidRDefault="00467ACB" w:rsidP="00467ACB">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b/>
          <w:bCs/>
          <w:sz w:val="24"/>
          <w:szCs w:val="24"/>
        </w:rPr>
        <w:t>SCL (Serial Clock):</w:t>
      </w:r>
      <w:r>
        <w:rPr>
          <w:rFonts w:ascii="Times New Roman" w:hAnsi="Times New Roman" w:cs="Times New Roman"/>
          <w:sz w:val="24"/>
          <w:szCs w:val="24"/>
        </w:rPr>
        <w:t xml:space="preserve"> This is the clock line for the I2C communication. It provides the clock signal for synchronized data transfer between the sensor and the microcontroller. Connect this pin to the SCL pin of your microcontroller or I2C bus.</w:t>
      </w:r>
    </w:p>
    <w:p w:rsidR="006A7EE4" w:rsidRDefault="006A7EE4" w:rsidP="006A7EE4">
      <w:pPr>
        <w:jc w:val="both"/>
        <w:rPr>
          <w:rFonts w:ascii="Arial" w:hAnsi="Arial" w:cs="Arial"/>
          <w:b/>
          <w:sz w:val="28"/>
          <w:lang w:eastAsia="en-IN"/>
        </w:rPr>
      </w:pPr>
    </w:p>
    <w:p w:rsidR="006A7EE4" w:rsidRDefault="006A7EE4" w:rsidP="006A7EE4">
      <w:pPr>
        <w:jc w:val="both"/>
        <w:rPr>
          <w:rFonts w:ascii="Arial" w:hAnsi="Arial" w:cs="Arial"/>
          <w:b/>
          <w:sz w:val="28"/>
          <w:lang w:eastAsia="en-IN"/>
        </w:rPr>
      </w:pPr>
    </w:p>
    <w:p w:rsidR="006A7EE4" w:rsidRDefault="006A7EE4" w:rsidP="006A7EE4">
      <w:pPr>
        <w:jc w:val="both"/>
        <w:rPr>
          <w:rFonts w:ascii="Arial" w:hAnsi="Arial" w:cs="Arial"/>
          <w:b/>
          <w:sz w:val="28"/>
          <w:lang w:eastAsia="en-IN"/>
        </w:rPr>
      </w:pPr>
    </w:p>
    <w:p w:rsidR="006A7EE4" w:rsidRPr="006A7EE4" w:rsidRDefault="006A7EE4" w:rsidP="006A7EE4">
      <w:pPr>
        <w:jc w:val="both"/>
        <w:rPr>
          <w:rFonts w:ascii="Times New Roman" w:hAnsi="Times New Roman" w:cs="Times New Roman"/>
          <w:b/>
          <w:kern w:val="0"/>
          <w:sz w:val="28"/>
          <w:u w:val="single"/>
          <w:lang w:eastAsia="en-IN"/>
          <w14:ligatures w14:val="none"/>
        </w:rPr>
      </w:pPr>
      <w:r w:rsidRPr="006A7EE4">
        <w:rPr>
          <w:rFonts w:ascii="Times New Roman" w:hAnsi="Times New Roman" w:cs="Times New Roman"/>
          <w:b/>
          <w:sz w:val="28"/>
          <w:u w:val="single"/>
          <w:lang w:eastAsia="en-IN"/>
        </w:rPr>
        <w:lastRenderedPageBreak/>
        <w:t>SENSOR SPECIFICATION</w:t>
      </w:r>
      <w:r w:rsidRPr="006A7EE4">
        <w:rPr>
          <w:rFonts w:ascii="Times New Roman" w:hAnsi="Times New Roman" w:cs="Times New Roman"/>
          <w:b/>
          <w:sz w:val="28"/>
          <w:u w:val="single"/>
          <w:lang w:eastAsia="en-IN"/>
        </w:rPr>
        <w:t>:</w:t>
      </w:r>
    </w:p>
    <w:p w:rsidR="006A7EE4" w:rsidRDefault="006A7EE4" w:rsidP="006A7EE4">
      <w:pPr>
        <w:jc w:val="both"/>
        <w:rPr>
          <w:rFonts w:ascii="Arial" w:hAnsi="Arial" w:cs="Arial"/>
          <w:b/>
          <w:sz w:val="24"/>
          <w:lang w:eastAsia="en-IN"/>
        </w:rPr>
      </w:pPr>
      <w:r>
        <w:rPr>
          <w:rFonts w:ascii="Arial" w:hAnsi="Arial" w:cs="Arial"/>
          <w:b/>
          <w:sz w:val="24"/>
          <w:lang w:eastAsia="en-IN"/>
        </w:rPr>
        <w:t>Measurement Range:</w:t>
      </w:r>
    </w:p>
    <w:p w:rsidR="006A7EE4" w:rsidRDefault="006A7EE4" w:rsidP="006A7EE4">
      <w:pPr>
        <w:pStyle w:val="ListParagraph"/>
        <w:numPr>
          <w:ilvl w:val="0"/>
          <w:numId w:val="4"/>
        </w:numPr>
        <w:jc w:val="both"/>
        <w:rPr>
          <w:rFonts w:ascii="Arial" w:hAnsi="Arial" w:cs="Arial"/>
          <w:sz w:val="24"/>
          <w:lang w:eastAsia="en-IN"/>
        </w:rPr>
      </w:pPr>
      <w:r>
        <w:rPr>
          <w:rFonts w:ascii="Arial" w:hAnsi="Arial" w:cs="Arial"/>
          <w:sz w:val="24"/>
          <w:lang w:eastAsia="en-IN"/>
        </w:rPr>
        <w:t>Humidity: 0% to 100% RH (Relative Humidity).</w:t>
      </w:r>
    </w:p>
    <w:p w:rsidR="006A7EE4" w:rsidRDefault="006A7EE4" w:rsidP="006A7EE4">
      <w:pPr>
        <w:pStyle w:val="ListParagraph"/>
        <w:numPr>
          <w:ilvl w:val="0"/>
          <w:numId w:val="4"/>
        </w:numPr>
        <w:jc w:val="both"/>
        <w:rPr>
          <w:rFonts w:ascii="Arial" w:hAnsi="Arial" w:cs="Arial"/>
          <w:sz w:val="24"/>
          <w:lang w:eastAsia="en-IN"/>
        </w:rPr>
      </w:pPr>
      <w:r>
        <w:rPr>
          <w:rFonts w:ascii="Arial" w:hAnsi="Arial" w:cs="Arial"/>
          <w:sz w:val="24"/>
          <w:lang w:eastAsia="en-IN"/>
        </w:rPr>
        <w:t>Temperature: -40°C to 125°C.</w:t>
      </w:r>
    </w:p>
    <w:p w:rsidR="006A7EE4" w:rsidRDefault="006A7EE4" w:rsidP="006A7EE4">
      <w:pPr>
        <w:jc w:val="both"/>
        <w:rPr>
          <w:rFonts w:ascii="Arial" w:hAnsi="Arial" w:cs="Arial"/>
          <w:b/>
          <w:sz w:val="24"/>
          <w:lang w:eastAsia="en-IN"/>
        </w:rPr>
      </w:pPr>
      <w:r>
        <w:rPr>
          <w:rFonts w:ascii="Arial" w:hAnsi="Arial" w:cs="Arial"/>
          <w:b/>
          <w:sz w:val="24"/>
          <w:lang w:eastAsia="en-IN"/>
        </w:rPr>
        <w:t>Resolution:</w:t>
      </w:r>
    </w:p>
    <w:p w:rsidR="006A7EE4" w:rsidRDefault="006A7EE4" w:rsidP="006A7EE4">
      <w:pPr>
        <w:pStyle w:val="ListParagraph"/>
        <w:numPr>
          <w:ilvl w:val="0"/>
          <w:numId w:val="5"/>
        </w:numPr>
        <w:jc w:val="both"/>
        <w:rPr>
          <w:rFonts w:ascii="Arial" w:hAnsi="Arial" w:cs="Arial"/>
          <w:sz w:val="24"/>
          <w:lang w:eastAsia="en-IN"/>
        </w:rPr>
      </w:pPr>
      <w:r>
        <w:rPr>
          <w:rFonts w:ascii="Arial" w:hAnsi="Arial" w:cs="Arial"/>
          <w:sz w:val="24"/>
          <w:lang w:eastAsia="en-IN"/>
        </w:rPr>
        <w:t>Humidity: 0.04% RH.</w:t>
      </w:r>
    </w:p>
    <w:p w:rsidR="006A7EE4" w:rsidRDefault="006A7EE4" w:rsidP="006A7EE4">
      <w:pPr>
        <w:pStyle w:val="ListParagraph"/>
        <w:numPr>
          <w:ilvl w:val="0"/>
          <w:numId w:val="5"/>
        </w:numPr>
        <w:jc w:val="both"/>
        <w:rPr>
          <w:rFonts w:ascii="Arial" w:hAnsi="Arial" w:cs="Arial"/>
          <w:sz w:val="24"/>
          <w:lang w:eastAsia="en-IN"/>
        </w:rPr>
      </w:pPr>
      <w:r>
        <w:rPr>
          <w:rFonts w:ascii="Arial" w:hAnsi="Arial" w:cs="Arial"/>
          <w:sz w:val="24"/>
          <w:lang w:eastAsia="en-IN"/>
        </w:rPr>
        <w:t>Temperature: 0.01°C.</w:t>
      </w:r>
    </w:p>
    <w:p w:rsidR="006A7EE4" w:rsidRDefault="006A7EE4" w:rsidP="006A7EE4">
      <w:pPr>
        <w:jc w:val="both"/>
        <w:rPr>
          <w:rFonts w:ascii="Arial" w:hAnsi="Arial" w:cs="Arial"/>
          <w:b/>
          <w:sz w:val="24"/>
          <w:lang w:eastAsia="en-IN"/>
        </w:rPr>
      </w:pPr>
      <w:r>
        <w:rPr>
          <w:rFonts w:ascii="Arial" w:hAnsi="Arial" w:cs="Arial"/>
          <w:b/>
          <w:sz w:val="24"/>
          <w:lang w:eastAsia="en-IN"/>
        </w:rPr>
        <w:t>Accuracy:</w:t>
      </w:r>
    </w:p>
    <w:p w:rsidR="006A7EE4" w:rsidRDefault="006A7EE4" w:rsidP="006A7EE4">
      <w:pPr>
        <w:pStyle w:val="ListParagraph"/>
        <w:numPr>
          <w:ilvl w:val="0"/>
          <w:numId w:val="6"/>
        </w:numPr>
        <w:jc w:val="both"/>
        <w:rPr>
          <w:rFonts w:ascii="Arial" w:hAnsi="Arial" w:cs="Arial"/>
          <w:sz w:val="24"/>
          <w:lang w:eastAsia="en-IN"/>
        </w:rPr>
      </w:pPr>
      <w:r>
        <w:rPr>
          <w:rFonts w:ascii="Arial" w:hAnsi="Arial" w:cs="Arial"/>
          <w:sz w:val="24"/>
          <w:lang w:eastAsia="en-IN"/>
        </w:rPr>
        <w:t>Humidity: ±2% RH.</w:t>
      </w:r>
    </w:p>
    <w:p w:rsidR="006A7EE4" w:rsidRDefault="006A7EE4" w:rsidP="006A7EE4">
      <w:pPr>
        <w:pStyle w:val="ListParagraph"/>
        <w:numPr>
          <w:ilvl w:val="0"/>
          <w:numId w:val="6"/>
        </w:numPr>
        <w:jc w:val="both"/>
        <w:rPr>
          <w:rFonts w:ascii="Arial" w:hAnsi="Arial" w:cs="Arial"/>
          <w:sz w:val="24"/>
          <w:lang w:eastAsia="en-IN"/>
        </w:rPr>
      </w:pPr>
      <w:r>
        <w:rPr>
          <w:rFonts w:ascii="Arial" w:hAnsi="Arial" w:cs="Arial"/>
          <w:sz w:val="24"/>
          <w:lang w:eastAsia="en-IN"/>
        </w:rPr>
        <w:t>Temperature: ±0.3°C.</w:t>
      </w:r>
    </w:p>
    <w:p w:rsidR="006A7EE4" w:rsidRDefault="006A7EE4" w:rsidP="006A7EE4">
      <w:pPr>
        <w:pStyle w:val="ListParagraph"/>
        <w:spacing w:line="360" w:lineRule="auto"/>
        <w:ind w:left="851"/>
        <w:jc w:val="both"/>
        <w:rPr>
          <w:rFonts w:ascii="Times New Roman" w:hAnsi="Times New Roman" w:cs="Times New Roman"/>
          <w:sz w:val="24"/>
          <w:szCs w:val="24"/>
        </w:rPr>
      </w:pPr>
    </w:p>
    <w:p w:rsidR="006A7EE4" w:rsidRPr="006A7EE4" w:rsidRDefault="006A7EE4" w:rsidP="006A7EE4">
      <w:pPr>
        <w:spacing w:line="360" w:lineRule="auto"/>
        <w:rPr>
          <w:rFonts w:ascii="Times New Roman" w:hAnsi="Times New Roman" w:cs="Times New Roman"/>
          <w:b/>
          <w:bCs/>
          <w:sz w:val="28"/>
          <w:szCs w:val="24"/>
          <w:u w:val="single"/>
        </w:rPr>
      </w:pPr>
      <w:r w:rsidRPr="006A7EE4">
        <w:rPr>
          <w:rFonts w:ascii="Times New Roman" w:hAnsi="Times New Roman" w:cs="Times New Roman"/>
          <w:b/>
          <w:bCs/>
          <w:sz w:val="28"/>
          <w:szCs w:val="24"/>
          <w:u w:val="single"/>
        </w:rPr>
        <w:t>INTERFACING AND READING THE TEMPERATURE AND HUMIDITY</w:t>
      </w:r>
      <w:r w:rsidRPr="006A7EE4">
        <w:rPr>
          <w:rFonts w:ascii="Times New Roman" w:hAnsi="Times New Roman" w:cs="Times New Roman"/>
          <w:b/>
          <w:bCs/>
          <w:sz w:val="28"/>
          <w:szCs w:val="24"/>
          <w:u w:val="single"/>
        </w:rPr>
        <w:t>:</w:t>
      </w:r>
    </w:p>
    <w:p w:rsidR="006A7EE4" w:rsidRPr="006A7EE4" w:rsidRDefault="006A7EE4" w:rsidP="006A7EE4">
      <w:pPr>
        <w:spacing w:line="360" w:lineRule="auto"/>
        <w:rPr>
          <w:rFonts w:ascii="Times New Roman" w:hAnsi="Times New Roman" w:cs="Times New Roman"/>
          <w:b/>
          <w:bCs/>
          <w:sz w:val="24"/>
          <w:szCs w:val="24"/>
          <w:u w:val="single"/>
        </w:rPr>
      </w:pPr>
      <w:r w:rsidRPr="006A7EE4">
        <w:rPr>
          <w:rFonts w:ascii="Times New Roman" w:hAnsi="Times New Roman" w:cs="Times New Roman"/>
          <w:b/>
          <w:bCs/>
          <w:sz w:val="24"/>
          <w:szCs w:val="24"/>
          <w:u w:val="single"/>
        </w:rPr>
        <w:t>Hardware Connections:</w:t>
      </w:r>
    </w:p>
    <w:p w:rsidR="006A7EE4" w:rsidRDefault="006A7EE4" w:rsidP="006A7EE4">
      <w:pPr>
        <w:pStyle w:val="ListParagraph"/>
        <w:tabs>
          <w:tab w:val="left" w:pos="720"/>
        </w:tabs>
        <w:spacing w:line="360" w:lineRule="auto"/>
        <w:rPr>
          <w:rFonts w:ascii="Times New Roman" w:hAnsi="Times New Roman" w:cs="Times New Roman"/>
          <w:b/>
          <w:bCs/>
          <w:sz w:val="24"/>
          <w:szCs w:val="24"/>
        </w:rPr>
      </w:pPr>
      <w:r>
        <w:rPr>
          <w:rFonts w:ascii="Times New Roman" w:hAnsi="Times New Roman" w:cs="Times New Roman"/>
          <w:b/>
          <w:bCs/>
          <w:sz w:val="24"/>
          <w:szCs w:val="24"/>
        </w:rPr>
        <w:t>a. Power Supply:</w:t>
      </w:r>
    </w:p>
    <w:p w:rsidR="006A7EE4" w:rsidRDefault="006A7EE4" w:rsidP="006A7E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Connect the VDD pin of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 to a 3.3V power supply.</w:t>
      </w:r>
    </w:p>
    <w:p w:rsidR="006A7EE4" w:rsidRDefault="006A7EE4" w:rsidP="006A7E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Connect the GND pin of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 to the ground (0V) of the power supply.</w:t>
      </w:r>
    </w:p>
    <w:p w:rsidR="006A7EE4" w:rsidRDefault="006A7EE4" w:rsidP="006A7E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the VDD pin of the STM32F401RETX to a 3.3V power supply.</w:t>
      </w:r>
    </w:p>
    <w:p w:rsidR="006A7EE4" w:rsidRDefault="006A7EE4" w:rsidP="006A7E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the GND pin of the STM32F401RETX to the ground (0V) of the power supply.</w:t>
      </w:r>
    </w:p>
    <w:p w:rsidR="006A7EE4" w:rsidRDefault="006A7EE4" w:rsidP="006A7EE4">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b. I2C Interface:</w:t>
      </w:r>
    </w:p>
    <w:p w:rsidR="006A7EE4" w:rsidRDefault="006A7EE4" w:rsidP="006A7EE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Connect the SDA (Serial Data) pin of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 to the SDA (I2C data) pin of the STM32F401RETX.</w:t>
      </w:r>
    </w:p>
    <w:p w:rsidR="006A7EE4" w:rsidRDefault="006A7EE4" w:rsidP="006A7EE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Connect the SCL (Serial Clock) pin of the </w:t>
      </w:r>
      <w:proofErr w:type="gramStart"/>
      <w:r>
        <w:rPr>
          <w:rFonts w:ascii="Times New Roman" w:hAnsi="Times New Roman" w:cs="Times New Roman"/>
          <w:sz w:val="24"/>
          <w:szCs w:val="24"/>
        </w:rPr>
        <w:t>HTU21D(</w:t>
      </w:r>
      <w:proofErr w:type="gramEnd"/>
      <w:r>
        <w:rPr>
          <w:rFonts w:ascii="Times New Roman" w:hAnsi="Times New Roman" w:cs="Times New Roman"/>
          <w:sz w:val="24"/>
          <w:szCs w:val="24"/>
        </w:rPr>
        <w:t>F) sensor to the SCL (I2C clock) pin of the STM32F401RETX.</w:t>
      </w:r>
    </w:p>
    <w:p w:rsidR="006A7EE4" w:rsidRDefault="006A7EE4" w:rsidP="006A7EE4">
      <w:pPr>
        <w:pStyle w:val="ListParagraph"/>
        <w:spacing w:line="360" w:lineRule="auto"/>
        <w:ind w:left="1440"/>
        <w:rPr>
          <w:rFonts w:ascii="Times New Roman" w:hAnsi="Times New Roman" w:cs="Times New Roman"/>
          <w:sz w:val="24"/>
          <w:szCs w:val="24"/>
        </w:rPr>
      </w:pPr>
    </w:p>
    <w:p w:rsidR="006A7EE4" w:rsidRDefault="006A7EE4" w:rsidP="006A7EE4">
      <w:pPr>
        <w:pStyle w:val="ListParagraph"/>
        <w:spacing w:line="360" w:lineRule="auto"/>
        <w:ind w:left="1440"/>
        <w:rPr>
          <w:rFonts w:ascii="Times New Roman" w:hAnsi="Times New Roman" w:cs="Times New Roman"/>
          <w:sz w:val="24"/>
          <w:szCs w:val="24"/>
        </w:rPr>
      </w:pPr>
    </w:p>
    <w:p w:rsidR="006A7EE4" w:rsidRDefault="006A7EE4" w:rsidP="006A7EE4">
      <w:pPr>
        <w:pStyle w:val="ListParagraph"/>
        <w:tabs>
          <w:tab w:val="left" w:pos="142"/>
          <w:tab w:val="left" w:pos="426"/>
        </w:tabs>
        <w:spacing w:line="360" w:lineRule="auto"/>
        <w:ind w:left="840"/>
        <w:rPr>
          <w:rFonts w:ascii="Times New Roman" w:hAnsi="Times New Roman" w:cs="Times New Roman"/>
          <w:b/>
          <w:bCs/>
          <w:sz w:val="24"/>
          <w:szCs w:val="24"/>
        </w:rPr>
      </w:pPr>
    </w:p>
    <w:p w:rsidR="006A7EE4" w:rsidRDefault="006A7EE4" w:rsidP="006A7EE4">
      <w:pPr>
        <w:pStyle w:val="ListParagraph"/>
        <w:tabs>
          <w:tab w:val="left" w:pos="142"/>
          <w:tab w:val="left" w:pos="426"/>
        </w:tabs>
        <w:spacing w:line="360" w:lineRule="auto"/>
        <w:ind w:left="840"/>
        <w:rPr>
          <w:rFonts w:ascii="Times New Roman" w:hAnsi="Times New Roman" w:cs="Times New Roman"/>
          <w:b/>
          <w:bCs/>
          <w:sz w:val="24"/>
          <w:szCs w:val="24"/>
        </w:rPr>
      </w:pPr>
    </w:p>
    <w:p w:rsidR="006A7EE4" w:rsidRDefault="006A7EE4" w:rsidP="006A7EE4">
      <w:pPr>
        <w:pStyle w:val="ListParagraph"/>
        <w:tabs>
          <w:tab w:val="left" w:pos="142"/>
          <w:tab w:val="left" w:pos="426"/>
        </w:tabs>
        <w:spacing w:line="360" w:lineRule="auto"/>
        <w:ind w:left="840"/>
        <w:rPr>
          <w:rFonts w:ascii="Times New Roman" w:hAnsi="Times New Roman" w:cs="Times New Roman"/>
          <w:b/>
          <w:bCs/>
          <w:sz w:val="24"/>
          <w:szCs w:val="24"/>
        </w:rPr>
      </w:pPr>
    </w:p>
    <w:p w:rsidR="006A7EE4" w:rsidRDefault="006A7EE4" w:rsidP="006A7EE4">
      <w:pPr>
        <w:pStyle w:val="ListParagraph"/>
        <w:tabs>
          <w:tab w:val="left" w:pos="142"/>
          <w:tab w:val="left" w:pos="426"/>
        </w:tabs>
        <w:spacing w:line="360" w:lineRule="auto"/>
        <w:ind w:left="840"/>
        <w:rPr>
          <w:rFonts w:ascii="Times New Roman" w:hAnsi="Times New Roman" w:cs="Times New Roman"/>
          <w:b/>
          <w:bCs/>
          <w:sz w:val="24"/>
          <w:szCs w:val="24"/>
        </w:rPr>
      </w:pPr>
    </w:p>
    <w:p w:rsidR="006A7EE4" w:rsidRPr="006A7EE4" w:rsidRDefault="006A7EE4" w:rsidP="006A7EE4">
      <w:pPr>
        <w:pStyle w:val="ListParagraph"/>
        <w:tabs>
          <w:tab w:val="left" w:pos="142"/>
          <w:tab w:val="left" w:pos="426"/>
        </w:tabs>
        <w:spacing w:line="360" w:lineRule="auto"/>
        <w:ind w:left="840"/>
        <w:rPr>
          <w:rFonts w:ascii="Times New Roman" w:hAnsi="Times New Roman" w:cs="Times New Roman"/>
          <w:b/>
          <w:bCs/>
          <w:sz w:val="28"/>
          <w:szCs w:val="24"/>
          <w:u w:val="single"/>
        </w:rPr>
      </w:pPr>
      <w:r w:rsidRPr="006A7EE4">
        <w:rPr>
          <w:rFonts w:ascii="Times New Roman" w:hAnsi="Times New Roman" w:cs="Times New Roman"/>
          <w:b/>
          <w:bCs/>
          <w:sz w:val="28"/>
          <w:szCs w:val="24"/>
          <w:u w:val="single"/>
        </w:rPr>
        <w:lastRenderedPageBreak/>
        <w:t>Software Configuration (Using STM32CubeIDE):</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new STM32CubeIDE project for your STM32F401RETX microcontroller.</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the project settings as needed, including selecting the target STM32 microcontroller.</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 STM32CubeIDE, open the "</w:t>
      </w:r>
      <w:proofErr w:type="spellStart"/>
      <w:r>
        <w:rPr>
          <w:rFonts w:ascii="Times New Roman" w:hAnsi="Times New Roman" w:cs="Times New Roman"/>
          <w:sz w:val="24"/>
          <w:szCs w:val="24"/>
        </w:rPr>
        <w:t>Pinout</w:t>
      </w:r>
      <w:proofErr w:type="spellEnd"/>
      <w:r>
        <w:rPr>
          <w:rFonts w:ascii="Times New Roman" w:hAnsi="Times New Roman" w:cs="Times New Roman"/>
          <w:sz w:val="24"/>
          <w:szCs w:val="24"/>
        </w:rPr>
        <w:t xml:space="preserve"> &amp; Configuration" tab.</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Enable the I2C interface that you plan to use (I2C1, I2C2, etc.). Configure the pins as SDA and SCL.</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Set the appropriate I2C peripheral frequency.</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Save the </w:t>
      </w:r>
      <w:proofErr w:type="spellStart"/>
      <w:r>
        <w:rPr>
          <w:rFonts w:ascii="Times New Roman" w:hAnsi="Times New Roman" w:cs="Times New Roman"/>
          <w:sz w:val="24"/>
          <w:szCs w:val="24"/>
        </w:rPr>
        <w:t>Pinout</w:t>
      </w:r>
      <w:proofErr w:type="spellEnd"/>
      <w:r>
        <w:rPr>
          <w:rFonts w:ascii="Times New Roman" w:hAnsi="Times New Roman" w:cs="Times New Roman"/>
          <w:sz w:val="24"/>
          <w:szCs w:val="24"/>
        </w:rPr>
        <w:t xml:space="preserve"> configuration.</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 STM32CubeIDE, go to the "Peripherals" tab.</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Click on "I2C" and configure the I2C settings as needed (e.g., clock speed, addressing).</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Save the configuration.</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Write C code to initialize the I2C communication with the HTU21D sensor. This code should include initializing the I2C peripheral, setting up the communication parameters, and enabling the I2C interface.</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Write code to read humidity and temperature data from the HTU21D sensor using I2C communication.</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Use a UART (serial communication) interface to transmit the data to the serial monitor.</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Compile your code in STM32CubeIDE.</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Flash the compiled code onto your STM32F401RETX microcontroller.</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Power up your hardware setup.</w:t>
      </w:r>
    </w:p>
    <w:p w:rsidR="006A7EE4" w:rsidRDefault="006A7EE4" w:rsidP="006A7EE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Connect the microcontroller to a computer running a serial terminal </w:t>
      </w:r>
      <w:proofErr w:type="spellStart"/>
      <w:r>
        <w:rPr>
          <w:rFonts w:ascii="Times New Roman" w:hAnsi="Times New Roman" w:cs="Times New Roman"/>
          <w:sz w:val="24"/>
          <w:szCs w:val="24"/>
        </w:rPr>
        <w:t>Tera</w:t>
      </w:r>
      <w:proofErr w:type="spellEnd"/>
      <w:r>
        <w:rPr>
          <w:rFonts w:ascii="Times New Roman" w:hAnsi="Times New Roman" w:cs="Times New Roman"/>
          <w:sz w:val="24"/>
          <w:szCs w:val="24"/>
        </w:rPr>
        <w:t xml:space="preserve"> Term to view the temperature and humidity data transmitted via UART.</w:t>
      </w:r>
    </w:p>
    <w:p w:rsidR="006A7EE4" w:rsidRDefault="006A7EE4" w:rsidP="006A7EE4">
      <w:pPr>
        <w:pStyle w:val="ListParagraph"/>
        <w:spacing w:line="360" w:lineRule="auto"/>
        <w:ind w:left="1440"/>
        <w:rPr>
          <w:rFonts w:ascii="Times New Roman" w:hAnsi="Times New Roman" w:cs="Times New Roman"/>
          <w:sz w:val="24"/>
          <w:szCs w:val="24"/>
        </w:rPr>
      </w:pPr>
    </w:p>
    <w:p w:rsidR="00467ACB" w:rsidRDefault="006A7EE4" w:rsidP="00467ACB">
      <w:pPr>
        <w:pStyle w:val="ListParagraph"/>
        <w:spacing w:line="360" w:lineRule="auto"/>
        <w:ind w:left="851"/>
        <w:jc w:val="both"/>
        <w:rPr>
          <w:rFonts w:ascii="Times New Roman" w:hAnsi="Times New Roman" w:cs="Times New Roman"/>
          <w:b/>
          <w:sz w:val="32"/>
          <w:szCs w:val="24"/>
          <w:u w:val="single"/>
        </w:rPr>
      </w:pPr>
      <w:r w:rsidRPr="006A7EE4">
        <w:rPr>
          <w:rFonts w:ascii="Times New Roman" w:hAnsi="Times New Roman" w:cs="Times New Roman"/>
          <w:b/>
          <w:sz w:val="32"/>
          <w:szCs w:val="24"/>
          <w:u w:val="single"/>
        </w:rPr>
        <w:t>Code: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Header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@file           : </w:t>
      </w:r>
      <w:proofErr w:type="spellStart"/>
      <w:r>
        <w:rPr>
          <w:rFonts w:ascii="Courier New" w:hAnsi="Courier New" w:cs="Courier New"/>
          <w:color w:val="3F7F5F"/>
          <w:sz w:val="20"/>
          <w:szCs w:val="20"/>
        </w:rPr>
        <w:t>main.c</w:t>
      </w:r>
      <w:proofErr w:type="spell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@brief          : Main program body</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lastRenderedPageBreak/>
        <w:t>@attention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Copyright (c) 2023 STMicroelectronics.</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All rights reserved.</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This software is licensed under terms that can be found in the LICENSE file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in</w:t>
      </w:r>
      <w:proofErr w:type="gramEnd"/>
      <w:r>
        <w:rPr>
          <w:rFonts w:ascii="Courier New" w:hAnsi="Courier New" w:cs="Courier New"/>
          <w:color w:val="3F7F5F"/>
          <w:sz w:val="20"/>
          <w:szCs w:val="20"/>
        </w:rPr>
        <w:t xml:space="preserve"> the root directory of this software component.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If no LICENSE file comes with this software, it is provided AS-IS.</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Header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Includes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main.h</w:t>
      </w:r>
      <w:proofErr w:type="spellEnd"/>
      <w:r>
        <w:rPr>
          <w:rFonts w:ascii="Courier New" w:hAnsi="Courier New" w:cs="Courier New"/>
          <w:color w:val="2A00F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includes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Includes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string.h</w:t>
      </w:r>
      <w:proofErr w:type="spellEnd"/>
      <w:r>
        <w:rPr>
          <w:rFonts w:ascii="Courier New" w:hAnsi="Courier New" w:cs="Courier New"/>
          <w:color w:val="2A00FF"/>
          <w:sz w:val="20"/>
          <w:szCs w:val="20"/>
        </w:rPr>
        <w:t>&gt;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stdlib.h</w:t>
      </w:r>
      <w:proofErr w:type="spellEnd"/>
      <w:r>
        <w:rPr>
          <w:rFonts w:ascii="Courier New" w:hAnsi="Courier New" w:cs="Courier New"/>
          <w:color w:val="2A00FF"/>
          <w:sz w:val="20"/>
          <w:szCs w:val="20"/>
        </w:rPr>
        <w:t>&gt;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stdio.h</w:t>
      </w:r>
      <w:proofErr w:type="spellEnd"/>
      <w:r>
        <w:rPr>
          <w:rFonts w:ascii="Courier New" w:hAnsi="Courier New" w:cs="Courier New"/>
          <w:color w:val="2A00FF"/>
          <w:sz w:val="20"/>
          <w:szCs w:val="20"/>
        </w:rPr>
        <w:t>&gt;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math.h</w:t>
      </w:r>
      <w:proofErr w:type="spellEnd"/>
      <w:r>
        <w:rPr>
          <w:rFonts w:ascii="Courier New" w:hAnsi="Courier New" w:cs="Courier New"/>
          <w:color w:val="2A00FF"/>
          <w:sz w:val="20"/>
          <w:szCs w:val="20"/>
        </w:rPr>
        <w:t>&gt;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Includes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Private </w:t>
      </w:r>
      <w:proofErr w:type="spellStart"/>
      <w:proofErr w:type="gramStart"/>
      <w:r>
        <w:rPr>
          <w:rFonts w:ascii="Courier New" w:hAnsi="Courier New" w:cs="Courier New"/>
          <w:color w:val="3F7F5F"/>
          <w:sz w:val="20"/>
          <w:szCs w:val="20"/>
        </w:rPr>
        <w:t>typedef</w:t>
      </w:r>
      <w:proofErr w:type="spellEnd"/>
      <w:proofErr w:type="gram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PTD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PTD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define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PD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PD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macro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PM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PM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variables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5032"/>
          <w:sz w:val="20"/>
          <w:szCs w:val="20"/>
        </w:rPr>
        <w:t>I2C_HandleTypeDef</w:t>
      </w:r>
      <w:r>
        <w:rPr>
          <w:rFonts w:ascii="Courier New" w:hAnsi="Courier New" w:cs="Courier New"/>
          <w:color w:val="000000"/>
          <w:sz w:val="20"/>
          <w:szCs w:val="20"/>
        </w:rPr>
        <w:t xml:space="preserve"> hi2c1;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5032"/>
          <w:sz w:val="20"/>
          <w:szCs w:val="20"/>
        </w:rPr>
        <w:t>UART_HandleTypeDef</w:t>
      </w:r>
      <w:proofErr w:type="spellEnd"/>
      <w:r>
        <w:rPr>
          <w:rFonts w:ascii="Courier New" w:hAnsi="Courier New" w:cs="Courier New"/>
          <w:color w:val="000000"/>
          <w:sz w:val="20"/>
          <w:szCs w:val="20"/>
        </w:rPr>
        <w:t xml:space="preserve"> huart2;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PV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PV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function prototypes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SystemClock_Config</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MX_GPIO_Init</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MX_USART2_UART_Init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MX_I2C1_Init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PFP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print</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PFP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Private user code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@brief  The</w:t>
      </w:r>
      <w:proofErr w:type="gramEnd"/>
      <w:r>
        <w:rPr>
          <w:rFonts w:ascii="Courier New" w:hAnsi="Courier New" w:cs="Courier New"/>
          <w:color w:val="3F7F5F"/>
          <w:sz w:val="20"/>
          <w:szCs w:val="20"/>
        </w:rPr>
        <w:t xml:space="preserve"> application entry point.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MCU Configuration--------------------------------------------------------*/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Reset of all peripherals, Initializes the Flash interface and the </w:t>
      </w:r>
      <w:proofErr w:type="spellStart"/>
      <w:r>
        <w:rPr>
          <w:rFonts w:ascii="Courier New" w:hAnsi="Courier New" w:cs="Courier New"/>
          <w:color w:val="3F7F5F"/>
          <w:sz w:val="20"/>
          <w:szCs w:val="20"/>
          <w:u w:val="single"/>
        </w:rPr>
        <w:t>Systick</w:t>
      </w:r>
      <w:proofErr w:type="spellEnd"/>
      <w:r>
        <w:rPr>
          <w:rFonts w:ascii="Courier New" w:hAnsi="Courier New" w:cs="Courier New"/>
          <w:color w:val="3F7F5F"/>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BEGIN </w:t>
      </w:r>
      <w:proofErr w:type="spellStart"/>
      <w:r>
        <w:rPr>
          <w:rFonts w:ascii="Courier New" w:hAnsi="Courier New" w:cs="Courier New"/>
          <w:color w:val="3F7F5F"/>
          <w:sz w:val="20"/>
          <w:szCs w:val="20"/>
          <w:u w:val="single"/>
        </w:rPr>
        <w:t>Init</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END </w:t>
      </w:r>
      <w:proofErr w:type="spellStart"/>
      <w:r>
        <w:rPr>
          <w:rFonts w:ascii="Courier New" w:hAnsi="Courier New" w:cs="Courier New"/>
          <w:color w:val="3F7F5F"/>
          <w:sz w:val="20"/>
          <w:szCs w:val="20"/>
          <w:u w:val="single"/>
        </w:rPr>
        <w:t>Init</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Configure</w:t>
      </w:r>
      <w:proofErr w:type="gramEnd"/>
      <w:r>
        <w:rPr>
          <w:rFonts w:ascii="Courier New" w:hAnsi="Courier New" w:cs="Courier New"/>
          <w:color w:val="3F7F5F"/>
          <w:sz w:val="20"/>
          <w:szCs w:val="20"/>
        </w:rPr>
        <w:t xml:space="preserve"> the system clock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SystemClock_</w:t>
      </w:r>
      <w:proofErr w:type="gram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BEGIN </w:t>
      </w:r>
      <w:proofErr w:type="spellStart"/>
      <w:r>
        <w:rPr>
          <w:rFonts w:ascii="Courier New" w:hAnsi="Courier New" w:cs="Courier New"/>
          <w:color w:val="3F7F5F"/>
          <w:sz w:val="20"/>
          <w:szCs w:val="20"/>
        </w:rPr>
        <w:t>SysInit</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END </w:t>
      </w:r>
      <w:proofErr w:type="spellStart"/>
      <w:r>
        <w:rPr>
          <w:rFonts w:ascii="Courier New" w:hAnsi="Courier New" w:cs="Courier New"/>
          <w:color w:val="3F7F5F"/>
          <w:sz w:val="20"/>
          <w:szCs w:val="20"/>
        </w:rPr>
        <w:t>SysInit</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Initialize all configured peripherals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MX_GPIO_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MX_USART2_UART_</w:t>
      </w:r>
      <w:proofErr w:type="gramStart"/>
      <w:r>
        <w:rPr>
          <w:rFonts w:ascii="Courier New" w:hAnsi="Courier New" w:cs="Courier New"/>
          <w:color w:val="000000"/>
          <w:sz w:val="20"/>
          <w:szCs w:val="20"/>
        </w:rPr>
        <w:t>Init(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MX_I2C1_</w:t>
      </w:r>
      <w:proofErr w:type="gramStart"/>
      <w:r>
        <w:rPr>
          <w:rFonts w:ascii="Courier New" w:hAnsi="Courier New" w:cs="Courier New"/>
          <w:color w:val="000000"/>
          <w:sz w:val="20"/>
          <w:szCs w:val="20"/>
        </w:rPr>
        <w:t>Init(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5032"/>
          <w:sz w:val="20"/>
          <w:szCs w:val="20"/>
        </w:rPr>
        <w:t>uint8_t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cmd</w:t>
      </w:r>
      <w:proofErr w:type="spellEnd"/>
      <w:r>
        <w:rPr>
          <w:rFonts w:ascii="Courier New" w:hAnsi="Courier New" w:cs="Courier New"/>
          <w:color w:val="000000"/>
          <w:sz w:val="20"/>
          <w:szCs w:val="20"/>
        </w:rPr>
        <w:t xml:space="preserve"> = 0xE3, status, </w:t>
      </w:r>
      <w:proofErr w:type="spellStart"/>
      <w:r>
        <w:rPr>
          <w:rFonts w:ascii="Courier New" w:hAnsi="Courier New" w:cs="Courier New"/>
          <w:color w:val="000000"/>
          <w:sz w:val="20"/>
          <w:szCs w:val="20"/>
        </w:rPr>
        <w:t>data_array</w:t>
      </w:r>
      <w:proofErr w:type="spellEnd"/>
      <w:r>
        <w:rPr>
          <w:rFonts w:ascii="Courier New" w:hAnsi="Courier New" w:cs="Courier New"/>
          <w:color w:val="000000"/>
          <w:sz w:val="20"/>
          <w:szCs w:val="20"/>
        </w:rPr>
        <w:t>[2] = {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5032"/>
          <w:sz w:val="20"/>
          <w:szCs w:val="20"/>
        </w:rPr>
        <w:t>uint16_t</w:t>
      </w:r>
      <w:proofErr w:type="gramEnd"/>
      <w:r>
        <w:rPr>
          <w:rFonts w:ascii="Courier New" w:hAnsi="Courier New" w:cs="Courier New"/>
          <w:color w:val="000000"/>
          <w:sz w:val="20"/>
          <w:szCs w:val="20"/>
        </w:rPr>
        <w:t xml:space="preserve"> data = 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u w:val="single"/>
        </w:rPr>
        <w:t>int</w:t>
      </w:r>
      <w:proofErr w:type="spellEnd"/>
      <w:proofErr w:type="gramEnd"/>
      <w:r>
        <w:rPr>
          <w:rFonts w:ascii="Courier New" w:hAnsi="Courier New" w:cs="Courier New"/>
          <w:color w:val="000000"/>
          <w:sz w:val="20"/>
          <w:szCs w:val="20"/>
          <w:u w:val="single"/>
        </w:rPr>
        <w:t xml:space="preserve"> temp, humidity;</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w:t>
      </w:r>
      <w:proofErr w:type="gramStart"/>
      <w:r>
        <w:rPr>
          <w:rFonts w:ascii="Courier New" w:hAnsi="Courier New" w:cs="Courier New"/>
          <w:color w:val="000000"/>
          <w:sz w:val="20"/>
          <w:szCs w:val="20"/>
        </w:rPr>
        <w:t>Delay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status</w:t>
      </w:r>
      <w:proofErr w:type="gramEnd"/>
      <w:r>
        <w:rPr>
          <w:rFonts w:ascii="Courier New" w:hAnsi="Courier New" w:cs="Courier New"/>
          <w:color w:val="000000"/>
          <w:sz w:val="20"/>
          <w:szCs w:val="20"/>
        </w:rPr>
        <w:t xml:space="preserve"> = HAL_I2C_Master_Transmit(&amp;hi2c1, 64 &lt;&lt; 1, &amp;</w:t>
      </w:r>
      <w:proofErr w:type="spellStart"/>
      <w:r>
        <w:rPr>
          <w:rFonts w:ascii="Courier New" w:hAnsi="Courier New" w:cs="Courier New"/>
          <w:color w:val="000000"/>
          <w:sz w:val="20"/>
          <w:szCs w:val="20"/>
        </w:rPr>
        <w:t>cmd</w:t>
      </w:r>
      <w:proofErr w:type="spellEnd"/>
      <w:r>
        <w:rPr>
          <w:rFonts w:ascii="Courier New" w:hAnsi="Courier New" w:cs="Courier New"/>
          <w:color w:val="000000"/>
          <w:sz w:val="20"/>
          <w:szCs w:val="20"/>
        </w:rPr>
        <w:t>, 1, 1000);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status);</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HAL_I2C_Master_</w:t>
      </w:r>
      <w:proofErr w:type="gramStart"/>
      <w:r>
        <w:rPr>
          <w:rFonts w:ascii="Courier New" w:hAnsi="Courier New" w:cs="Courier New"/>
          <w:color w:val="000000"/>
          <w:sz w:val="20"/>
          <w:szCs w:val="20"/>
        </w:rPr>
        <w:t>Receive(</w:t>
      </w:r>
      <w:proofErr w:type="gramEnd"/>
      <w:r>
        <w:rPr>
          <w:rFonts w:ascii="Courier New" w:hAnsi="Courier New" w:cs="Courier New"/>
          <w:color w:val="000000"/>
          <w:sz w:val="20"/>
          <w:szCs w:val="20"/>
        </w:rPr>
        <w:t xml:space="preserve">&amp;hi2c1, 64 &lt;&lt; 1, </w:t>
      </w:r>
      <w:proofErr w:type="spellStart"/>
      <w:r>
        <w:rPr>
          <w:rFonts w:ascii="Courier New" w:hAnsi="Courier New" w:cs="Courier New"/>
          <w:color w:val="000000"/>
          <w:sz w:val="20"/>
          <w:szCs w:val="20"/>
        </w:rPr>
        <w:t>data_array</w:t>
      </w:r>
      <w:proofErr w:type="spellEnd"/>
      <w:r>
        <w:rPr>
          <w:rFonts w:ascii="Courier New" w:hAnsi="Courier New" w:cs="Courier New"/>
          <w:color w:val="000000"/>
          <w:sz w:val="20"/>
          <w:szCs w:val="20"/>
        </w:rPr>
        <w:t>, 2, 1000);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data_array</w:t>
      </w:r>
      <w:proofErr w:type="spellEnd"/>
      <w:r>
        <w:rPr>
          <w:rFonts w:ascii="Courier New" w:hAnsi="Courier New" w:cs="Courier New"/>
          <w:color w:val="000000"/>
          <w:sz w:val="20"/>
          <w:szCs w:val="20"/>
        </w:rPr>
        <w:t>[0] &lt;&lt; 8) | (</w:t>
      </w:r>
      <w:proofErr w:type="spellStart"/>
      <w:r>
        <w:rPr>
          <w:rFonts w:ascii="Courier New" w:hAnsi="Courier New" w:cs="Courier New"/>
          <w:color w:val="000000"/>
          <w:sz w:val="20"/>
          <w:szCs w:val="20"/>
        </w:rPr>
        <w:t>data_array</w:t>
      </w:r>
      <w:proofErr w:type="spellEnd"/>
      <w:r>
        <w:rPr>
          <w:rFonts w:ascii="Courier New" w:hAnsi="Courier New" w:cs="Courier New"/>
          <w:color w:val="000000"/>
          <w:sz w:val="20"/>
          <w:szCs w:val="20"/>
        </w:rPr>
        <w:t>[1]));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data);</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(-46.85 + 175.72 * ((</w:t>
      </w:r>
      <w:r>
        <w:rPr>
          <w:rFonts w:ascii="Courier New" w:hAnsi="Courier New" w:cs="Courier New"/>
          <w:b/>
          <w:bCs/>
          <w:color w:val="7F0055"/>
          <w:sz w:val="20"/>
          <w:szCs w:val="20"/>
        </w:rPr>
        <w:t>float</w:t>
      </w:r>
      <w:r>
        <w:rPr>
          <w:rFonts w:ascii="Courier New" w:hAnsi="Courier New" w:cs="Courier New"/>
          <w:color w:val="000000"/>
          <w:sz w:val="20"/>
          <w:szCs w:val="20"/>
        </w:rPr>
        <w:t xml:space="preserve">) data / </w:t>
      </w:r>
      <w:r>
        <w:rPr>
          <w:rFonts w:ascii="Courier New" w:hAnsi="Courier New" w:cs="Courier New"/>
          <w:b/>
          <w:bCs/>
          <w:color w:val="642880"/>
          <w:sz w:val="20"/>
          <w:szCs w:val="20"/>
        </w:rPr>
        <w:t>pow</w:t>
      </w:r>
      <w:r>
        <w:rPr>
          <w:rFonts w:ascii="Courier New" w:hAnsi="Courier New" w:cs="Courier New"/>
          <w:color w:val="000000"/>
          <w:sz w:val="20"/>
          <w:szCs w:val="20"/>
        </w:rPr>
        <w:t>(2, 16)));</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humidity = (-6 + 125 * ((float) data / </w:t>
      </w:r>
      <w:proofErr w:type="gramStart"/>
      <w:r>
        <w:rPr>
          <w:rFonts w:ascii="Courier New" w:hAnsi="Courier New" w:cs="Courier New"/>
          <w:color w:val="3F7F5F"/>
          <w:sz w:val="20"/>
          <w:szCs w:val="20"/>
          <w:u w:val="single"/>
        </w:rPr>
        <w:t>pow</w:t>
      </w:r>
      <w:r>
        <w:rPr>
          <w:rFonts w:ascii="Courier New" w:hAnsi="Courier New" w:cs="Courier New"/>
          <w:color w:val="3F7F5F"/>
          <w:sz w:val="20"/>
          <w:szCs w:val="20"/>
        </w:rPr>
        <w:t>(</w:t>
      </w:r>
      <w:proofErr w:type="gramEnd"/>
      <w:r>
        <w:rPr>
          <w:rFonts w:ascii="Courier New" w:hAnsi="Courier New" w:cs="Courier New"/>
          <w:color w:val="3F7F5F"/>
          <w:sz w:val="20"/>
          <w:szCs w:val="20"/>
        </w:rPr>
        <w:t>2, 16)));</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proofErr w:type="gramStart"/>
      <w:r>
        <w:rPr>
          <w:rFonts w:ascii="Courier New" w:hAnsi="Courier New" w:cs="Courier New"/>
          <w:color w:val="3F7F5F"/>
          <w:sz w:val="20"/>
          <w:szCs w:val="20"/>
        </w:rPr>
        <w:t>print(</w:t>
      </w:r>
      <w:proofErr w:type="gramEnd"/>
      <w:r>
        <w:rPr>
          <w:rFonts w:ascii="Courier New" w:hAnsi="Courier New" w:cs="Courier New"/>
          <w:color w:val="3F7F5F"/>
          <w:sz w:val="20"/>
          <w:szCs w:val="20"/>
        </w:rPr>
        <w:t>humidity);</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temp);</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Infinite loop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WHILE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WHILE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3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3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@brief System Clock Configuration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SystemClock_Config</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5032"/>
          <w:sz w:val="20"/>
          <w:szCs w:val="20"/>
        </w:rPr>
        <w:t>RCC_OscInitTypeDef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RCC_OscInitStruct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0</w:t>
      </w:r>
      <w:proofErr w:type="gramEnd"/>
      <w:r>
        <w:rPr>
          <w:rFonts w:ascii="Courier New" w:hAnsi="Courier New" w:cs="Courier New"/>
          <w:color w:val="000000"/>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5032"/>
          <w:sz w:val="20"/>
          <w:szCs w:val="20"/>
        </w:rPr>
        <w:t>RCC_ClkInitTypeDef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RCC_ClkInitStruct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0</w:t>
      </w:r>
      <w:proofErr w:type="gramEnd"/>
      <w:r>
        <w:rPr>
          <w:rFonts w:ascii="Courier New" w:hAnsi="Courier New" w:cs="Courier New"/>
          <w:color w:val="000000"/>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Configure</w:t>
      </w:r>
      <w:proofErr w:type="gramEnd"/>
      <w:r>
        <w:rPr>
          <w:rFonts w:ascii="Courier New" w:hAnsi="Courier New" w:cs="Courier New"/>
          <w:color w:val="3F7F5F"/>
          <w:sz w:val="20"/>
          <w:szCs w:val="20"/>
        </w:rPr>
        <w:t xml:space="preserve"> the main internal regulator output voltage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__HAL_RCC_PWR_CLK_</w:t>
      </w:r>
      <w:proofErr w:type="gramStart"/>
      <w:r>
        <w:rPr>
          <w:rFonts w:ascii="Courier New" w:hAnsi="Courier New" w:cs="Courier New"/>
          <w:color w:val="000000"/>
          <w:sz w:val="20"/>
          <w:szCs w:val="20"/>
        </w:rPr>
        <w:t>ENABLE(</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__HAL_PWR_VOLTAGESCALING_</w:t>
      </w:r>
      <w:proofErr w:type="gramStart"/>
      <w:r>
        <w:rPr>
          <w:rFonts w:ascii="Courier New" w:hAnsi="Courier New" w:cs="Courier New"/>
          <w:color w:val="000000"/>
          <w:sz w:val="20"/>
          <w:szCs w:val="20"/>
        </w:rPr>
        <w:t>CONFIG(</w:t>
      </w:r>
      <w:proofErr w:type="gramEnd"/>
      <w:r>
        <w:rPr>
          <w:rFonts w:ascii="Courier New" w:hAnsi="Courier New" w:cs="Courier New"/>
          <w:color w:val="000000"/>
          <w:sz w:val="20"/>
          <w:szCs w:val="20"/>
        </w:rPr>
        <w:t>PWR_REGULATOR_VOLTAGE_SCALE2);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Initializes the RCC Oscillators according to the specified parameters</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in</w:t>
      </w:r>
      <w:proofErr w:type="gram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RCC_OscInitTypeDef</w:t>
      </w:r>
      <w:proofErr w:type="spellEnd"/>
      <w:r>
        <w:rPr>
          <w:rFonts w:ascii="Courier New" w:hAnsi="Courier New" w:cs="Courier New"/>
          <w:color w:val="3F7F5F"/>
          <w:sz w:val="20"/>
          <w:szCs w:val="20"/>
        </w:rPr>
        <w:t xml:space="preserve"> structure.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OscillatorType</w:t>
      </w:r>
      <w:proofErr w:type="spellEnd"/>
      <w:r>
        <w:rPr>
          <w:rFonts w:ascii="Courier New" w:hAnsi="Courier New" w:cs="Courier New"/>
          <w:color w:val="000000"/>
          <w:sz w:val="20"/>
          <w:szCs w:val="20"/>
        </w:rPr>
        <w:t xml:space="preserve"> = RCC_OSCILLATORTYPE_HSI;</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HSIState</w:t>
      </w:r>
      <w:proofErr w:type="spellEnd"/>
      <w:r>
        <w:rPr>
          <w:rFonts w:ascii="Courier New" w:hAnsi="Courier New" w:cs="Courier New"/>
          <w:color w:val="000000"/>
          <w:sz w:val="20"/>
          <w:szCs w:val="20"/>
        </w:rPr>
        <w:t xml:space="preserve"> = RCC_HSI_ON;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HSICalibrationValue</w:t>
      </w:r>
      <w:proofErr w:type="spellEnd"/>
      <w:r>
        <w:rPr>
          <w:rFonts w:ascii="Courier New" w:hAnsi="Courier New" w:cs="Courier New"/>
          <w:color w:val="000000"/>
          <w:sz w:val="20"/>
          <w:szCs w:val="20"/>
        </w:rPr>
        <w:t xml:space="preserve"> = RCC_HSICALIBRATION_DEFAULT;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PLLState</w:t>
      </w:r>
      <w:proofErr w:type="spellEnd"/>
      <w:r>
        <w:rPr>
          <w:rFonts w:ascii="Courier New" w:hAnsi="Courier New" w:cs="Courier New"/>
          <w:color w:val="000000"/>
          <w:sz w:val="20"/>
          <w:szCs w:val="20"/>
        </w:rPr>
        <w:t xml:space="preserve"> = RCC_PLL_ON;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PLLSource</w:t>
      </w:r>
      <w:proofErr w:type="spellEnd"/>
      <w:r>
        <w:rPr>
          <w:rFonts w:ascii="Courier New" w:hAnsi="Courier New" w:cs="Courier New"/>
          <w:color w:val="000000"/>
          <w:sz w:val="20"/>
          <w:szCs w:val="20"/>
        </w:rPr>
        <w:t xml:space="preserve"> = RCC_PLLSOURCE_HSI;</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PLLM</w:t>
      </w:r>
      <w:proofErr w:type="spellEnd"/>
      <w:r>
        <w:rPr>
          <w:rFonts w:ascii="Courier New" w:hAnsi="Courier New" w:cs="Courier New"/>
          <w:color w:val="000000"/>
          <w:sz w:val="20"/>
          <w:szCs w:val="20"/>
        </w:rPr>
        <w:t xml:space="preserve"> = 16;</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PLLN</w:t>
      </w:r>
      <w:proofErr w:type="spellEnd"/>
      <w:r>
        <w:rPr>
          <w:rFonts w:ascii="Courier New" w:hAnsi="Courier New" w:cs="Courier New"/>
          <w:color w:val="000000"/>
          <w:sz w:val="20"/>
          <w:szCs w:val="20"/>
        </w:rPr>
        <w:t xml:space="preserve"> = 336;</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PLLP</w:t>
      </w:r>
      <w:proofErr w:type="spellEnd"/>
      <w:r>
        <w:rPr>
          <w:rFonts w:ascii="Courier New" w:hAnsi="Courier New" w:cs="Courier New"/>
          <w:color w:val="000000"/>
          <w:sz w:val="20"/>
          <w:szCs w:val="20"/>
        </w:rPr>
        <w:t xml:space="preserve"> = RCC_PLLP_DIV4;</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RCC_OscInitStruct.</w:t>
      </w:r>
      <w:r>
        <w:rPr>
          <w:rFonts w:ascii="Courier New" w:hAnsi="Courier New" w:cs="Courier New"/>
          <w:color w:val="0000C0"/>
          <w:sz w:val="20"/>
          <w:szCs w:val="20"/>
        </w:rPr>
        <w:t>PLL</w:t>
      </w:r>
      <w:r>
        <w:rPr>
          <w:rFonts w:ascii="Courier New" w:hAnsi="Courier New" w:cs="Courier New"/>
          <w:color w:val="000000"/>
          <w:sz w:val="20"/>
          <w:szCs w:val="20"/>
        </w:rPr>
        <w:t>.</w:t>
      </w:r>
      <w:r>
        <w:rPr>
          <w:rFonts w:ascii="Courier New" w:hAnsi="Courier New" w:cs="Courier New"/>
          <w:color w:val="0000C0"/>
          <w:sz w:val="20"/>
          <w:szCs w:val="20"/>
        </w:rPr>
        <w:t>PLLQ</w:t>
      </w:r>
      <w:proofErr w:type="spellEnd"/>
      <w:r>
        <w:rPr>
          <w:rFonts w:ascii="Courier New" w:hAnsi="Courier New" w:cs="Courier New"/>
          <w:color w:val="000000"/>
          <w:sz w:val="20"/>
          <w:szCs w:val="20"/>
        </w:rPr>
        <w:t xml:space="preserve"> = 7;</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HAL_RCC_OscConfig</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RCC_OscInitStruct</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HAL_OK</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Error_</w:t>
      </w:r>
      <w:proofErr w:type="gramStart"/>
      <w:r>
        <w:rPr>
          <w:rFonts w:ascii="Courier New" w:hAnsi="Courier New" w:cs="Courier New"/>
          <w:color w:val="000000"/>
          <w:sz w:val="20"/>
          <w:szCs w:val="20"/>
        </w:rPr>
        <w:t>Handler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Initializes the CPU, AHB and APB buses clocks</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RCC_ClkInitStruct.</w:t>
      </w:r>
      <w:r>
        <w:rPr>
          <w:rFonts w:ascii="Courier New" w:hAnsi="Courier New" w:cs="Courier New"/>
          <w:color w:val="0000C0"/>
          <w:sz w:val="20"/>
          <w:szCs w:val="20"/>
        </w:rPr>
        <w:t>ClockType</w:t>
      </w:r>
      <w:proofErr w:type="spellEnd"/>
      <w:r>
        <w:rPr>
          <w:rFonts w:ascii="Courier New" w:hAnsi="Courier New" w:cs="Courier New"/>
          <w:color w:val="000000"/>
          <w:sz w:val="20"/>
          <w:szCs w:val="20"/>
        </w:rPr>
        <w:t xml:space="preserve"> = RCC_CLOCKTYPE_HCLK | RCC_CLOCKTYPE_SYSCLK</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RCC_CLOCKTYPE_PCLK1 | RCC_CLOCKTYPE_PCLK2;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RCC_ClkInitStruct.</w:t>
      </w:r>
      <w:r>
        <w:rPr>
          <w:rFonts w:ascii="Courier New" w:hAnsi="Courier New" w:cs="Courier New"/>
          <w:color w:val="0000C0"/>
          <w:sz w:val="20"/>
          <w:szCs w:val="20"/>
        </w:rPr>
        <w:t>SYSCLKSource</w:t>
      </w:r>
      <w:proofErr w:type="spellEnd"/>
      <w:r>
        <w:rPr>
          <w:rFonts w:ascii="Courier New" w:hAnsi="Courier New" w:cs="Courier New"/>
          <w:color w:val="000000"/>
          <w:sz w:val="20"/>
          <w:szCs w:val="20"/>
        </w:rPr>
        <w:t xml:space="preserve"> = RCC_SYSCLKSOURCE_PLLCLK;</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RCC_ClkInitStruct.</w:t>
      </w:r>
      <w:r>
        <w:rPr>
          <w:rFonts w:ascii="Courier New" w:hAnsi="Courier New" w:cs="Courier New"/>
          <w:color w:val="0000C0"/>
          <w:sz w:val="20"/>
          <w:szCs w:val="20"/>
        </w:rPr>
        <w:t>AHBCLKDivider</w:t>
      </w:r>
      <w:proofErr w:type="spellEnd"/>
      <w:r>
        <w:rPr>
          <w:rFonts w:ascii="Courier New" w:hAnsi="Courier New" w:cs="Courier New"/>
          <w:color w:val="000000"/>
          <w:sz w:val="20"/>
          <w:szCs w:val="20"/>
        </w:rPr>
        <w:t xml:space="preserve"> = RCC_SYSCLK_DIV1;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RCC_ClkInitStruct.</w:t>
      </w:r>
      <w:r>
        <w:rPr>
          <w:rFonts w:ascii="Courier New" w:hAnsi="Courier New" w:cs="Courier New"/>
          <w:color w:val="0000C0"/>
          <w:sz w:val="20"/>
          <w:szCs w:val="20"/>
        </w:rPr>
        <w:t>APB1CLKDivider</w:t>
      </w:r>
      <w:r>
        <w:rPr>
          <w:rFonts w:ascii="Courier New" w:hAnsi="Courier New" w:cs="Courier New"/>
          <w:color w:val="000000"/>
          <w:sz w:val="20"/>
          <w:szCs w:val="20"/>
        </w:rPr>
        <w:t xml:space="preserve"> = RCC_HCLK_DIV2;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RCC_ClkInitStruct.</w:t>
      </w:r>
      <w:r>
        <w:rPr>
          <w:rFonts w:ascii="Courier New" w:hAnsi="Courier New" w:cs="Courier New"/>
          <w:color w:val="0000C0"/>
          <w:sz w:val="20"/>
          <w:szCs w:val="20"/>
        </w:rPr>
        <w:t>APB2CLKDivider</w:t>
      </w:r>
      <w:r>
        <w:rPr>
          <w:rFonts w:ascii="Courier New" w:hAnsi="Courier New" w:cs="Courier New"/>
          <w:color w:val="000000"/>
          <w:sz w:val="20"/>
          <w:szCs w:val="20"/>
        </w:rPr>
        <w:t xml:space="preserve"> = RCC_HCLK_DIV1;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HAL_RCC_ClockConfig</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RCC_ClkInitStruct</w:t>
      </w:r>
      <w:proofErr w:type="spellEnd"/>
      <w:r>
        <w:rPr>
          <w:rFonts w:ascii="Courier New" w:hAnsi="Courier New" w:cs="Courier New"/>
          <w:color w:val="000000"/>
          <w:sz w:val="20"/>
          <w:szCs w:val="20"/>
        </w:rPr>
        <w:t xml:space="preserve">, FLASH_LATENCY_2) != </w:t>
      </w:r>
      <w:r>
        <w:rPr>
          <w:rFonts w:ascii="Courier New" w:hAnsi="Courier New" w:cs="Courier New"/>
          <w:i/>
          <w:iCs/>
          <w:color w:val="0000C0"/>
          <w:sz w:val="20"/>
          <w:szCs w:val="20"/>
        </w:rPr>
        <w:t>HAL_OK</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Error_</w:t>
      </w:r>
      <w:proofErr w:type="gramStart"/>
      <w:r>
        <w:rPr>
          <w:rFonts w:ascii="Courier New" w:hAnsi="Courier New" w:cs="Courier New"/>
          <w:color w:val="000000"/>
          <w:sz w:val="20"/>
          <w:szCs w:val="20"/>
        </w:rPr>
        <w:t>Handler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@brief I2C1 Initialization Function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MX_I2C1_Init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Instance</w:t>
      </w:r>
      <w:r>
        <w:rPr>
          <w:rFonts w:ascii="Courier New" w:hAnsi="Courier New" w:cs="Courier New"/>
          <w:color w:val="000000"/>
          <w:sz w:val="20"/>
          <w:szCs w:val="20"/>
        </w:rPr>
        <w:t xml:space="preserve"> = I2C1;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ClockSpeed</w:t>
      </w:r>
      <w:r>
        <w:rPr>
          <w:rFonts w:ascii="Courier New" w:hAnsi="Courier New" w:cs="Courier New"/>
          <w:color w:val="000000"/>
          <w:sz w:val="20"/>
          <w:szCs w:val="20"/>
        </w:rPr>
        <w:t xml:space="preserve"> = 100000;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DutyCycle</w:t>
      </w:r>
      <w:r>
        <w:rPr>
          <w:rFonts w:ascii="Courier New" w:hAnsi="Courier New" w:cs="Courier New"/>
          <w:color w:val="000000"/>
          <w:sz w:val="20"/>
          <w:szCs w:val="20"/>
        </w:rPr>
        <w:t xml:space="preserve"> = I2C_DUTYCYCLE_2;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OwnAddress1</w:t>
      </w:r>
      <w:r>
        <w:rPr>
          <w:rFonts w:ascii="Courier New" w:hAnsi="Courier New" w:cs="Courier New"/>
          <w:color w:val="000000"/>
          <w:sz w:val="20"/>
          <w:szCs w:val="20"/>
        </w:rPr>
        <w:t xml:space="preserve"> = 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AddressingMode</w:t>
      </w:r>
      <w:r>
        <w:rPr>
          <w:rFonts w:ascii="Courier New" w:hAnsi="Courier New" w:cs="Courier New"/>
          <w:color w:val="000000"/>
          <w:sz w:val="20"/>
          <w:szCs w:val="20"/>
        </w:rPr>
        <w:t xml:space="preserve"> = I2C_ADDRESSINGMODE_7BIT;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DualAddressMode</w:t>
      </w:r>
      <w:r>
        <w:rPr>
          <w:rFonts w:ascii="Courier New" w:hAnsi="Courier New" w:cs="Courier New"/>
          <w:color w:val="000000"/>
          <w:sz w:val="20"/>
          <w:szCs w:val="20"/>
        </w:rPr>
        <w:t xml:space="preserve"> = I2C_DUALADDRESS_DISABLE;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OwnAddress2</w:t>
      </w:r>
      <w:r>
        <w:rPr>
          <w:rFonts w:ascii="Courier New" w:hAnsi="Courier New" w:cs="Courier New"/>
          <w:color w:val="000000"/>
          <w:sz w:val="20"/>
          <w:szCs w:val="20"/>
        </w:rPr>
        <w:t xml:space="preserve"> = 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GeneralCallMode</w:t>
      </w:r>
      <w:r>
        <w:rPr>
          <w:rFonts w:ascii="Courier New" w:hAnsi="Courier New" w:cs="Courier New"/>
          <w:color w:val="000000"/>
          <w:sz w:val="20"/>
          <w:szCs w:val="20"/>
        </w:rPr>
        <w:t xml:space="preserve"> = I2C_GENERALCALL_DISABLE;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hi2c1.</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NoStretchMode</w:t>
      </w:r>
      <w:r>
        <w:rPr>
          <w:rFonts w:ascii="Courier New" w:hAnsi="Courier New" w:cs="Courier New"/>
          <w:color w:val="000000"/>
          <w:sz w:val="20"/>
          <w:szCs w:val="20"/>
        </w:rPr>
        <w:t xml:space="preserve"> = I2C_NOSTRETCH_DISABLE;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(HAL_I2C_Init(&amp;hi2c1) != </w:t>
      </w:r>
      <w:r>
        <w:rPr>
          <w:rFonts w:ascii="Courier New" w:hAnsi="Courier New" w:cs="Courier New"/>
          <w:i/>
          <w:iCs/>
          <w:color w:val="0000C0"/>
          <w:sz w:val="20"/>
          <w:szCs w:val="20"/>
        </w:rPr>
        <w:t>HAL_OK</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Error_</w:t>
      </w:r>
      <w:proofErr w:type="gramStart"/>
      <w:r>
        <w:rPr>
          <w:rFonts w:ascii="Courier New" w:hAnsi="Courier New" w:cs="Courier New"/>
          <w:color w:val="000000"/>
          <w:sz w:val="20"/>
          <w:szCs w:val="20"/>
        </w:rPr>
        <w:t>Handler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I2C1_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@brief USART2 Initialization Function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MX_USART2_UART_Init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0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Instance</w:t>
      </w:r>
      <w:r>
        <w:rPr>
          <w:rFonts w:ascii="Courier New" w:hAnsi="Courier New" w:cs="Courier New"/>
          <w:color w:val="000000"/>
          <w:sz w:val="20"/>
          <w:szCs w:val="20"/>
        </w:rPr>
        <w:t xml:space="preserve"> = USART2;</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BaudRate</w:t>
      </w:r>
      <w:r>
        <w:rPr>
          <w:rFonts w:ascii="Courier New" w:hAnsi="Courier New" w:cs="Courier New"/>
          <w:color w:val="000000"/>
          <w:sz w:val="20"/>
          <w:szCs w:val="20"/>
        </w:rPr>
        <w:t xml:space="preserve"> = 115200;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WordLength</w:t>
      </w:r>
      <w:r>
        <w:rPr>
          <w:rFonts w:ascii="Courier New" w:hAnsi="Courier New" w:cs="Courier New"/>
          <w:color w:val="000000"/>
          <w:sz w:val="20"/>
          <w:szCs w:val="20"/>
        </w:rPr>
        <w:t xml:space="preserve"> = UART_WORDLENGTH_8B;</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StopBits</w:t>
      </w:r>
      <w:r>
        <w:rPr>
          <w:rFonts w:ascii="Courier New" w:hAnsi="Courier New" w:cs="Courier New"/>
          <w:color w:val="000000"/>
          <w:sz w:val="20"/>
          <w:szCs w:val="20"/>
        </w:rPr>
        <w:t xml:space="preserve"> = UART_STOPBITS_1;</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Parity</w:t>
      </w:r>
      <w:r>
        <w:rPr>
          <w:rFonts w:ascii="Courier New" w:hAnsi="Courier New" w:cs="Courier New"/>
          <w:color w:val="000000"/>
          <w:sz w:val="20"/>
          <w:szCs w:val="20"/>
        </w:rPr>
        <w:t xml:space="preserve"> = UART_PARITY_NONE;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Mode</w:t>
      </w:r>
      <w:r>
        <w:rPr>
          <w:rFonts w:ascii="Courier New" w:hAnsi="Courier New" w:cs="Courier New"/>
          <w:color w:val="000000"/>
          <w:sz w:val="20"/>
          <w:szCs w:val="20"/>
        </w:rPr>
        <w:t xml:space="preserve"> = UART_MODE_TX_RX;</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HwFlowCtl</w:t>
      </w:r>
      <w:r>
        <w:rPr>
          <w:rFonts w:ascii="Courier New" w:hAnsi="Courier New" w:cs="Courier New"/>
          <w:color w:val="000000"/>
          <w:sz w:val="20"/>
          <w:szCs w:val="20"/>
        </w:rPr>
        <w:t xml:space="preserve"> = UART_HWCONTROL_NONE;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huart2.</w:t>
      </w:r>
      <w:r>
        <w:rPr>
          <w:rFonts w:ascii="Courier New" w:hAnsi="Courier New" w:cs="Courier New"/>
          <w:color w:val="0000C0"/>
          <w:sz w:val="20"/>
          <w:szCs w:val="20"/>
        </w:rPr>
        <w:t>Init</w:t>
      </w:r>
      <w:r>
        <w:rPr>
          <w:rFonts w:ascii="Courier New" w:hAnsi="Courier New" w:cs="Courier New"/>
          <w:color w:val="000000"/>
          <w:sz w:val="20"/>
          <w:szCs w:val="20"/>
        </w:rPr>
        <w:t>.</w:t>
      </w:r>
      <w:r>
        <w:rPr>
          <w:rFonts w:ascii="Courier New" w:hAnsi="Courier New" w:cs="Courier New"/>
          <w:color w:val="0000C0"/>
          <w:sz w:val="20"/>
          <w:szCs w:val="20"/>
        </w:rPr>
        <w:t>OverSampling</w:t>
      </w:r>
      <w:r>
        <w:rPr>
          <w:rFonts w:ascii="Courier New" w:hAnsi="Courier New" w:cs="Courier New"/>
          <w:color w:val="000000"/>
          <w:sz w:val="20"/>
          <w:szCs w:val="20"/>
        </w:rPr>
        <w:t xml:space="preserve"> = UART_OVERSAMPLING_16;</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HAL_UART_Init</w:t>
      </w:r>
      <w:proofErr w:type="spellEnd"/>
      <w:r>
        <w:rPr>
          <w:rFonts w:ascii="Courier New" w:hAnsi="Courier New" w:cs="Courier New"/>
          <w:color w:val="000000"/>
          <w:sz w:val="20"/>
          <w:szCs w:val="20"/>
        </w:rPr>
        <w:t xml:space="preserve">(&amp;huart2) != </w:t>
      </w:r>
      <w:r>
        <w:rPr>
          <w:rFonts w:ascii="Courier New" w:hAnsi="Courier New" w:cs="Courier New"/>
          <w:i/>
          <w:iCs/>
          <w:color w:val="0000C0"/>
          <w:sz w:val="20"/>
          <w:szCs w:val="20"/>
        </w:rPr>
        <w:t>HAL_OK</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Error_</w:t>
      </w:r>
      <w:proofErr w:type="gramStart"/>
      <w:r>
        <w:rPr>
          <w:rFonts w:ascii="Courier New" w:hAnsi="Courier New" w:cs="Courier New"/>
          <w:color w:val="000000"/>
          <w:sz w:val="20"/>
          <w:szCs w:val="20"/>
        </w:rPr>
        <w:t>Handler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USART2_</w:t>
      </w:r>
      <w:r>
        <w:rPr>
          <w:rFonts w:ascii="Courier New" w:hAnsi="Courier New" w:cs="Courier New"/>
          <w:color w:val="3F7F5F"/>
          <w:sz w:val="20"/>
          <w:szCs w:val="20"/>
          <w:u w:val="single"/>
        </w:rPr>
        <w:t>Init</w:t>
      </w:r>
      <w:r>
        <w:rPr>
          <w:rFonts w:ascii="Courier New" w:hAnsi="Courier New" w:cs="Courier New"/>
          <w:color w:val="3F7F5F"/>
          <w:sz w:val="20"/>
          <w:szCs w:val="20"/>
        </w:rPr>
        <w:t xml:space="preserve"> 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@brief GPIO Initialization Function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lastRenderedPageBreak/>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MX_GPIO_Init</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5032"/>
          <w:sz w:val="20"/>
          <w:szCs w:val="20"/>
        </w:rPr>
        <w:t>GPIO_InitTypeDef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GPIO_InitStruct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0</w:t>
      </w:r>
      <w:proofErr w:type="gramEnd"/>
      <w:r>
        <w:rPr>
          <w:rFonts w:ascii="Courier New" w:hAnsi="Courier New" w:cs="Courier New"/>
          <w:color w:val="000000"/>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MX_GPIO_Init_1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MX_GPIO_Init_1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GPIO Ports Clock Enable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__HAL_RCC_GPIOC_CLK_</w:t>
      </w:r>
      <w:proofErr w:type="gramStart"/>
      <w:r>
        <w:rPr>
          <w:rFonts w:ascii="Courier New" w:hAnsi="Courier New" w:cs="Courier New"/>
          <w:color w:val="000000"/>
          <w:sz w:val="20"/>
          <w:szCs w:val="20"/>
        </w:rPr>
        <w:t>ENABLE(</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__HAL_RCC_GPIOH_CLK_</w:t>
      </w:r>
      <w:proofErr w:type="gramStart"/>
      <w:r>
        <w:rPr>
          <w:rFonts w:ascii="Courier New" w:hAnsi="Courier New" w:cs="Courier New"/>
          <w:color w:val="000000"/>
          <w:sz w:val="20"/>
          <w:szCs w:val="20"/>
        </w:rPr>
        <w:t>ENABLE(</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__HAL_RCC_GPIOA_CLK_</w:t>
      </w:r>
      <w:proofErr w:type="gramStart"/>
      <w:r>
        <w:rPr>
          <w:rFonts w:ascii="Courier New" w:hAnsi="Courier New" w:cs="Courier New"/>
          <w:color w:val="000000"/>
          <w:sz w:val="20"/>
          <w:szCs w:val="20"/>
        </w:rPr>
        <w:t>ENABLE(</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__HAL_RCC_GPIOB_CLK_</w:t>
      </w:r>
      <w:proofErr w:type="gramStart"/>
      <w:r>
        <w:rPr>
          <w:rFonts w:ascii="Courier New" w:hAnsi="Courier New" w:cs="Courier New"/>
          <w:color w:val="000000"/>
          <w:sz w:val="20"/>
          <w:szCs w:val="20"/>
        </w:rPr>
        <w:t>ENABLE(</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Configure</w:t>
      </w:r>
      <w:proofErr w:type="gramEnd"/>
      <w:r>
        <w:rPr>
          <w:rFonts w:ascii="Courier New" w:hAnsi="Courier New" w:cs="Courier New"/>
          <w:color w:val="3F7F5F"/>
          <w:sz w:val="20"/>
          <w:szCs w:val="20"/>
        </w:rPr>
        <w:t xml:space="preserve"> GPIO pin Output Level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HAL_GPIO_</w:t>
      </w:r>
      <w:proofErr w:type="gramStart"/>
      <w:r>
        <w:rPr>
          <w:rFonts w:ascii="Courier New" w:hAnsi="Courier New" w:cs="Courier New"/>
          <w:color w:val="000000"/>
          <w:sz w:val="20"/>
          <w:szCs w:val="20"/>
        </w:rPr>
        <w:t>WritePin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LD2_GPIO_Port, LD2_Pin,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/*Configure GPIO </w:t>
      </w:r>
      <w:proofErr w:type="gramStart"/>
      <w:r>
        <w:rPr>
          <w:rFonts w:ascii="Courier New" w:hAnsi="Courier New" w:cs="Courier New"/>
          <w:color w:val="3F7F5F"/>
          <w:sz w:val="20"/>
          <w:szCs w:val="20"/>
        </w:rPr>
        <w:t>pin :</w:t>
      </w:r>
      <w:proofErr w:type="gramEnd"/>
      <w:r>
        <w:rPr>
          <w:rFonts w:ascii="Courier New" w:hAnsi="Courier New" w:cs="Courier New"/>
          <w:color w:val="3F7F5F"/>
          <w:sz w:val="20"/>
          <w:szCs w:val="20"/>
        </w:rPr>
        <w:t xml:space="preserve"> B1_Pin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Pin</w:t>
      </w:r>
      <w:proofErr w:type="spellEnd"/>
      <w:r>
        <w:rPr>
          <w:rFonts w:ascii="Courier New" w:hAnsi="Courier New" w:cs="Courier New"/>
          <w:color w:val="000000"/>
          <w:sz w:val="20"/>
          <w:szCs w:val="20"/>
        </w:rPr>
        <w:t xml:space="preserve"> = B1_Pin;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Mode</w:t>
      </w:r>
      <w:proofErr w:type="spellEnd"/>
      <w:r>
        <w:rPr>
          <w:rFonts w:ascii="Courier New" w:hAnsi="Courier New" w:cs="Courier New"/>
          <w:color w:val="000000"/>
          <w:sz w:val="20"/>
          <w:szCs w:val="20"/>
        </w:rPr>
        <w:t xml:space="preserve"> = GPIO_MODE_IT_FALLING;</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Pull</w:t>
      </w:r>
      <w:proofErr w:type="spellEnd"/>
      <w:r>
        <w:rPr>
          <w:rFonts w:ascii="Courier New" w:hAnsi="Courier New" w:cs="Courier New"/>
          <w:color w:val="000000"/>
          <w:sz w:val="20"/>
          <w:szCs w:val="20"/>
        </w:rPr>
        <w:t xml:space="preserve"> = GPIO_NOPULL;</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HAL_GPIO_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B1_GPIO_Port, &amp;</w:t>
      </w:r>
      <w:proofErr w:type="spellStart"/>
      <w:r>
        <w:rPr>
          <w:rFonts w:ascii="Courier New" w:hAnsi="Courier New" w:cs="Courier New"/>
          <w:color w:val="000000"/>
          <w:sz w:val="20"/>
          <w:szCs w:val="20"/>
        </w:rPr>
        <w:t>GPIO_InitStruct</w:t>
      </w:r>
      <w:proofErr w:type="spell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/*Configure GPIO </w:t>
      </w:r>
      <w:proofErr w:type="gramStart"/>
      <w:r>
        <w:rPr>
          <w:rFonts w:ascii="Courier New" w:hAnsi="Courier New" w:cs="Courier New"/>
          <w:color w:val="3F7F5F"/>
          <w:sz w:val="20"/>
          <w:szCs w:val="20"/>
        </w:rPr>
        <w:t>pin :</w:t>
      </w:r>
      <w:proofErr w:type="gramEnd"/>
      <w:r>
        <w:rPr>
          <w:rFonts w:ascii="Courier New" w:hAnsi="Courier New" w:cs="Courier New"/>
          <w:color w:val="3F7F5F"/>
          <w:sz w:val="20"/>
          <w:szCs w:val="20"/>
        </w:rPr>
        <w:t xml:space="preserve"> LD2_Pin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Pin</w:t>
      </w:r>
      <w:proofErr w:type="spellEnd"/>
      <w:r>
        <w:rPr>
          <w:rFonts w:ascii="Courier New" w:hAnsi="Courier New" w:cs="Courier New"/>
          <w:color w:val="000000"/>
          <w:sz w:val="20"/>
          <w:szCs w:val="20"/>
        </w:rPr>
        <w:t xml:space="preserve"> = LD2_Pin;</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Mode</w:t>
      </w:r>
      <w:proofErr w:type="spellEnd"/>
      <w:r>
        <w:rPr>
          <w:rFonts w:ascii="Courier New" w:hAnsi="Courier New" w:cs="Courier New"/>
          <w:color w:val="000000"/>
          <w:sz w:val="20"/>
          <w:szCs w:val="20"/>
        </w:rPr>
        <w:t xml:space="preserve"> = GPIO_MODE_OUTPUT_PP;</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Pull</w:t>
      </w:r>
      <w:proofErr w:type="spellEnd"/>
      <w:r>
        <w:rPr>
          <w:rFonts w:ascii="Courier New" w:hAnsi="Courier New" w:cs="Courier New"/>
          <w:color w:val="000000"/>
          <w:sz w:val="20"/>
          <w:szCs w:val="20"/>
        </w:rPr>
        <w:t xml:space="preserve"> = GPIO_NOPULL;</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GPIO_InitStruct.</w:t>
      </w:r>
      <w:r>
        <w:rPr>
          <w:rFonts w:ascii="Courier New" w:hAnsi="Courier New" w:cs="Courier New"/>
          <w:color w:val="0000C0"/>
          <w:sz w:val="20"/>
          <w:szCs w:val="20"/>
        </w:rPr>
        <w:t>Speed</w:t>
      </w:r>
      <w:proofErr w:type="spellEnd"/>
      <w:r>
        <w:rPr>
          <w:rFonts w:ascii="Courier New" w:hAnsi="Courier New" w:cs="Courier New"/>
          <w:color w:val="000000"/>
          <w:sz w:val="20"/>
          <w:szCs w:val="20"/>
        </w:rPr>
        <w:t xml:space="preserve"> = GPIO_SPEED_FREQ_LOW;</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HAL_GPIO_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LD2_GPIO_Port, &amp;</w:t>
      </w:r>
      <w:proofErr w:type="spellStart"/>
      <w:r>
        <w:rPr>
          <w:rFonts w:ascii="Courier New" w:hAnsi="Courier New" w:cs="Courier New"/>
          <w:color w:val="000000"/>
          <w:sz w:val="20"/>
          <w:szCs w:val="20"/>
        </w:rPr>
        <w:t>GPIO_InitStruct</w:t>
      </w:r>
      <w:proofErr w:type="spell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MX_GPIO_Init_2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MX_GPIO_Init_2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4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print</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[20] = </w:t>
      </w:r>
      <w:r>
        <w:rPr>
          <w:rFonts w:ascii="Courier New" w:hAnsi="Courier New" w:cs="Courier New"/>
          <w:color w:val="2A00FF"/>
          <w:sz w:val="20"/>
          <w:szCs w:val="20"/>
        </w:rPr>
        <w:t>""</w:t>
      </w: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proofErr w:type="gramStart"/>
      <w:r>
        <w:rPr>
          <w:rFonts w:ascii="Courier New" w:hAnsi="Courier New" w:cs="Courier New"/>
          <w:b/>
          <w:bCs/>
          <w:color w:val="642880"/>
          <w:sz w:val="20"/>
          <w:szCs w:val="20"/>
        </w:rPr>
        <w:t>sprintf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2A00FF"/>
          <w:sz w:val="20"/>
          <w:szCs w:val="20"/>
          <w:u w:val="single"/>
        </w:rPr>
        <w:t>Temp</w:t>
      </w:r>
      <w:r>
        <w:rPr>
          <w:rFonts w:ascii="Courier New" w:hAnsi="Courier New" w:cs="Courier New"/>
          <w:color w:val="2A00FF"/>
          <w:sz w:val="20"/>
          <w:szCs w:val="20"/>
        </w:rPr>
        <w:t xml:space="preserve"> = %d\n"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spellStart"/>
      <w:r>
        <w:rPr>
          <w:rFonts w:ascii="Courier New" w:hAnsi="Courier New" w:cs="Courier New"/>
          <w:color w:val="000000"/>
          <w:sz w:val="20"/>
          <w:szCs w:val="20"/>
        </w:rPr>
        <w:t>HAL_UART_</w:t>
      </w:r>
      <w:proofErr w:type="gramStart"/>
      <w:r>
        <w:rPr>
          <w:rFonts w:ascii="Courier New" w:hAnsi="Courier New" w:cs="Courier New"/>
          <w:color w:val="000000"/>
          <w:sz w:val="20"/>
          <w:szCs w:val="20"/>
        </w:rPr>
        <w:t>Transmit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&amp;huart2, (</w:t>
      </w:r>
      <w:r>
        <w:rPr>
          <w:rFonts w:ascii="Courier New" w:hAnsi="Courier New" w:cs="Courier New"/>
          <w:color w:val="005032"/>
          <w:sz w:val="20"/>
          <w:szCs w:val="20"/>
        </w:rPr>
        <w:t>uint8_t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strlen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1000);</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4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@brief  This</w:t>
      </w:r>
      <w:proofErr w:type="gramEnd"/>
      <w:r>
        <w:rPr>
          <w:rFonts w:ascii="Courier New" w:hAnsi="Courier New" w:cs="Courier New"/>
          <w:color w:val="3F7F5F"/>
          <w:sz w:val="20"/>
          <w:szCs w:val="20"/>
        </w:rPr>
        <w:t xml:space="preserve"> function is executed in case of error occurrence.</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Error_Handler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BEGIN </w:t>
      </w:r>
      <w:proofErr w:type="spellStart"/>
      <w:r>
        <w:rPr>
          <w:rFonts w:ascii="Courier New" w:hAnsi="Courier New" w:cs="Courier New"/>
          <w:color w:val="3F7F5F"/>
          <w:sz w:val="20"/>
          <w:szCs w:val="20"/>
        </w:rPr>
        <w:t>Error_Handler_Debug</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can add his own implementation to report the HAL error return state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__</w:t>
      </w:r>
      <w:proofErr w:type="spellStart"/>
      <w:r>
        <w:rPr>
          <w:rFonts w:ascii="Courier New" w:hAnsi="Courier New" w:cs="Courier New"/>
          <w:color w:val="000000"/>
          <w:sz w:val="20"/>
          <w:szCs w:val="20"/>
        </w:rPr>
        <w:t>disable_</w:t>
      </w:r>
      <w:proofErr w:type="gramStart"/>
      <w:r>
        <w:rPr>
          <w:rFonts w:ascii="Courier New" w:hAnsi="Courier New" w:cs="Courier New"/>
          <w:color w:val="000000"/>
          <w:sz w:val="20"/>
          <w:szCs w:val="20"/>
        </w:rPr>
        <w:t>irq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(1)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xml:space="preserve">/* USER CODE END </w:t>
      </w:r>
      <w:proofErr w:type="spellStart"/>
      <w:r>
        <w:rPr>
          <w:rFonts w:ascii="Courier New" w:hAnsi="Courier New" w:cs="Courier New"/>
          <w:color w:val="3F7F5F"/>
          <w:sz w:val="20"/>
          <w:szCs w:val="20"/>
        </w:rPr>
        <w:t>Error_Handler_Debug</w:t>
      </w:r>
      <w:proofErr w:type="spellEnd"/>
      <w:r>
        <w:rPr>
          <w:rFonts w:ascii="Courier New" w:hAnsi="Courier New" w:cs="Courier New"/>
          <w:color w:val="3F7F5F"/>
          <w:sz w:val="20"/>
          <w:szCs w:val="20"/>
        </w:rPr>
        <w:t xml:space="preserve"> */</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FFFFFF"/>
        <w:spacing w:before="0" w:beforeAutospacing="0" w:after="0" w:afterAutospacing="0"/>
        <w:ind w:left="360"/>
        <w:rPr>
          <w:rFonts w:ascii="Courier New" w:hAnsi="Courier New" w:cs="Courier New"/>
          <w:color w:val="000000"/>
          <w:sz w:val="20"/>
          <w:szCs w:val="20"/>
        </w:rPr>
      </w:pP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w:t>
      </w:r>
      <w:proofErr w:type="spellStart"/>
      <w:proofErr w:type="gramStart"/>
      <w:r>
        <w:rPr>
          <w:rFonts w:ascii="Courier New" w:hAnsi="Courier New" w:cs="Courier New"/>
          <w:b/>
          <w:bCs/>
          <w:color w:val="7F0055"/>
          <w:sz w:val="20"/>
          <w:szCs w:val="20"/>
        </w:rPr>
        <w:t>ifdef</w:t>
      </w:r>
      <w:proofErr w:type="spellEnd"/>
      <w:r>
        <w:rPr>
          <w:rFonts w:ascii="Courier New" w:hAnsi="Courier New" w:cs="Courier New"/>
          <w:color w:val="000000"/>
          <w:sz w:val="20"/>
          <w:szCs w:val="20"/>
        </w:rPr>
        <w:t xml:space="preserve">  USE</w:t>
      </w:r>
      <w:proofErr w:type="gramEnd"/>
      <w:r>
        <w:rPr>
          <w:rFonts w:ascii="Courier New" w:hAnsi="Courier New" w:cs="Courier New"/>
          <w:color w:val="000000"/>
          <w:sz w:val="20"/>
          <w:szCs w:val="20"/>
        </w:rPr>
        <w:t>_FULL_ASSERT</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@brief  Reports</w:t>
      </w:r>
      <w:proofErr w:type="gramEnd"/>
      <w:r>
        <w:rPr>
          <w:rFonts w:ascii="Courier New" w:hAnsi="Courier New" w:cs="Courier New"/>
          <w:color w:val="3F7F5F"/>
          <w:sz w:val="20"/>
          <w:szCs w:val="20"/>
        </w:rPr>
        <w:t xml:space="preserve"> the name of the source file and the source line number</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where</w:t>
      </w:r>
      <w:proofErr w:type="gram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assert_param</w:t>
      </w:r>
      <w:proofErr w:type="spellEnd"/>
      <w:r>
        <w:rPr>
          <w:rFonts w:ascii="Courier New" w:hAnsi="Courier New" w:cs="Courier New"/>
          <w:color w:val="3F7F5F"/>
          <w:sz w:val="20"/>
          <w:szCs w:val="20"/>
        </w:rPr>
        <w:t xml:space="preserve"> error has occurred.</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lastRenderedPageBreak/>
        <w:t>@</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file</w:t>
      </w:r>
      <w:proofErr w:type="gramEnd"/>
      <w:r>
        <w:rPr>
          <w:rFonts w:ascii="Courier New" w:hAnsi="Courier New" w:cs="Courier New"/>
          <w:color w:val="3F7F5F"/>
          <w:sz w:val="20"/>
          <w:szCs w:val="20"/>
        </w:rPr>
        <w:t>: pointer to the source file name</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line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assert_param</w:t>
      </w:r>
      <w:proofErr w:type="spellEnd"/>
      <w:r>
        <w:rPr>
          <w:rFonts w:ascii="Courier New" w:hAnsi="Courier New" w:cs="Courier New"/>
          <w:color w:val="3F7F5F"/>
          <w:sz w:val="20"/>
          <w:szCs w:val="20"/>
        </w:rPr>
        <w:t xml:space="preserve"> error line source number</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retval</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None</w:t>
      </w:r>
      <w:proofErr w:type="gramEnd"/>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assert_failed</w:t>
      </w:r>
      <w:proofErr w:type="spellEnd"/>
      <w:r>
        <w:rPr>
          <w:rFonts w:ascii="Courier New" w:hAnsi="Courier New" w:cs="Courier New"/>
          <w:color w:val="000000"/>
          <w:sz w:val="20"/>
          <w:szCs w:val="20"/>
        </w:rPr>
        <w:t>(uint8_t *file, uint32_t line)</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BEGIN 6 */</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can add his own implementation to report the file name and line number,</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3F7F5F"/>
          <w:sz w:val="20"/>
          <w:szCs w:val="20"/>
          <w:u w:val="single"/>
        </w:rPr>
        <w:t>ex</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printf</w:t>
      </w:r>
      <w:proofErr w:type="spellEnd"/>
      <w:r>
        <w:rPr>
          <w:rFonts w:ascii="Courier New" w:hAnsi="Courier New" w:cs="Courier New"/>
          <w:color w:val="3F7F5F"/>
          <w:sz w:val="20"/>
          <w:szCs w:val="20"/>
        </w:rPr>
        <w:t>("Wrong parameters value: file %s on line %d\r\n", file, line) */</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3F7F5F"/>
          <w:sz w:val="20"/>
          <w:szCs w:val="20"/>
        </w:rPr>
        <w:t>/* USER CODE END 6 */</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rsidR="00A97624" w:rsidRDefault="00A97624" w:rsidP="00A97624">
      <w:pPr>
        <w:pStyle w:val="NormalWeb"/>
        <w:shd w:val="clear" w:color="auto" w:fill="E0E0E0"/>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endif</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USE_FULL_ASSERT */</w:t>
      </w:r>
    </w:p>
    <w:p w:rsidR="00CB6408" w:rsidRDefault="00467ACB" w:rsidP="00052AE7">
      <w:pPr>
        <w:rPr>
          <w:rFonts w:ascii="Times New Roman" w:hAnsi="Times New Roman" w:cs="Times New Roman"/>
          <w:sz w:val="24"/>
        </w:rPr>
      </w:pPr>
      <w:r>
        <w:rPr>
          <w:rFonts w:ascii="Times New Roman" w:hAnsi="Times New Roman" w:cs="Times New Roman"/>
          <w:sz w:val="24"/>
        </w:rPr>
        <w:t xml:space="preserve">   </w:t>
      </w:r>
    </w:p>
    <w:p w:rsidR="00A97624" w:rsidRDefault="00A97624" w:rsidP="00052AE7">
      <w:pPr>
        <w:rPr>
          <w:rFonts w:ascii="Times New Roman" w:hAnsi="Times New Roman" w:cs="Times New Roman"/>
          <w:b/>
          <w:sz w:val="28"/>
          <w:u w:val="single"/>
        </w:rPr>
      </w:pPr>
      <w:r w:rsidRPr="00A97624">
        <w:rPr>
          <w:rFonts w:ascii="Times New Roman" w:hAnsi="Times New Roman" w:cs="Times New Roman"/>
          <w:b/>
          <w:sz w:val="28"/>
          <w:u w:val="single"/>
        </w:rPr>
        <w:t>Output:</w:t>
      </w:r>
    </w:p>
    <w:p w:rsidR="00A97624" w:rsidRDefault="00A97624" w:rsidP="00052AE7">
      <w:pPr>
        <w:rPr>
          <w:b/>
          <w:noProof/>
          <w:sz w:val="24"/>
          <w:u w:val="single"/>
          <w:lang w:eastAsia="en-IN"/>
          <w14:ligatures w14:val="none"/>
        </w:rPr>
      </w:pPr>
      <w:r>
        <w:rPr>
          <w:noProof/>
          <w:lang w:eastAsia="en-IN"/>
          <w14:ligatures w14:val="none"/>
        </w:rPr>
        <w:drawing>
          <wp:inline distT="0" distB="0" distL="0" distR="0" wp14:anchorId="02F717DA" wp14:editId="2091B8A6">
            <wp:extent cx="5457825" cy="1962150"/>
            <wp:effectExtent l="0" t="0" r="9525" b="0"/>
            <wp:docPr id="413551930" name="Picture 5"/>
            <wp:cNvGraphicFramePr/>
            <a:graphic xmlns:a="http://schemas.openxmlformats.org/drawingml/2006/main">
              <a:graphicData uri="http://schemas.openxmlformats.org/drawingml/2006/picture">
                <pic:pic xmlns:pic="http://schemas.openxmlformats.org/drawingml/2006/picture">
                  <pic:nvPicPr>
                    <pic:cNvPr id="413551930" name="Picture 5"/>
                    <pic:cNvPicPr/>
                  </pic:nvPicPr>
                  <pic:blipFill rotWithShape="1">
                    <a:blip r:embed="rId6">
                      <a:extLst>
                        <a:ext uri="{28A0092B-C50C-407E-A947-70E740481C1C}">
                          <a14:useLocalDpi xmlns:a14="http://schemas.microsoft.com/office/drawing/2010/main" val="0"/>
                        </a:ext>
                      </a:extLst>
                    </a:blip>
                    <a:srcRect l="2493" t="4329" r="2283" b="36238"/>
                    <a:stretch/>
                  </pic:blipFill>
                  <pic:spPr bwMode="auto">
                    <a:xfrm>
                      <a:off x="0" y="0"/>
                      <a:ext cx="5457825" cy="1962150"/>
                    </a:xfrm>
                    <a:prstGeom prst="rect">
                      <a:avLst/>
                    </a:prstGeom>
                    <a:ln>
                      <a:noFill/>
                    </a:ln>
                    <a:extLst>
                      <a:ext uri="{53640926-AAD7-44D8-BBD7-CCE9431645EC}">
                        <a14:shadowObscured xmlns:a14="http://schemas.microsoft.com/office/drawing/2010/main"/>
                      </a:ext>
                    </a:extLst>
                  </pic:spPr>
                </pic:pic>
              </a:graphicData>
            </a:graphic>
          </wp:inline>
        </w:drawing>
      </w:r>
    </w:p>
    <w:p w:rsidR="00A97624" w:rsidRDefault="00A97624" w:rsidP="00A97624">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Temperature Reading in Serial Monitor</w:t>
      </w:r>
    </w:p>
    <w:p w:rsidR="00A97624" w:rsidRDefault="00A97624" w:rsidP="00052AE7">
      <w:pPr>
        <w:rPr>
          <w:b/>
          <w:noProof/>
          <w:sz w:val="24"/>
          <w:u w:val="single"/>
          <w:lang w:eastAsia="en-IN"/>
          <w14:ligatures w14:val="none"/>
        </w:rPr>
      </w:pPr>
      <w:r>
        <w:rPr>
          <w:noProof/>
          <w:lang w:eastAsia="en-IN"/>
          <w14:ligatures w14:val="none"/>
        </w:rPr>
        <w:t xml:space="preserve"> </w:t>
      </w:r>
      <w:r>
        <w:rPr>
          <w:noProof/>
          <w:lang w:eastAsia="en-IN"/>
          <w14:ligatures w14:val="none"/>
        </w:rPr>
        <w:drawing>
          <wp:inline distT="0" distB="0" distL="0" distR="0" wp14:anchorId="24A6B635" wp14:editId="2A3FEF35">
            <wp:extent cx="5448300" cy="1895475"/>
            <wp:effectExtent l="0" t="0" r="0" b="9525"/>
            <wp:docPr id="1422686913" name="Picture 6"/>
            <wp:cNvGraphicFramePr/>
            <a:graphic xmlns:a="http://schemas.openxmlformats.org/drawingml/2006/main">
              <a:graphicData uri="http://schemas.openxmlformats.org/drawingml/2006/picture">
                <pic:pic xmlns:pic="http://schemas.openxmlformats.org/drawingml/2006/picture">
                  <pic:nvPicPr>
                    <pic:cNvPr id="1422686913" name="Picture 6"/>
                    <pic:cNvPicPr/>
                  </pic:nvPicPr>
                  <pic:blipFill rotWithShape="1">
                    <a:blip r:embed="rId7">
                      <a:extLst>
                        <a:ext uri="{28A0092B-C50C-407E-A947-70E740481C1C}">
                          <a14:useLocalDpi xmlns:a14="http://schemas.microsoft.com/office/drawing/2010/main" val="0"/>
                        </a:ext>
                      </a:extLst>
                    </a:blip>
                    <a:srcRect l="3490" t="7342" r="10924" b="34209"/>
                    <a:stretch/>
                  </pic:blipFill>
                  <pic:spPr bwMode="auto">
                    <a:xfrm>
                      <a:off x="0" y="0"/>
                      <a:ext cx="5448300" cy="1895475"/>
                    </a:xfrm>
                    <a:prstGeom prst="rect">
                      <a:avLst/>
                    </a:prstGeom>
                    <a:ln>
                      <a:noFill/>
                    </a:ln>
                    <a:extLst>
                      <a:ext uri="{53640926-AAD7-44D8-BBD7-CCE9431645EC}">
                        <a14:shadowObscured xmlns:a14="http://schemas.microsoft.com/office/drawing/2010/main"/>
                      </a:ext>
                    </a:extLst>
                  </pic:spPr>
                </pic:pic>
              </a:graphicData>
            </a:graphic>
          </wp:inline>
        </w:drawing>
      </w:r>
      <w:r>
        <w:rPr>
          <w:b/>
          <w:noProof/>
          <w:sz w:val="24"/>
          <w:u w:val="single"/>
          <w:lang w:eastAsia="en-IN"/>
          <w14:ligatures w14:val="none"/>
        </w:rPr>
        <w:t xml:space="preserve">       </w:t>
      </w:r>
    </w:p>
    <w:p w:rsidR="00A97624" w:rsidRDefault="00A97624" w:rsidP="00A97624">
      <w:pPr>
        <w:pStyle w:val="ListParagraph"/>
        <w:spacing w:line="360" w:lineRule="auto"/>
        <w:ind w:left="426"/>
        <w:jc w:val="center"/>
        <w:rPr>
          <w:rFonts w:ascii="Times New Roman" w:hAnsi="Times New Roman" w:cs="Times New Roman"/>
          <w:sz w:val="24"/>
          <w:szCs w:val="24"/>
        </w:rPr>
      </w:pPr>
      <w:r>
        <w:rPr>
          <w:rFonts w:ascii="Times New Roman" w:hAnsi="Times New Roman" w:cs="Times New Roman"/>
          <w:sz w:val="24"/>
          <w:szCs w:val="24"/>
        </w:rPr>
        <w:t>Humidity Reading in Serial Monitor</w:t>
      </w:r>
    </w:p>
    <w:p w:rsidR="00A97624" w:rsidRPr="00A97624" w:rsidRDefault="00A97624" w:rsidP="00052AE7">
      <w:pPr>
        <w:rPr>
          <w:b/>
          <w:noProof/>
          <w:sz w:val="24"/>
          <w:u w:val="single"/>
          <w:lang w:eastAsia="en-IN"/>
          <w14:ligatures w14:val="none"/>
        </w:rPr>
      </w:pPr>
    </w:p>
    <w:sectPr w:rsidR="00A97624" w:rsidRPr="00A97624" w:rsidSect="00763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29E"/>
    <w:multiLevelType w:val="hybridMultilevel"/>
    <w:tmpl w:val="CD5844A2"/>
    <w:lvl w:ilvl="0" w:tplc="40090009">
      <w:start w:val="1"/>
      <w:numFmt w:val="bullet"/>
      <w:lvlText w:val=""/>
      <w:lvlJc w:val="left"/>
      <w:pPr>
        <w:ind w:left="1440" w:hanging="360"/>
      </w:pPr>
      <w:rPr>
        <w:rFonts w:ascii="Wingdings" w:hAnsi="Wingdings" w:hint="default"/>
      </w:rPr>
    </w:lvl>
    <w:lvl w:ilvl="1" w:tplc="58D2E944">
      <w:start w:val="2"/>
      <w:numFmt w:val="bullet"/>
      <w:lvlText w:val=""/>
      <w:lvlJc w:val="left"/>
      <w:pPr>
        <w:ind w:left="2160" w:hanging="360"/>
      </w:pPr>
      <w:rPr>
        <w:rFonts w:ascii="Symbol" w:eastAsia="Times New Roman" w:hAnsi="Symbol" w:cs="Courier New" w:hint="default"/>
        <w:color w:val="3F7F5F"/>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nsid w:val="3AEB7799"/>
    <w:multiLevelType w:val="hybridMultilevel"/>
    <w:tmpl w:val="3990AD72"/>
    <w:lvl w:ilvl="0" w:tplc="4009001B">
      <w:start w:val="1"/>
      <w:numFmt w:val="lowerRoman"/>
      <w:lvlText w:val="%1."/>
      <w:lvlJc w:val="right"/>
      <w:pPr>
        <w:ind w:left="1440" w:hanging="360"/>
      </w:pPr>
    </w:lvl>
    <w:lvl w:ilvl="1" w:tplc="58D2E944">
      <w:start w:val="2"/>
      <w:numFmt w:val="bullet"/>
      <w:lvlText w:val=""/>
      <w:lvlJc w:val="left"/>
      <w:pPr>
        <w:ind w:left="2160" w:hanging="360"/>
      </w:pPr>
      <w:rPr>
        <w:rFonts w:ascii="Symbol" w:eastAsia="Times New Roman" w:hAnsi="Symbol" w:cs="Courier New" w:hint="default"/>
        <w:color w:val="3F7F5F"/>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3AF05B69"/>
    <w:multiLevelType w:val="hybridMultilevel"/>
    <w:tmpl w:val="1FAA0A64"/>
    <w:lvl w:ilvl="0" w:tplc="40090017">
      <w:start w:val="1"/>
      <w:numFmt w:val="lowerLetter"/>
      <w:lvlText w:val="%1)"/>
      <w:lvlJc w:val="left"/>
      <w:pPr>
        <w:ind w:left="644" w:hanging="360"/>
      </w:pPr>
      <w:rPr>
        <w:b/>
        <w:bCs/>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3">
    <w:nsid w:val="49EE6C29"/>
    <w:multiLevelType w:val="hybridMultilevel"/>
    <w:tmpl w:val="4BF20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50E413A6"/>
    <w:multiLevelType w:val="hybridMultilevel"/>
    <w:tmpl w:val="E4A4F004"/>
    <w:lvl w:ilvl="0" w:tplc="40090017">
      <w:start w:val="1"/>
      <w:numFmt w:val="lowerLetter"/>
      <w:lvlText w:val="%1)"/>
      <w:lvlJc w:val="left"/>
      <w:pPr>
        <w:ind w:left="1440" w:hanging="360"/>
      </w:pPr>
      <w:rPr>
        <w:b/>
        <w:bCs/>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nsid w:val="50FA508E"/>
    <w:multiLevelType w:val="hybridMultilevel"/>
    <w:tmpl w:val="2D8E0F98"/>
    <w:lvl w:ilvl="0" w:tplc="40090001">
      <w:start w:val="1"/>
      <w:numFmt w:val="bullet"/>
      <w:lvlText w:val=""/>
      <w:lvlJc w:val="left"/>
      <w:pPr>
        <w:ind w:left="1440" w:hanging="360"/>
      </w:pPr>
      <w:rPr>
        <w:rFonts w:ascii="Symbol" w:hAnsi="Symbol" w:hint="default"/>
      </w:rPr>
    </w:lvl>
    <w:lvl w:ilvl="1" w:tplc="58D2E944">
      <w:start w:val="2"/>
      <w:numFmt w:val="bullet"/>
      <w:lvlText w:val=""/>
      <w:lvlJc w:val="left"/>
      <w:pPr>
        <w:ind w:left="2160" w:hanging="360"/>
      </w:pPr>
      <w:rPr>
        <w:rFonts w:ascii="Symbol" w:eastAsia="Times New Roman" w:hAnsi="Symbol" w:cs="Courier New" w:hint="default"/>
        <w:color w:val="3F7F5F"/>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nsid w:val="51863602"/>
    <w:multiLevelType w:val="hybridMultilevel"/>
    <w:tmpl w:val="535A36FA"/>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nsid w:val="5262460B"/>
    <w:multiLevelType w:val="hybridMultilevel"/>
    <w:tmpl w:val="BF64D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36C2763"/>
    <w:multiLevelType w:val="hybridMultilevel"/>
    <w:tmpl w:val="77321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76970D7"/>
    <w:multiLevelType w:val="hybridMultilevel"/>
    <w:tmpl w:val="ADDA165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0">
    <w:nsid w:val="76B71E34"/>
    <w:multiLevelType w:val="multilevel"/>
    <w:tmpl w:val="EC588358"/>
    <w:lvl w:ilvl="0">
      <w:start w:val="1"/>
      <w:numFmt w:val="decimal"/>
      <w:lvlText w:val="%1."/>
      <w:lvlJc w:val="left"/>
      <w:pPr>
        <w:ind w:left="720" w:hanging="360"/>
      </w:pPr>
      <w:rPr>
        <w:b/>
        <w:bCs/>
      </w:rPr>
    </w:lvl>
    <w:lvl w:ilvl="1">
      <w:start w:val="1"/>
      <w:numFmt w:val="decimal"/>
      <w:isLgl/>
      <w:lvlText w:val="%1.%2"/>
      <w:lvlJc w:val="left"/>
      <w:pPr>
        <w:ind w:left="840" w:hanging="480"/>
      </w:pPr>
      <w:rPr>
        <w:b/>
      </w:rPr>
    </w:lvl>
    <w:lvl w:ilvl="2">
      <w:start w:val="2"/>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num w:numId="1">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36"/>
    <w:rsid w:val="00052AE7"/>
    <w:rsid w:val="002D77BB"/>
    <w:rsid w:val="00467ACB"/>
    <w:rsid w:val="006A7EE4"/>
    <w:rsid w:val="00763C36"/>
    <w:rsid w:val="00803151"/>
    <w:rsid w:val="00A97624"/>
    <w:rsid w:val="00CB6408"/>
    <w:rsid w:val="00D2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458FA-AB52-4E03-B6F1-042B5F93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E7"/>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08"/>
    <w:pPr>
      <w:ind w:left="720"/>
      <w:contextualSpacing/>
    </w:pPr>
  </w:style>
  <w:style w:type="paragraph" w:styleId="NormalWeb">
    <w:name w:val="Normal (Web)"/>
    <w:basedOn w:val="Normal"/>
    <w:uiPriority w:val="99"/>
    <w:semiHidden/>
    <w:unhideWhenUsed/>
    <w:rsid w:val="00A97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8385">
      <w:bodyDiv w:val="1"/>
      <w:marLeft w:val="0"/>
      <w:marRight w:val="0"/>
      <w:marTop w:val="0"/>
      <w:marBottom w:val="0"/>
      <w:divBdr>
        <w:top w:val="none" w:sz="0" w:space="0" w:color="auto"/>
        <w:left w:val="none" w:sz="0" w:space="0" w:color="auto"/>
        <w:bottom w:val="none" w:sz="0" w:space="0" w:color="auto"/>
        <w:right w:val="none" w:sz="0" w:space="0" w:color="auto"/>
      </w:divBdr>
    </w:div>
    <w:div w:id="205803247">
      <w:bodyDiv w:val="1"/>
      <w:marLeft w:val="0"/>
      <w:marRight w:val="0"/>
      <w:marTop w:val="0"/>
      <w:marBottom w:val="0"/>
      <w:divBdr>
        <w:top w:val="none" w:sz="0" w:space="0" w:color="auto"/>
        <w:left w:val="none" w:sz="0" w:space="0" w:color="auto"/>
        <w:bottom w:val="none" w:sz="0" w:space="0" w:color="auto"/>
        <w:right w:val="none" w:sz="0" w:space="0" w:color="auto"/>
      </w:divBdr>
    </w:div>
    <w:div w:id="231500692">
      <w:bodyDiv w:val="1"/>
      <w:marLeft w:val="0"/>
      <w:marRight w:val="0"/>
      <w:marTop w:val="0"/>
      <w:marBottom w:val="0"/>
      <w:divBdr>
        <w:top w:val="none" w:sz="0" w:space="0" w:color="auto"/>
        <w:left w:val="none" w:sz="0" w:space="0" w:color="auto"/>
        <w:bottom w:val="none" w:sz="0" w:space="0" w:color="auto"/>
        <w:right w:val="none" w:sz="0" w:space="0" w:color="auto"/>
      </w:divBdr>
    </w:div>
    <w:div w:id="335033367">
      <w:bodyDiv w:val="1"/>
      <w:marLeft w:val="0"/>
      <w:marRight w:val="0"/>
      <w:marTop w:val="0"/>
      <w:marBottom w:val="0"/>
      <w:divBdr>
        <w:top w:val="none" w:sz="0" w:space="0" w:color="auto"/>
        <w:left w:val="none" w:sz="0" w:space="0" w:color="auto"/>
        <w:bottom w:val="none" w:sz="0" w:space="0" w:color="auto"/>
        <w:right w:val="none" w:sz="0" w:space="0" w:color="auto"/>
      </w:divBdr>
    </w:div>
    <w:div w:id="822965945">
      <w:bodyDiv w:val="1"/>
      <w:marLeft w:val="0"/>
      <w:marRight w:val="0"/>
      <w:marTop w:val="0"/>
      <w:marBottom w:val="0"/>
      <w:divBdr>
        <w:top w:val="none" w:sz="0" w:space="0" w:color="auto"/>
        <w:left w:val="none" w:sz="0" w:space="0" w:color="auto"/>
        <w:bottom w:val="none" w:sz="0" w:space="0" w:color="auto"/>
        <w:right w:val="none" w:sz="0" w:space="0" w:color="auto"/>
      </w:divBdr>
    </w:div>
    <w:div w:id="1030959773">
      <w:bodyDiv w:val="1"/>
      <w:marLeft w:val="0"/>
      <w:marRight w:val="0"/>
      <w:marTop w:val="0"/>
      <w:marBottom w:val="0"/>
      <w:divBdr>
        <w:top w:val="none" w:sz="0" w:space="0" w:color="auto"/>
        <w:left w:val="none" w:sz="0" w:space="0" w:color="auto"/>
        <w:bottom w:val="none" w:sz="0" w:space="0" w:color="auto"/>
        <w:right w:val="none" w:sz="0" w:space="0" w:color="auto"/>
      </w:divBdr>
    </w:div>
    <w:div w:id="1051735412">
      <w:bodyDiv w:val="1"/>
      <w:marLeft w:val="0"/>
      <w:marRight w:val="0"/>
      <w:marTop w:val="0"/>
      <w:marBottom w:val="0"/>
      <w:divBdr>
        <w:top w:val="none" w:sz="0" w:space="0" w:color="auto"/>
        <w:left w:val="none" w:sz="0" w:space="0" w:color="auto"/>
        <w:bottom w:val="none" w:sz="0" w:space="0" w:color="auto"/>
        <w:right w:val="none" w:sz="0" w:space="0" w:color="auto"/>
      </w:divBdr>
    </w:div>
    <w:div w:id="1124421255">
      <w:bodyDiv w:val="1"/>
      <w:marLeft w:val="0"/>
      <w:marRight w:val="0"/>
      <w:marTop w:val="0"/>
      <w:marBottom w:val="0"/>
      <w:divBdr>
        <w:top w:val="none" w:sz="0" w:space="0" w:color="auto"/>
        <w:left w:val="none" w:sz="0" w:space="0" w:color="auto"/>
        <w:bottom w:val="none" w:sz="0" w:space="0" w:color="auto"/>
        <w:right w:val="none" w:sz="0" w:space="0" w:color="auto"/>
      </w:divBdr>
    </w:div>
    <w:div w:id="1146816247">
      <w:bodyDiv w:val="1"/>
      <w:marLeft w:val="0"/>
      <w:marRight w:val="0"/>
      <w:marTop w:val="0"/>
      <w:marBottom w:val="0"/>
      <w:divBdr>
        <w:top w:val="none" w:sz="0" w:space="0" w:color="auto"/>
        <w:left w:val="none" w:sz="0" w:space="0" w:color="auto"/>
        <w:bottom w:val="none" w:sz="0" w:space="0" w:color="auto"/>
        <w:right w:val="none" w:sz="0" w:space="0" w:color="auto"/>
      </w:divBdr>
    </w:div>
    <w:div w:id="1215040821">
      <w:bodyDiv w:val="1"/>
      <w:marLeft w:val="0"/>
      <w:marRight w:val="0"/>
      <w:marTop w:val="0"/>
      <w:marBottom w:val="0"/>
      <w:divBdr>
        <w:top w:val="none" w:sz="0" w:space="0" w:color="auto"/>
        <w:left w:val="none" w:sz="0" w:space="0" w:color="auto"/>
        <w:bottom w:val="none" w:sz="0" w:space="0" w:color="auto"/>
        <w:right w:val="none" w:sz="0" w:space="0" w:color="auto"/>
      </w:divBdr>
      <w:divsChild>
        <w:div w:id="1222908597">
          <w:marLeft w:val="0"/>
          <w:marRight w:val="0"/>
          <w:marTop w:val="0"/>
          <w:marBottom w:val="0"/>
          <w:divBdr>
            <w:top w:val="single" w:sz="2" w:space="0" w:color="D9D9E3"/>
            <w:left w:val="single" w:sz="2" w:space="0" w:color="D9D9E3"/>
            <w:bottom w:val="single" w:sz="2" w:space="0" w:color="D9D9E3"/>
            <w:right w:val="single" w:sz="2" w:space="0" w:color="D9D9E3"/>
          </w:divBdr>
          <w:divsChild>
            <w:div w:id="475417847">
              <w:marLeft w:val="0"/>
              <w:marRight w:val="0"/>
              <w:marTop w:val="0"/>
              <w:marBottom w:val="0"/>
              <w:divBdr>
                <w:top w:val="single" w:sz="2" w:space="0" w:color="D9D9E3"/>
                <w:left w:val="single" w:sz="2" w:space="0" w:color="D9D9E3"/>
                <w:bottom w:val="single" w:sz="2" w:space="0" w:color="D9D9E3"/>
                <w:right w:val="single" w:sz="2" w:space="0" w:color="D9D9E3"/>
              </w:divBdr>
              <w:divsChild>
                <w:div w:id="1890799342">
                  <w:marLeft w:val="0"/>
                  <w:marRight w:val="0"/>
                  <w:marTop w:val="0"/>
                  <w:marBottom w:val="0"/>
                  <w:divBdr>
                    <w:top w:val="single" w:sz="2" w:space="0" w:color="D9D9E3"/>
                    <w:left w:val="single" w:sz="2" w:space="0" w:color="D9D9E3"/>
                    <w:bottom w:val="single" w:sz="2" w:space="0" w:color="D9D9E3"/>
                    <w:right w:val="single" w:sz="2" w:space="0" w:color="D9D9E3"/>
                  </w:divBdr>
                  <w:divsChild>
                    <w:div w:id="331761025">
                      <w:marLeft w:val="0"/>
                      <w:marRight w:val="0"/>
                      <w:marTop w:val="0"/>
                      <w:marBottom w:val="0"/>
                      <w:divBdr>
                        <w:top w:val="single" w:sz="2" w:space="0" w:color="D9D9E3"/>
                        <w:left w:val="single" w:sz="2" w:space="0" w:color="D9D9E3"/>
                        <w:bottom w:val="single" w:sz="2" w:space="0" w:color="D9D9E3"/>
                        <w:right w:val="single" w:sz="2" w:space="0" w:color="D9D9E3"/>
                      </w:divBdr>
                      <w:divsChild>
                        <w:div w:id="686248724">
                          <w:marLeft w:val="0"/>
                          <w:marRight w:val="0"/>
                          <w:marTop w:val="0"/>
                          <w:marBottom w:val="0"/>
                          <w:divBdr>
                            <w:top w:val="single" w:sz="2" w:space="0" w:color="auto"/>
                            <w:left w:val="single" w:sz="2" w:space="0" w:color="auto"/>
                            <w:bottom w:val="single" w:sz="6" w:space="0" w:color="auto"/>
                            <w:right w:val="single" w:sz="2" w:space="0" w:color="auto"/>
                          </w:divBdr>
                          <w:divsChild>
                            <w:div w:id="270940171">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87274">
                                  <w:marLeft w:val="0"/>
                                  <w:marRight w:val="0"/>
                                  <w:marTop w:val="0"/>
                                  <w:marBottom w:val="0"/>
                                  <w:divBdr>
                                    <w:top w:val="single" w:sz="2" w:space="0" w:color="D9D9E3"/>
                                    <w:left w:val="single" w:sz="2" w:space="0" w:color="D9D9E3"/>
                                    <w:bottom w:val="single" w:sz="2" w:space="0" w:color="D9D9E3"/>
                                    <w:right w:val="single" w:sz="2" w:space="0" w:color="D9D9E3"/>
                                  </w:divBdr>
                                  <w:divsChild>
                                    <w:div w:id="1436708669">
                                      <w:marLeft w:val="0"/>
                                      <w:marRight w:val="0"/>
                                      <w:marTop w:val="0"/>
                                      <w:marBottom w:val="0"/>
                                      <w:divBdr>
                                        <w:top w:val="single" w:sz="2" w:space="0" w:color="D9D9E3"/>
                                        <w:left w:val="single" w:sz="2" w:space="0" w:color="D9D9E3"/>
                                        <w:bottom w:val="single" w:sz="2" w:space="0" w:color="D9D9E3"/>
                                        <w:right w:val="single" w:sz="2" w:space="0" w:color="D9D9E3"/>
                                      </w:divBdr>
                                      <w:divsChild>
                                        <w:div w:id="1991707878">
                                          <w:marLeft w:val="0"/>
                                          <w:marRight w:val="0"/>
                                          <w:marTop w:val="0"/>
                                          <w:marBottom w:val="0"/>
                                          <w:divBdr>
                                            <w:top w:val="single" w:sz="2" w:space="0" w:color="D9D9E3"/>
                                            <w:left w:val="single" w:sz="2" w:space="0" w:color="D9D9E3"/>
                                            <w:bottom w:val="single" w:sz="2" w:space="0" w:color="D9D9E3"/>
                                            <w:right w:val="single" w:sz="2" w:space="0" w:color="D9D9E3"/>
                                          </w:divBdr>
                                          <w:divsChild>
                                            <w:div w:id="1217159081">
                                              <w:marLeft w:val="0"/>
                                              <w:marRight w:val="0"/>
                                              <w:marTop w:val="0"/>
                                              <w:marBottom w:val="0"/>
                                              <w:divBdr>
                                                <w:top w:val="single" w:sz="2" w:space="0" w:color="D9D9E3"/>
                                                <w:left w:val="single" w:sz="2" w:space="0" w:color="D9D9E3"/>
                                                <w:bottom w:val="single" w:sz="2" w:space="0" w:color="D9D9E3"/>
                                                <w:right w:val="single" w:sz="2" w:space="0" w:color="D9D9E3"/>
                                              </w:divBdr>
                                              <w:divsChild>
                                                <w:div w:id="1136677759">
                                                  <w:marLeft w:val="0"/>
                                                  <w:marRight w:val="0"/>
                                                  <w:marTop w:val="0"/>
                                                  <w:marBottom w:val="0"/>
                                                  <w:divBdr>
                                                    <w:top w:val="single" w:sz="2" w:space="0" w:color="D9D9E3"/>
                                                    <w:left w:val="single" w:sz="2" w:space="0" w:color="D9D9E3"/>
                                                    <w:bottom w:val="single" w:sz="2" w:space="0" w:color="D9D9E3"/>
                                                    <w:right w:val="single" w:sz="2" w:space="0" w:color="D9D9E3"/>
                                                  </w:divBdr>
                                                  <w:divsChild>
                                                    <w:div w:id="31321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634333">
                          <w:marLeft w:val="0"/>
                          <w:marRight w:val="0"/>
                          <w:marTop w:val="0"/>
                          <w:marBottom w:val="0"/>
                          <w:divBdr>
                            <w:top w:val="single" w:sz="2" w:space="0" w:color="auto"/>
                            <w:left w:val="single" w:sz="2" w:space="0" w:color="auto"/>
                            <w:bottom w:val="single" w:sz="6" w:space="0" w:color="auto"/>
                            <w:right w:val="single" w:sz="2" w:space="0" w:color="auto"/>
                          </w:divBdr>
                          <w:divsChild>
                            <w:div w:id="759062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8143118">
                                  <w:marLeft w:val="0"/>
                                  <w:marRight w:val="0"/>
                                  <w:marTop w:val="0"/>
                                  <w:marBottom w:val="0"/>
                                  <w:divBdr>
                                    <w:top w:val="single" w:sz="2" w:space="0" w:color="D9D9E3"/>
                                    <w:left w:val="single" w:sz="2" w:space="0" w:color="D9D9E3"/>
                                    <w:bottom w:val="single" w:sz="2" w:space="0" w:color="D9D9E3"/>
                                    <w:right w:val="single" w:sz="2" w:space="0" w:color="D9D9E3"/>
                                  </w:divBdr>
                                  <w:divsChild>
                                    <w:div w:id="2050955046">
                                      <w:marLeft w:val="0"/>
                                      <w:marRight w:val="0"/>
                                      <w:marTop w:val="0"/>
                                      <w:marBottom w:val="0"/>
                                      <w:divBdr>
                                        <w:top w:val="single" w:sz="2" w:space="0" w:color="D9D9E3"/>
                                        <w:left w:val="single" w:sz="2" w:space="0" w:color="D9D9E3"/>
                                        <w:bottom w:val="single" w:sz="2" w:space="0" w:color="D9D9E3"/>
                                        <w:right w:val="single" w:sz="2" w:space="0" w:color="D9D9E3"/>
                                      </w:divBdr>
                                      <w:divsChild>
                                        <w:div w:id="1263342016">
                                          <w:marLeft w:val="0"/>
                                          <w:marRight w:val="0"/>
                                          <w:marTop w:val="0"/>
                                          <w:marBottom w:val="0"/>
                                          <w:divBdr>
                                            <w:top w:val="single" w:sz="2" w:space="0" w:color="D9D9E3"/>
                                            <w:left w:val="single" w:sz="2" w:space="0" w:color="D9D9E3"/>
                                            <w:bottom w:val="single" w:sz="2" w:space="0" w:color="D9D9E3"/>
                                            <w:right w:val="single" w:sz="2" w:space="0" w:color="D9D9E3"/>
                                          </w:divBdr>
                                          <w:divsChild>
                                            <w:div w:id="116539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753010">
                                      <w:marLeft w:val="0"/>
                                      <w:marRight w:val="0"/>
                                      <w:marTop w:val="0"/>
                                      <w:marBottom w:val="0"/>
                                      <w:divBdr>
                                        <w:top w:val="single" w:sz="2" w:space="0" w:color="D9D9E3"/>
                                        <w:left w:val="single" w:sz="2" w:space="0" w:color="D9D9E3"/>
                                        <w:bottom w:val="single" w:sz="2" w:space="0" w:color="D9D9E3"/>
                                        <w:right w:val="single" w:sz="2" w:space="0" w:color="D9D9E3"/>
                                      </w:divBdr>
                                      <w:divsChild>
                                        <w:div w:id="2115324030">
                                          <w:marLeft w:val="0"/>
                                          <w:marRight w:val="0"/>
                                          <w:marTop w:val="0"/>
                                          <w:marBottom w:val="0"/>
                                          <w:divBdr>
                                            <w:top w:val="single" w:sz="2" w:space="0" w:color="D9D9E3"/>
                                            <w:left w:val="single" w:sz="2" w:space="0" w:color="D9D9E3"/>
                                            <w:bottom w:val="single" w:sz="2" w:space="0" w:color="D9D9E3"/>
                                            <w:right w:val="single" w:sz="2" w:space="0" w:color="D9D9E3"/>
                                          </w:divBdr>
                                          <w:divsChild>
                                            <w:div w:id="421999232">
                                              <w:marLeft w:val="0"/>
                                              <w:marRight w:val="0"/>
                                              <w:marTop w:val="0"/>
                                              <w:marBottom w:val="0"/>
                                              <w:divBdr>
                                                <w:top w:val="single" w:sz="2" w:space="0" w:color="D9D9E3"/>
                                                <w:left w:val="single" w:sz="2" w:space="0" w:color="D9D9E3"/>
                                                <w:bottom w:val="single" w:sz="2" w:space="0" w:color="D9D9E3"/>
                                                <w:right w:val="single" w:sz="2" w:space="0" w:color="D9D9E3"/>
                                              </w:divBdr>
                                              <w:divsChild>
                                                <w:div w:id="820997028">
                                                  <w:marLeft w:val="0"/>
                                                  <w:marRight w:val="0"/>
                                                  <w:marTop w:val="0"/>
                                                  <w:marBottom w:val="0"/>
                                                  <w:divBdr>
                                                    <w:top w:val="single" w:sz="2" w:space="0" w:color="D9D9E3"/>
                                                    <w:left w:val="single" w:sz="2" w:space="0" w:color="D9D9E3"/>
                                                    <w:bottom w:val="single" w:sz="2" w:space="0" w:color="D9D9E3"/>
                                                    <w:right w:val="single" w:sz="2" w:space="0" w:color="D9D9E3"/>
                                                  </w:divBdr>
                                                  <w:divsChild>
                                                    <w:div w:id="34459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6950252">
                          <w:marLeft w:val="0"/>
                          <w:marRight w:val="0"/>
                          <w:marTop w:val="0"/>
                          <w:marBottom w:val="0"/>
                          <w:divBdr>
                            <w:top w:val="single" w:sz="2" w:space="0" w:color="auto"/>
                            <w:left w:val="single" w:sz="2" w:space="0" w:color="auto"/>
                            <w:bottom w:val="single" w:sz="6" w:space="0" w:color="auto"/>
                            <w:right w:val="single" w:sz="2" w:space="0" w:color="auto"/>
                          </w:divBdr>
                          <w:divsChild>
                            <w:div w:id="123701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79330097">
                                  <w:marLeft w:val="0"/>
                                  <w:marRight w:val="0"/>
                                  <w:marTop w:val="0"/>
                                  <w:marBottom w:val="0"/>
                                  <w:divBdr>
                                    <w:top w:val="single" w:sz="2" w:space="0" w:color="D9D9E3"/>
                                    <w:left w:val="single" w:sz="2" w:space="0" w:color="D9D9E3"/>
                                    <w:bottom w:val="single" w:sz="2" w:space="0" w:color="D9D9E3"/>
                                    <w:right w:val="single" w:sz="2" w:space="0" w:color="D9D9E3"/>
                                  </w:divBdr>
                                  <w:divsChild>
                                    <w:div w:id="1195729731">
                                      <w:marLeft w:val="0"/>
                                      <w:marRight w:val="0"/>
                                      <w:marTop w:val="0"/>
                                      <w:marBottom w:val="0"/>
                                      <w:divBdr>
                                        <w:top w:val="single" w:sz="2" w:space="0" w:color="D9D9E3"/>
                                        <w:left w:val="single" w:sz="2" w:space="0" w:color="D9D9E3"/>
                                        <w:bottom w:val="single" w:sz="2" w:space="0" w:color="D9D9E3"/>
                                        <w:right w:val="single" w:sz="2" w:space="0" w:color="D9D9E3"/>
                                      </w:divBdr>
                                      <w:divsChild>
                                        <w:div w:id="970013021">
                                          <w:marLeft w:val="0"/>
                                          <w:marRight w:val="0"/>
                                          <w:marTop w:val="0"/>
                                          <w:marBottom w:val="0"/>
                                          <w:divBdr>
                                            <w:top w:val="single" w:sz="2" w:space="0" w:color="D9D9E3"/>
                                            <w:left w:val="single" w:sz="2" w:space="0" w:color="D9D9E3"/>
                                            <w:bottom w:val="single" w:sz="2" w:space="0" w:color="D9D9E3"/>
                                            <w:right w:val="single" w:sz="2" w:space="0" w:color="D9D9E3"/>
                                          </w:divBdr>
                                          <w:divsChild>
                                            <w:div w:id="65380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398319">
                                      <w:marLeft w:val="0"/>
                                      <w:marRight w:val="0"/>
                                      <w:marTop w:val="0"/>
                                      <w:marBottom w:val="0"/>
                                      <w:divBdr>
                                        <w:top w:val="single" w:sz="2" w:space="0" w:color="D9D9E3"/>
                                        <w:left w:val="single" w:sz="2" w:space="0" w:color="D9D9E3"/>
                                        <w:bottom w:val="single" w:sz="2" w:space="0" w:color="D9D9E3"/>
                                        <w:right w:val="single" w:sz="2" w:space="0" w:color="D9D9E3"/>
                                      </w:divBdr>
                                      <w:divsChild>
                                        <w:div w:id="230819586">
                                          <w:marLeft w:val="0"/>
                                          <w:marRight w:val="0"/>
                                          <w:marTop w:val="0"/>
                                          <w:marBottom w:val="0"/>
                                          <w:divBdr>
                                            <w:top w:val="single" w:sz="2" w:space="0" w:color="D9D9E3"/>
                                            <w:left w:val="single" w:sz="2" w:space="0" w:color="D9D9E3"/>
                                            <w:bottom w:val="single" w:sz="2" w:space="0" w:color="D9D9E3"/>
                                            <w:right w:val="single" w:sz="2" w:space="0" w:color="D9D9E3"/>
                                          </w:divBdr>
                                          <w:divsChild>
                                            <w:div w:id="502860464">
                                              <w:marLeft w:val="0"/>
                                              <w:marRight w:val="0"/>
                                              <w:marTop w:val="0"/>
                                              <w:marBottom w:val="0"/>
                                              <w:divBdr>
                                                <w:top w:val="single" w:sz="2" w:space="0" w:color="D9D9E3"/>
                                                <w:left w:val="single" w:sz="2" w:space="0" w:color="D9D9E3"/>
                                                <w:bottom w:val="single" w:sz="2" w:space="0" w:color="D9D9E3"/>
                                                <w:right w:val="single" w:sz="2" w:space="0" w:color="D9D9E3"/>
                                              </w:divBdr>
                                              <w:divsChild>
                                                <w:div w:id="934558111">
                                                  <w:marLeft w:val="0"/>
                                                  <w:marRight w:val="0"/>
                                                  <w:marTop w:val="0"/>
                                                  <w:marBottom w:val="0"/>
                                                  <w:divBdr>
                                                    <w:top w:val="single" w:sz="2" w:space="0" w:color="D9D9E3"/>
                                                    <w:left w:val="single" w:sz="2" w:space="0" w:color="D9D9E3"/>
                                                    <w:bottom w:val="single" w:sz="2" w:space="0" w:color="D9D9E3"/>
                                                    <w:right w:val="single" w:sz="2" w:space="0" w:color="D9D9E3"/>
                                                  </w:divBdr>
                                                  <w:divsChild>
                                                    <w:div w:id="1581016653">
                                                      <w:marLeft w:val="0"/>
                                                      <w:marRight w:val="0"/>
                                                      <w:marTop w:val="0"/>
                                                      <w:marBottom w:val="0"/>
                                                      <w:divBdr>
                                                        <w:top w:val="single" w:sz="2" w:space="0" w:color="D9D9E3"/>
                                                        <w:left w:val="single" w:sz="2" w:space="0" w:color="D9D9E3"/>
                                                        <w:bottom w:val="single" w:sz="2" w:space="0" w:color="D9D9E3"/>
                                                        <w:right w:val="single" w:sz="2" w:space="0" w:color="D9D9E3"/>
                                                      </w:divBdr>
                                                      <w:divsChild>
                                                        <w:div w:id="1137722070">
                                                          <w:marLeft w:val="0"/>
                                                          <w:marRight w:val="0"/>
                                                          <w:marTop w:val="0"/>
                                                          <w:marBottom w:val="0"/>
                                                          <w:divBdr>
                                                            <w:top w:val="single" w:sz="2" w:space="0" w:color="D9D9E3"/>
                                                            <w:left w:val="single" w:sz="2" w:space="0" w:color="D9D9E3"/>
                                                            <w:bottom w:val="single" w:sz="2" w:space="0" w:color="D9D9E3"/>
                                                            <w:right w:val="single" w:sz="2" w:space="0" w:color="D9D9E3"/>
                                                          </w:divBdr>
                                                          <w:divsChild>
                                                            <w:div w:id="992220957">
                                                              <w:marLeft w:val="0"/>
                                                              <w:marRight w:val="0"/>
                                                              <w:marTop w:val="0"/>
                                                              <w:marBottom w:val="0"/>
                                                              <w:divBdr>
                                                                <w:top w:val="single" w:sz="2" w:space="0" w:color="D9D9E3"/>
                                                                <w:left w:val="single" w:sz="2" w:space="0" w:color="D9D9E3"/>
                                                                <w:bottom w:val="single" w:sz="2" w:space="0" w:color="D9D9E3"/>
                                                                <w:right w:val="single" w:sz="2" w:space="0" w:color="D9D9E3"/>
                                                              </w:divBdr>
                                                            </w:div>
                                                            <w:div w:id="91705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9971742">
                          <w:marLeft w:val="0"/>
                          <w:marRight w:val="0"/>
                          <w:marTop w:val="0"/>
                          <w:marBottom w:val="0"/>
                          <w:divBdr>
                            <w:top w:val="single" w:sz="2" w:space="0" w:color="auto"/>
                            <w:left w:val="single" w:sz="2" w:space="0" w:color="auto"/>
                            <w:bottom w:val="single" w:sz="6" w:space="0" w:color="auto"/>
                            <w:right w:val="single" w:sz="2" w:space="0" w:color="auto"/>
                          </w:divBdr>
                          <w:divsChild>
                            <w:div w:id="105331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906956729">
                                  <w:marLeft w:val="0"/>
                                  <w:marRight w:val="0"/>
                                  <w:marTop w:val="0"/>
                                  <w:marBottom w:val="0"/>
                                  <w:divBdr>
                                    <w:top w:val="single" w:sz="2" w:space="0" w:color="D9D9E3"/>
                                    <w:left w:val="single" w:sz="2" w:space="0" w:color="D9D9E3"/>
                                    <w:bottom w:val="single" w:sz="2" w:space="0" w:color="D9D9E3"/>
                                    <w:right w:val="single" w:sz="2" w:space="0" w:color="D9D9E3"/>
                                  </w:divBdr>
                                  <w:divsChild>
                                    <w:div w:id="982349321">
                                      <w:marLeft w:val="0"/>
                                      <w:marRight w:val="0"/>
                                      <w:marTop w:val="0"/>
                                      <w:marBottom w:val="0"/>
                                      <w:divBdr>
                                        <w:top w:val="single" w:sz="2" w:space="0" w:color="D9D9E3"/>
                                        <w:left w:val="single" w:sz="2" w:space="0" w:color="D9D9E3"/>
                                        <w:bottom w:val="single" w:sz="2" w:space="0" w:color="D9D9E3"/>
                                        <w:right w:val="single" w:sz="2" w:space="0" w:color="D9D9E3"/>
                                      </w:divBdr>
                                      <w:divsChild>
                                        <w:div w:id="672415630">
                                          <w:marLeft w:val="0"/>
                                          <w:marRight w:val="0"/>
                                          <w:marTop w:val="0"/>
                                          <w:marBottom w:val="0"/>
                                          <w:divBdr>
                                            <w:top w:val="single" w:sz="2" w:space="0" w:color="D9D9E3"/>
                                            <w:left w:val="single" w:sz="2" w:space="0" w:color="D9D9E3"/>
                                            <w:bottom w:val="single" w:sz="2" w:space="0" w:color="D9D9E3"/>
                                            <w:right w:val="single" w:sz="2" w:space="0" w:color="D9D9E3"/>
                                          </w:divBdr>
                                          <w:divsChild>
                                            <w:div w:id="139901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586277">
                                      <w:marLeft w:val="0"/>
                                      <w:marRight w:val="0"/>
                                      <w:marTop w:val="0"/>
                                      <w:marBottom w:val="0"/>
                                      <w:divBdr>
                                        <w:top w:val="single" w:sz="2" w:space="0" w:color="D9D9E3"/>
                                        <w:left w:val="single" w:sz="2" w:space="0" w:color="D9D9E3"/>
                                        <w:bottom w:val="single" w:sz="2" w:space="0" w:color="D9D9E3"/>
                                        <w:right w:val="single" w:sz="2" w:space="0" w:color="D9D9E3"/>
                                      </w:divBdr>
                                      <w:divsChild>
                                        <w:div w:id="520778535">
                                          <w:marLeft w:val="0"/>
                                          <w:marRight w:val="0"/>
                                          <w:marTop w:val="0"/>
                                          <w:marBottom w:val="0"/>
                                          <w:divBdr>
                                            <w:top w:val="single" w:sz="2" w:space="0" w:color="D9D9E3"/>
                                            <w:left w:val="single" w:sz="2" w:space="0" w:color="D9D9E3"/>
                                            <w:bottom w:val="single" w:sz="2" w:space="0" w:color="D9D9E3"/>
                                            <w:right w:val="single" w:sz="2" w:space="0" w:color="D9D9E3"/>
                                          </w:divBdr>
                                          <w:divsChild>
                                            <w:div w:id="1470779502">
                                              <w:marLeft w:val="0"/>
                                              <w:marRight w:val="0"/>
                                              <w:marTop w:val="0"/>
                                              <w:marBottom w:val="0"/>
                                              <w:divBdr>
                                                <w:top w:val="single" w:sz="2" w:space="0" w:color="D9D9E3"/>
                                                <w:left w:val="single" w:sz="2" w:space="0" w:color="D9D9E3"/>
                                                <w:bottom w:val="single" w:sz="2" w:space="0" w:color="D9D9E3"/>
                                                <w:right w:val="single" w:sz="2" w:space="0" w:color="D9D9E3"/>
                                              </w:divBdr>
                                              <w:divsChild>
                                                <w:div w:id="1170801937">
                                                  <w:marLeft w:val="0"/>
                                                  <w:marRight w:val="0"/>
                                                  <w:marTop w:val="0"/>
                                                  <w:marBottom w:val="0"/>
                                                  <w:divBdr>
                                                    <w:top w:val="single" w:sz="2" w:space="0" w:color="D9D9E3"/>
                                                    <w:left w:val="single" w:sz="2" w:space="0" w:color="D9D9E3"/>
                                                    <w:bottom w:val="single" w:sz="2" w:space="0" w:color="D9D9E3"/>
                                                    <w:right w:val="single" w:sz="2" w:space="0" w:color="D9D9E3"/>
                                                  </w:divBdr>
                                                  <w:divsChild>
                                                    <w:div w:id="191111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240424">
                          <w:marLeft w:val="0"/>
                          <w:marRight w:val="0"/>
                          <w:marTop w:val="0"/>
                          <w:marBottom w:val="0"/>
                          <w:divBdr>
                            <w:top w:val="single" w:sz="2" w:space="0" w:color="auto"/>
                            <w:left w:val="single" w:sz="2" w:space="0" w:color="auto"/>
                            <w:bottom w:val="single" w:sz="6" w:space="0" w:color="auto"/>
                            <w:right w:val="single" w:sz="2" w:space="0" w:color="auto"/>
                          </w:divBdr>
                          <w:divsChild>
                            <w:div w:id="181313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051787">
                                  <w:marLeft w:val="0"/>
                                  <w:marRight w:val="0"/>
                                  <w:marTop w:val="0"/>
                                  <w:marBottom w:val="0"/>
                                  <w:divBdr>
                                    <w:top w:val="single" w:sz="2" w:space="0" w:color="D9D9E3"/>
                                    <w:left w:val="single" w:sz="2" w:space="0" w:color="D9D9E3"/>
                                    <w:bottom w:val="single" w:sz="2" w:space="0" w:color="D9D9E3"/>
                                    <w:right w:val="single" w:sz="2" w:space="0" w:color="D9D9E3"/>
                                  </w:divBdr>
                                  <w:divsChild>
                                    <w:div w:id="389962944">
                                      <w:marLeft w:val="0"/>
                                      <w:marRight w:val="0"/>
                                      <w:marTop w:val="0"/>
                                      <w:marBottom w:val="0"/>
                                      <w:divBdr>
                                        <w:top w:val="single" w:sz="2" w:space="0" w:color="D9D9E3"/>
                                        <w:left w:val="single" w:sz="2" w:space="0" w:color="D9D9E3"/>
                                        <w:bottom w:val="single" w:sz="2" w:space="0" w:color="D9D9E3"/>
                                        <w:right w:val="single" w:sz="2" w:space="0" w:color="D9D9E3"/>
                                      </w:divBdr>
                                      <w:divsChild>
                                        <w:div w:id="747580807">
                                          <w:marLeft w:val="0"/>
                                          <w:marRight w:val="0"/>
                                          <w:marTop w:val="0"/>
                                          <w:marBottom w:val="0"/>
                                          <w:divBdr>
                                            <w:top w:val="single" w:sz="2" w:space="0" w:color="D9D9E3"/>
                                            <w:left w:val="single" w:sz="2" w:space="0" w:color="D9D9E3"/>
                                            <w:bottom w:val="single" w:sz="2" w:space="0" w:color="D9D9E3"/>
                                            <w:right w:val="single" w:sz="2" w:space="0" w:color="D9D9E3"/>
                                          </w:divBdr>
                                          <w:divsChild>
                                            <w:div w:id="107335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265341">
                                      <w:marLeft w:val="0"/>
                                      <w:marRight w:val="0"/>
                                      <w:marTop w:val="0"/>
                                      <w:marBottom w:val="0"/>
                                      <w:divBdr>
                                        <w:top w:val="single" w:sz="2" w:space="0" w:color="D9D9E3"/>
                                        <w:left w:val="single" w:sz="2" w:space="0" w:color="D9D9E3"/>
                                        <w:bottom w:val="single" w:sz="2" w:space="0" w:color="D9D9E3"/>
                                        <w:right w:val="single" w:sz="2" w:space="0" w:color="D9D9E3"/>
                                      </w:divBdr>
                                      <w:divsChild>
                                        <w:div w:id="1710642246">
                                          <w:marLeft w:val="0"/>
                                          <w:marRight w:val="0"/>
                                          <w:marTop w:val="0"/>
                                          <w:marBottom w:val="0"/>
                                          <w:divBdr>
                                            <w:top w:val="single" w:sz="2" w:space="0" w:color="D9D9E3"/>
                                            <w:left w:val="single" w:sz="2" w:space="0" w:color="D9D9E3"/>
                                            <w:bottom w:val="single" w:sz="2" w:space="0" w:color="D9D9E3"/>
                                            <w:right w:val="single" w:sz="2" w:space="0" w:color="D9D9E3"/>
                                          </w:divBdr>
                                          <w:divsChild>
                                            <w:div w:id="2110350035">
                                              <w:marLeft w:val="0"/>
                                              <w:marRight w:val="0"/>
                                              <w:marTop w:val="0"/>
                                              <w:marBottom w:val="0"/>
                                              <w:divBdr>
                                                <w:top w:val="single" w:sz="2" w:space="0" w:color="D9D9E3"/>
                                                <w:left w:val="single" w:sz="2" w:space="0" w:color="D9D9E3"/>
                                                <w:bottom w:val="single" w:sz="2" w:space="0" w:color="D9D9E3"/>
                                                <w:right w:val="single" w:sz="2" w:space="0" w:color="D9D9E3"/>
                                              </w:divBdr>
                                              <w:divsChild>
                                                <w:div w:id="1106968886">
                                                  <w:marLeft w:val="0"/>
                                                  <w:marRight w:val="0"/>
                                                  <w:marTop w:val="0"/>
                                                  <w:marBottom w:val="0"/>
                                                  <w:divBdr>
                                                    <w:top w:val="single" w:sz="2" w:space="0" w:color="D9D9E3"/>
                                                    <w:left w:val="single" w:sz="2" w:space="0" w:color="D9D9E3"/>
                                                    <w:bottom w:val="single" w:sz="2" w:space="0" w:color="D9D9E3"/>
                                                    <w:right w:val="single" w:sz="2" w:space="0" w:color="D9D9E3"/>
                                                  </w:divBdr>
                                                  <w:divsChild>
                                                    <w:div w:id="138347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7221878">
          <w:marLeft w:val="0"/>
          <w:marRight w:val="0"/>
          <w:marTop w:val="0"/>
          <w:marBottom w:val="0"/>
          <w:divBdr>
            <w:top w:val="none" w:sz="0" w:space="0" w:color="auto"/>
            <w:left w:val="none" w:sz="0" w:space="0" w:color="auto"/>
            <w:bottom w:val="none" w:sz="0" w:space="0" w:color="auto"/>
            <w:right w:val="none" w:sz="0" w:space="0" w:color="auto"/>
          </w:divBdr>
        </w:div>
      </w:divsChild>
    </w:div>
    <w:div w:id="1444035667">
      <w:bodyDiv w:val="1"/>
      <w:marLeft w:val="0"/>
      <w:marRight w:val="0"/>
      <w:marTop w:val="0"/>
      <w:marBottom w:val="0"/>
      <w:divBdr>
        <w:top w:val="none" w:sz="0" w:space="0" w:color="auto"/>
        <w:left w:val="none" w:sz="0" w:space="0" w:color="auto"/>
        <w:bottom w:val="none" w:sz="0" w:space="0" w:color="auto"/>
        <w:right w:val="none" w:sz="0" w:space="0" w:color="auto"/>
      </w:divBdr>
    </w:div>
    <w:div w:id="2054380283">
      <w:bodyDiv w:val="1"/>
      <w:marLeft w:val="0"/>
      <w:marRight w:val="0"/>
      <w:marTop w:val="0"/>
      <w:marBottom w:val="0"/>
      <w:divBdr>
        <w:top w:val="none" w:sz="0" w:space="0" w:color="auto"/>
        <w:left w:val="none" w:sz="0" w:space="0" w:color="auto"/>
        <w:bottom w:val="none" w:sz="0" w:space="0" w:color="auto"/>
        <w:right w:val="none" w:sz="0" w:space="0" w:color="auto"/>
      </w:divBdr>
    </w:div>
    <w:div w:id="21095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2023-10-31T01:43:00Z</dcterms:created>
  <dcterms:modified xsi:type="dcterms:W3CDTF">2023-10-31T04:29:00Z</dcterms:modified>
</cp:coreProperties>
</file>