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0AA92" w14:textId="5408A1EA" w:rsidR="00A22194" w:rsidRDefault="00506807">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Statement of Research Achievements, if any, on which any Award has already been Received by the Applicant. Please also upload brief citations on the research works for which the applicant has already received the awards (Max: 1 MB)</w:t>
      </w:r>
    </w:p>
    <w:p w14:paraId="6A3870B0" w14:textId="1247F23F" w:rsidR="00506807" w:rsidRDefault="00506807">
      <w:pPr>
        <w:rPr>
          <w:rFonts w:ascii="Segoe UI" w:hAnsi="Segoe UI" w:cs="Segoe UI"/>
          <w:color w:val="000000"/>
          <w:sz w:val="20"/>
          <w:szCs w:val="20"/>
          <w:shd w:val="clear" w:color="auto" w:fill="FFFFFF"/>
        </w:rPr>
      </w:pPr>
    </w:p>
    <w:p w14:paraId="6D251A59" w14:textId="4B81A78B" w:rsidR="00506807" w:rsidRDefault="00506807">
      <w:r>
        <w:rPr>
          <w:rFonts w:ascii="Segoe UI" w:hAnsi="Segoe UI" w:cs="Segoe UI"/>
          <w:color w:val="000000"/>
          <w:sz w:val="20"/>
          <w:szCs w:val="20"/>
          <w:shd w:val="clear" w:color="auto" w:fill="FFFFFF"/>
        </w:rPr>
        <w:t>Nil</w:t>
      </w:r>
    </w:p>
    <w:sectPr w:rsidR="00506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B4E8B"/>
    <w:rsid w:val="00506807"/>
    <w:rsid w:val="00A22194"/>
    <w:rsid w:val="00BB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8518"/>
  <w15:chartTrackingRefBased/>
  <w15:docId w15:val="{D9C7A544-0974-4D58-A61C-B5A0C642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Words>
  <Characters>202</Characters>
  <Application>Microsoft Office Word</Application>
  <DocSecurity>0</DocSecurity>
  <Lines>1</Lines>
  <Paragraphs>1</Paragraphs>
  <ScaleCrop>false</ScaleCrop>
  <Company/>
  <LinksUpToDate>false</LinksUpToDate>
  <CharactersWithSpaces>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Meena Gupta</dc:creator>
  <cp:keywords/>
  <dc:description/>
  <cp:lastModifiedBy>Dr. Meena Gupta</cp:lastModifiedBy>
  <cp:revision>2</cp:revision>
  <dcterms:created xsi:type="dcterms:W3CDTF">2021-09-16T15:58:00Z</dcterms:created>
  <dcterms:modified xsi:type="dcterms:W3CDTF">2021-09-16T15:58:00Z</dcterms:modified>
</cp:coreProperties>
</file>