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BD" w:rsidRDefault="000D40BD" w:rsidP="000D40BD">
      <w:pPr>
        <w:pStyle w:val="BodyText2"/>
        <w:spacing w:line="240" w:lineRule="auto"/>
        <w:jc w:val="center"/>
        <w:rPr>
          <w:rFonts w:ascii="Arial" w:hAnsi="Arial" w:cs="Arial"/>
          <w:b/>
          <w:bCs/>
          <w:sz w:val="22"/>
          <w:szCs w:val="22"/>
        </w:rPr>
      </w:pPr>
      <w:r w:rsidRPr="00865B0C">
        <w:rPr>
          <w:rFonts w:ascii="Arial" w:hAnsi="Arial" w:cs="Arial"/>
          <w:b/>
          <w:bCs/>
          <w:sz w:val="22"/>
          <w:szCs w:val="22"/>
        </w:rPr>
        <w:t>Citation of the Work</w:t>
      </w:r>
    </w:p>
    <w:p w:rsidR="000D40BD" w:rsidRDefault="000D40BD" w:rsidP="000D40BD">
      <w:pPr>
        <w:pStyle w:val="BodyText2"/>
        <w:spacing w:line="240" w:lineRule="auto"/>
        <w:jc w:val="center"/>
        <w:rPr>
          <w:rFonts w:ascii="Arial" w:hAnsi="Arial" w:cs="Arial"/>
          <w:b/>
          <w:bCs/>
          <w:sz w:val="22"/>
          <w:szCs w:val="22"/>
        </w:rPr>
      </w:pPr>
    </w:p>
    <w:p w:rsidR="000D40BD" w:rsidRPr="00865B0C" w:rsidRDefault="000D40BD" w:rsidP="000D40BD">
      <w:pPr>
        <w:pStyle w:val="BodyText2"/>
        <w:spacing w:line="240" w:lineRule="auto"/>
        <w:jc w:val="center"/>
        <w:rPr>
          <w:rFonts w:ascii="Arial" w:hAnsi="Arial" w:cs="Arial"/>
          <w:b/>
          <w:bCs/>
          <w:sz w:val="22"/>
          <w:szCs w:val="22"/>
        </w:rPr>
      </w:pPr>
    </w:p>
    <w:p w:rsidR="000D40BD" w:rsidRPr="00865B0C" w:rsidRDefault="000D40BD" w:rsidP="000D40BD">
      <w:pPr>
        <w:pStyle w:val="BodyText2"/>
        <w:spacing w:line="240" w:lineRule="auto"/>
        <w:jc w:val="center"/>
        <w:rPr>
          <w:rFonts w:ascii="Arial" w:hAnsi="Arial" w:cs="Arial"/>
          <w:b/>
          <w:bCs/>
          <w:sz w:val="22"/>
          <w:szCs w:val="22"/>
        </w:rPr>
      </w:pPr>
    </w:p>
    <w:p w:rsidR="000D40BD" w:rsidRPr="00865B0C" w:rsidRDefault="000D40BD" w:rsidP="000D40BD">
      <w:pPr>
        <w:pStyle w:val="BodyText2"/>
        <w:spacing w:line="276" w:lineRule="auto"/>
        <w:rPr>
          <w:rFonts w:ascii="Arial" w:hAnsi="Arial" w:cs="Arial"/>
          <w:sz w:val="22"/>
          <w:szCs w:val="22"/>
        </w:rPr>
      </w:pPr>
      <w:r w:rsidRPr="00865B0C">
        <w:rPr>
          <w:rFonts w:ascii="Arial" w:hAnsi="Arial" w:cs="Arial"/>
          <w:sz w:val="22"/>
          <w:szCs w:val="22"/>
        </w:rPr>
        <w:t xml:space="preserve">Dr. B. V. </w:t>
      </w:r>
      <w:proofErr w:type="spellStart"/>
      <w:r w:rsidRPr="00865B0C">
        <w:rPr>
          <w:rFonts w:ascii="Arial" w:hAnsi="Arial" w:cs="Arial"/>
          <w:sz w:val="22"/>
          <w:szCs w:val="22"/>
        </w:rPr>
        <w:t>Subba</w:t>
      </w:r>
      <w:proofErr w:type="spellEnd"/>
      <w:r w:rsidRPr="00865B0C">
        <w:rPr>
          <w:rFonts w:ascii="Arial" w:hAnsi="Arial" w:cs="Arial"/>
          <w:sz w:val="22"/>
          <w:szCs w:val="22"/>
        </w:rPr>
        <w:t xml:space="preserve"> Reddy has made exceptional contributions in the field of synthetic organic chemistry with a special focus on drug discovery, carbohydrates and natural products synthesis. He has extensively worked in the area of drug discovery using originality and skill in designing scaffolds for the synthesis of New Chemical Entities, which resulted in several active NCEs with different activities. His expertise in organic synthesis helped in the development of innovative routes for lead molecules besides process routes. </w:t>
      </w:r>
    </w:p>
    <w:p w:rsidR="000D40BD" w:rsidRPr="00865B0C" w:rsidRDefault="000D40BD" w:rsidP="000D40BD">
      <w:pPr>
        <w:pStyle w:val="BodyText2"/>
        <w:spacing w:line="276" w:lineRule="auto"/>
        <w:rPr>
          <w:rFonts w:ascii="Arial" w:hAnsi="Arial" w:cs="Arial"/>
          <w:sz w:val="22"/>
          <w:szCs w:val="22"/>
        </w:rPr>
      </w:pPr>
      <w:r w:rsidRPr="00865B0C">
        <w:rPr>
          <w:rFonts w:ascii="Arial" w:hAnsi="Arial" w:cs="Arial"/>
          <w:sz w:val="22"/>
          <w:szCs w:val="22"/>
        </w:rPr>
        <w:t xml:space="preserve">His efforts on the use of </w:t>
      </w:r>
      <w:proofErr w:type="spellStart"/>
      <w:r w:rsidRPr="00865B0C">
        <w:rPr>
          <w:rFonts w:ascii="Arial" w:hAnsi="Arial" w:cs="Arial"/>
          <w:sz w:val="22"/>
          <w:szCs w:val="22"/>
        </w:rPr>
        <w:t>chiral</w:t>
      </w:r>
      <w:proofErr w:type="spellEnd"/>
      <w:r w:rsidRPr="00865B0C">
        <w:rPr>
          <w:rFonts w:ascii="Arial" w:hAnsi="Arial" w:cs="Arial"/>
          <w:sz w:val="22"/>
          <w:szCs w:val="22"/>
        </w:rPr>
        <w:t xml:space="preserve"> </w:t>
      </w:r>
      <w:proofErr w:type="spellStart"/>
      <w:r w:rsidRPr="00865B0C">
        <w:rPr>
          <w:rFonts w:ascii="Arial" w:hAnsi="Arial" w:cs="Arial"/>
          <w:sz w:val="22"/>
          <w:szCs w:val="22"/>
        </w:rPr>
        <w:t>ligands</w:t>
      </w:r>
      <w:proofErr w:type="spellEnd"/>
      <w:r w:rsidRPr="00865B0C">
        <w:rPr>
          <w:rFonts w:ascii="Arial" w:hAnsi="Arial" w:cs="Arial"/>
          <w:sz w:val="22"/>
          <w:szCs w:val="22"/>
        </w:rPr>
        <w:t xml:space="preserve"> for asymmetric synthesis resulted in the synthesis of </w:t>
      </w:r>
      <w:proofErr w:type="spellStart"/>
      <w:r w:rsidRPr="00865B0C">
        <w:rPr>
          <w:rFonts w:ascii="Arial" w:hAnsi="Arial" w:cs="Arial"/>
          <w:sz w:val="22"/>
          <w:szCs w:val="22"/>
        </w:rPr>
        <w:t>chiral</w:t>
      </w:r>
      <w:proofErr w:type="spellEnd"/>
      <w:r w:rsidRPr="00865B0C">
        <w:rPr>
          <w:rFonts w:ascii="Arial" w:hAnsi="Arial" w:cs="Arial"/>
          <w:sz w:val="22"/>
          <w:szCs w:val="22"/>
        </w:rPr>
        <w:t xml:space="preserve"> molecules. He worked on domino/tandem </w:t>
      </w:r>
      <w:proofErr w:type="spellStart"/>
      <w:r w:rsidRPr="00865B0C">
        <w:rPr>
          <w:rFonts w:ascii="Arial" w:hAnsi="Arial" w:cs="Arial"/>
          <w:sz w:val="22"/>
          <w:szCs w:val="22"/>
        </w:rPr>
        <w:t>cyclizations</w:t>
      </w:r>
      <w:proofErr w:type="spellEnd"/>
      <w:r w:rsidRPr="00865B0C">
        <w:rPr>
          <w:rFonts w:ascii="Arial" w:hAnsi="Arial" w:cs="Arial"/>
          <w:sz w:val="22"/>
          <w:szCs w:val="22"/>
        </w:rPr>
        <w:t xml:space="preserve"> for the synthesis of fused/bridged and </w:t>
      </w:r>
      <w:proofErr w:type="spellStart"/>
      <w:r w:rsidRPr="00865B0C">
        <w:rPr>
          <w:rFonts w:ascii="Arial" w:hAnsi="Arial" w:cs="Arial"/>
          <w:sz w:val="22"/>
          <w:szCs w:val="22"/>
        </w:rPr>
        <w:t>spirocycles</w:t>
      </w:r>
      <w:proofErr w:type="spellEnd"/>
      <w:r w:rsidRPr="00865B0C">
        <w:rPr>
          <w:rFonts w:ascii="Arial" w:hAnsi="Arial" w:cs="Arial"/>
          <w:sz w:val="22"/>
          <w:szCs w:val="22"/>
        </w:rPr>
        <w:t xml:space="preserve"> through diversity oriented synthesis. He developed several ‘green’ synthetic methods and utilized them for the synthesis of NCEs. </w:t>
      </w:r>
      <w:r>
        <w:rPr>
          <w:rFonts w:ascii="Arial" w:hAnsi="Arial" w:cs="Arial"/>
          <w:sz w:val="22"/>
          <w:szCs w:val="22"/>
        </w:rPr>
        <w:t xml:space="preserve">He is actively involved in the metal catalyzed C-H </w:t>
      </w:r>
      <w:proofErr w:type="spellStart"/>
      <w:r>
        <w:rPr>
          <w:rFonts w:ascii="Arial" w:hAnsi="Arial" w:cs="Arial"/>
          <w:sz w:val="22"/>
          <w:szCs w:val="22"/>
        </w:rPr>
        <w:t>functionalization</w:t>
      </w:r>
      <w:proofErr w:type="spellEnd"/>
      <w:r>
        <w:rPr>
          <w:rFonts w:ascii="Arial" w:hAnsi="Arial" w:cs="Arial"/>
          <w:sz w:val="22"/>
          <w:szCs w:val="22"/>
        </w:rPr>
        <w:t xml:space="preserve"> reactions to generate novel class of </w:t>
      </w:r>
      <w:proofErr w:type="spellStart"/>
      <w:r>
        <w:rPr>
          <w:rFonts w:ascii="Arial" w:hAnsi="Arial" w:cs="Arial"/>
          <w:sz w:val="22"/>
          <w:szCs w:val="22"/>
        </w:rPr>
        <w:t>heterocycles</w:t>
      </w:r>
      <w:proofErr w:type="spellEnd"/>
      <w:r>
        <w:rPr>
          <w:rFonts w:ascii="Arial" w:hAnsi="Arial" w:cs="Arial"/>
          <w:sz w:val="22"/>
          <w:szCs w:val="22"/>
        </w:rPr>
        <w:t xml:space="preserve">. From the last ten years, he has been closely associated with various </w:t>
      </w:r>
      <w:proofErr w:type="spellStart"/>
      <w:r>
        <w:rPr>
          <w:rFonts w:ascii="Arial" w:hAnsi="Arial" w:cs="Arial"/>
          <w:sz w:val="22"/>
          <w:szCs w:val="22"/>
        </w:rPr>
        <w:t>pharma</w:t>
      </w:r>
      <w:proofErr w:type="spellEnd"/>
      <w:r>
        <w:rPr>
          <w:rFonts w:ascii="Arial" w:hAnsi="Arial" w:cs="Arial"/>
          <w:sz w:val="22"/>
          <w:szCs w:val="22"/>
        </w:rPr>
        <w:t xml:space="preserve"> companies and directly involved in the process development of APIs. </w:t>
      </w:r>
      <w:r w:rsidRPr="00865B0C">
        <w:rPr>
          <w:rFonts w:ascii="Arial" w:hAnsi="Arial" w:cs="Arial"/>
          <w:sz w:val="22"/>
          <w:szCs w:val="22"/>
        </w:rPr>
        <w:t xml:space="preserve">Overall, the research interests of Dr. Reddy in the field of Synthetic Organic Chemistry are directly related to the Human Health Care. </w:t>
      </w:r>
    </w:p>
    <w:p w:rsidR="000D40BD" w:rsidRPr="00865B0C" w:rsidRDefault="000D40BD" w:rsidP="000D40BD">
      <w:pPr>
        <w:tabs>
          <w:tab w:val="left" w:pos="1800"/>
        </w:tabs>
        <w:ind w:left="-360" w:right="-360"/>
        <w:jc w:val="center"/>
        <w:rPr>
          <w:rFonts w:ascii="Arial" w:hAnsi="Arial" w:cs="Arial"/>
          <w:b/>
          <w:sz w:val="22"/>
          <w:szCs w:val="22"/>
        </w:rPr>
      </w:pPr>
    </w:p>
    <w:p w:rsidR="000D40BD" w:rsidRPr="00465FC1" w:rsidRDefault="000D40BD" w:rsidP="000D40BD">
      <w:pPr>
        <w:spacing w:line="276" w:lineRule="auto"/>
        <w:rPr>
          <w:rFonts w:ascii="Arial" w:hAnsi="Arial" w:cs="Arial"/>
          <w:sz w:val="22"/>
          <w:szCs w:val="22"/>
        </w:rPr>
      </w:pPr>
    </w:p>
    <w:p w:rsidR="000D40BD" w:rsidRDefault="000D40BD" w:rsidP="000D40BD">
      <w:pPr>
        <w:spacing w:line="276" w:lineRule="auto"/>
        <w:rPr>
          <w:rFonts w:ascii="Arial" w:hAnsi="Arial" w:cs="Arial"/>
          <w:sz w:val="22"/>
          <w:szCs w:val="22"/>
        </w:rPr>
      </w:pPr>
      <w:r w:rsidRPr="00465FC1">
        <w:rPr>
          <w:rFonts w:ascii="Arial" w:hAnsi="Arial" w:cs="Arial"/>
          <w:sz w:val="22"/>
          <w:szCs w:val="22"/>
        </w:rPr>
        <w:t>Thanking You</w:t>
      </w:r>
      <w:r>
        <w:rPr>
          <w:rFonts w:ascii="Arial" w:hAnsi="Arial" w:cs="Arial"/>
          <w:sz w:val="22"/>
          <w:szCs w:val="22"/>
        </w:rPr>
        <w:t>,</w:t>
      </w:r>
    </w:p>
    <w:p w:rsidR="000D40BD" w:rsidRPr="00465FC1" w:rsidRDefault="000D40BD" w:rsidP="000D40BD">
      <w:pPr>
        <w:spacing w:line="276" w:lineRule="auto"/>
        <w:rPr>
          <w:rFonts w:ascii="Arial" w:hAnsi="Arial" w:cs="Arial"/>
          <w:sz w:val="22"/>
          <w:szCs w:val="22"/>
        </w:rPr>
      </w:pPr>
    </w:p>
    <w:p w:rsidR="000D40BD" w:rsidRPr="00465FC1" w:rsidRDefault="000D40BD" w:rsidP="000D40BD">
      <w:pPr>
        <w:spacing w:line="276" w:lineRule="auto"/>
        <w:ind w:right="188"/>
        <w:jc w:val="right"/>
        <w:rPr>
          <w:rFonts w:ascii="Arial" w:hAnsi="Arial" w:cs="Arial"/>
          <w:sz w:val="22"/>
          <w:szCs w:val="22"/>
        </w:rPr>
      </w:pPr>
      <w:r w:rsidRPr="00465FC1">
        <w:rPr>
          <w:rFonts w:ascii="Arial" w:hAnsi="Arial" w:cs="Arial"/>
          <w:sz w:val="22"/>
          <w:szCs w:val="22"/>
        </w:rPr>
        <w:t>Yours Sincerely</w:t>
      </w:r>
    </w:p>
    <w:p w:rsidR="000D40BD" w:rsidRPr="00465FC1" w:rsidRDefault="000D40BD" w:rsidP="000D40BD">
      <w:pPr>
        <w:pStyle w:val="BodyTextIndent"/>
        <w:spacing w:line="276" w:lineRule="auto"/>
        <w:ind w:right="188"/>
        <w:jc w:val="right"/>
        <w:rPr>
          <w:rFonts w:ascii="Arial" w:hAnsi="Arial" w:cs="Arial"/>
          <w:b/>
          <w:i/>
          <w:sz w:val="22"/>
          <w:szCs w:val="22"/>
        </w:rPr>
      </w:pPr>
      <w:r>
        <w:rPr>
          <w:rFonts w:ascii="Arial" w:hAnsi="Arial" w:cs="Arial"/>
          <w:b/>
          <w:i/>
          <w:noProof/>
          <w:sz w:val="22"/>
          <w:szCs w:val="22"/>
          <w:lang w:val="en-IN" w:eastAsia="en-IN"/>
        </w:rPr>
        <w:drawing>
          <wp:inline distT="0" distB="0" distL="0" distR="0">
            <wp:extent cx="1181100" cy="46482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181100" cy="464820"/>
                    </a:xfrm>
                    <a:prstGeom prst="rect">
                      <a:avLst/>
                    </a:prstGeom>
                    <a:noFill/>
                    <a:ln w="9525">
                      <a:noFill/>
                      <a:miter lim="800000"/>
                      <a:headEnd/>
                      <a:tailEnd/>
                    </a:ln>
                  </pic:spPr>
                </pic:pic>
              </a:graphicData>
            </a:graphic>
          </wp:inline>
        </w:drawing>
      </w:r>
    </w:p>
    <w:p w:rsidR="000D40BD" w:rsidRPr="00465FC1" w:rsidRDefault="000D40BD" w:rsidP="000D40BD">
      <w:pPr>
        <w:pStyle w:val="BodyTextIndent"/>
        <w:spacing w:line="276" w:lineRule="auto"/>
        <w:ind w:right="188"/>
        <w:jc w:val="right"/>
        <w:rPr>
          <w:rFonts w:ascii="Arial" w:hAnsi="Arial" w:cs="Arial"/>
          <w:b/>
          <w:i/>
          <w:sz w:val="22"/>
          <w:szCs w:val="22"/>
        </w:rPr>
      </w:pPr>
    </w:p>
    <w:p w:rsidR="000D40BD" w:rsidRDefault="000D40BD" w:rsidP="000D40BD">
      <w:pPr>
        <w:pStyle w:val="BodyTextIndent"/>
        <w:ind w:right="188" w:hanging="19"/>
        <w:jc w:val="right"/>
        <w:rPr>
          <w:rFonts w:ascii="Arial" w:hAnsi="Arial" w:cs="Arial"/>
          <w:i/>
          <w:sz w:val="22"/>
          <w:szCs w:val="22"/>
        </w:rPr>
      </w:pPr>
      <w:r w:rsidRPr="00465FC1">
        <w:rPr>
          <w:rFonts w:ascii="Arial" w:hAnsi="Arial" w:cs="Arial"/>
          <w:sz w:val="22"/>
          <w:szCs w:val="22"/>
        </w:rPr>
        <w:t xml:space="preserve">Dr. J. S. </w:t>
      </w:r>
      <w:proofErr w:type="spellStart"/>
      <w:r w:rsidRPr="00465FC1">
        <w:rPr>
          <w:rFonts w:ascii="Arial" w:hAnsi="Arial" w:cs="Arial"/>
          <w:sz w:val="22"/>
          <w:szCs w:val="22"/>
        </w:rPr>
        <w:t>Yadav</w:t>
      </w:r>
      <w:proofErr w:type="spellEnd"/>
      <w:r w:rsidRPr="00465FC1">
        <w:rPr>
          <w:rFonts w:ascii="Arial" w:hAnsi="Arial" w:cs="Arial"/>
          <w:sz w:val="22"/>
          <w:szCs w:val="22"/>
        </w:rPr>
        <w:t xml:space="preserve">, </w:t>
      </w:r>
      <w:r w:rsidRPr="00CD43D5">
        <w:rPr>
          <w:rFonts w:ascii="Arial" w:hAnsi="Arial" w:cs="Arial"/>
          <w:sz w:val="18"/>
          <w:szCs w:val="22"/>
        </w:rPr>
        <w:t xml:space="preserve">FNA, FTWAS, </w:t>
      </w:r>
    </w:p>
    <w:p w:rsidR="000D40BD" w:rsidRPr="00CD43D5" w:rsidRDefault="000D40BD" w:rsidP="000D40BD">
      <w:pPr>
        <w:pStyle w:val="BodyTextIndent"/>
        <w:ind w:right="188" w:hanging="19"/>
        <w:jc w:val="right"/>
        <w:rPr>
          <w:rFonts w:ascii="Arial" w:hAnsi="Arial" w:cs="Arial"/>
          <w:sz w:val="22"/>
          <w:szCs w:val="22"/>
        </w:rPr>
      </w:pPr>
      <w:r w:rsidRPr="00465FC1">
        <w:rPr>
          <w:rFonts w:ascii="Arial" w:hAnsi="Arial" w:cs="Arial"/>
          <w:sz w:val="22"/>
          <w:szCs w:val="22"/>
        </w:rPr>
        <w:t>Former Director</w:t>
      </w:r>
      <w:r>
        <w:rPr>
          <w:rFonts w:ascii="Arial" w:hAnsi="Arial" w:cs="Arial"/>
          <w:sz w:val="22"/>
          <w:szCs w:val="22"/>
        </w:rPr>
        <w:t xml:space="preserve"> and </w:t>
      </w:r>
      <w:proofErr w:type="spellStart"/>
      <w:r>
        <w:rPr>
          <w:rFonts w:ascii="Arial" w:hAnsi="Arial" w:cs="Arial"/>
          <w:sz w:val="22"/>
          <w:szCs w:val="22"/>
        </w:rPr>
        <w:t>Bhatnagar</w:t>
      </w:r>
      <w:proofErr w:type="spellEnd"/>
      <w:r>
        <w:rPr>
          <w:rFonts w:ascii="Arial" w:hAnsi="Arial" w:cs="Arial"/>
          <w:sz w:val="22"/>
          <w:szCs w:val="22"/>
        </w:rPr>
        <w:t xml:space="preserve"> Fellow CSIR-</w:t>
      </w:r>
    </w:p>
    <w:p w:rsidR="00EA4E48" w:rsidRDefault="000D40BD" w:rsidP="000D40BD">
      <w:pPr>
        <w:jc w:val="right"/>
      </w:pPr>
      <w:r w:rsidRPr="00465FC1">
        <w:rPr>
          <w:rFonts w:ascii="Arial" w:hAnsi="Arial" w:cs="Arial"/>
          <w:sz w:val="22"/>
          <w:szCs w:val="22"/>
        </w:rPr>
        <w:t xml:space="preserve">                                                                                                                          IICT, Hyderabad</w:t>
      </w:r>
      <w:r>
        <w:rPr>
          <w:rFonts w:ascii="Arial" w:hAnsi="Arial" w:cs="Arial"/>
          <w:sz w:val="22"/>
          <w:szCs w:val="22"/>
        </w:rPr>
        <w:t xml:space="preserve">, Provost, Chancellor, </w:t>
      </w:r>
      <w:proofErr w:type="spellStart"/>
      <w:r>
        <w:rPr>
          <w:rFonts w:ascii="Arial" w:hAnsi="Arial" w:cs="Arial"/>
          <w:sz w:val="22"/>
          <w:szCs w:val="22"/>
        </w:rPr>
        <w:t>Indrashil</w:t>
      </w:r>
      <w:proofErr w:type="spellEnd"/>
      <w:r>
        <w:rPr>
          <w:rFonts w:ascii="Arial" w:hAnsi="Arial" w:cs="Arial"/>
          <w:sz w:val="22"/>
          <w:szCs w:val="22"/>
        </w:rPr>
        <w:t xml:space="preserve"> University</w:t>
      </w:r>
    </w:p>
    <w:sectPr w:rsidR="00EA4E48" w:rsidSect="007256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40BD"/>
    <w:rsid w:val="000301BF"/>
    <w:rsid w:val="000D40BD"/>
    <w:rsid w:val="00725657"/>
    <w:rsid w:val="008068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D40BD"/>
    <w:pPr>
      <w:spacing w:line="480" w:lineRule="auto"/>
      <w:jc w:val="both"/>
    </w:pPr>
    <w:rPr>
      <w:szCs w:val="20"/>
    </w:rPr>
  </w:style>
  <w:style w:type="character" w:customStyle="1" w:styleId="BodyText2Char">
    <w:name w:val="Body Text 2 Char"/>
    <w:basedOn w:val="DefaultParagraphFont"/>
    <w:link w:val="BodyText2"/>
    <w:rsid w:val="000D40BD"/>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0D40BD"/>
    <w:pPr>
      <w:spacing w:after="120"/>
      <w:ind w:left="283"/>
    </w:pPr>
  </w:style>
  <w:style w:type="character" w:customStyle="1" w:styleId="BodyTextIndentChar">
    <w:name w:val="Body Text Indent Char"/>
    <w:basedOn w:val="DefaultParagraphFont"/>
    <w:link w:val="BodyTextIndent"/>
    <w:uiPriority w:val="99"/>
    <w:semiHidden/>
    <w:rsid w:val="000D40B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D40BD"/>
    <w:rPr>
      <w:rFonts w:ascii="Tahoma" w:hAnsi="Tahoma" w:cs="Tahoma"/>
      <w:sz w:val="16"/>
      <w:szCs w:val="16"/>
    </w:rPr>
  </w:style>
  <w:style w:type="character" w:customStyle="1" w:styleId="BalloonTextChar">
    <w:name w:val="Balloon Text Char"/>
    <w:basedOn w:val="DefaultParagraphFont"/>
    <w:link w:val="BalloonText"/>
    <w:uiPriority w:val="99"/>
    <w:semiHidden/>
    <w:rsid w:val="000D40BD"/>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1343</Characters>
  <Application>Microsoft Office Word</Application>
  <DocSecurity>0</DocSecurity>
  <Lines>11</Lines>
  <Paragraphs>3</Paragraphs>
  <ScaleCrop>false</ScaleCrop>
  <Company>Hewlett-Packard Company</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dc:creator>
  <cp:lastModifiedBy>Director</cp:lastModifiedBy>
  <cp:revision>1</cp:revision>
  <dcterms:created xsi:type="dcterms:W3CDTF">2021-10-28T08:28:00Z</dcterms:created>
  <dcterms:modified xsi:type="dcterms:W3CDTF">2021-10-28T08:29:00Z</dcterms:modified>
</cp:coreProperties>
</file>