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Concentracao molar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N°</w:t>
            </w:r>
          </w:p>
        </w:tc>
        <w:tc>
          <w:tcPr>
            <w:tcW w:type="dxa" w:w="1728"/>
          </w:tcPr>
          <w:p>
            <w:r>
              <w:t>Massa soluto</w:t>
            </w:r>
          </w:p>
        </w:tc>
        <w:tc>
          <w:tcPr>
            <w:tcW w:type="dxa" w:w="1728"/>
          </w:tcPr>
          <w:p>
            <w:r>
              <w:t>Massa molar</w:t>
            </w:r>
          </w:p>
        </w:tc>
        <w:tc>
          <w:tcPr>
            <w:tcW w:type="dxa" w:w="1728"/>
          </w:tcPr>
          <w:p>
            <w:r>
              <w:t>Volume solução</w:t>
            </w:r>
          </w:p>
        </w:tc>
        <w:tc>
          <w:tcPr>
            <w:tcW w:type="dxa" w:w="1728"/>
          </w:tcPr>
          <w:p>
            <w:r>
              <w:t>Concentração Final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10 mg</w:t>
            </w:r>
          </w:p>
        </w:tc>
        <w:tc>
          <w:tcPr>
            <w:tcW w:type="dxa" w:w="1728"/>
          </w:tcPr>
          <w:p>
            <w:r>
              <w:t>5 g/mol</w:t>
            </w:r>
          </w:p>
        </w:tc>
        <w:tc>
          <w:tcPr>
            <w:tcW w:type="dxa" w:w="1728"/>
          </w:tcPr>
          <w:p>
            <w:r>
              <w:t>30 mol/L</w:t>
            </w:r>
          </w:p>
        </w:tc>
        <w:tc>
          <w:tcPr>
            <w:tcW w:type="dxa" w:w="1728"/>
          </w:tcPr>
          <w:p>
            <w:r>
              <w:t>0.06666666666666667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10 mg</w:t>
            </w:r>
          </w:p>
        </w:tc>
        <w:tc>
          <w:tcPr>
            <w:tcW w:type="dxa" w:w="1728"/>
          </w:tcPr>
          <w:p>
            <w:r>
              <w:t>5 g/mol</w:t>
            </w:r>
          </w:p>
        </w:tc>
        <w:tc>
          <w:tcPr>
            <w:tcW w:type="dxa" w:w="1728"/>
          </w:tcPr>
          <w:p>
            <w:r>
              <w:t>20 mol/L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10 mg</w:t>
            </w:r>
          </w:p>
        </w:tc>
        <w:tc>
          <w:tcPr>
            <w:tcW w:type="dxa" w:w="1728"/>
          </w:tcPr>
          <w:p>
            <w:r>
              <w:t>6 g/mol</w:t>
            </w:r>
          </w:p>
        </w:tc>
        <w:tc>
          <w:tcPr>
            <w:tcW w:type="dxa" w:w="1728"/>
          </w:tcPr>
          <w:p>
            <w:r>
              <w:t>5 mol/L</w:t>
            </w:r>
          </w:p>
        </w:tc>
        <w:tc>
          <w:tcPr>
            <w:tcW w:type="dxa" w:w="1728"/>
          </w:tcPr>
          <w:p>
            <w:r>
              <w:t>0.3333333333333333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 mg</w:t>
            </w:r>
          </w:p>
        </w:tc>
        <w:tc>
          <w:tcPr>
            <w:tcW w:type="dxa" w:w="1728"/>
          </w:tcPr>
          <w:p>
            <w:r>
              <w:t>2 g/mol</w:t>
            </w:r>
          </w:p>
        </w:tc>
        <w:tc>
          <w:tcPr>
            <w:tcW w:type="dxa" w:w="1728"/>
          </w:tcPr>
          <w:p>
            <w:r>
              <w:t>1 mol/L</w:t>
            </w:r>
          </w:p>
        </w:tc>
        <w:tc>
          <w:tcPr>
            <w:tcW w:type="dxa" w:w="1728"/>
          </w:tcPr>
          <w:p>
            <w:r>
              <w:t>1.5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