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0ECF" w14:textId="77777777" w:rsidR="00F03732" w:rsidRPr="00BE70C1" w:rsidRDefault="00F03732">
      <w:pPr>
        <w:rPr>
          <w:rFonts w:ascii="Verdana" w:hAnsi="Verdana"/>
          <w:b/>
          <w:sz w:val="22"/>
          <w:szCs w:val="22"/>
        </w:rPr>
      </w:pPr>
      <w:r w:rsidRPr="00BE70C1">
        <w:rPr>
          <w:rFonts w:ascii="Verdana" w:hAnsi="Verdana"/>
          <w:b/>
          <w:sz w:val="22"/>
          <w:szCs w:val="22"/>
        </w:rPr>
        <w:t>CM1013 Collaborative and Professional Skills in Computing</w:t>
      </w:r>
    </w:p>
    <w:p w14:paraId="5654F93C" w14:textId="77777777" w:rsidR="00F03732" w:rsidRPr="00BE70C1" w:rsidRDefault="00F03732">
      <w:pPr>
        <w:rPr>
          <w:rFonts w:ascii="Verdana" w:hAnsi="Verdana"/>
          <w:sz w:val="22"/>
          <w:szCs w:val="22"/>
        </w:rPr>
      </w:pPr>
    </w:p>
    <w:p w14:paraId="14EA4B24" w14:textId="77777777" w:rsidR="00F03732" w:rsidRPr="00BE70C1" w:rsidRDefault="00F03732" w:rsidP="00BE70C1">
      <w:pPr>
        <w:jc w:val="center"/>
        <w:rPr>
          <w:rFonts w:ascii="Verdana" w:hAnsi="Verdana"/>
          <w:b/>
          <w:sz w:val="22"/>
          <w:szCs w:val="22"/>
        </w:rPr>
      </w:pPr>
      <w:r w:rsidRPr="00BE70C1">
        <w:rPr>
          <w:rFonts w:ascii="Verdana" w:hAnsi="Verdana"/>
          <w:b/>
          <w:sz w:val="22"/>
          <w:szCs w:val="22"/>
        </w:rPr>
        <w:t>Assignment 1</w:t>
      </w:r>
      <w:r w:rsidR="00BE70C1" w:rsidRPr="00BE70C1">
        <w:rPr>
          <w:rFonts w:ascii="Verdana" w:hAnsi="Verdana"/>
          <w:b/>
          <w:sz w:val="22"/>
          <w:szCs w:val="22"/>
        </w:rPr>
        <w:t xml:space="preserve"> </w:t>
      </w:r>
      <w:r w:rsidR="00BE70C1">
        <w:rPr>
          <w:rFonts w:ascii="Verdana" w:hAnsi="Verdana"/>
          <w:b/>
          <w:sz w:val="22"/>
          <w:szCs w:val="22"/>
        </w:rPr>
        <w:t xml:space="preserve">Technical Writing &amp; Collaboration </w:t>
      </w:r>
      <w:r w:rsidR="00BE70C1" w:rsidRPr="00BE70C1">
        <w:rPr>
          <w:rFonts w:ascii="Verdana" w:hAnsi="Verdana"/>
          <w:b/>
          <w:sz w:val="22"/>
          <w:szCs w:val="22"/>
        </w:rPr>
        <w:t>- Briefing</w:t>
      </w:r>
    </w:p>
    <w:p w14:paraId="7B515D78" w14:textId="77777777" w:rsidR="00F03732" w:rsidRPr="00BE70C1" w:rsidRDefault="00F03732">
      <w:pPr>
        <w:rPr>
          <w:rFonts w:ascii="Verdana" w:hAnsi="Verdana"/>
          <w:sz w:val="22"/>
          <w:szCs w:val="22"/>
        </w:rPr>
      </w:pPr>
    </w:p>
    <w:p w14:paraId="7B7BCA0A" w14:textId="77777777" w:rsidR="00F03732" w:rsidRPr="00BE70C1" w:rsidRDefault="00BE70C1">
      <w:pPr>
        <w:rPr>
          <w:rFonts w:ascii="Verdana" w:hAnsi="Verdana"/>
          <w:b/>
          <w:sz w:val="22"/>
          <w:szCs w:val="22"/>
        </w:rPr>
      </w:pPr>
      <w:r w:rsidRPr="00BE70C1">
        <w:rPr>
          <w:rFonts w:ascii="Verdana" w:hAnsi="Verdana"/>
          <w:b/>
          <w:sz w:val="22"/>
          <w:szCs w:val="22"/>
        </w:rPr>
        <w:t>Introduction</w:t>
      </w:r>
    </w:p>
    <w:p w14:paraId="5702CECD" w14:textId="77777777" w:rsidR="00BE70C1" w:rsidRDefault="00BE70C1">
      <w:pPr>
        <w:rPr>
          <w:rFonts w:ascii="Verdana" w:hAnsi="Verdana"/>
          <w:sz w:val="22"/>
          <w:szCs w:val="22"/>
        </w:rPr>
      </w:pPr>
    </w:p>
    <w:p w14:paraId="21C48157" w14:textId="77777777" w:rsidR="00F96825" w:rsidRDefault="00F96825" w:rsidP="000F69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assignment takes the form of a role-play where </w:t>
      </w:r>
      <w:r w:rsidR="00522A0F">
        <w:rPr>
          <w:rFonts w:ascii="Verdana" w:hAnsi="Verdana"/>
          <w:sz w:val="22"/>
          <w:szCs w:val="22"/>
        </w:rPr>
        <w:t>small groups do an investigation, provide recommendations and write a report</w:t>
      </w:r>
      <w:r w:rsidR="00285742">
        <w:rPr>
          <w:rFonts w:ascii="Verdana" w:hAnsi="Verdana"/>
          <w:sz w:val="22"/>
          <w:szCs w:val="22"/>
        </w:rPr>
        <w:t>.</w:t>
      </w:r>
      <w:r w:rsidR="00522A0F">
        <w:rPr>
          <w:rFonts w:ascii="Verdana" w:hAnsi="Verdana"/>
          <w:sz w:val="22"/>
          <w:szCs w:val="22"/>
        </w:rPr>
        <w:t xml:space="preserve"> </w:t>
      </w:r>
      <w:r w:rsidR="00285742">
        <w:rPr>
          <w:rFonts w:ascii="Verdana" w:hAnsi="Verdana"/>
          <w:sz w:val="22"/>
          <w:szCs w:val="22"/>
        </w:rPr>
        <w:t xml:space="preserve">Each group takes on the role of advisor tasked with investigating the main characteristics of technical/scientific writing and software support for written styles. This refers to language and written style, format, presentation and layout. The groups should plan and write collaboratively. </w:t>
      </w:r>
      <w:r w:rsidR="000E666F">
        <w:rPr>
          <w:rFonts w:ascii="Verdana" w:hAnsi="Verdana"/>
          <w:sz w:val="22"/>
          <w:szCs w:val="22"/>
        </w:rPr>
        <w:t>The audience for the report is next year’s first year students in the School of Computing Science and Digital Media.</w:t>
      </w:r>
    </w:p>
    <w:p w14:paraId="0AA2AB8B" w14:textId="77777777" w:rsidR="00522A0F" w:rsidRDefault="00522A0F">
      <w:pPr>
        <w:rPr>
          <w:rFonts w:ascii="Verdana" w:hAnsi="Verdana"/>
          <w:sz w:val="22"/>
          <w:szCs w:val="22"/>
        </w:rPr>
      </w:pPr>
    </w:p>
    <w:p w14:paraId="1D9BAB2C" w14:textId="77777777" w:rsidR="000F6933" w:rsidRPr="000F6933" w:rsidRDefault="000F6933">
      <w:pPr>
        <w:rPr>
          <w:rFonts w:ascii="Verdana" w:hAnsi="Verdana"/>
          <w:b/>
          <w:sz w:val="22"/>
          <w:szCs w:val="22"/>
        </w:rPr>
      </w:pPr>
      <w:r w:rsidRPr="000F6933">
        <w:rPr>
          <w:rFonts w:ascii="Verdana" w:hAnsi="Verdana"/>
          <w:b/>
          <w:sz w:val="22"/>
          <w:szCs w:val="22"/>
        </w:rPr>
        <w:t>Tasks</w:t>
      </w:r>
    </w:p>
    <w:p w14:paraId="780268E2" w14:textId="77777777" w:rsidR="000F6933" w:rsidRDefault="000F6933">
      <w:pPr>
        <w:rPr>
          <w:rFonts w:ascii="Verdana" w:hAnsi="Verdana"/>
          <w:sz w:val="22"/>
          <w:szCs w:val="22"/>
        </w:rPr>
      </w:pPr>
    </w:p>
    <w:p w14:paraId="0F7EA542" w14:textId="77777777" w:rsidR="000F6933" w:rsidRDefault="000F6933" w:rsidP="000F693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0F6933">
        <w:rPr>
          <w:rFonts w:ascii="Verdana" w:hAnsi="Verdana"/>
          <w:sz w:val="22"/>
          <w:szCs w:val="22"/>
        </w:rPr>
        <w:t>Investigate the nature and characteristics of technical/scientific writing. The web has an abundance of relevant material and the lecture notes provide pointers.</w:t>
      </w:r>
      <w:r w:rsidR="000E7C77">
        <w:rPr>
          <w:rFonts w:ascii="Verdana" w:hAnsi="Verdana"/>
          <w:sz w:val="22"/>
          <w:szCs w:val="22"/>
        </w:rPr>
        <w:t xml:space="preserve"> </w:t>
      </w:r>
    </w:p>
    <w:p w14:paraId="089691E6" w14:textId="77777777" w:rsidR="000E7C77" w:rsidRPr="000E7C77" w:rsidRDefault="000E7C77" w:rsidP="000E7C77">
      <w:pPr>
        <w:jc w:val="both"/>
        <w:rPr>
          <w:rFonts w:ascii="Verdana" w:hAnsi="Verdana"/>
          <w:sz w:val="22"/>
          <w:szCs w:val="22"/>
        </w:rPr>
      </w:pPr>
    </w:p>
    <w:p w14:paraId="1367CB85" w14:textId="77777777" w:rsidR="000F6933" w:rsidRDefault="000F6933" w:rsidP="000F693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0F6933">
        <w:rPr>
          <w:rFonts w:ascii="Verdana" w:hAnsi="Verdana"/>
          <w:sz w:val="22"/>
          <w:szCs w:val="22"/>
        </w:rPr>
        <w:t>Investigate what software support (applications and web services) are available to help writers improve their control of written style.</w:t>
      </w:r>
    </w:p>
    <w:p w14:paraId="0FF7722E" w14:textId="77777777" w:rsidR="000E7C77" w:rsidRPr="000E7C77" w:rsidRDefault="000E7C77" w:rsidP="000E7C77">
      <w:pPr>
        <w:jc w:val="both"/>
        <w:rPr>
          <w:rFonts w:ascii="Verdana" w:hAnsi="Verdana"/>
          <w:sz w:val="22"/>
          <w:szCs w:val="22"/>
        </w:rPr>
      </w:pPr>
    </w:p>
    <w:p w14:paraId="22E3FF6B" w14:textId="77777777" w:rsidR="000F6933" w:rsidRPr="000F6933" w:rsidRDefault="000F6933" w:rsidP="000F693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0F6933">
        <w:rPr>
          <w:rFonts w:ascii="Verdana" w:hAnsi="Verdana"/>
          <w:sz w:val="22"/>
          <w:szCs w:val="22"/>
        </w:rPr>
        <w:t>Prepare a report (3000 – 4000 words) providing core information for first year students on the nature and characteristics of technical/scientific writing styles. The report should include a critical discussion of available software support and recommendations for which applications and web services</w:t>
      </w:r>
      <w:r w:rsidR="000E7C77">
        <w:rPr>
          <w:rFonts w:ascii="Verdana" w:hAnsi="Verdana"/>
          <w:sz w:val="22"/>
          <w:szCs w:val="22"/>
        </w:rPr>
        <w:t xml:space="preserve"> might be useful</w:t>
      </w:r>
      <w:r w:rsidRPr="000F6933">
        <w:rPr>
          <w:rFonts w:ascii="Verdana" w:hAnsi="Verdana"/>
          <w:sz w:val="22"/>
          <w:szCs w:val="22"/>
        </w:rPr>
        <w:t>.</w:t>
      </w:r>
      <w:r w:rsidR="00AE490C">
        <w:rPr>
          <w:rFonts w:ascii="Verdana" w:hAnsi="Verdana"/>
          <w:sz w:val="22"/>
          <w:szCs w:val="22"/>
        </w:rPr>
        <w:t xml:space="preserve"> </w:t>
      </w:r>
      <w:r w:rsidR="000E7C77">
        <w:rPr>
          <w:rFonts w:ascii="Verdana" w:hAnsi="Verdana"/>
          <w:sz w:val="22"/>
          <w:szCs w:val="22"/>
        </w:rPr>
        <w:t xml:space="preserve">The report should also have a short section on an agreed reflection on how the collaboration worked in the group. </w:t>
      </w:r>
      <w:r w:rsidR="00AE490C" w:rsidRPr="0047148C">
        <w:rPr>
          <w:rFonts w:ascii="Verdana" w:hAnsi="Verdana"/>
          <w:sz w:val="22"/>
          <w:szCs w:val="22"/>
          <w:u w:val="single"/>
        </w:rPr>
        <w:t>The report must be written using a technical/scientific style of language</w:t>
      </w:r>
      <w:r w:rsidR="00AE490C">
        <w:rPr>
          <w:rFonts w:ascii="Verdana" w:hAnsi="Verdana"/>
          <w:sz w:val="22"/>
          <w:szCs w:val="22"/>
        </w:rPr>
        <w:t>. The report should also use sections and organisation appropriate for technical/scientific reporting.</w:t>
      </w:r>
    </w:p>
    <w:p w14:paraId="1FCA61E6" w14:textId="77777777" w:rsidR="000F6933" w:rsidRDefault="000F6933">
      <w:pPr>
        <w:rPr>
          <w:rFonts w:ascii="Verdana" w:hAnsi="Verdana"/>
          <w:sz w:val="22"/>
          <w:szCs w:val="22"/>
        </w:rPr>
      </w:pPr>
    </w:p>
    <w:p w14:paraId="321A669C" w14:textId="77777777" w:rsidR="000F6933" w:rsidRPr="00285742" w:rsidRDefault="00AE490C">
      <w:pPr>
        <w:rPr>
          <w:rFonts w:ascii="Verdana" w:hAnsi="Verdana"/>
          <w:b/>
          <w:sz w:val="22"/>
          <w:szCs w:val="22"/>
        </w:rPr>
      </w:pPr>
      <w:r w:rsidRPr="00285742">
        <w:rPr>
          <w:rFonts w:ascii="Verdana" w:hAnsi="Verdana"/>
          <w:b/>
          <w:sz w:val="22"/>
          <w:szCs w:val="22"/>
        </w:rPr>
        <w:t>Assessment</w:t>
      </w:r>
    </w:p>
    <w:p w14:paraId="39DF2F09" w14:textId="77777777" w:rsidR="00AE490C" w:rsidRDefault="00AE490C">
      <w:pPr>
        <w:rPr>
          <w:rFonts w:ascii="Verdana" w:hAnsi="Verdana"/>
          <w:sz w:val="22"/>
          <w:szCs w:val="22"/>
        </w:rPr>
      </w:pPr>
    </w:p>
    <w:p w14:paraId="421C473C" w14:textId="77777777" w:rsidR="00285742" w:rsidRDefault="00285742" w:rsidP="00F122A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0E7C77">
        <w:rPr>
          <w:rFonts w:ascii="Verdana" w:hAnsi="Verdana"/>
          <w:sz w:val="22"/>
          <w:szCs w:val="22"/>
        </w:rPr>
        <w:t>A grading scheme will be provided along with guidance and advice through the lectures and practical sessions.</w:t>
      </w:r>
    </w:p>
    <w:p w14:paraId="51E58FE7" w14:textId="77777777" w:rsidR="00F122A7" w:rsidRPr="00F122A7" w:rsidRDefault="00F122A7" w:rsidP="00F122A7">
      <w:pPr>
        <w:jc w:val="both"/>
        <w:rPr>
          <w:rFonts w:ascii="Verdana" w:hAnsi="Verdana"/>
          <w:sz w:val="22"/>
          <w:szCs w:val="22"/>
        </w:rPr>
      </w:pPr>
    </w:p>
    <w:p w14:paraId="6ECE7937" w14:textId="77777777" w:rsidR="00AE490C" w:rsidRPr="000E7C77" w:rsidRDefault="00285742" w:rsidP="00F122A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0E7C77">
        <w:rPr>
          <w:rFonts w:ascii="Verdana" w:hAnsi="Verdana"/>
          <w:sz w:val="22"/>
          <w:szCs w:val="22"/>
        </w:rPr>
        <w:t xml:space="preserve">One report from each group should be submitted in MS Word format via </w:t>
      </w:r>
      <w:r w:rsidR="000E7C77">
        <w:rPr>
          <w:rFonts w:ascii="Verdana" w:hAnsi="Verdana"/>
          <w:sz w:val="22"/>
          <w:szCs w:val="22"/>
        </w:rPr>
        <w:t xml:space="preserve">a </w:t>
      </w:r>
      <w:r w:rsidRPr="000E7C77">
        <w:rPr>
          <w:rFonts w:ascii="Verdana" w:hAnsi="Verdana"/>
          <w:sz w:val="22"/>
          <w:szCs w:val="22"/>
        </w:rPr>
        <w:t>Moodle</w:t>
      </w:r>
      <w:r w:rsidR="000E7C77">
        <w:rPr>
          <w:rFonts w:ascii="Verdana" w:hAnsi="Verdana"/>
          <w:sz w:val="22"/>
          <w:szCs w:val="22"/>
        </w:rPr>
        <w:t xml:space="preserve"> Dropbox</w:t>
      </w:r>
      <w:r w:rsidRPr="000E7C77">
        <w:rPr>
          <w:rFonts w:ascii="Verdana" w:hAnsi="Verdana"/>
          <w:sz w:val="22"/>
          <w:szCs w:val="22"/>
        </w:rPr>
        <w:t>. Once the assignment has been graded, each group member will receive the same grade.</w:t>
      </w:r>
    </w:p>
    <w:p w14:paraId="020D2D31" w14:textId="77777777" w:rsidR="00F122A7" w:rsidRDefault="00F122A7">
      <w:pPr>
        <w:rPr>
          <w:rFonts w:ascii="Verdana" w:hAnsi="Verdana"/>
          <w:sz w:val="22"/>
          <w:szCs w:val="22"/>
        </w:rPr>
      </w:pPr>
    </w:p>
    <w:p w14:paraId="4E8B6E2B" w14:textId="77777777" w:rsidR="00F122A7" w:rsidRPr="00F122A7" w:rsidRDefault="00F122A7">
      <w:pPr>
        <w:rPr>
          <w:rFonts w:ascii="Verdana" w:hAnsi="Verdana"/>
          <w:b/>
          <w:sz w:val="22"/>
          <w:szCs w:val="22"/>
        </w:rPr>
      </w:pPr>
      <w:r w:rsidRPr="00F122A7">
        <w:rPr>
          <w:rFonts w:ascii="Verdana" w:hAnsi="Verdana"/>
          <w:b/>
          <w:sz w:val="22"/>
          <w:szCs w:val="22"/>
        </w:rPr>
        <w:t>Deadline</w:t>
      </w:r>
    </w:p>
    <w:p w14:paraId="560E3865" w14:textId="77777777" w:rsidR="00F122A7" w:rsidRDefault="00F122A7">
      <w:pPr>
        <w:rPr>
          <w:rFonts w:ascii="Verdana" w:hAnsi="Verdana"/>
          <w:sz w:val="22"/>
          <w:szCs w:val="22"/>
        </w:rPr>
      </w:pPr>
    </w:p>
    <w:p w14:paraId="7A966430" w14:textId="572CAEE7" w:rsidR="00F122A7" w:rsidRDefault="00920ED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Friday 16 December, 23:59 hours via Moodle Dropbox</w:t>
      </w:r>
      <w:bookmarkStart w:id="0" w:name="_GoBack"/>
      <w:bookmarkEnd w:id="0"/>
    </w:p>
    <w:p w14:paraId="768E7C0C" w14:textId="77777777" w:rsidR="00F122A7" w:rsidRDefault="00F122A7">
      <w:pPr>
        <w:rPr>
          <w:rFonts w:ascii="Verdana" w:hAnsi="Verdana"/>
          <w:sz w:val="22"/>
          <w:szCs w:val="22"/>
        </w:rPr>
      </w:pPr>
    </w:p>
    <w:p w14:paraId="5339C6E1" w14:textId="77777777" w:rsidR="00F122A7" w:rsidRDefault="00F122A7">
      <w:pPr>
        <w:rPr>
          <w:rFonts w:ascii="Verdana" w:hAnsi="Verdana"/>
          <w:sz w:val="22"/>
          <w:szCs w:val="22"/>
        </w:rPr>
      </w:pPr>
    </w:p>
    <w:p w14:paraId="6A8F7C94" w14:textId="77777777" w:rsidR="00F122A7" w:rsidRDefault="00F122A7">
      <w:pPr>
        <w:rPr>
          <w:rFonts w:ascii="Verdana" w:hAnsi="Verdana"/>
          <w:sz w:val="22"/>
          <w:szCs w:val="22"/>
        </w:rPr>
      </w:pPr>
    </w:p>
    <w:p w14:paraId="1DAB279D" w14:textId="77777777" w:rsidR="00F122A7" w:rsidRPr="0047148C" w:rsidRDefault="00F122A7">
      <w:pPr>
        <w:rPr>
          <w:rFonts w:ascii="Verdana" w:hAnsi="Verdana"/>
          <w:sz w:val="16"/>
          <w:szCs w:val="16"/>
        </w:rPr>
      </w:pPr>
      <w:r w:rsidRPr="0047148C">
        <w:rPr>
          <w:rFonts w:ascii="Verdana" w:hAnsi="Verdana"/>
          <w:sz w:val="16"/>
          <w:szCs w:val="16"/>
        </w:rPr>
        <w:t>PO’BH</w:t>
      </w:r>
    </w:p>
    <w:p w14:paraId="4A1B7073" w14:textId="77777777" w:rsidR="0047148C" w:rsidRPr="0047148C" w:rsidRDefault="00293EB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October 2014</w:t>
      </w:r>
    </w:p>
    <w:sectPr w:rsidR="0047148C" w:rsidRPr="0047148C" w:rsidSect="009146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C1501"/>
    <w:multiLevelType w:val="hybridMultilevel"/>
    <w:tmpl w:val="ED544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3B0B07"/>
    <w:multiLevelType w:val="hybridMultilevel"/>
    <w:tmpl w:val="885A5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32"/>
    <w:rsid w:val="000E666F"/>
    <w:rsid w:val="000E7C77"/>
    <w:rsid w:val="000F6933"/>
    <w:rsid w:val="00285742"/>
    <w:rsid w:val="00293EBC"/>
    <w:rsid w:val="0047148C"/>
    <w:rsid w:val="004C48D7"/>
    <w:rsid w:val="00522A0F"/>
    <w:rsid w:val="00697957"/>
    <w:rsid w:val="00914611"/>
    <w:rsid w:val="00920ED6"/>
    <w:rsid w:val="00AE490C"/>
    <w:rsid w:val="00B8532B"/>
    <w:rsid w:val="00BE70C1"/>
    <w:rsid w:val="00F03732"/>
    <w:rsid w:val="00F122A7"/>
    <w:rsid w:val="00F215BF"/>
    <w:rsid w:val="00F2599D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E5BC3"/>
  <w14:defaultImageDpi w14:val="300"/>
  <w15:docId w15:val="{4C18956B-9AA4-442B-BB6A-6390F44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74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O'Brian Holt</dc:creator>
  <cp:keywords/>
  <dc:description/>
  <cp:lastModifiedBy>ANASTASIA DI MODUGNO (1612673)</cp:lastModifiedBy>
  <cp:revision>2</cp:revision>
  <cp:lastPrinted>2013-10-24T09:52:00Z</cp:lastPrinted>
  <dcterms:created xsi:type="dcterms:W3CDTF">2016-11-01T14:19:00Z</dcterms:created>
  <dcterms:modified xsi:type="dcterms:W3CDTF">2016-11-01T14:19:00Z</dcterms:modified>
</cp:coreProperties>
</file>